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CF71D" w14:textId="77777777" w:rsidR="005D3525" w:rsidRDefault="005D3525" w:rsidP="00645E10"/>
    <w:p w14:paraId="36B71D0C" w14:textId="77777777" w:rsidR="0045559D" w:rsidRDefault="0045559D" w:rsidP="00645E10"/>
    <w:p w14:paraId="50BA971E" w14:textId="77777777" w:rsidR="005D3525" w:rsidRDefault="005D3525" w:rsidP="00645E10"/>
    <w:p w14:paraId="4F5B7A28" w14:textId="77777777" w:rsidR="008E249D" w:rsidRDefault="008E249D" w:rsidP="00645E10"/>
    <w:p w14:paraId="07ACD4A6" w14:textId="77777777" w:rsidR="008E249D" w:rsidRDefault="008E249D" w:rsidP="00645E10"/>
    <w:p w14:paraId="3F31B313" w14:textId="77777777" w:rsidR="00FE621A" w:rsidRDefault="00FE621A" w:rsidP="00645E10"/>
    <w:p w14:paraId="6482027F" w14:textId="77777777" w:rsidR="00FE621A" w:rsidRDefault="00FE621A" w:rsidP="00645E10"/>
    <w:p w14:paraId="65C06789" w14:textId="77777777" w:rsidR="00FE621A" w:rsidRDefault="00FE621A" w:rsidP="00645E10"/>
    <w:p w14:paraId="548CD029" w14:textId="77777777" w:rsidR="00FE621A" w:rsidRDefault="00FE621A" w:rsidP="00645E10"/>
    <w:p w14:paraId="7DCBD06E" w14:textId="06F5ADE1" w:rsidR="000F20BF" w:rsidRPr="005D3525" w:rsidRDefault="000F20BF" w:rsidP="005D3525">
      <w:pPr>
        <w:pStyle w:val="Naslov2"/>
        <w:ind w:left="720"/>
        <w:jc w:val="center"/>
        <w:rPr>
          <w:rFonts w:asciiTheme="minorHAnsi" w:hAnsiTheme="minorHAnsi" w:cstheme="minorHAnsi"/>
          <w:b/>
          <w:bCs/>
          <w:color w:val="000000" w:themeColor="text1"/>
          <w:sz w:val="36"/>
          <w:szCs w:val="36"/>
        </w:rPr>
      </w:pPr>
      <w:bookmarkStart w:id="0" w:name="_Toc232329226"/>
      <w:r w:rsidRPr="005D3525">
        <w:rPr>
          <w:rFonts w:asciiTheme="minorHAnsi" w:hAnsiTheme="minorHAnsi" w:cstheme="minorHAnsi"/>
          <w:b/>
          <w:bCs/>
          <w:color w:val="000000" w:themeColor="text1"/>
          <w:sz w:val="36"/>
          <w:szCs w:val="36"/>
        </w:rPr>
        <w:t>PRILOGE D/1 DO D/</w:t>
      </w:r>
      <w:r w:rsidR="00804114">
        <w:rPr>
          <w:rFonts w:asciiTheme="minorHAnsi" w:hAnsiTheme="minorHAnsi" w:cstheme="minorHAnsi"/>
          <w:b/>
          <w:bCs/>
          <w:color w:val="000000" w:themeColor="text1"/>
          <w:sz w:val="36"/>
          <w:szCs w:val="36"/>
        </w:rPr>
        <w:t>9</w:t>
      </w:r>
      <w:bookmarkEnd w:id="0"/>
    </w:p>
    <w:p w14:paraId="0F07FF5B"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0DBEF0B"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506E608C"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57AB5C0"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F9B46E4"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2FB5EE3"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073FDEF"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CE1A100"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27FB84C9" w14:textId="77777777" w:rsidR="00051071" w:rsidRDefault="00051071" w:rsidP="00645E10"/>
    <w:p w14:paraId="4AF0C047" w14:textId="77777777" w:rsidR="000F20BF" w:rsidRDefault="000F20BF" w:rsidP="00645E10"/>
    <w:p w14:paraId="445B5D84" w14:textId="77777777" w:rsidR="000F20BF" w:rsidRDefault="000F20BF" w:rsidP="00645E10"/>
    <w:p w14:paraId="4E59B60D" w14:textId="77777777" w:rsidR="000F20BF" w:rsidRDefault="000F20BF" w:rsidP="00645E10"/>
    <w:p w14:paraId="2A5F2478" w14:textId="77777777" w:rsidR="000F20BF" w:rsidRDefault="000F20BF" w:rsidP="00645E10"/>
    <w:p w14:paraId="64C09551" w14:textId="77777777" w:rsidR="000F20BF" w:rsidRDefault="000F20BF" w:rsidP="00645E10"/>
    <w:p w14:paraId="1FE2E65D" w14:textId="77777777" w:rsidR="000F20BF" w:rsidRDefault="000F20BF" w:rsidP="00645E10"/>
    <w:p w14:paraId="13265842" w14:textId="77777777" w:rsidR="000F20BF" w:rsidRDefault="000F20BF" w:rsidP="00645E10"/>
    <w:p w14:paraId="69C0066A" w14:textId="77777777" w:rsidR="00804114" w:rsidRDefault="00804114" w:rsidP="00645E10"/>
    <w:p w14:paraId="1EA1B9ED" w14:textId="77777777" w:rsidR="00804114" w:rsidRDefault="00804114" w:rsidP="007A6B22">
      <w:pPr>
        <w:pStyle w:val="Brezrazmikov"/>
        <w:jc w:val="right"/>
        <w:rPr>
          <w:b/>
        </w:rPr>
      </w:pPr>
    </w:p>
    <w:p w14:paraId="16FB27C9" w14:textId="77777777" w:rsidR="00804114" w:rsidRDefault="00804114" w:rsidP="007A6B22">
      <w:pPr>
        <w:pStyle w:val="Brezrazmikov"/>
        <w:jc w:val="right"/>
        <w:rPr>
          <w:b/>
        </w:rPr>
      </w:pPr>
    </w:p>
    <w:p w14:paraId="0C2B5554" w14:textId="77777777" w:rsidR="001C0CA3" w:rsidRDefault="001C0CA3" w:rsidP="007A6B22">
      <w:pPr>
        <w:pStyle w:val="Brezrazmikov"/>
        <w:jc w:val="right"/>
        <w:rPr>
          <w:b/>
        </w:rPr>
      </w:pPr>
    </w:p>
    <w:p w14:paraId="14ACD9F3" w14:textId="77777777" w:rsidR="001C0CA3" w:rsidRDefault="001C0CA3" w:rsidP="007A6B22">
      <w:pPr>
        <w:pStyle w:val="Brezrazmikov"/>
        <w:jc w:val="right"/>
        <w:rPr>
          <w:b/>
        </w:rPr>
      </w:pPr>
    </w:p>
    <w:p w14:paraId="50C9F285" w14:textId="77777777" w:rsidR="000F20BF" w:rsidRDefault="000F20BF" w:rsidP="007A6B22">
      <w:pPr>
        <w:pStyle w:val="Brezrazmikov"/>
        <w:jc w:val="right"/>
        <w:rPr>
          <w:b/>
        </w:rPr>
      </w:pPr>
    </w:p>
    <w:p w14:paraId="32EA7EF0" w14:textId="77777777" w:rsidR="005953D5" w:rsidRDefault="005953D5" w:rsidP="007A6B22">
      <w:pPr>
        <w:pStyle w:val="Brezrazmikov"/>
        <w:jc w:val="right"/>
        <w:rPr>
          <w:b/>
          <w:bCs/>
        </w:rPr>
      </w:pPr>
      <w:bookmarkStart w:id="1" w:name="_Toc223298288"/>
    </w:p>
    <w:p w14:paraId="29DD770A" w14:textId="635AF15E" w:rsidR="000F20BF" w:rsidRPr="007A6B22" w:rsidRDefault="000F20BF" w:rsidP="007A6B22">
      <w:pPr>
        <w:pStyle w:val="Brezrazmikov"/>
        <w:jc w:val="right"/>
        <w:rPr>
          <w:b/>
          <w:bCs/>
        </w:rPr>
      </w:pPr>
      <w:r w:rsidRPr="007A6B22">
        <w:rPr>
          <w:b/>
          <w:bCs/>
        </w:rPr>
        <w:lastRenderedPageBreak/>
        <w:t>PRILOGA D/1</w:t>
      </w:r>
      <w:bookmarkEnd w:id="1"/>
    </w:p>
    <w:p w14:paraId="2ACC90EC" w14:textId="77777777" w:rsidR="000F20BF" w:rsidRDefault="000F20BF" w:rsidP="005D3525">
      <w:pPr>
        <w:pStyle w:val="Brezrazmikov"/>
      </w:pPr>
    </w:p>
    <w:p w14:paraId="6F76BF3D" w14:textId="77777777" w:rsidR="005D3525" w:rsidRDefault="005D3525" w:rsidP="005D3525">
      <w:pPr>
        <w:pStyle w:val="Brezrazmikov"/>
      </w:pPr>
    </w:p>
    <w:p w14:paraId="04E08973" w14:textId="77777777" w:rsidR="000F20BF" w:rsidRPr="005D3525" w:rsidRDefault="000F20BF" w:rsidP="005D3525">
      <w:pPr>
        <w:pStyle w:val="Brezrazmikov"/>
        <w:rPr>
          <w:rFonts w:cstheme="minorHAnsi"/>
          <w:b/>
          <w:bCs/>
        </w:rPr>
      </w:pPr>
      <w:r w:rsidRPr="005D3525">
        <w:rPr>
          <w:rFonts w:cstheme="minorHAnsi"/>
          <w:b/>
          <w:bCs/>
        </w:rPr>
        <w:t>Navodila za izpolnjevanje obrazcev »PONUDBA« in »PONUDBENI PREDRAČUN«:</w:t>
      </w:r>
    </w:p>
    <w:p w14:paraId="3505C0D8" w14:textId="77777777" w:rsidR="000F20BF" w:rsidRDefault="000F20BF" w:rsidP="005D3525">
      <w:pPr>
        <w:pStyle w:val="Brezrazmikov"/>
        <w:rPr>
          <w:rFonts w:cstheme="minorHAnsi"/>
          <w:bCs/>
        </w:rPr>
      </w:pPr>
    </w:p>
    <w:p w14:paraId="38C3DD8F" w14:textId="77777777" w:rsidR="000F20BF" w:rsidRPr="007A6B22" w:rsidRDefault="000F20BF" w:rsidP="005D3525">
      <w:pPr>
        <w:pStyle w:val="Brezrazmikov"/>
        <w:ind w:firstLine="720"/>
        <w:rPr>
          <w:rFonts w:cstheme="minorHAnsi"/>
          <w:bCs/>
        </w:rPr>
      </w:pPr>
      <w:r w:rsidRPr="007A6B22">
        <w:rPr>
          <w:rFonts w:cstheme="minorHAnsi"/>
          <w:bCs/>
        </w:rPr>
        <w:t>Ponudnik 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 (stroške dela, stroške programske opreme, preizkušanja, potne stroške in vse ostale stroške, ki lahko nastanejo v zvezi z izvajanjem pogodbenih obveznosti v celotnem pogodbenem obdobju).</w:t>
      </w:r>
    </w:p>
    <w:p w14:paraId="4D178E8A" w14:textId="77777777" w:rsidR="000F20BF" w:rsidRPr="007A6B22" w:rsidRDefault="000F20BF" w:rsidP="004C0DD9">
      <w:pPr>
        <w:pStyle w:val="Brezrazmikov"/>
        <w:ind w:firstLine="720"/>
        <w:rPr>
          <w:rFonts w:cstheme="minorHAnsi"/>
          <w:bCs/>
        </w:rPr>
      </w:pPr>
      <w:r w:rsidRPr="007A6B22">
        <w:rPr>
          <w:rFonts w:cstheme="minorHAnsi"/>
          <w:bCs/>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1BC42AF0" w14:textId="47B16FAE" w:rsidR="000F20BF" w:rsidRDefault="000F20BF" w:rsidP="004C0DD9">
      <w:pPr>
        <w:pStyle w:val="Brezrazmikov"/>
        <w:ind w:firstLine="720"/>
        <w:rPr>
          <w:rFonts w:cstheme="minorHAnsi"/>
          <w:bCs/>
        </w:rPr>
      </w:pPr>
      <w:r w:rsidRPr="007A6B22">
        <w:rPr>
          <w:rFonts w:cstheme="minorHAnsi"/>
          <w:bCs/>
        </w:rPr>
        <w:t>Ponudnik/</w:t>
      </w:r>
      <w:r w:rsidR="00EF7681">
        <w:rPr>
          <w:rFonts w:cstheme="minorHAnsi"/>
          <w:bCs/>
        </w:rPr>
        <w:t>dobavitelj</w:t>
      </w:r>
      <w:r w:rsidRPr="007A6B22">
        <w:rPr>
          <w:rFonts w:cstheme="minorHAnsi"/>
          <w:bCs/>
        </w:rPr>
        <w:t xml:space="preserve"> ne more uveljaviti naknadnih stroškov ali podražitev iz naslova nepopolne ali neustrezne dokumentacije za tiste dele predmeta naročila, ki v dokumentaciji morebiti niso bili ustrezno opredeljeni, pa bi jih, glede na predmet javnega naročila in na celotno dokumentacijo, </w:t>
      </w:r>
      <w:r w:rsidR="008E32B9">
        <w:rPr>
          <w:rFonts w:cstheme="minorHAnsi"/>
          <w:bCs/>
        </w:rPr>
        <w:t>dobavitelj</w:t>
      </w:r>
      <w:r w:rsidRPr="007A6B22">
        <w:rPr>
          <w:rFonts w:cstheme="minorHAnsi"/>
          <w:bCs/>
        </w:rPr>
        <w:t xml:space="preserve"> kot strokovnjak na svojem področju, lahko predvidel.</w:t>
      </w:r>
    </w:p>
    <w:p w14:paraId="3C774604" w14:textId="77777777" w:rsidR="000F20BF" w:rsidRDefault="000F20BF" w:rsidP="00645E10"/>
    <w:p w14:paraId="2DE58880" w14:textId="77777777" w:rsidR="000F20BF" w:rsidRDefault="000F20BF" w:rsidP="00645E10"/>
    <w:p w14:paraId="116C3F82" w14:textId="77777777" w:rsidR="0052596F" w:rsidRDefault="0052596F" w:rsidP="0052596F">
      <w:pPr>
        <w:pStyle w:val="Brezrazmikov"/>
        <w:jc w:val="right"/>
        <w:rPr>
          <w:rFonts w:cstheme="minorHAnsi"/>
          <w:b/>
          <w:bCs/>
          <w:color w:val="000000" w:themeColor="text1"/>
          <w:szCs w:val="22"/>
        </w:rPr>
      </w:pPr>
      <w:bookmarkStart w:id="2" w:name="_Toc223298289"/>
    </w:p>
    <w:p w14:paraId="3885D006" w14:textId="77777777" w:rsidR="0052596F" w:rsidRDefault="0052596F" w:rsidP="0052596F">
      <w:pPr>
        <w:pStyle w:val="Brezrazmikov"/>
        <w:jc w:val="right"/>
        <w:rPr>
          <w:rFonts w:cstheme="minorHAnsi"/>
          <w:b/>
          <w:bCs/>
          <w:color w:val="000000" w:themeColor="text1"/>
          <w:szCs w:val="22"/>
        </w:rPr>
      </w:pPr>
    </w:p>
    <w:p w14:paraId="3DA65C28" w14:textId="77777777" w:rsidR="00AA491E" w:rsidRDefault="00AA491E" w:rsidP="0052596F">
      <w:pPr>
        <w:pStyle w:val="Brezrazmikov"/>
        <w:jc w:val="right"/>
        <w:rPr>
          <w:rFonts w:cstheme="minorHAnsi"/>
          <w:b/>
          <w:bCs/>
          <w:color w:val="000000" w:themeColor="text1"/>
          <w:szCs w:val="22"/>
        </w:rPr>
      </w:pPr>
    </w:p>
    <w:p w14:paraId="79681782" w14:textId="77777777" w:rsidR="00AA491E" w:rsidRDefault="00AA491E" w:rsidP="0052596F">
      <w:pPr>
        <w:pStyle w:val="Brezrazmikov"/>
        <w:jc w:val="right"/>
        <w:rPr>
          <w:rFonts w:cstheme="minorHAnsi"/>
          <w:b/>
          <w:bCs/>
          <w:color w:val="000000" w:themeColor="text1"/>
          <w:szCs w:val="22"/>
        </w:rPr>
      </w:pPr>
    </w:p>
    <w:p w14:paraId="33017F6C" w14:textId="77777777" w:rsidR="00AA491E" w:rsidRDefault="00AA491E" w:rsidP="0052596F">
      <w:pPr>
        <w:pStyle w:val="Brezrazmikov"/>
        <w:jc w:val="right"/>
        <w:rPr>
          <w:rFonts w:cstheme="minorHAnsi"/>
          <w:b/>
          <w:bCs/>
          <w:color w:val="000000" w:themeColor="text1"/>
          <w:szCs w:val="22"/>
        </w:rPr>
      </w:pPr>
    </w:p>
    <w:p w14:paraId="11D0E06C" w14:textId="77777777" w:rsidR="00AA491E" w:rsidRDefault="00AA491E" w:rsidP="0052596F">
      <w:pPr>
        <w:pStyle w:val="Brezrazmikov"/>
        <w:jc w:val="right"/>
        <w:rPr>
          <w:rFonts w:cstheme="minorHAnsi"/>
          <w:b/>
          <w:bCs/>
          <w:color w:val="000000" w:themeColor="text1"/>
          <w:szCs w:val="22"/>
        </w:rPr>
      </w:pPr>
    </w:p>
    <w:p w14:paraId="2433B928" w14:textId="77777777" w:rsidR="00AA491E" w:rsidRDefault="00AA491E" w:rsidP="0052596F">
      <w:pPr>
        <w:pStyle w:val="Brezrazmikov"/>
        <w:jc w:val="right"/>
        <w:rPr>
          <w:rFonts w:cstheme="minorHAnsi"/>
          <w:b/>
          <w:bCs/>
          <w:color w:val="000000" w:themeColor="text1"/>
          <w:szCs w:val="22"/>
        </w:rPr>
      </w:pPr>
    </w:p>
    <w:p w14:paraId="13863D60" w14:textId="77777777" w:rsidR="00AA491E" w:rsidRDefault="00AA491E" w:rsidP="0052596F">
      <w:pPr>
        <w:pStyle w:val="Brezrazmikov"/>
        <w:jc w:val="right"/>
        <w:rPr>
          <w:rFonts w:cstheme="minorHAnsi"/>
          <w:b/>
          <w:bCs/>
          <w:color w:val="000000" w:themeColor="text1"/>
          <w:szCs w:val="22"/>
        </w:rPr>
      </w:pPr>
    </w:p>
    <w:p w14:paraId="46EEEF14" w14:textId="77777777" w:rsidR="00AA491E" w:rsidRDefault="00AA491E" w:rsidP="0052596F">
      <w:pPr>
        <w:pStyle w:val="Brezrazmikov"/>
        <w:jc w:val="right"/>
        <w:rPr>
          <w:rFonts w:cstheme="minorHAnsi"/>
          <w:b/>
          <w:bCs/>
          <w:color w:val="000000" w:themeColor="text1"/>
          <w:szCs w:val="22"/>
        </w:rPr>
      </w:pPr>
    </w:p>
    <w:p w14:paraId="03998512" w14:textId="77777777" w:rsidR="00AA491E" w:rsidRDefault="00AA491E" w:rsidP="0052596F">
      <w:pPr>
        <w:pStyle w:val="Brezrazmikov"/>
        <w:jc w:val="right"/>
        <w:rPr>
          <w:rFonts w:cstheme="minorHAnsi"/>
          <w:b/>
          <w:bCs/>
          <w:color w:val="000000" w:themeColor="text1"/>
          <w:szCs w:val="22"/>
        </w:rPr>
      </w:pPr>
    </w:p>
    <w:p w14:paraId="36818F1A" w14:textId="77777777" w:rsidR="00AA491E" w:rsidRDefault="00AA491E" w:rsidP="0052596F">
      <w:pPr>
        <w:pStyle w:val="Brezrazmikov"/>
        <w:jc w:val="right"/>
        <w:rPr>
          <w:rFonts w:cstheme="minorHAnsi"/>
          <w:b/>
          <w:bCs/>
          <w:color w:val="000000" w:themeColor="text1"/>
          <w:szCs w:val="22"/>
        </w:rPr>
      </w:pPr>
    </w:p>
    <w:p w14:paraId="066A4A43" w14:textId="77777777" w:rsidR="00AA491E" w:rsidRDefault="00AA491E" w:rsidP="0052596F">
      <w:pPr>
        <w:pStyle w:val="Brezrazmikov"/>
        <w:jc w:val="right"/>
        <w:rPr>
          <w:rFonts w:cstheme="minorHAnsi"/>
          <w:b/>
          <w:bCs/>
          <w:color w:val="000000" w:themeColor="text1"/>
          <w:szCs w:val="22"/>
        </w:rPr>
      </w:pPr>
    </w:p>
    <w:p w14:paraId="6B8980D6" w14:textId="77777777" w:rsidR="00AA491E" w:rsidRDefault="00AA491E" w:rsidP="0052596F">
      <w:pPr>
        <w:pStyle w:val="Brezrazmikov"/>
        <w:jc w:val="right"/>
        <w:rPr>
          <w:rFonts w:cstheme="minorHAnsi"/>
          <w:b/>
          <w:bCs/>
          <w:color w:val="000000" w:themeColor="text1"/>
          <w:szCs w:val="22"/>
        </w:rPr>
      </w:pPr>
    </w:p>
    <w:p w14:paraId="54E1EDDD" w14:textId="77777777" w:rsidR="00AA491E" w:rsidRDefault="00AA491E" w:rsidP="0052596F">
      <w:pPr>
        <w:pStyle w:val="Brezrazmikov"/>
        <w:jc w:val="right"/>
        <w:rPr>
          <w:rFonts w:cstheme="minorHAnsi"/>
          <w:b/>
          <w:bCs/>
          <w:color w:val="000000" w:themeColor="text1"/>
          <w:szCs w:val="22"/>
        </w:rPr>
      </w:pPr>
    </w:p>
    <w:p w14:paraId="66A446E7" w14:textId="77777777" w:rsidR="00AA491E" w:rsidRDefault="00AA491E" w:rsidP="0052596F">
      <w:pPr>
        <w:pStyle w:val="Brezrazmikov"/>
        <w:jc w:val="right"/>
        <w:rPr>
          <w:rFonts w:cstheme="minorHAnsi"/>
          <w:b/>
          <w:bCs/>
          <w:color w:val="000000" w:themeColor="text1"/>
          <w:szCs w:val="22"/>
        </w:rPr>
      </w:pPr>
    </w:p>
    <w:p w14:paraId="4FFB0A1F" w14:textId="77777777" w:rsidR="00AA491E" w:rsidRDefault="00AA491E" w:rsidP="0052596F">
      <w:pPr>
        <w:pStyle w:val="Brezrazmikov"/>
        <w:jc w:val="right"/>
        <w:rPr>
          <w:rFonts w:cstheme="minorHAnsi"/>
          <w:b/>
          <w:bCs/>
          <w:color w:val="000000" w:themeColor="text1"/>
          <w:szCs w:val="22"/>
        </w:rPr>
      </w:pPr>
    </w:p>
    <w:p w14:paraId="6E0F196B" w14:textId="77777777" w:rsidR="00AA491E" w:rsidRDefault="00AA491E" w:rsidP="0052596F">
      <w:pPr>
        <w:pStyle w:val="Brezrazmikov"/>
        <w:jc w:val="right"/>
        <w:rPr>
          <w:rFonts w:cstheme="minorHAnsi"/>
          <w:b/>
          <w:bCs/>
          <w:color w:val="000000" w:themeColor="text1"/>
          <w:szCs w:val="22"/>
        </w:rPr>
      </w:pPr>
    </w:p>
    <w:p w14:paraId="435D158B" w14:textId="77777777" w:rsidR="00AA491E" w:rsidRDefault="00AA491E" w:rsidP="0052596F">
      <w:pPr>
        <w:pStyle w:val="Brezrazmikov"/>
        <w:jc w:val="right"/>
        <w:rPr>
          <w:rFonts w:cstheme="minorHAnsi"/>
          <w:b/>
          <w:bCs/>
          <w:color w:val="000000" w:themeColor="text1"/>
          <w:szCs w:val="22"/>
        </w:rPr>
      </w:pPr>
    </w:p>
    <w:p w14:paraId="7B65BB2C" w14:textId="77777777" w:rsidR="00AA491E" w:rsidRDefault="00AA491E" w:rsidP="0052596F">
      <w:pPr>
        <w:pStyle w:val="Brezrazmikov"/>
        <w:jc w:val="right"/>
        <w:rPr>
          <w:rFonts w:cstheme="minorHAnsi"/>
          <w:b/>
          <w:bCs/>
          <w:color w:val="000000" w:themeColor="text1"/>
          <w:szCs w:val="22"/>
        </w:rPr>
      </w:pPr>
    </w:p>
    <w:p w14:paraId="71B4263B" w14:textId="77777777" w:rsidR="00AA491E" w:rsidRDefault="00AA491E" w:rsidP="0052596F">
      <w:pPr>
        <w:pStyle w:val="Brezrazmikov"/>
        <w:jc w:val="right"/>
        <w:rPr>
          <w:rFonts w:cstheme="minorHAnsi"/>
          <w:b/>
          <w:bCs/>
          <w:color w:val="000000" w:themeColor="text1"/>
          <w:szCs w:val="22"/>
        </w:rPr>
      </w:pPr>
    </w:p>
    <w:p w14:paraId="796A5D5C" w14:textId="77777777" w:rsidR="00AA491E" w:rsidRDefault="00AA491E" w:rsidP="0052596F">
      <w:pPr>
        <w:pStyle w:val="Brezrazmikov"/>
        <w:jc w:val="right"/>
        <w:rPr>
          <w:rFonts w:cstheme="minorHAnsi"/>
          <w:b/>
          <w:bCs/>
          <w:color w:val="000000" w:themeColor="text1"/>
          <w:szCs w:val="22"/>
        </w:rPr>
      </w:pPr>
    </w:p>
    <w:p w14:paraId="39D9BEEB" w14:textId="77777777" w:rsidR="00AA491E" w:rsidRDefault="00AA491E" w:rsidP="0052596F">
      <w:pPr>
        <w:pStyle w:val="Brezrazmikov"/>
        <w:jc w:val="right"/>
        <w:rPr>
          <w:rFonts w:cstheme="minorHAnsi"/>
          <w:b/>
          <w:bCs/>
          <w:color w:val="000000" w:themeColor="text1"/>
          <w:szCs w:val="22"/>
        </w:rPr>
      </w:pPr>
    </w:p>
    <w:p w14:paraId="46768B7D" w14:textId="77777777" w:rsidR="00AA491E" w:rsidRDefault="00AA491E" w:rsidP="0052596F">
      <w:pPr>
        <w:pStyle w:val="Brezrazmikov"/>
        <w:jc w:val="right"/>
        <w:rPr>
          <w:rFonts w:cstheme="minorHAnsi"/>
          <w:b/>
          <w:bCs/>
          <w:color w:val="000000" w:themeColor="text1"/>
          <w:szCs w:val="22"/>
        </w:rPr>
      </w:pPr>
    </w:p>
    <w:p w14:paraId="004D2F32" w14:textId="77777777" w:rsidR="00AA491E" w:rsidRDefault="00AA491E" w:rsidP="0052596F">
      <w:pPr>
        <w:pStyle w:val="Brezrazmikov"/>
        <w:jc w:val="right"/>
        <w:rPr>
          <w:rFonts w:cstheme="minorHAnsi"/>
          <w:b/>
          <w:bCs/>
          <w:color w:val="000000" w:themeColor="text1"/>
          <w:szCs w:val="22"/>
        </w:rPr>
      </w:pPr>
    </w:p>
    <w:p w14:paraId="26751763" w14:textId="4440AD82" w:rsidR="000F20BF" w:rsidRPr="004C0DD9" w:rsidRDefault="000F20BF" w:rsidP="0052596F">
      <w:pPr>
        <w:pStyle w:val="Brezrazmikov"/>
        <w:jc w:val="right"/>
        <w:rPr>
          <w:rFonts w:cstheme="minorHAnsi"/>
          <w:b/>
          <w:bCs/>
          <w:color w:val="000000" w:themeColor="text1"/>
          <w:szCs w:val="22"/>
        </w:rPr>
      </w:pPr>
      <w:r w:rsidRPr="004C0DD9">
        <w:rPr>
          <w:rFonts w:cstheme="minorHAnsi"/>
          <w:b/>
          <w:bCs/>
          <w:color w:val="000000" w:themeColor="text1"/>
          <w:szCs w:val="22"/>
        </w:rPr>
        <w:lastRenderedPageBreak/>
        <w:t>PRILOGA D/1a</w:t>
      </w:r>
      <w:bookmarkEnd w:id="2"/>
    </w:p>
    <w:p w14:paraId="750EF765"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5E12FD02" w14:textId="77777777" w:rsidR="000F20BF" w:rsidRPr="001A2910" w:rsidRDefault="000F20BF" w:rsidP="000F20BF">
      <w:pPr>
        <w:pStyle w:val="Telobesedila"/>
        <w:tabs>
          <w:tab w:val="left" w:pos="426"/>
          <w:tab w:val="left" w:pos="540"/>
        </w:tabs>
        <w:jc w:val="center"/>
        <w:rPr>
          <w:rFonts w:asciiTheme="minorHAnsi" w:hAnsiTheme="minorHAnsi" w:cstheme="minorHAnsi"/>
          <w:sz w:val="22"/>
          <w:szCs w:val="22"/>
        </w:rPr>
      </w:pPr>
      <w:r w:rsidRPr="006755A2">
        <w:rPr>
          <w:rFonts w:asciiTheme="minorHAnsi" w:hAnsiTheme="minorHAnsi" w:cstheme="minorHAnsi"/>
          <w:b/>
          <w:sz w:val="22"/>
          <w:szCs w:val="22"/>
        </w:rPr>
        <w:t>PONUDBA</w:t>
      </w:r>
      <w:r>
        <w:rPr>
          <w:rStyle w:val="Sprotnaopomba-sklic"/>
          <w:rFonts w:asciiTheme="minorHAnsi" w:hAnsiTheme="minorHAnsi" w:cstheme="minorHAnsi"/>
          <w:b/>
          <w:sz w:val="22"/>
          <w:szCs w:val="22"/>
        </w:rPr>
        <w:footnoteReference w:id="1"/>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3"/>
        <w:gridCol w:w="6753"/>
      </w:tblGrid>
      <w:tr w:rsidR="000F20BF" w:rsidRPr="001A2910" w14:paraId="550BF220" w14:textId="77777777" w:rsidTr="00A633D7">
        <w:tc>
          <w:tcPr>
            <w:tcW w:w="2376" w:type="dxa"/>
          </w:tcPr>
          <w:p w14:paraId="19811CFB" w14:textId="77777777" w:rsidR="000F20BF" w:rsidRPr="001A2910" w:rsidRDefault="000F20BF" w:rsidP="00A633D7">
            <w:pPr>
              <w:rPr>
                <w:rFonts w:asciiTheme="minorHAnsi" w:hAnsiTheme="minorHAnsi" w:cstheme="minorHAnsi"/>
                <w:sz w:val="22"/>
                <w:szCs w:val="22"/>
              </w:rPr>
            </w:pPr>
          </w:p>
          <w:p w14:paraId="09418834" w14:textId="77777777" w:rsidR="000F20BF" w:rsidRPr="00762BB4" w:rsidRDefault="000F20BF" w:rsidP="00A633D7">
            <w:pPr>
              <w:rPr>
                <w:rFonts w:asciiTheme="minorHAnsi" w:hAnsiTheme="minorHAnsi" w:cstheme="minorHAnsi"/>
                <w:sz w:val="22"/>
                <w:szCs w:val="22"/>
              </w:rPr>
            </w:pPr>
            <w:r w:rsidRPr="008102C5">
              <w:rPr>
                <w:rFonts w:asciiTheme="minorHAnsi" w:hAnsiTheme="minorHAnsi" w:cstheme="minorHAnsi"/>
                <w:b/>
                <w:sz w:val="22"/>
                <w:szCs w:val="22"/>
              </w:rPr>
              <w:t>Številka ponudbe</w:t>
            </w:r>
            <w:r w:rsidRPr="00F6470D">
              <w:rPr>
                <w:rFonts w:asciiTheme="minorHAnsi" w:hAnsiTheme="minorHAnsi" w:cstheme="minorHAnsi"/>
                <w:sz w:val="22"/>
                <w:szCs w:val="22"/>
              </w:rPr>
              <w:t>:</w:t>
            </w:r>
          </w:p>
        </w:tc>
        <w:tc>
          <w:tcPr>
            <w:tcW w:w="6910" w:type="dxa"/>
          </w:tcPr>
          <w:p w14:paraId="3212DD27" w14:textId="77777777" w:rsidR="000F20BF" w:rsidRPr="00645B8D" w:rsidRDefault="000F20BF" w:rsidP="00A633D7">
            <w:pPr>
              <w:rPr>
                <w:rFonts w:asciiTheme="minorHAnsi" w:hAnsiTheme="minorHAnsi" w:cstheme="minorHAnsi"/>
                <w:sz w:val="22"/>
                <w:szCs w:val="22"/>
              </w:rPr>
            </w:pPr>
          </w:p>
          <w:p w14:paraId="18BAE5BB" w14:textId="77777777" w:rsidR="000F20BF" w:rsidRPr="00645B8D" w:rsidRDefault="000F20BF" w:rsidP="00A633D7">
            <w:pPr>
              <w:rPr>
                <w:rFonts w:asciiTheme="minorHAnsi" w:hAnsiTheme="minorHAnsi" w:cstheme="minorHAnsi"/>
                <w:sz w:val="22"/>
                <w:szCs w:val="22"/>
              </w:rPr>
            </w:pPr>
            <w:r w:rsidRPr="00645B8D">
              <w:rPr>
                <w:rFonts w:asciiTheme="minorHAnsi" w:hAnsiTheme="minorHAnsi" w:cstheme="minorHAnsi"/>
                <w:sz w:val="22"/>
                <w:szCs w:val="22"/>
              </w:rPr>
              <w:t>________________</w:t>
            </w:r>
          </w:p>
        </w:tc>
      </w:tr>
      <w:tr w:rsidR="000F20BF" w:rsidRPr="001A2910" w14:paraId="42CA1C89" w14:textId="77777777" w:rsidTr="00A633D7">
        <w:tc>
          <w:tcPr>
            <w:tcW w:w="2376" w:type="dxa"/>
          </w:tcPr>
          <w:p w14:paraId="4654A27F" w14:textId="77777777" w:rsidR="000F20BF" w:rsidRPr="001A2910" w:rsidRDefault="000F20BF" w:rsidP="00A633D7">
            <w:pPr>
              <w:rPr>
                <w:rFonts w:asciiTheme="minorHAnsi" w:hAnsiTheme="minorHAnsi" w:cstheme="minorHAnsi"/>
                <w:sz w:val="22"/>
                <w:szCs w:val="22"/>
              </w:rPr>
            </w:pPr>
          </w:p>
        </w:tc>
        <w:tc>
          <w:tcPr>
            <w:tcW w:w="6910" w:type="dxa"/>
          </w:tcPr>
          <w:p w14:paraId="37EAB90E" w14:textId="77777777" w:rsidR="000F20BF" w:rsidRPr="00F6470D" w:rsidRDefault="000F20BF" w:rsidP="00A633D7">
            <w:pPr>
              <w:rPr>
                <w:rFonts w:asciiTheme="minorHAnsi" w:hAnsiTheme="minorHAnsi" w:cstheme="minorHAnsi"/>
                <w:sz w:val="22"/>
                <w:szCs w:val="22"/>
              </w:rPr>
            </w:pPr>
          </w:p>
        </w:tc>
      </w:tr>
      <w:tr w:rsidR="000F20BF" w:rsidRPr="001A2910" w14:paraId="22588C69" w14:textId="77777777" w:rsidTr="00A633D7">
        <w:tc>
          <w:tcPr>
            <w:tcW w:w="2376" w:type="dxa"/>
          </w:tcPr>
          <w:p w14:paraId="5EB5946D" w14:textId="77777777" w:rsidR="000F20BF" w:rsidRPr="001A2910" w:rsidRDefault="000F20BF" w:rsidP="00A633D7">
            <w:pPr>
              <w:rPr>
                <w:rFonts w:asciiTheme="minorHAnsi" w:hAnsiTheme="minorHAnsi" w:cstheme="minorHAnsi"/>
                <w:sz w:val="22"/>
                <w:szCs w:val="22"/>
              </w:rPr>
            </w:pPr>
            <w:r w:rsidRPr="008102C5">
              <w:rPr>
                <w:rFonts w:asciiTheme="minorHAnsi" w:hAnsiTheme="minorHAnsi" w:cstheme="minorHAnsi"/>
                <w:b/>
                <w:sz w:val="22"/>
                <w:szCs w:val="22"/>
              </w:rPr>
              <w:t>Ponudnik</w:t>
            </w:r>
            <w:r w:rsidRPr="001A2910">
              <w:rPr>
                <w:rFonts w:asciiTheme="minorHAnsi" w:hAnsiTheme="minorHAnsi" w:cstheme="minorHAnsi"/>
                <w:sz w:val="22"/>
                <w:szCs w:val="22"/>
              </w:rPr>
              <w:t>:</w:t>
            </w:r>
          </w:p>
        </w:tc>
        <w:tc>
          <w:tcPr>
            <w:tcW w:w="6910" w:type="dxa"/>
          </w:tcPr>
          <w:p w14:paraId="770BFF92" w14:textId="77777777" w:rsidR="000F20BF" w:rsidRPr="00762BB4" w:rsidRDefault="000F20BF" w:rsidP="00A633D7">
            <w:pPr>
              <w:rPr>
                <w:rFonts w:asciiTheme="minorHAnsi" w:hAnsiTheme="minorHAnsi" w:cstheme="minorHAnsi"/>
                <w:sz w:val="22"/>
                <w:szCs w:val="22"/>
              </w:rPr>
            </w:pPr>
            <w:r w:rsidRPr="00F6470D">
              <w:rPr>
                <w:rFonts w:asciiTheme="minorHAnsi" w:hAnsiTheme="minorHAnsi" w:cstheme="minorHAnsi"/>
                <w:sz w:val="22"/>
                <w:szCs w:val="22"/>
              </w:rPr>
              <w:t>____________________________________________</w:t>
            </w:r>
          </w:p>
        </w:tc>
      </w:tr>
    </w:tbl>
    <w:p w14:paraId="3A0F6219" w14:textId="77777777" w:rsidR="000F20BF" w:rsidRPr="001A2910" w:rsidRDefault="000F20BF" w:rsidP="000F20BF">
      <w:pPr>
        <w:rPr>
          <w:rFonts w:cstheme="minorHAnsi"/>
          <w:sz w:val="22"/>
          <w:szCs w:val="22"/>
        </w:rPr>
      </w:pPr>
    </w:p>
    <w:p w14:paraId="77D066E9" w14:textId="77777777" w:rsidR="000F20BF" w:rsidRPr="00205C18" w:rsidRDefault="000F20BF" w:rsidP="000F20BF">
      <w:pPr>
        <w:rPr>
          <w:rFonts w:cstheme="minorHAnsi"/>
          <w:sz w:val="22"/>
          <w:szCs w:val="22"/>
        </w:rPr>
      </w:pPr>
      <w:r w:rsidRPr="00762BB4">
        <w:rPr>
          <w:rFonts w:cstheme="minorHAnsi"/>
          <w:snapToGrid w:val="0"/>
          <w:sz w:val="22"/>
          <w:szCs w:val="22"/>
        </w:rPr>
        <w:t xml:space="preserve">Za predmetno javno naročilo </w:t>
      </w:r>
      <w:r w:rsidRPr="00F962D6">
        <w:rPr>
          <w:rFonts w:cstheme="minorHAnsi"/>
          <w:sz w:val="22"/>
          <w:szCs w:val="22"/>
        </w:rPr>
        <w:t>dajemo naslednjo</w:t>
      </w:r>
    </w:p>
    <w:p w14:paraId="1108EA9D" w14:textId="77777777" w:rsidR="000F20BF" w:rsidRPr="00205C18" w:rsidRDefault="000F20BF" w:rsidP="000F20BF">
      <w:pPr>
        <w:rPr>
          <w:rFonts w:cstheme="minorHAnsi"/>
          <w:sz w:val="22"/>
          <w:szCs w:val="22"/>
        </w:rPr>
      </w:pPr>
    </w:p>
    <w:p w14:paraId="1E1D4727" w14:textId="77777777" w:rsidR="000F20BF" w:rsidRPr="001A2910" w:rsidRDefault="000F20BF" w:rsidP="000F20BF">
      <w:pPr>
        <w:jc w:val="center"/>
        <w:rPr>
          <w:rFonts w:cstheme="minorHAnsi"/>
          <w:b/>
          <w:sz w:val="22"/>
          <w:szCs w:val="22"/>
        </w:rPr>
      </w:pPr>
      <w:r w:rsidRPr="00205C18">
        <w:rPr>
          <w:rFonts w:cstheme="minorHAnsi"/>
          <w:b/>
          <w:sz w:val="22"/>
          <w:szCs w:val="22"/>
        </w:rPr>
        <w:t>PONUDBO</w:t>
      </w:r>
    </w:p>
    <w:tbl>
      <w:tblPr>
        <w:tblW w:w="9327" w:type="dxa"/>
        <w:tblInd w:w="-5" w:type="dxa"/>
        <w:tblLook w:val="04A0" w:firstRow="1" w:lastRow="0" w:firstColumn="1" w:lastColumn="0" w:noHBand="0" w:noVBand="1"/>
      </w:tblPr>
      <w:tblGrid>
        <w:gridCol w:w="5387"/>
        <w:gridCol w:w="3940"/>
      </w:tblGrid>
      <w:tr w:rsidR="000F20BF" w14:paraId="00D080D8" w14:textId="77777777" w:rsidTr="000C7F6A">
        <w:trPr>
          <w:trHeight w:val="597"/>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A2E132" w14:textId="5CA7BF37" w:rsidR="000F20BF" w:rsidRPr="003C0996" w:rsidRDefault="00DD28CA" w:rsidP="003C0996">
            <w:pPr>
              <w:pStyle w:val="Brezrazmikov"/>
              <w:rPr>
                <w:b/>
                <w:bCs/>
              </w:rPr>
            </w:pPr>
            <w:r w:rsidRPr="00DD28CA">
              <w:rPr>
                <w:b/>
                <w:bCs/>
              </w:rPr>
              <w:t>Obnovitev letne pristojbine paketov licenc GIS (</w:t>
            </w:r>
            <w:proofErr w:type="spellStart"/>
            <w:r w:rsidRPr="00DD28CA">
              <w:rPr>
                <w:b/>
                <w:bCs/>
              </w:rPr>
              <w:t>Esri</w:t>
            </w:r>
            <w:proofErr w:type="spellEnd"/>
            <w:r w:rsidRPr="00DD28CA">
              <w:rPr>
                <w:b/>
                <w:bCs/>
              </w:rPr>
              <w:t xml:space="preserve"> </w:t>
            </w:r>
            <w:proofErr w:type="spellStart"/>
            <w:r w:rsidRPr="00DD28CA">
              <w:rPr>
                <w:b/>
                <w:bCs/>
              </w:rPr>
              <w:t>ArcGIS</w:t>
            </w:r>
            <w:proofErr w:type="spellEnd"/>
            <w:r w:rsidRPr="00DD28CA">
              <w:rPr>
                <w:b/>
                <w:bCs/>
              </w:rPr>
              <w:t xml:space="preserve"> in UT </w:t>
            </w:r>
            <w:proofErr w:type="spellStart"/>
            <w:r w:rsidRPr="00DD28CA">
              <w:rPr>
                <w:b/>
                <w:bCs/>
              </w:rPr>
              <w:t>For</w:t>
            </w:r>
            <w:proofErr w:type="spellEnd"/>
            <w:r w:rsidRPr="00DD28CA">
              <w:rPr>
                <w:b/>
                <w:bCs/>
              </w:rPr>
              <w:t xml:space="preserve"> </w:t>
            </w:r>
            <w:proofErr w:type="spellStart"/>
            <w:r w:rsidRPr="00DD28CA">
              <w:rPr>
                <w:b/>
                <w:bCs/>
              </w:rPr>
              <w:t>ArcGIS</w:t>
            </w:r>
            <w:proofErr w:type="spellEnd"/>
            <w:r w:rsidRPr="00DD28CA">
              <w:rPr>
                <w:b/>
                <w:bCs/>
              </w:rPr>
              <w:t>) in vzdrževanje GIS za obdobje treh let</w:t>
            </w:r>
          </w:p>
        </w:tc>
        <w:tc>
          <w:tcPr>
            <w:tcW w:w="3940" w:type="dxa"/>
            <w:tcBorders>
              <w:top w:val="single" w:sz="4" w:space="0" w:color="auto"/>
              <w:left w:val="single" w:sz="4" w:space="0" w:color="auto"/>
              <w:bottom w:val="single" w:sz="4" w:space="0" w:color="auto"/>
              <w:right w:val="single" w:sz="4" w:space="0" w:color="auto"/>
            </w:tcBorders>
            <w:vAlign w:val="center"/>
          </w:tcPr>
          <w:p w14:paraId="3DCD1CA3" w14:textId="0118BFCB" w:rsidR="000F20BF" w:rsidRDefault="003C0996" w:rsidP="003C0996">
            <w:pPr>
              <w:pStyle w:val="Brezrazmikov"/>
            </w:pPr>
            <w:r w:rsidRPr="003C0996">
              <w:t>____________________ EUR brez DDV</w:t>
            </w:r>
          </w:p>
        </w:tc>
      </w:tr>
    </w:tbl>
    <w:p w14:paraId="3E7E54C0" w14:textId="77777777" w:rsidR="000F20BF" w:rsidRDefault="000F20BF" w:rsidP="000F20BF">
      <w:pPr>
        <w:rPr>
          <w:rFonts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69"/>
      </w:tblGrid>
      <w:tr w:rsidR="000F20BF" w14:paraId="65EE2105" w14:textId="77777777" w:rsidTr="00A633D7">
        <w:trPr>
          <w:trHeight w:val="691"/>
        </w:trPr>
        <w:tc>
          <w:tcPr>
            <w:tcW w:w="53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861BA6" w14:textId="77777777" w:rsidR="000F20BF" w:rsidRDefault="000F20BF" w:rsidP="00A633D7">
            <w:pPr>
              <w:rPr>
                <w:rFonts w:cstheme="minorHAnsi"/>
                <w:b/>
                <w:sz w:val="22"/>
                <w:szCs w:val="22"/>
              </w:rPr>
            </w:pPr>
            <w:r>
              <w:rPr>
                <w:rFonts w:cstheme="minorHAnsi"/>
                <w:b/>
                <w:sz w:val="22"/>
                <w:szCs w:val="22"/>
              </w:rPr>
              <w:t>Veljavnost ponudbe</w:t>
            </w:r>
            <w:r>
              <w:rPr>
                <w:rStyle w:val="Sprotnaopomba-sklic"/>
                <w:rFonts w:cstheme="minorHAnsi"/>
                <w:b/>
                <w:sz w:val="22"/>
                <w:szCs w:val="22"/>
              </w:rPr>
              <w:footnoteReference w:id="2"/>
            </w:r>
            <w:r>
              <w:rPr>
                <w:rFonts w:cstheme="minorHAnsi"/>
                <w:b/>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6DF773D" w14:textId="77777777" w:rsidR="000F20BF" w:rsidRDefault="000F20BF" w:rsidP="00A633D7">
            <w:pPr>
              <w:jc w:val="center"/>
              <w:rPr>
                <w:rFonts w:cstheme="minorHAnsi"/>
                <w:sz w:val="22"/>
                <w:szCs w:val="22"/>
              </w:rPr>
            </w:pPr>
            <w:r>
              <w:rPr>
                <w:rFonts w:cstheme="minorHAnsi"/>
                <w:sz w:val="22"/>
                <w:szCs w:val="22"/>
              </w:rPr>
              <w:t>______________________</w:t>
            </w:r>
          </w:p>
        </w:tc>
      </w:tr>
    </w:tbl>
    <w:p w14:paraId="630921E9" w14:textId="77777777" w:rsidR="000F20BF" w:rsidRDefault="000F20BF" w:rsidP="00103271">
      <w:pPr>
        <w:ind w:left="3540"/>
        <w:rPr>
          <w:rFonts w:cstheme="minorHAnsi"/>
          <w:sz w:val="21"/>
          <w:szCs w:val="21"/>
        </w:rPr>
      </w:pPr>
    </w:p>
    <w:tbl>
      <w:tblPr>
        <w:tblW w:w="0" w:type="auto"/>
        <w:tblLayout w:type="fixed"/>
        <w:tblLook w:val="0000" w:firstRow="0" w:lastRow="0" w:firstColumn="0" w:lastColumn="0" w:noHBand="0" w:noVBand="0"/>
      </w:tblPr>
      <w:tblGrid>
        <w:gridCol w:w="5387"/>
        <w:gridCol w:w="3335"/>
      </w:tblGrid>
      <w:tr w:rsidR="000F20BF" w:rsidRPr="001A2910" w14:paraId="696BB6D1" w14:textId="77777777" w:rsidTr="00A633D7">
        <w:trPr>
          <w:cantSplit/>
        </w:trPr>
        <w:tc>
          <w:tcPr>
            <w:tcW w:w="5387" w:type="dxa"/>
          </w:tcPr>
          <w:p w14:paraId="7066DA95" w14:textId="77777777" w:rsidR="000F20BF" w:rsidRPr="00762BB4" w:rsidRDefault="000F20BF" w:rsidP="00A633D7">
            <w:pPr>
              <w:rPr>
                <w:rFonts w:cstheme="minorHAnsi"/>
                <w:sz w:val="21"/>
                <w:szCs w:val="21"/>
              </w:rPr>
            </w:pPr>
            <w:r w:rsidRPr="00F6470D">
              <w:rPr>
                <w:rFonts w:cstheme="minorHAnsi"/>
                <w:sz w:val="21"/>
                <w:szCs w:val="21"/>
              </w:rPr>
              <w:t>Kraj in datum:</w:t>
            </w:r>
          </w:p>
        </w:tc>
        <w:tc>
          <w:tcPr>
            <w:tcW w:w="3335" w:type="dxa"/>
          </w:tcPr>
          <w:p w14:paraId="34DC7865" w14:textId="77777777" w:rsidR="000F20BF" w:rsidRDefault="000F20BF" w:rsidP="00A633D7">
            <w:pPr>
              <w:rPr>
                <w:rFonts w:cstheme="minorHAnsi"/>
                <w:sz w:val="21"/>
                <w:szCs w:val="21"/>
              </w:rPr>
            </w:pPr>
            <w:r w:rsidRPr="00F10957">
              <w:rPr>
                <w:rFonts w:cstheme="minorHAnsi"/>
                <w:sz w:val="21"/>
                <w:szCs w:val="21"/>
              </w:rPr>
              <w:t>Ponudnik:</w:t>
            </w:r>
          </w:p>
          <w:p w14:paraId="090394AF" w14:textId="77777777" w:rsidR="000F20BF" w:rsidRPr="008028A4" w:rsidRDefault="000F20BF" w:rsidP="00A633D7">
            <w:pPr>
              <w:rPr>
                <w:rFonts w:cstheme="minorHAnsi"/>
                <w:sz w:val="21"/>
                <w:szCs w:val="21"/>
              </w:rPr>
            </w:pPr>
          </w:p>
        </w:tc>
      </w:tr>
      <w:tr w:rsidR="000F20BF" w:rsidRPr="001A2910" w14:paraId="63FCDCB9" w14:textId="77777777" w:rsidTr="00A633D7">
        <w:trPr>
          <w:cantSplit/>
        </w:trPr>
        <w:tc>
          <w:tcPr>
            <w:tcW w:w="5387" w:type="dxa"/>
          </w:tcPr>
          <w:p w14:paraId="6451676F" w14:textId="77777777" w:rsidR="000F20BF" w:rsidRPr="00046897" w:rsidRDefault="000F20BF" w:rsidP="00A633D7">
            <w:pPr>
              <w:rPr>
                <w:rFonts w:cstheme="minorHAnsi"/>
                <w:sz w:val="21"/>
                <w:szCs w:val="21"/>
              </w:rPr>
            </w:pPr>
          </w:p>
        </w:tc>
        <w:tc>
          <w:tcPr>
            <w:tcW w:w="3335" w:type="dxa"/>
          </w:tcPr>
          <w:p w14:paraId="21FA02AA" w14:textId="77777777" w:rsidR="000F20BF" w:rsidRPr="00F962D6" w:rsidRDefault="000F20BF" w:rsidP="00A633D7">
            <w:pPr>
              <w:rPr>
                <w:rFonts w:cstheme="minorHAnsi"/>
                <w:sz w:val="21"/>
                <w:szCs w:val="21"/>
              </w:rPr>
            </w:pPr>
            <w:r>
              <w:rPr>
                <w:rFonts w:cstheme="minorHAnsi"/>
                <w:sz w:val="21"/>
                <w:szCs w:val="21"/>
              </w:rPr>
              <w:t>P</w:t>
            </w:r>
            <w:r w:rsidRPr="00762BB4">
              <w:rPr>
                <w:rFonts w:cstheme="minorHAnsi"/>
                <w:sz w:val="21"/>
                <w:szCs w:val="21"/>
              </w:rPr>
              <w:t>odpis:</w:t>
            </w:r>
          </w:p>
          <w:p w14:paraId="0F44F878" w14:textId="77777777" w:rsidR="000F20BF" w:rsidRPr="00B27433" w:rsidRDefault="000F20BF" w:rsidP="00A633D7">
            <w:pPr>
              <w:rPr>
                <w:rFonts w:cstheme="minorHAnsi"/>
                <w:sz w:val="21"/>
                <w:szCs w:val="21"/>
              </w:rPr>
            </w:pPr>
          </w:p>
        </w:tc>
      </w:tr>
    </w:tbl>
    <w:p w14:paraId="3F5F3376" w14:textId="77777777" w:rsidR="00C46EA9" w:rsidRDefault="00C46EA9" w:rsidP="0052596F">
      <w:pPr>
        <w:pStyle w:val="Brezrazmikov"/>
        <w:jc w:val="right"/>
        <w:rPr>
          <w:b/>
          <w:bCs/>
        </w:rPr>
      </w:pPr>
      <w:bookmarkStart w:id="3" w:name="_Toc223298290"/>
    </w:p>
    <w:p w14:paraId="76E4B315" w14:textId="77777777" w:rsidR="00FE2FAD" w:rsidRDefault="00FE2FAD" w:rsidP="0052596F">
      <w:pPr>
        <w:pStyle w:val="Brezrazmikov"/>
        <w:jc w:val="right"/>
        <w:rPr>
          <w:b/>
          <w:bCs/>
        </w:rPr>
      </w:pPr>
    </w:p>
    <w:p w14:paraId="6F37B795" w14:textId="77777777" w:rsidR="00FE2FAD" w:rsidRDefault="00FE2FAD" w:rsidP="0052596F">
      <w:pPr>
        <w:pStyle w:val="Brezrazmikov"/>
        <w:jc w:val="right"/>
        <w:rPr>
          <w:b/>
          <w:bCs/>
        </w:rPr>
      </w:pPr>
    </w:p>
    <w:p w14:paraId="43B028C5" w14:textId="77777777" w:rsidR="00FE2FAD" w:rsidRDefault="00FE2FAD" w:rsidP="0052596F">
      <w:pPr>
        <w:pStyle w:val="Brezrazmikov"/>
        <w:jc w:val="right"/>
        <w:rPr>
          <w:b/>
          <w:bCs/>
        </w:rPr>
      </w:pPr>
    </w:p>
    <w:p w14:paraId="6F775162" w14:textId="77777777" w:rsidR="00FE2FAD" w:rsidRDefault="00FE2FAD" w:rsidP="0052596F">
      <w:pPr>
        <w:pStyle w:val="Brezrazmikov"/>
        <w:jc w:val="right"/>
        <w:rPr>
          <w:b/>
          <w:bCs/>
        </w:rPr>
      </w:pPr>
    </w:p>
    <w:p w14:paraId="21A7AD8C" w14:textId="77777777" w:rsidR="00FE2FAD" w:rsidRDefault="00FE2FAD" w:rsidP="0052596F">
      <w:pPr>
        <w:pStyle w:val="Brezrazmikov"/>
        <w:jc w:val="right"/>
        <w:rPr>
          <w:b/>
          <w:bCs/>
        </w:rPr>
      </w:pPr>
    </w:p>
    <w:p w14:paraId="2002595B" w14:textId="77777777" w:rsidR="00FE2FAD" w:rsidRDefault="00FE2FAD" w:rsidP="0052596F">
      <w:pPr>
        <w:pStyle w:val="Brezrazmikov"/>
        <w:jc w:val="right"/>
        <w:rPr>
          <w:b/>
          <w:bCs/>
        </w:rPr>
      </w:pPr>
    </w:p>
    <w:p w14:paraId="4FE7C9F7" w14:textId="77777777" w:rsidR="00FE2FAD" w:rsidRDefault="00FE2FAD" w:rsidP="0052596F">
      <w:pPr>
        <w:pStyle w:val="Brezrazmikov"/>
        <w:jc w:val="right"/>
        <w:rPr>
          <w:b/>
          <w:bCs/>
        </w:rPr>
      </w:pPr>
    </w:p>
    <w:p w14:paraId="7C07EEF4" w14:textId="77777777" w:rsidR="00997DE1" w:rsidRDefault="00997DE1" w:rsidP="0052596F">
      <w:pPr>
        <w:pStyle w:val="Brezrazmikov"/>
        <w:jc w:val="right"/>
        <w:rPr>
          <w:b/>
          <w:bCs/>
        </w:rPr>
      </w:pPr>
    </w:p>
    <w:p w14:paraId="3512BD2B" w14:textId="77777777" w:rsidR="00997DE1" w:rsidRDefault="00997DE1" w:rsidP="0052596F">
      <w:pPr>
        <w:pStyle w:val="Brezrazmikov"/>
        <w:jc w:val="right"/>
        <w:rPr>
          <w:b/>
          <w:bCs/>
        </w:rPr>
      </w:pPr>
    </w:p>
    <w:p w14:paraId="4A82C0F5" w14:textId="77777777" w:rsidR="00997DE1" w:rsidRDefault="00997DE1" w:rsidP="0052596F">
      <w:pPr>
        <w:pStyle w:val="Brezrazmikov"/>
        <w:jc w:val="right"/>
        <w:rPr>
          <w:b/>
          <w:bCs/>
        </w:rPr>
      </w:pPr>
    </w:p>
    <w:p w14:paraId="60B068BD" w14:textId="77777777" w:rsidR="00997DE1" w:rsidRDefault="00997DE1" w:rsidP="0052596F">
      <w:pPr>
        <w:pStyle w:val="Brezrazmikov"/>
        <w:jc w:val="right"/>
        <w:rPr>
          <w:b/>
          <w:bCs/>
        </w:rPr>
      </w:pPr>
    </w:p>
    <w:p w14:paraId="0270A5DE" w14:textId="77777777" w:rsidR="00997DE1" w:rsidRDefault="00997DE1" w:rsidP="0052596F">
      <w:pPr>
        <w:pStyle w:val="Brezrazmikov"/>
        <w:jc w:val="right"/>
        <w:rPr>
          <w:b/>
          <w:bCs/>
        </w:rPr>
      </w:pPr>
    </w:p>
    <w:p w14:paraId="32C80680" w14:textId="77777777" w:rsidR="00997DE1" w:rsidRDefault="00997DE1" w:rsidP="0052596F">
      <w:pPr>
        <w:pStyle w:val="Brezrazmikov"/>
        <w:jc w:val="right"/>
        <w:rPr>
          <w:b/>
          <w:bCs/>
        </w:rPr>
      </w:pPr>
    </w:p>
    <w:p w14:paraId="6325E529" w14:textId="77777777" w:rsidR="00997DE1" w:rsidRDefault="00997DE1" w:rsidP="0052596F">
      <w:pPr>
        <w:pStyle w:val="Brezrazmikov"/>
        <w:jc w:val="right"/>
        <w:rPr>
          <w:b/>
          <w:bCs/>
        </w:rPr>
      </w:pPr>
    </w:p>
    <w:p w14:paraId="3AE4249A" w14:textId="77777777" w:rsidR="00997DE1" w:rsidRDefault="00997DE1" w:rsidP="0052596F">
      <w:pPr>
        <w:pStyle w:val="Brezrazmikov"/>
        <w:jc w:val="right"/>
        <w:rPr>
          <w:b/>
          <w:bCs/>
        </w:rPr>
      </w:pPr>
    </w:p>
    <w:p w14:paraId="22EB9112" w14:textId="4245F914" w:rsidR="000F20BF" w:rsidRPr="00AA491E" w:rsidRDefault="000F20BF" w:rsidP="0052596F">
      <w:pPr>
        <w:pStyle w:val="Brezrazmikov"/>
        <w:jc w:val="right"/>
        <w:rPr>
          <w:rFonts w:cstheme="minorHAnsi"/>
          <w:b/>
        </w:rPr>
      </w:pPr>
      <w:r w:rsidRPr="00AA491E">
        <w:rPr>
          <w:rFonts w:cstheme="minorHAnsi"/>
          <w:b/>
        </w:rPr>
        <w:lastRenderedPageBreak/>
        <w:t>PRILOGA D/1b</w:t>
      </w:r>
      <w:bookmarkEnd w:id="3"/>
    </w:p>
    <w:p w14:paraId="087AC792" w14:textId="031100D3" w:rsidR="00E26234" w:rsidRPr="00AA491E" w:rsidRDefault="000F20BF" w:rsidP="00E26234">
      <w:pPr>
        <w:rPr>
          <w:rFonts w:cstheme="minorHAnsi"/>
          <w:b/>
          <w:sz w:val="22"/>
          <w:szCs w:val="22"/>
        </w:rPr>
      </w:pPr>
      <w:r w:rsidRPr="00AA491E">
        <w:rPr>
          <w:rFonts w:cstheme="minorHAnsi"/>
          <w:b/>
          <w:sz w:val="22"/>
          <w:szCs w:val="22"/>
        </w:rPr>
        <w:t>PONUDBENI PREDRAČUN</w:t>
      </w:r>
    </w:p>
    <w:tbl>
      <w:tblPr>
        <w:tblW w:w="9781" w:type="dxa"/>
        <w:tblInd w:w="-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67"/>
        <w:gridCol w:w="5812"/>
        <w:gridCol w:w="3402"/>
      </w:tblGrid>
      <w:tr w:rsidR="00E26234" w:rsidRPr="00D80EFF" w14:paraId="256AF19A" w14:textId="77777777" w:rsidTr="00C061F9">
        <w:trPr>
          <w:trHeight w:val="159"/>
          <w:tblHeader/>
        </w:trPr>
        <w:tc>
          <w:tcPr>
            <w:tcW w:w="567" w:type="dxa"/>
            <w:tcBorders>
              <w:top w:val="single" w:sz="12" w:space="0" w:color="000000"/>
              <w:left w:val="single" w:sz="6" w:space="0" w:color="000000"/>
              <w:bottom w:val="single" w:sz="12" w:space="0" w:color="auto"/>
              <w:right w:val="single" w:sz="6" w:space="0" w:color="000000"/>
            </w:tcBorders>
            <w:shd w:val="pct10" w:color="auto" w:fill="FFFFFF"/>
          </w:tcPr>
          <w:p w14:paraId="6946D061" w14:textId="01D8EE61" w:rsidR="00E26234" w:rsidRPr="00D80EFF" w:rsidRDefault="00E26234" w:rsidP="00214F20">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A</w:t>
            </w:r>
            <w:r w:rsidR="001B0578">
              <w:rPr>
                <w:rFonts w:eastAsia="Arial Unicode MS" w:cstheme="minorHAnsi"/>
                <w:b/>
                <w:i/>
                <w:kern w:val="0"/>
                <w:sz w:val="18"/>
                <w:szCs w:val="18"/>
                <w:lang w:eastAsia="sl-SI"/>
                <w14:ligatures w14:val="none"/>
              </w:rPr>
              <w:t>)</w:t>
            </w:r>
          </w:p>
        </w:tc>
        <w:tc>
          <w:tcPr>
            <w:tcW w:w="9214" w:type="dxa"/>
            <w:gridSpan w:val="2"/>
            <w:tcBorders>
              <w:top w:val="single" w:sz="12" w:space="0" w:color="000000"/>
              <w:left w:val="single" w:sz="6" w:space="0" w:color="000000"/>
              <w:bottom w:val="single" w:sz="12" w:space="0" w:color="auto"/>
              <w:right w:val="single" w:sz="6" w:space="0" w:color="000000"/>
            </w:tcBorders>
            <w:shd w:val="pct10" w:color="auto" w:fill="FFFFFF"/>
          </w:tcPr>
          <w:p w14:paraId="5CB4F6BF" w14:textId="4E5DDE15" w:rsidR="00E26234" w:rsidRPr="00262CD1" w:rsidRDefault="00262CD1" w:rsidP="00214F20">
            <w:pPr>
              <w:spacing w:before="60" w:after="60" w:line="300" w:lineRule="exact"/>
              <w:rPr>
                <w:rFonts w:eastAsia="Arial Unicode MS" w:cstheme="minorHAnsi"/>
                <w:b/>
                <w:bCs/>
                <w:i/>
                <w:kern w:val="0"/>
                <w:sz w:val="18"/>
                <w:szCs w:val="18"/>
                <w:lang w:eastAsia="sl-SI"/>
                <w14:ligatures w14:val="none"/>
              </w:rPr>
            </w:pPr>
            <w:r w:rsidRPr="00AA491E">
              <w:rPr>
                <w:rFonts w:eastAsia="Arial Unicode MS" w:cstheme="minorHAnsi"/>
                <w:b/>
                <w:kern w:val="0"/>
                <w:sz w:val="18"/>
                <w:szCs w:val="18"/>
                <w:lang w:eastAsia="sl-SI"/>
                <w14:ligatures w14:val="none"/>
              </w:rPr>
              <w:t>Obnovitev in razširitev paketov licenc</w:t>
            </w:r>
            <w:r w:rsidR="00E70365">
              <w:rPr>
                <w:rFonts w:eastAsia="Arial Unicode MS" w:cstheme="minorHAnsi"/>
                <w:b/>
                <w:bCs/>
                <w:kern w:val="0"/>
                <w:sz w:val="18"/>
                <w:szCs w:val="18"/>
                <w:lang w:eastAsia="sl-SI"/>
                <w14:ligatures w14:val="none"/>
              </w:rPr>
              <w:t xml:space="preserve"> za obdobje treh let</w:t>
            </w:r>
          </w:p>
        </w:tc>
      </w:tr>
      <w:tr w:rsidR="00E26234" w:rsidRPr="00D80EFF" w14:paraId="3A8E7CF0" w14:textId="77777777" w:rsidTr="00C061F9">
        <w:trPr>
          <w:trHeight w:val="159"/>
          <w:tblHeader/>
        </w:trPr>
        <w:tc>
          <w:tcPr>
            <w:tcW w:w="567" w:type="dxa"/>
            <w:tcBorders>
              <w:top w:val="single" w:sz="12" w:space="0" w:color="000000"/>
              <w:left w:val="single" w:sz="6" w:space="0" w:color="000000"/>
              <w:bottom w:val="single" w:sz="12" w:space="0" w:color="auto"/>
              <w:right w:val="single" w:sz="6" w:space="0" w:color="000000"/>
            </w:tcBorders>
            <w:shd w:val="pct10" w:color="auto" w:fill="FFFFFF"/>
          </w:tcPr>
          <w:p w14:paraId="12C37039" w14:textId="77777777" w:rsidR="00E26234" w:rsidRPr="00D80EFF" w:rsidRDefault="00E26234" w:rsidP="00214F20">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 xml:space="preserve">Št. </w:t>
            </w:r>
          </w:p>
        </w:tc>
        <w:tc>
          <w:tcPr>
            <w:tcW w:w="5812" w:type="dxa"/>
            <w:tcBorders>
              <w:top w:val="single" w:sz="12" w:space="0" w:color="000000"/>
              <w:left w:val="single" w:sz="6" w:space="0" w:color="000000"/>
              <w:bottom w:val="single" w:sz="12" w:space="0" w:color="auto"/>
              <w:right w:val="single" w:sz="6" w:space="0" w:color="000000"/>
            </w:tcBorders>
            <w:shd w:val="pct10" w:color="auto" w:fill="FFFFFF"/>
            <w:hideMark/>
          </w:tcPr>
          <w:p w14:paraId="6EB4F4EC" w14:textId="5A13F0A1" w:rsidR="00E26234" w:rsidRPr="00D80EFF" w:rsidRDefault="00C47C0E" w:rsidP="00214F20">
            <w:pPr>
              <w:spacing w:before="60" w:after="60" w:line="300" w:lineRule="exact"/>
              <w:rPr>
                <w:rFonts w:eastAsia="Arial Unicode MS" w:cstheme="minorHAnsi"/>
                <w:b/>
                <w:i/>
                <w:kern w:val="0"/>
                <w:sz w:val="18"/>
                <w:szCs w:val="18"/>
                <w:lang w:eastAsia="sl-SI"/>
                <w14:ligatures w14:val="none"/>
              </w:rPr>
            </w:pPr>
            <w:proofErr w:type="spellStart"/>
            <w:r>
              <w:rPr>
                <w:rFonts w:eastAsia="Arial Unicode MS" w:cstheme="minorHAnsi"/>
                <w:b/>
                <w:i/>
                <w:kern w:val="0"/>
                <w:sz w:val="18"/>
                <w:szCs w:val="18"/>
                <w:lang w:eastAsia="sl-SI"/>
                <w14:ligatures w14:val="none"/>
              </w:rPr>
              <w:t>Esri</w:t>
            </w:r>
            <w:proofErr w:type="spellEnd"/>
            <w:r>
              <w:rPr>
                <w:rFonts w:eastAsia="Arial Unicode MS" w:cstheme="minorHAnsi"/>
                <w:b/>
                <w:i/>
                <w:kern w:val="0"/>
                <w:sz w:val="18"/>
                <w:szCs w:val="18"/>
                <w:lang w:eastAsia="sl-SI"/>
                <w14:ligatures w14:val="none"/>
              </w:rPr>
              <w:t xml:space="preserve"> </w:t>
            </w:r>
            <w:r w:rsidR="00C03C0A">
              <w:rPr>
                <w:rFonts w:eastAsia="Arial Unicode MS" w:cstheme="minorHAnsi"/>
                <w:b/>
                <w:i/>
                <w:kern w:val="0"/>
                <w:sz w:val="18"/>
                <w:szCs w:val="18"/>
                <w:lang w:eastAsia="sl-SI"/>
                <w14:ligatures w14:val="none"/>
              </w:rPr>
              <w:t>l</w:t>
            </w:r>
            <w:r>
              <w:rPr>
                <w:rFonts w:eastAsia="Arial Unicode MS" w:cstheme="minorHAnsi"/>
                <w:b/>
                <w:i/>
                <w:kern w:val="0"/>
                <w:sz w:val="18"/>
                <w:szCs w:val="18"/>
                <w:lang w:eastAsia="sl-SI"/>
                <w14:ligatures w14:val="none"/>
              </w:rPr>
              <w:t>icence – produkcijsko okolje</w:t>
            </w:r>
          </w:p>
        </w:tc>
        <w:tc>
          <w:tcPr>
            <w:tcW w:w="3402" w:type="dxa"/>
            <w:tcBorders>
              <w:top w:val="single" w:sz="12" w:space="0" w:color="000000"/>
              <w:left w:val="single" w:sz="6" w:space="0" w:color="000000"/>
              <w:bottom w:val="single" w:sz="12" w:space="0" w:color="auto"/>
              <w:right w:val="single" w:sz="6" w:space="0" w:color="000000"/>
            </w:tcBorders>
            <w:shd w:val="pct10" w:color="auto" w:fill="FFFFFF"/>
            <w:hideMark/>
          </w:tcPr>
          <w:p w14:paraId="2F25071C" w14:textId="77777777" w:rsidR="00E26234" w:rsidRPr="00D80EFF" w:rsidRDefault="00E26234" w:rsidP="00214F20">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Vrednost v EUR (brez DDV)</w:t>
            </w:r>
          </w:p>
        </w:tc>
      </w:tr>
      <w:tr w:rsidR="00E26234" w:rsidRPr="00D80EFF" w14:paraId="74BB08BC"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075BCCC5" w14:textId="77777777" w:rsidR="00E26234" w:rsidRPr="00D80EFF" w:rsidRDefault="00E26234" w:rsidP="00214F20">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1.</w:t>
            </w:r>
          </w:p>
        </w:tc>
        <w:tc>
          <w:tcPr>
            <w:tcW w:w="5812" w:type="dxa"/>
            <w:tcBorders>
              <w:top w:val="single" w:sz="6" w:space="0" w:color="000000"/>
              <w:left w:val="single" w:sz="6" w:space="0" w:color="000000"/>
              <w:bottom w:val="single" w:sz="6" w:space="0" w:color="000000"/>
              <w:right w:val="single" w:sz="6" w:space="0" w:color="000000"/>
            </w:tcBorders>
          </w:tcPr>
          <w:p w14:paraId="67CB6347" w14:textId="55F1E1EA" w:rsidR="00E26234" w:rsidRPr="00D80EFF" w:rsidRDefault="0038007F" w:rsidP="00214F20">
            <w:pPr>
              <w:spacing w:before="60" w:after="60" w:line="300" w:lineRule="exact"/>
              <w:rPr>
                <w:rFonts w:eastAsia="Arial Unicode MS" w:cstheme="minorHAnsi"/>
                <w:kern w:val="0"/>
                <w:sz w:val="18"/>
                <w:szCs w:val="18"/>
                <w:lang w:eastAsia="sl-SI"/>
                <w14:ligatures w14:val="none"/>
              </w:rPr>
            </w:pPr>
            <w:proofErr w:type="spellStart"/>
            <w:r w:rsidRPr="00E60113">
              <w:rPr>
                <w:rFonts w:eastAsia="Arial Unicode MS" w:cstheme="minorHAnsi"/>
                <w:kern w:val="0"/>
                <w:sz w:val="18"/>
                <w:szCs w:val="18"/>
                <w:lang w:eastAsia="sl-SI"/>
                <w14:ligatures w14:val="none"/>
              </w:rPr>
              <w:t>ArcGIS</w:t>
            </w:r>
            <w:proofErr w:type="spellEnd"/>
            <w:r w:rsidRPr="00E60113">
              <w:rPr>
                <w:rFonts w:eastAsia="Arial Unicode MS" w:cstheme="minorHAnsi"/>
                <w:kern w:val="0"/>
                <w:sz w:val="18"/>
                <w:szCs w:val="18"/>
                <w:lang w:eastAsia="sl-SI"/>
                <w14:ligatures w14:val="none"/>
              </w:rPr>
              <w:t xml:space="preserve"> </w:t>
            </w:r>
            <w:proofErr w:type="spellStart"/>
            <w:r w:rsidRPr="00E60113">
              <w:rPr>
                <w:rFonts w:eastAsia="Arial Unicode MS" w:cstheme="minorHAnsi"/>
                <w:kern w:val="0"/>
                <w:sz w:val="18"/>
                <w:szCs w:val="18"/>
                <w:lang w:eastAsia="sl-SI"/>
                <w14:ligatures w14:val="none"/>
              </w:rPr>
              <w:t>Enterprise</w:t>
            </w:r>
            <w:proofErr w:type="spellEnd"/>
            <w:r w:rsidRPr="00E60113">
              <w:rPr>
                <w:rFonts w:eastAsia="Arial Unicode MS" w:cstheme="minorHAnsi"/>
                <w:kern w:val="0"/>
                <w:sz w:val="18"/>
                <w:szCs w:val="18"/>
                <w:lang w:eastAsia="sl-SI"/>
                <w14:ligatures w14:val="none"/>
              </w:rPr>
              <w:t xml:space="preserve"> Professional</w:t>
            </w:r>
            <w:r w:rsidR="0058264A">
              <w:rPr>
                <w:rFonts w:eastAsia="Arial Unicode MS" w:cstheme="minorHAnsi"/>
                <w:kern w:val="0"/>
                <w:sz w:val="18"/>
                <w:szCs w:val="18"/>
                <w:lang w:eastAsia="sl-SI"/>
                <w14:ligatures w14:val="none"/>
              </w:rPr>
              <w:t xml:space="preserve"> -</w:t>
            </w:r>
            <w:r>
              <w:rPr>
                <w:rFonts w:eastAsia="Arial Unicode MS" w:cstheme="minorHAnsi"/>
                <w:kern w:val="0"/>
                <w:sz w:val="18"/>
                <w:szCs w:val="18"/>
                <w:lang w:eastAsia="sl-SI"/>
                <w14:ligatures w14:val="none"/>
              </w:rPr>
              <w:t xml:space="preserve"> pristojbina za 16 uporabnikov za 2 leti</w:t>
            </w:r>
          </w:p>
        </w:tc>
        <w:tc>
          <w:tcPr>
            <w:tcW w:w="3402" w:type="dxa"/>
            <w:tcBorders>
              <w:top w:val="single" w:sz="6" w:space="0" w:color="000000"/>
              <w:left w:val="single" w:sz="6" w:space="0" w:color="000000"/>
              <w:bottom w:val="single" w:sz="6" w:space="0" w:color="000000"/>
              <w:right w:val="single" w:sz="6" w:space="0" w:color="000000"/>
            </w:tcBorders>
          </w:tcPr>
          <w:p w14:paraId="00AC801A" w14:textId="77777777" w:rsidR="00E26234" w:rsidRPr="00D80EFF" w:rsidRDefault="00E26234" w:rsidP="00214F20">
            <w:pPr>
              <w:spacing w:before="60" w:after="60" w:line="300" w:lineRule="exact"/>
              <w:jc w:val="right"/>
              <w:rPr>
                <w:rFonts w:eastAsia="Arial Unicode MS" w:cstheme="minorHAnsi"/>
                <w:kern w:val="0"/>
                <w:sz w:val="18"/>
                <w:szCs w:val="18"/>
                <w:lang w:eastAsia="sl-SI"/>
                <w14:ligatures w14:val="none"/>
              </w:rPr>
            </w:pPr>
          </w:p>
        </w:tc>
      </w:tr>
      <w:tr w:rsidR="009D11AB" w:rsidRPr="00D80EFF" w14:paraId="54528281"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2953D830" w14:textId="5E52B6C3" w:rsidR="009D11AB" w:rsidRPr="00D80EFF" w:rsidRDefault="009D11AB" w:rsidP="009D11AB">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2.</w:t>
            </w:r>
          </w:p>
        </w:tc>
        <w:tc>
          <w:tcPr>
            <w:tcW w:w="5812" w:type="dxa"/>
            <w:tcBorders>
              <w:top w:val="single" w:sz="6" w:space="0" w:color="000000"/>
              <w:left w:val="single" w:sz="6" w:space="0" w:color="000000"/>
              <w:bottom w:val="single" w:sz="6" w:space="0" w:color="000000"/>
              <w:right w:val="single" w:sz="6" w:space="0" w:color="000000"/>
            </w:tcBorders>
          </w:tcPr>
          <w:p w14:paraId="109979C4" w14:textId="450A84CA" w:rsidR="009D11AB" w:rsidRPr="00E60113" w:rsidRDefault="009D11AB" w:rsidP="009D11AB">
            <w:pPr>
              <w:spacing w:before="60" w:after="60" w:line="300" w:lineRule="exact"/>
              <w:rPr>
                <w:rFonts w:eastAsia="Arial Unicode MS" w:cstheme="minorHAnsi"/>
                <w:kern w:val="0"/>
                <w:sz w:val="18"/>
                <w:szCs w:val="18"/>
                <w:lang w:eastAsia="sl-SI"/>
                <w14:ligatures w14:val="none"/>
              </w:rPr>
            </w:pPr>
            <w:proofErr w:type="spellStart"/>
            <w:r w:rsidRPr="00E60113">
              <w:rPr>
                <w:rFonts w:eastAsia="Arial Unicode MS" w:cstheme="minorHAnsi"/>
                <w:kern w:val="0"/>
                <w:sz w:val="18"/>
                <w:szCs w:val="18"/>
                <w:lang w:eastAsia="sl-SI"/>
                <w14:ligatures w14:val="none"/>
              </w:rPr>
              <w:t>ArcGIS</w:t>
            </w:r>
            <w:proofErr w:type="spellEnd"/>
            <w:r w:rsidRPr="00E60113">
              <w:rPr>
                <w:rFonts w:eastAsia="Arial Unicode MS" w:cstheme="minorHAnsi"/>
                <w:kern w:val="0"/>
                <w:sz w:val="18"/>
                <w:szCs w:val="18"/>
                <w:lang w:eastAsia="sl-SI"/>
                <w14:ligatures w14:val="none"/>
              </w:rPr>
              <w:t xml:space="preserve"> </w:t>
            </w:r>
            <w:proofErr w:type="spellStart"/>
            <w:r w:rsidRPr="00E60113">
              <w:rPr>
                <w:rFonts w:eastAsia="Arial Unicode MS" w:cstheme="minorHAnsi"/>
                <w:kern w:val="0"/>
                <w:sz w:val="18"/>
                <w:szCs w:val="18"/>
                <w:lang w:eastAsia="sl-SI"/>
                <w14:ligatures w14:val="none"/>
              </w:rPr>
              <w:t>Enterprise</w:t>
            </w:r>
            <w:proofErr w:type="spellEnd"/>
            <w:r w:rsidRPr="00E60113">
              <w:rPr>
                <w:rFonts w:eastAsia="Arial Unicode MS" w:cstheme="minorHAnsi"/>
                <w:kern w:val="0"/>
                <w:sz w:val="18"/>
                <w:szCs w:val="18"/>
                <w:lang w:eastAsia="sl-SI"/>
                <w14:ligatures w14:val="none"/>
              </w:rPr>
              <w:t xml:space="preserve"> Professional</w:t>
            </w:r>
            <w:r w:rsidR="0058264A">
              <w:rPr>
                <w:rFonts w:eastAsia="Arial Unicode MS" w:cstheme="minorHAnsi"/>
                <w:kern w:val="0"/>
                <w:sz w:val="18"/>
                <w:szCs w:val="18"/>
                <w:lang w:eastAsia="sl-SI"/>
                <w14:ligatures w14:val="none"/>
              </w:rPr>
              <w:t xml:space="preserve"> -</w:t>
            </w:r>
            <w:r>
              <w:rPr>
                <w:rFonts w:eastAsia="Arial Unicode MS" w:cstheme="minorHAnsi"/>
                <w:kern w:val="0"/>
                <w:sz w:val="18"/>
                <w:szCs w:val="18"/>
                <w:lang w:eastAsia="sl-SI"/>
                <w14:ligatures w14:val="none"/>
              </w:rPr>
              <w:t xml:space="preserve"> pristojbina za </w:t>
            </w:r>
            <w:r w:rsidR="0058264A">
              <w:rPr>
                <w:rFonts w:eastAsia="Arial Unicode MS" w:cstheme="minorHAnsi"/>
                <w:kern w:val="0"/>
                <w:sz w:val="18"/>
                <w:szCs w:val="18"/>
                <w:lang w:eastAsia="sl-SI"/>
                <w14:ligatures w14:val="none"/>
              </w:rPr>
              <w:t>7</w:t>
            </w:r>
            <w:r>
              <w:rPr>
                <w:rFonts w:eastAsia="Arial Unicode MS" w:cstheme="minorHAnsi"/>
                <w:kern w:val="0"/>
                <w:sz w:val="18"/>
                <w:szCs w:val="18"/>
                <w:lang w:eastAsia="sl-SI"/>
                <w14:ligatures w14:val="none"/>
              </w:rPr>
              <w:t xml:space="preserve"> uporabnikov za 1 leto</w:t>
            </w:r>
          </w:p>
        </w:tc>
        <w:tc>
          <w:tcPr>
            <w:tcW w:w="3402" w:type="dxa"/>
            <w:tcBorders>
              <w:top w:val="single" w:sz="6" w:space="0" w:color="000000"/>
              <w:left w:val="single" w:sz="6" w:space="0" w:color="000000"/>
              <w:bottom w:val="single" w:sz="6" w:space="0" w:color="000000"/>
              <w:right w:val="single" w:sz="6" w:space="0" w:color="000000"/>
            </w:tcBorders>
          </w:tcPr>
          <w:p w14:paraId="6AE0FCE3" w14:textId="77777777" w:rsidR="009D11AB" w:rsidRPr="00D80EFF" w:rsidRDefault="009D11AB" w:rsidP="009D11AB">
            <w:pPr>
              <w:spacing w:before="60" w:after="60" w:line="300" w:lineRule="exact"/>
              <w:jc w:val="right"/>
              <w:rPr>
                <w:rFonts w:eastAsia="Arial Unicode MS" w:cstheme="minorHAnsi"/>
                <w:kern w:val="0"/>
                <w:sz w:val="18"/>
                <w:szCs w:val="18"/>
                <w:lang w:eastAsia="sl-SI"/>
                <w14:ligatures w14:val="none"/>
              </w:rPr>
            </w:pPr>
          </w:p>
        </w:tc>
      </w:tr>
      <w:tr w:rsidR="009D11AB" w:rsidRPr="00D80EFF" w14:paraId="1E210045"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53CD7497" w14:textId="702A17B2" w:rsidR="009D11AB" w:rsidRPr="00D80EFF" w:rsidRDefault="0020446D"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3.</w:t>
            </w:r>
          </w:p>
        </w:tc>
        <w:tc>
          <w:tcPr>
            <w:tcW w:w="5812" w:type="dxa"/>
            <w:tcBorders>
              <w:top w:val="single" w:sz="6" w:space="0" w:color="000000"/>
              <w:left w:val="single" w:sz="6" w:space="0" w:color="000000"/>
              <w:bottom w:val="single" w:sz="6" w:space="0" w:color="000000"/>
              <w:right w:val="single" w:sz="6" w:space="0" w:color="000000"/>
            </w:tcBorders>
          </w:tcPr>
          <w:p w14:paraId="0BFEB4E0" w14:textId="27BD6FA3" w:rsidR="009D11AB" w:rsidRPr="00E60113" w:rsidRDefault="00AA3E4B" w:rsidP="00AA491E">
            <w:pPr>
              <w:tabs>
                <w:tab w:val="left" w:pos="1536"/>
              </w:tabs>
              <w:spacing w:before="60" w:after="60" w:line="300" w:lineRule="exact"/>
              <w:rPr>
                <w:rFonts w:eastAsia="Arial Unicode MS" w:cstheme="minorHAnsi"/>
                <w:kern w:val="0"/>
                <w:sz w:val="18"/>
                <w:szCs w:val="18"/>
                <w:lang w:eastAsia="sl-SI"/>
                <w14:ligatures w14:val="none"/>
              </w:rPr>
            </w:pPr>
            <w:proofErr w:type="spellStart"/>
            <w:r w:rsidRPr="00AA3E4B">
              <w:rPr>
                <w:rFonts w:eastAsia="Arial Unicode MS" w:cstheme="minorHAnsi"/>
                <w:kern w:val="0"/>
                <w:sz w:val="18"/>
                <w:szCs w:val="18"/>
                <w:lang w:eastAsia="sl-SI"/>
                <w14:ligatures w14:val="none"/>
              </w:rPr>
              <w:t>ArcGIS</w:t>
            </w:r>
            <w:proofErr w:type="spellEnd"/>
            <w:r w:rsidRPr="00AA3E4B">
              <w:rPr>
                <w:rFonts w:eastAsia="Arial Unicode MS" w:cstheme="minorHAnsi"/>
                <w:kern w:val="0"/>
                <w:sz w:val="18"/>
                <w:szCs w:val="18"/>
                <w:lang w:eastAsia="sl-SI"/>
                <w14:ligatures w14:val="none"/>
              </w:rPr>
              <w:t xml:space="preserve"> 3D </w:t>
            </w:r>
            <w:proofErr w:type="spellStart"/>
            <w:r w:rsidRPr="00AA3E4B">
              <w:rPr>
                <w:rFonts w:eastAsia="Arial Unicode MS" w:cstheme="minorHAnsi"/>
                <w:kern w:val="0"/>
                <w:sz w:val="18"/>
                <w:szCs w:val="18"/>
                <w:lang w:eastAsia="sl-SI"/>
                <w14:ligatures w14:val="none"/>
              </w:rPr>
              <w:t>Analyst</w:t>
            </w:r>
            <w:proofErr w:type="spellEnd"/>
            <w:r w:rsidRPr="00AA3E4B">
              <w:rPr>
                <w:rFonts w:eastAsia="Arial Unicode MS" w:cstheme="minorHAnsi"/>
                <w:kern w:val="0"/>
                <w:sz w:val="18"/>
                <w:szCs w:val="18"/>
                <w:lang w:eastAsia="sl-SI"/>
                <w14:ligatures w14:val="none"/>
              </w:rPr>
              <w:t xml:space="preserve"> </w:t>
            </w:r>
            <w:proofErr w:type="spellStart"/>
            <w:r w:rsidRPr="00AA3E4B">
              <w:rPr>
                <w:rFonts w:eastAsia="Arial Unicode MS" w:cstheme="minorHAnsi"/>
                <w:kern w:val="0"/>
                <w:sz w:val="18"/>
                <w:szCs w:val="18"/>
                <w:lang w:eastAsia="sl-SI"/>
                <w14:ligatures w14:val="none"/>
              </w:rPr>
              <w:t>for</w:t>
            </w:r>
            <w:proofErr w:type="spellEnd"/>
            <w:r w:rsidRPr="00AA3E4B">
              <w:rPr>
                <w:rFonts w:eastAsia="Arial Unicode MS" w:cstheme="minorHAnsi"/>
                <w:kern w:val="0"/>
                <w:sz w:val="18"/>
                <w:szCs w:val="18"/>
                <w:lang w:eastAsia="sl-SI"/>
                <w14:ligatures w14:val="none"/>
              </w:rPr>
              <w:t xml:space="preserve"> </w:t>
            </w:r>
            <w:proofErr w:type="spellStart"/>
            <w:r w:rsidRPr="00AA3E4B">
              <w:rPr>
                <w:rFonts w:eastAsia="Arial Unicode MS" w:cstheme="minorHAnsi"/>
                <w:kern w:val="0"/>
                <w:sz w:val="18"/>
                <w:szCs w:val="18"/>
                <w:lang w:eastAsia="sl-SI"/>
                <w14:ligatures w14:val="none"/>
              </w:rPr>
              <w:t>ArcGIS</w:t>
            </w:r>
            <w:proofErr w:type="spellEnd"/>
            <w:r w:rsidRPr="00AA3E4B">
              <w:rPr>
                <w:rFonts w:eastAsia="Arial Unicode MS" w:cstheme="minorHAnsi"/>
                <w:kern w:val="0"/>
                <w:sz w:val="18"/>
                <w:szCs w:val="18"/>
                <w:lang w:eastAsia="sl-SI"/>
                <w14:ligatures w14:val="none"/>
              </w:rPr>
              <w:t xml:space="preserve"> </w:t>
            </w:r>
            <w:proofErr w:type="spellStart"/>
            <w:r w:rsidRPr="00AA3E4B">
              <w:rPr>
                <w:rFonts w:eastAsia="Arial Unicode MS" w:cstheme="minorHAnsi"/>
                <w:kern w:val="0"/>
                <w:sz w:val="18"/>
                <w:szCs w:val="18"/>
                <w:lang w:eastAsia="sl-SI"/>
                <w14:ligatures w14:val="none"/>
              </w:rPr>
              <w:t>Enterprise</w:t>
            </w:r>
            <w:proofErr w:type="spellEnd"/>
            <w:r w:rsidRPr="00AA3E4B">
              <w:rPr>
                <w:rFonts w:eastAsia="Arial Unicode MS" w:cstheme="minorHAnsi"/>
                <w:kern w:val="0"/>
                <w:sz w:val="18"/>
                <w:szCs w:val="18"/>
                <w:lang w:eastAsia="sl-SI"/>
                <w14:ligatures w14:val="none"/>
              </w:rPr>
              <w:t xml:space="preserve"> Professional </w:t>
            </w:r>
            <w:proofErr w:type="spellStart"/>
            <w:r w:rsidRPr="00AA3E4B">
              <w:rPr>
                <w:rFonts w:eastAsia="Arial Unicode MS" w:cstheme="minorHAnsi"/>
                <w:kern w:val="0"/>
                <w:sz w:val="18"/>
                <w:szCs w:val="18"/>
                <w:lang w:eastAsia="sl-SI"/>
                <w14:ligatures w14:val="none"/>
              </w:rPr>
              <w:t>User</w:t>
            </w:r>
            <w:proofErr w:type="spellEnd"/>
            <w:r w:rsidRPr="00AA3E4B">
              <w:rPr>
                <w:rFonts w:eastAsia="Arial Unicode MS" w:cstheme="minorHAnsi"/>
                <w:kern w:val="0"/>
                <w:sz w:val="18"/>
                <w:szCs w:val="18"/>
                <w:lang w:eastAsia="sl-SI"/>
                <w14:ligatures w14:val="none"/>
              </w:rPr>
              <w:t xml:space="preserve"> </w:t>
            </w:r>
            <w:proofErr w:type="spellStart"/>
            <w:r w:rsidRPr="00AA3E4B">
              <w:rPr>
                <w:rFonts w:eastAsia="Arial Unicode MS" w:cstheme="minorHAnsi"/>
                <w:kern w:val="0"/>
                <w:sz w:val="18"/>
                <w:szCs w:val="18"/>
                <w:lang w:eastAsia="sl-SI"/>
                <w14:ligatures w14:val="none"/>
              </w:rPr>
              <w:t>Type</w:t>
            </w:r>
            <w:proofErr w:type="spellEnd"/>
            <w:r w:rsidR="0058264A">
              <w:rPr>
                <w:rFonts w:eastAsia="Arial Unicode MS" w:cstheme="minorHAnsi"/>
                <w:kern w:val="0"/>
                <w:sz w:val="18"/>
                <w:szCs w:val="18"/>
                <w:lang w:eastAsia="sl-SI"/>
                <w14:ligatures w14:val="none"/>
              </w:rPr>
              <w:t xml:space="preserve"> - pristojbina za 1 uporabnika za 3 let</w:t>
            </w:r>
            <w:r w:rsidR="005E7650">
              <w:rPr>
                <w:rFonts w:eastAsia="Arial Unicode MS" w:cstheme="minorHAnsi"/>
                <w:kern w:val="0"/>
                <w:sz w:val="18"/>
                <w:szCs w:val="18"/>
                <w:lang w:eastAsia="sl-SI"/>
                <w14:ligatures w14:val="none"/>
              </w:rPr>
              <w:t>a</w:t>
            </w:r>
          </w:p>
        </w:tc>
        <w:tc>
          <w:tcPr>
            <w:tcW w:w="3402" w:type="dxa"/>
            <w:tcBorders>
              <w:top w:val="single" w:sz="6" w:space="0" w:color="000000"/>
              <w:left w:val="single" w:sz="6" w:space="0" w:color="000000"/>
              <w:bottom w:val="single" w:sz="6" w:space="0" w:color="000000"/>
              <w:right w:val="single" w:sz="6" w:space="0" w:color="000000"/>
            </w:tcBorders>
          </w:tcPr>
          <w:p w14:paraId="456DBE0E" w14:textId="77777777" w:rsidR="009D11AB" w:rsidRPr="00D80EFF" w:rsidRDefault="009D11AB" w:rsidP="00214F20">
            <w:pPr>
              <w:spacing w:before="60" w:after="60" w:line="300" w:lineRule="exact"/>
              <w:jc w:val="right"/>
              <w:rPr>
                <w:rFonts w:eastAsia="Arial Unicode MS" w:cstheme="minorHAnsi"/>
                <w:kern w:val="0"/>
                <w:sz w:val="18"/>
                <w:szCs w:val="18"/>
                <w:lang w:eastAsia="sl-SI"/>
                <w14:ligatures w14:val="none"/>
              </w:rPr>
            </w:pPr>
          </w:p>
        </w:tc>
      </w:tr>
      <w:tr w:rsidR="009D11AB" w:rsidRPr="00D80EFF" w14:paraId="7107E2B6"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3D85720B" w14:textId="547AB541" w:rsidR="009D11AB" w:rsidRPr="00D80EFF" w:rsidRDefault="0020446D"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4.</w:t>
            </w:r>
          </w:p>
        </w:tc>
        <w:tc>
          <w:tcPr>
            <w:tcW w:w="5812" w:type="dxa"/>
            <w:tcBorders>
              <w:top w:val="single" w:sz="6" w:space="0" w:color="000000"/>
              <w:left w:val="single" w:sz="6" w:space="0" w:color="000000"/>
              <w:bottom w:val="single" w:sz="6" w:space="0" w:color="000000"/>
              <w:right w:val="single" w:sz="6" w:space="0" w:color="000000"/>
            </w:tcBorders>
          </w:tcPr>
          <w:p w14:paraId="4374F021" w14:textId="7F4385F7" w:rsidR="009D11AB" w:rsidRPr="00E60113" w:rsidRDefault="00AA3E4B" w:rsidP="00214F20">
            <w:pPr>
              <w:spacing w:before="60" w:after="60" w:line="300" w:lineRule="exact"/>
              <w:rPr>
                <w:rFonts w:eastAsia="Arial Unicode MS" w:cstheme="minorHAnsi"/>
                <w:kern w:val="0"/>
                <w:sz w:val="18"/>
                <w:szCs w:val="18"/>
                <w:lang w:eastAsia="sl-SI"/>
                <w14:ligatures w14:val="none"/>
              </w:rPr>
            </w:pPr>
            <w:proofErr w:type="spellStart"/>
            <w:r w:rsidRPr="00AA3E4B">
              <w:rPr>
                <w:rFonts w:eastAsia="Arial Unicode MS" w:cstheme="minorHAnsi"/>
                <w:kern w:val="0"/>
                <w:sz w:val="18"/>
                <w:szCs w:val="18"/>
                <w:lang w:eastAsia="sl-SI"/>
                <w14:ligatures w14:val="none"/>
              </w:rPr>
              <w:t>ArcGIS</w:t>
            </w:r>
            <w:proofErr w:type="spellEnd"/>
            <w:r w:rsidRPr="00AA3E4B">
              <w:rPr>
                <w:rFonts w:eastAsia="Arial Unicode MS" w:cstheme="minorHAnsi"/>
                <w:kern w:val="0"/>
                <w:sz w:val="18"/>
                <w:szCs w:val="18"/>
                <w:lang w:eastAsia="sl-SI"/>
                <w14:ligatures w14:val="none"/>
              </w:rPr>
              <w:t xml:space="preserve"> Data </w:t>
            </w:r>
            <w:proofErr w:type="spellStart"/>
            <w:r w:rsidRPr="00AA3E4B">
              <w:rPr>
                <w:rFonts w:eastAsia="Arial Unicode MS" w:cstheme="minorHAnsi"/>
                <w:kern w:val="0"/>
                <w:sz w:val="18"/>
                <w:szCs w:val="18"/>
                <w:lang w:eastAsia="sl-SI"/>
                <w14:ligatures w14:val="none"/>
              </w:rPr>
              <w:t>Interoperability</w:t>
            </w:r>
            <w:proofErr w:type="spellEnd"/>
            <w:r w:rsidRPr="00AA3E4B">
              <w:rPr>
                <w:rFonts w:eastAsia="Arial Unicode MS" w:cstheme="minorHAnsi"/>
                <w:kern w:val="0"/>
                <w:sz w:val="18"/>
                <w:szCs w:val="18"/>
                <w:lang w:eastAsia="sl-SI"/>
                <w14:ligatures w14:val="none"/>
              </w:rPr>
              <w:t xml:space="preserve"> </w:t>
            </w:r>
            <w:proofErr w:type="spellStart"/>
            <w:r w:rsidRPr="00AA3E4B">
              <w:rPr>
                <w:rFonts w:eastAsia="Arial Unicode MS" w:cstheme="minorHAnsi"/>
                <w:kern w:val="0"/>
                <w:sz w:val="18"/>
                <w:szCs w:val="18"/>
                <w:lang w:eastAsia="sl-SI"/>
                <w14:ligatures w14:val="none"/>
              </w:rPr>
              <w:t>for</w:t>
            </w:r>
            <w:proofErr w:type="spellEnd"/>
            <w:r w:rsidRPr="00AA3E4B">
              <w:rPr>
                <w:rFonts w:eastAsia="Arial Unicode MS" w:cstheme="minorHAnsi"/>
                <w:kern w:val="0"/>
                <w:sz w:val="18"/>
                <w:szCs w:val="18"/>
                <w:lang w:eastAsia="sl-SI"/>
                <w14:ligatures w14:val="none"/>
              </w:rPr>
              <w:t xml:space="preserve"> </w:t>
            </w:r>
            <w:proofErr w:type="spellStart"/>
            <w:r w:rsidRPr="00AA3E4B">
              <w:rPr>
                <w:rFonts w:eastAsia="Arial Unicode MS" w:cstheme="minorHAnsi"/>
                <w:kern w:val="0"/>
                <w:sz w:val="18"/>
                <w:szCs w:val="18"/>
                <w:lang w:eastAsia="sl-SI"/>
                <w14:ligatures w14:val="none"/>
              </w:rPr>
              <w:t>ArcGIS</w:t>
            </w:r>
            <w:proofErr w:type="spellEnd"/>
            <w:r w:rsidRPr="00AA3E4B">
              <w:rPr>
                <w:rFonts w:eastAsia="Arial Unicode MS" w:cstheme="minorHAnsi"/>
                <w:kern w:val="0"/>
                <w:sz w:val="18"/>
                <w:szCs w:val="18"/>
                <w:lang w:eastAsia="sl-SI"/>
                <w14:ligatures w14:val="none"/>
              </w:rPr>
              <w:t xml:space="preserve"> </w:t>
            </w:r>
            <w:proofErr w:type="spellStart"/>
            <w:r w:rsidRPr="00AA3E4B">
              <w:rPr>
                <w:rFonts w:eastAsia="Arial Unicode MS" w:cstheme="minorHAnsi"/>
                <w:kern w:val="0"/>
                <w:sz w:val="18"/>
                <w:szCs w:val="18"/>
                <w:lang w:eastAsia="sl-SI"/>
                <w14:ligatures w14:val="none"/>
              </w:rPr>
              <w:t>Enterprise</w:t>
            </w:r>
            <w:proofErr w:type="spellEnd"/>
            <w:r w:rsidRPr="00AA3E4B">
              <w:rPr>
                <w:rFonts w:eastAsia="Arial Unicode MS" w:cstheme="minorHAnsi"/>
                <w:kern w:val="0"/>
                <w:sz w:val="18"/>
                <w:szCs w:val="18"/>
                <w:lang w:eastAsia="sl-SI"/>
                <w14:ligatures w14:val="none"/>
              </w:rPr>
              <w:t xml:space="preserve"> Professional </w:t>
            </w:r>
            <w:proofErr w:type="spellStart"/>
            <w:r w:rsidRPr="00AA3E4B">
              <w:rPr>
                <w:rFonts w:eastAsia="Arial Unicode MS" w:cstheme="minorHAnsi"/>
                <w:kern w:val="0"/>
                <w:sz w:val="18"/>
                <w:szCs w:val="18"/>
                <w:lang w:eastAsia="sl-SI"/>
                <w14:ligatures w14:val="none"/>
              </w:rPr>
              <w:t>User</w:t>
            </w:r>
            <w:proofErr w:type="spellEnd"/>
            <w:r w:rsidRPr="00AA3E4B">
              <w:rPr>
                <w:rFonts w:eastAsia="Arial Unicode MS" w:cstheme="minorHAnsi"/>
                <w:kern w:val="0"/>
                <w:sz w:val="18"/>
                <w:szCs w:val="18"/>
                <w:lang w:eastAsia="sl-SI"/>
                <w14:ligatures w14:val="none"/>
              </w:rPr>
              <w:t xml:space="preserve"> </w:t>
            </w:r>
            <w:proofErr w:type="spellStart"/>
            <w:r w:rsidRPr="00AA3E4B">
              <w:rPr>
                <w:rFonts w:eastAsia="Arial Unicode MS" w:cstheme="minorHAnsi"/>
                <w:kern w:val="0"/>
                <w:sz w:val="18"/>
                <w:szCs w:val="18"/>
                <w:lang w:eastAsia="sl-SI"/>
                <w14:ligatures w14:val="none"/>
              </w:rPr>
              <w:t>Type</w:t>
            </w:r>
            <w:proofErr w:type="spellEnd"/>
            <w:r w:rsidR="005E7650">
              <w:rPr>
                <w:rFonts w:eastAsia="Arial Unicode MS" w:cstheme="minorHAnsi"/>
                <w:kern w:val="0"/>
                <w:sz w:val="18"/>
                <w:szCs w:val="18"/>
                <w:lang w:eastAsia="sl-SI"/>
                <w14:ligatures w14:val="none"/>
              </w:rPr>
              <w:t xml:space="preserve"> - pristojbina za 1 uporabnika za 3 leta</w:t>
            </w:r>
          </w:p>
        </w:tc>
        <w:tc>
          <w:tcPr>
            <w:tcW w:w="3402" w:type="dxa"/>
            <w:tcBorders>
              <w:top w:val="single" w:sz="6" w:space="0" w:color="000000"/>
              <w:left w:val="single" w:sz="6" w:space="0" w:color="000000"/>
              <w:bottom w:val="single" w:sz="6" w:space="0" w:color="000000"/>
              <w:right w:val="single" w:sz="6" w:space="0" w:color="000000"/>
            </w:tcBorders>
          </w:tcPr>
          <w:p w14:paraId="782CFD8C" w14:textId="77777777" w:rsidR="009D11AB" w:rsidRPr="00D80EFF" w:rsidRDefault="009D11AB" w:rsidP="00214F20">
            <w:pPr>
              <w:spacing w:before="60" w:after="60" w:line="300" w:lineRule="exact"/>
              <w:jc w:val="right"/>
              <w:rPr>
                <w:rFonts w:eastAsia="Arial Unicode MS" w:cstheme="minorHAnsi"/>
                <w:kern w:val="0"/>
                <w:sz w:val="18"/>
                <w:szCs w:val="18"/>
                <w:lang w:eastAsia="sl-SI"/>
                <w14:ligatures w14:val="none"/>
              </w:rPr>
            </w:pPr>
          </w:p>
        </w:tc>
      </w:tr>
      <w:tr w:rsidR="009D11AB" w:rsidRPr="00D80EFF" w14:paraId="64C9380A"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4F8D808B" w14:textId="57326C53" w:rsidR="009D11AB" w:rsidRPr="00D80EFF" w:rsidRDefault="0020446D"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5.</w:t>
            </w:r>
          </w:p>
        </w:tc>
        <w:tc>
          <w:tcPr>
            <w:tcW w:w="5812" w:type="dxa"/>
            <w:tcBorders>
              <w:top w:val="single" w:sz="6" w:space="0" w:color="000000"/>
              <w:left w:val="single" w:sz="6" w:space="0" w:color="000000"/>
              <w:bottom w:val="single" w:sz="6" w:space="0" w:color="000000"/>
              <w:right w:val="single" w:sz="6" w:space="0" w:color="000000"/>
            </w:tcBorders>
          </w:tcPr>
          <w:p w14:paraId="02892D37" w14:textId="0CC8EB13" w:rsidR="009D11AB" w:rsidRPr="00E60113" w:rsidRDefault="0058264A" w:rsidP="00214F20">
            <w:pPr>
              <w:spacing w:before="60" w:after="60" w:line="300" w:lineRule="exact"/>
              <w:rPr>
                <w:rFonts w:eastAsia="Arial Unicode MS" w:cstheme="minorHAnsi"/>
                <w:kern w:val="0"/>
                <w:sz w:val="18"/>
                <w:szCs w:val="18"/>
                <w:lang w:eastAsia="sl-SI"/>
                <w14:ligatures w14:val="none"/>
              </w:rPr>
            </w:pPr>
            <w:proofErr w:type="spellStart"/>
            <w:r w:rsidRPr="0058264A">
              <w:rPr>
                <w:rFonts w:eastAsia="Arial Unicode MS" w:cstheme="minorHAnsi"/>
                <w:kern w:val="0"/>
                <w:sz w:val="18"/>
                <w:szCs w:val="18"/>
                <w:lang w:eastAsia="sl-SI"/>
                <w14:ligatures w14:val="none"/>
              </w:rPr>
              <w:t>ArcGIS</w:t>
            </w:r>
            <w:proofErr w:type="spellEnd"/>
            <w:r w:rsidRPr="0058264A">
              <w:rPr>
                <w:rFonts w:eastAsia="Arial Unicode MS" w:cstheme="minorHAnsi"/>
                <w:kern w:val="0"/>
                <w:sz w:val="18"/>
                <w:szCs w:val="18"/>
                <w:lang w:eastAsia="sl-SI"/>
                <w14:ligatures w14:val="none"/>
              </w:rPr>
              <w:t xml:space="preserve"> </w:t>
            </w:r>
            <w:proofErr w:type="spellStart"/>
            <w:r w:rsidRPr="0058264A">
              <w:rPr>
                <w:rFonts w:eastAsia="Arial Unicode MS" w:cstheme="minorHAnsi"/>
                <w:kern w:val="0"/>
                <w:sz w:val="18"/>
                <w:szCs w:val="18"/>
                <w:lang w:eastAsia="sl-SI"/>
                <w14:ligatures w14:val="none"/>
              </w:rPr>
              <w:t>Enterprise</w:t>
            </w:r>
            <w:proofErr w:type="spellEnd"/>
            <w:r w:rsidRPr="0058264A">
              <w:rPr>
                <w:rFonts w:eastAsia="Arial Unicode MS" w:cstheme="minorHAnsi"/>
                <w:kern w:val="0"/>
                <w:sz w:val="18"/>
                <w:szCs w:val="18"/>
                <w:lang w:eastAsia="sl-SI"/>
                <w14:ligatures w14:val="none"/>
              </w:rPr>
              <w:t xml:space="preserve"> Standard Up to 4 </w:t>
            </w:r>
            <w:proofErr w:type="spellStart"/>
            <w:r w:rsidRPr="0058264A">
              <w:rPr>
                <w:rFonts w:eastAsia="Arial Unicode MS" w:cstheme="minorHAnsi"/>
                <w:kern w:val="0"/>
                <w:sz w:val="18"/>
                <w:szCs w:val="18"/>
                <w:lang w:eastAsia="sl-SI"/>
                <w14:ligatures w14:val="none"/>
              </w:rPr>
              <w:t>Cores</w:t>
            </w:r>
            <w:proofErr w:type="spellEnd"/>
            <w:r w:rsidR="005E7650">
              <w:rPr>
                <w:rFonts w:eastAsia="Arial Unicode MS" w:cstheme="minorHAnsi"/>
                <w:kern w:val="0"/>
                <w:sz w:val="18"/>
                <w:szCs w:val="18"/>
                <w:lang w:eastAsia="sl-SI"/>
                <w14:ligatures w14:val="none"/>
              </w:rPr>
              <w:t xml:space="preserve"> -</w:t>
            </w:r>
            <w:r w:rsidRPr="0058264A">
              <w:rPr>
                <w:rFonts w:eastAsia="Arial Unicode MS" w:cstheme="minorHAnsi"/>
                <w:kern w:val="0"/>
                <w:sz w:val="18"/>
                <w:szCs w:val="18"/>
                <w:lang w:eastAsia="sl-SI"/>
                <w14:ligatures w14:val="none"/>
              </w:rPr>
              <w:t xml:space="preserve"> nakup</w:t>
            </w:r>
          </w:p>
        </w:tc>
        <w:tc>
          <w:tcPr>
            <w:tcW w:w="3402" w:type="dxa"/>
            <w:tcBorders>
              <w:top w:val="single" w:sz="6" w:space="0" w:color="000000"/>
              <w:left w:val="single" w:sz="6" w:space="0" w:color="000000"/>
              <w:bottom w:val="single" w:sz="6" w:space="0" w:color="000000"/>
              <w:right w:val="single" w:sz="6" w:space="0" w:color="000000"/>
            </w:tcBorders>
          </w:tcPr>
          <w:p w14:paraId="63984CDA" w14:textId="77777777" w:rsidR="009D11AB" w:rsidRPr="00D80EFF" w:rsidRDefault="009D11AB" w:rsidP="00214F20">
            <w:pPr>
              <w:spacing w:before="60" w:after="60" w:line="300" w:lineRule="exact"/>
              <w:jc w:val="right"/>
              <w:rPr>
                <w:rFonts w:eastAsia="Arial Unicode MS" w:cstheme="minorHAnsi"/>
                <w:kern w:val="0"/>
                <w:sz w:val="18"/>
                <w:szCs w:val="18"/>
                <w:lang w:eastAsia="sl-SI"/>
                <w14:ligatures w14:val="none"/>
              </w:rPr>
            </w:pPr>
          </w:p>
        </w:tc>
      </w:tr>
      <w:tr w:rsidR="0058264A" w:rsidRPr="00D80EFF" w14:paraId="1155FACB"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5E9BA637" w14:textId="724A83B6" w:rsidR="0058264A" w:rsidRPr="00D80EFF" w:rsidRDefault="0020446D"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6.</w:t>
            </w:r>
          </w:p>
        </w:tc>
        <w:tc>
          <w:tcPr>
            <w:tcW w:w="5812" w:type="dxa"/>
            <w:tcBorders>
              <w:top w:val="single" w:sz="6" w:space="0" w:color="000000"/>
              <w:left w:val="single" w:sz="6" w:space="0" w:color="000000"/>
              <w:bottom w:val="single" w:sz="6" w:space="0" w:color="000000"/>
              <w:right w:val="single" w:sz="6" w:space="0" w:color="000000"/>
            </w:tcBorders>
          </w:tcPr>
          <w:p w14:paraId="1444672C" w14:textId="263194FF" w:rsidR="0058264A" w:rsidRPr="00E60113" w:rsidRDefault="005E7650" w:rsidP="00214F20">
            <w:pPr>
              <w:spacing w:before="60" w:after="60" w:line="300" w:lineRule="exact"/>
              <w:rPr>
                <w:rFonts w:eastAsia="Arial Unicode MS" w:cstheme="minorHAnsi"/>
                <w:kern w:val="0"/>
                <w:sz w:val="18"/>
                <w:szCs w:val="18"/>
                <w:lang w:eastAsia="sl-SI"/>
                <w14:ligatures w14:val="none"/>
              </w:rPr>
            </w:pPr>
            <w:proofErr w:type="spellStart"/>
            <w:r w:rsidRPr="0058264A">
              <w:rPr>
                <w:rFonts w:eastAsia="Arial Unicode MS" w:cstheme="minorHAnsi"/>
                <w:kern w:val="0"/>
                <w:sz w:val="18"/>
                <w:szCs w:val="18"/>
                <w:lang w:eastAsia="sl-SI"/>
                <w14:ligatures w14:val="none"/>
              </w:rPr>
              <w:t>ArcGIS</w:t>
            </w:r>
            <w:proofErr w:type="spellEnd"/>
            <w:r w:rsidRPr="0058264A">
              <w:rPr>
                <w:rFonts w:eastAsia="Arial Unicode MS" w:cstheme="minorHAnsi"/>
                <w:kern w:val="0"/>
                <w:sz w:val="18"/>
                <w:szCs w:val="18"/>
                <w:lang w:eastAsia="sl-SI"/>
                <w14:ligatures w14:val="none"/>
              </w:rPr>
              <w:t xml:space="preserve"> </w:t>
            </w:r>
            <w:proofErr w:type="spellStart"/>
            <w:r w:rsidRPr="0058264A">
              <w:rPr>
                <w:rFonts w:eastAsia="Arial Unicode MS" w:cstheme="minorHAnsi"/>
                <w:kern w:val="0"/>
                <w:sz w:val="18"/>
                <w:szCs w:val="18"/>
                <w:lang w:eastAsia="sl-SI"/>
                <w14:ligatures w14:val="none"/>
              </w:rPr>
              <w:t>Enterprise</w:t>
            </w:r>
            <w:proofErr w:type="spellEnd"/>
            <w:r w:rsidRPr="0058264A">
              <w:rPr>
                <w:rFonts w:eastAsia="Arial Unicode MS" w:cstheme="minorHAnsi"/>
                <w:kern w:val="0"/>
                <w:sz w:val="18"/>
                <w:szCs w:val="18"/>
                <w:lang w:eastAsia="sl-SI"/>
                <w14:ligatures w14:val="none"/>
              </w:rPr>
              <w:t xml:space="preserve"> Standard Up to 4 </w:t>
            </w:r>
            <w:proofErr w:type="spellStart"/>
            <w:r w:rsidRPr="0058264A">
              <w:rPr>
                <w:rFonts w:eastAsia="Arial Unicode MS" w:cstheme="minorHAnsi"/>
                <w:kern w:val="0"/>
                <w:sz w:val="18"/>
                <w:szCs w:val="18"/>
                <w:lang w:eastAsia="sl-SI"/>
                <w14:ligatures w14:val="none"/>
              </w:rPr>
              <w:t>Cores</w:t>
            </w:r>
            <w:proofErr w:type="spellEnd"/>
            <w:r>
              <w:rPr>
                <w:rFonts w:eastAsia="Arial Unicode MS" w:cstheme="minorHAnsi"/>
                <w:kern w:val="0"/>
                <w:sz w:val="18"/>
                <w:szCs w:val="18"/>
                <w:lang w:eastAsia="sl-SI"/>
                <w14:ligatures w14:val="none"/>
              </w:rPr>
              <w:t xml:space="preserve"> -</w:t>
            </w:r>
            <w:r w:rsidRPr="0058264A">
              <w:rPr>
                <w:rFonts w:eastAsia="Arial Unicode MS" w:cstheme="minorHAnsi"/>
                <w:kern w:val="0"/>
                <w:sz w:val="18"/>
                <w:szCs w:val="18"/>
                <w:lang w:eastAsia="sl-SI"/>
                <w14:ligatures w14:val="none"/>
              </w:rPr>
              <w:t xml:space="preserve"> </w:t>
            </w:r>
            <w:r>
              <w:rPr>
                <w:rFonts w:eastAsia="Arial Unicode MS" w:cstheme="minorHAnsi"/>
                <w:kern w:val="0"/>
                <w:sz w:val="18"/>
                <w:szCs w:val="18"/>
                <w:lang w:eastAsia="sl-SI"/>
                <w14:ligatures w14:val="none"/>
              </w:rPr>
              <w:t>pristojbina 2 leti</w:t>
            </w:r>
          </w:p>
        </w:tc>
        <w:tc>
          <w:tcPr>
            <w:tcW w:w="3402" w:type="dxa"/>
            <w:tcBorders>
              <w:top w:val="single" w:sz="6" w:space="0" w:color="000000"/>
              <w:left w:val="single" w:sz="6" w:space="0" w:color="000000"/>
              <w:bottom w:val="single" w:sz="6" w:space="0" w:color="000000"/>
              <w:right w:val="single" w:sz="6" w:space="0" w:color="000000"/>
            </w:tcBorders>
          </w:tcPr>
          <w:p w14:paraId="1F36B8A3" w14:textId="77777777" w:rsidR="0058264A" w:rsidRPr="00D80EFF" w:rsidRDefault="0058264A" w:rsidP="00214F20">
            <w:pPr>
              <w:spacing w:before="60" w:after="60" w:line="300" w:lineRule="exact"/>
              <w:jc w:val="right"/>
              <w:rPr>
                <w:rFonts w:eastAsia="Arial Unicode MS" w:cstheme="minorHAnsi"/>
                <w:kern w:val="0"/>
                <w:sz w:val="18"/>
                <w:szCs w:val="18"/>
                <w:lang w:eastAsia="sl-SI"/>
                <w14:ligatures w14:val="none"/>
              </w:rPr>
            </w:pPr>
          </w:p>
        </w:tc>
      </w:tr>
      <w:tr w:rsidR="00C47C0E" w:rsidRPr="00D80EFF" w14:paraId="0D20F14B" w14:textId="77777777" w:rsidTr="00AA491E">
        <w:trPr>
          <w:trHeight w:val="266"/>
        </w:trPr>
        <w:tc>
          <w:tcPr>
            <w:tcW w:w="567" w:type="dxa"/>
            <w:tcBorders>
              <w:top w:val="single" w:sz="6" w:space="0" w:color="000000"/>
              <w:left w:val="single" w:sz="6" w:space="0" w:color="000000"/>
              <w:bottom w:val="single" w:sz="6" w:space="0" w:color="000000"/>
              <w:right w:val="single" w:sz="6" w:space="0" w:color="000000"/>
            </w:tcBorders>
            <w:shd w:val="clear" w:color="auto" w:fill="E8E8E8" w:themeFill="background2"/>
          </w:tcPr>
          <w:p w14:paraId="784F1017" w14:textId="33ADDFFD" w:rsidR="00C47C0E" w:rsidRPr="00AA491E" w:rsidRDefault="00C47C0E" w:rsidP="00C47C0E">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 xml:space="preserve">Št. </w:t>
            </w:r>
          </w:p>
        </w:tc>
        <w:tc>
          <w:tcPr>
            <w:tcW w:w="5812" w:type="dxa"/>
            <w:tcBorders>
              <w:top w:val="single" w:sz="6" w:space="0" w:color="000000"/>
              <w:left w:val="single" w:sz="6" w:space="0" w:color="000000"/>
              <w:bottom w:val="single" w:sz="6" w:space="0" w:color="000000"/>
              <w:right w:val="single" w:sz="6" w:space="0" w:color="000000"/>
            </w:tcBorders>
            <w:shd w:val="clear" w:color="auto" w:fill="E8E8E8" w:themeFill="background2"/>
          </w:tcPr>
          <w:p w14:paraId="0C293F0A" w14:textId="496826F1" w:rsidR="00C47C0E" w:rsidRPr="00AA491E" w:rsidRDefault="001774C3" w:rsidP="00C47C0E">
            <w:pPr>
              <w:spacing w:before="60" w:after="60" w:line="300" w:lineRule="exact"/>
              <w:rPr>
                <w:rFonts w:eastAsia="Arial Unicode MS" w:cstheme="minorHAnsi"/>
                <w:b/>
                <w:i/>
                <w:kern w:val="0"/>
                <w:sz w:val="18"/>
                <w:szCs w:val="18"/>
                <w:lang w:eastAsia="sl-SI"/>
                <w14:ligatures w14:val="none"/>
              </w:rPr>
            </w:pPr>
            <w:proofErr w:type="spellStart"/>
            <w:r>
              <w:rPr>
                <w:rFonts w:eastAsia="Arial Unicode MS" w:cstheme="minorHAnsi"/>
                <w:b/>
                <w:i/>
                <w:kern w:val="0"/>
                <w:sz w:val="18"/>
                <w:szCs w:val="18"/>
                <w:lang w:eastAsia="sl-SI"/>
                <w14:ligatures w14:val="none"/>
              </w:rPr>
              <w:t>Verti</w:t>
            </w:r>
            <w:r w:rsidR="00C03C0A">
              <w:rPr>
                <w:rFonts w:eastAsia="Arial Unicode MS" w:cstheme="minorHAnsi"/>
                <w:b/>
                <w:i/>
                <w:kern w:val="0"/>
                <w:sz w:val="18"/>
                <w:szCs w:val="18"/>
                <w:lang w:eastAsia="sl-SI"/>
                <w14:ligatures w14:val="none"/>
              </w:rPr>
              <w:t>GIS</w:t>
            </w:r>
            <w:proofErr w:type="spellEnd"/>
            <w:r w:rsidR="00C03C0A">
              <w:rPr>
                <w:rFonts w:eastAsia="Arial Unicode MS" w:cstheme="minorHAnsi"/>
                <w:b/>
                <w:i/>
                <w:kern w:val="0"/>
                <w:sz w:val="18"/>
                <w:szCs w:val="18"/>
                <w:lang w:eastAsia="sl-SI"/>
                <w14:ligatures w14:val="none"/>
              </w:rPr>
              <w:t xml:space="preserve"> l</w:t>
            </w:r>
            <w:r w:rsidR="00C47C0E">
              <w:rPr>
                <w:rFonts w:eastAsia="Arial Unicode MS" w:cstheme="minorHAnsi"/>
                <w:b/>
                <w:i/>
                <w:kern w:val="0"/>
                <w:sz w:val="18"/>
                <w:szCs w:val="18"/>
                <w:lang w:eastAsia="sl-SI"/>
                <w14:ligatures w14:val="none"/>
              </w:rPr>
              <w:t>icence</w:t>
            </w:r>
            <w:r w:rsidR="00C03C0A">
              <w:rPr>
                <w:rFonts w:eastAsia="Arial Unicode MS" w:cstheme="minorHAnsi"/>
                <w:b/>
                <w:i/>
                <w:kern w:val="0"/>
                <w:sz w:val="18"/>
                <w:szCs w:val="18"/>
                <w:lang w:eastAsia="sl-SI"/>
                <w14:ligatures w14:val="none"/>
              </w:rPr>
              <w:t xml:space="preserve"> </w:t>
            </w:r>
            <w:r w:rsidR="00C47C0E">
              <w:rPr>
                <w:rFonts w:eastAsia="Arial Unicode MS" w:cstheme="minorHAnsi"/>
                <w:b/>
                <w:i/>
                <w:kern w:val="0"/>
                <w:sz w:val="18"/>
                <w:szCs w:val="18"/>
                <w:lang w:eastAsia="sl-SI"/>
                <w14:ligatures w14:val="none"/>
              </w:rPr>
              <w:t>– produkcijsko okolje</w:t>
            </w:r>
          </w:p>
        </w:tc>
        <w:tc>
          <w:tcPr>
            <w:tcW w:w="3402" w:type="dxa"/>
            <w:tcBorders>
              <w:top w:val="single" w:sz="6" w:space="0" w:color="000000"/>
              <w:left w:val="single" w:sz="6" w:space="0" w:color="000000"/>
              <w:bottom w:val="single" w:sz="6" w:space="0" w:color="000000"/>
              <w:right w:val="single" w:sz="6" w:space="0" w:color="000000"/>
            </w:tcBorders>
            <w:shd w:val="clear" w:color="auto" w:fill="E8E8E8" w:themeFill="background2"/>
          </w:tcPr>
          <w:p w14:paraId="25641FB4" w14:textId="5723CBE3" w:rsidR="00C47C0E" w:rsidRPr="00AA491E" w:rsidRDefault="00C47C0E" w:rsidP="00AA491E">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Vrednost v EUR (brez DDV)</w:t>
            </w:r>
          </w:p>
        </w:tc>
      </w:tr>
      <w:tr w:rsidR="00CD224D" w:rsidRPr="00D80EFF" w14:paraId="53FD8C24"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0BD5CDD2" w14:textId="381B5B8A" w:rsidR="00CD224D" w:rsidRDefault="004C00EA"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7.</w:t>
            </w:r>
          </w:p>
        </w:tc>
        <w:tc>
          <w:tcPr>
            <w:tcW w:w="5812" w:type="dxa"/>
            <w:tcBorders>
              <w:top w:val="single" w:sz="6" w:space="0" w:color="000000"/>
              <w:left w:val="single" w:sz="6" w:space="0" w:color="000000"/>
              <w:bottom w:val="single" w:sz="6" w:space="0" w:color="000000"/>
              <w:right w:val="single" w:sz="6" w:space="0" w:color="000000"/>
            </w:tcBorders>
          </w:tcPr>
          <w:p w14:paraId="2445A691" w14:textId="26D83CC9" w:rsidR="00CD224D" w:rsidRPr="0058264A" w:rsidRDefault="00855EC3" w:rsidP="00214F20">
            <w:pPr>
              <w:spacing w:before="60" w:after="60" w:line="300" w:lineRule="exact"/>
              <w:rPr>
                <w:rFonts w:eastAsia="Arial Unicode MS" w:cstheme="minorHAnsi"/>
                <w:kern w:val="0"/>
                <w:sz w:val="18"/>
                <w:szCs w:val="18"/>
                <w:lang w:eastAsia="sl-SI"/>
                <w14:ligatures w14:val="none"/>
              </w:rPr>
            </w:pPr>
            <w:proofErr w:type="spellStart"/>
            <w:r w:rsidRPr="00855EC3">
              <w:rPr>
                <w:rFonts w:eastAsia="Arial Unicode MS" w:cstheme="minorHAnsi"/>
                <w:kern w:val="0"/>
                <w:sz w:val="18"/>
                <w:szCs w:val="18"/>
                <w:lang w:eastAsia="sl-SI"/>
                <w14:ligatures w14:val="none"/>
              </w:rPr>
              <w:t>VertiGIS</w:t>
            </w:r>
            <w:proofErr w:type="spellEnd"/>
            <w:r w:rsidRPr="00855EC3">
              <w:rPr>
                <w:rFonts w:eastAsia="Arial Unicode MS" w:cstheme="minorHAnsi"/>
                <w:kern w:val="0"/>
                <w:sz w:val="18"/>
                <w:szCs w:val="18"/>
                <w:lang w:eastAsia="sl-SI"/>
                <w14:ligatures w14:val="none"/>
              </w:rPr>
              <w:t xml:space="preserve"> </w:t>
            </w:r>
            <w:proofErr w:type="spellStart"/>
            <w:r w:rsidRPr="00855EC3">
              <w:rPr>
                <w:rFonts w:eastAsia="Arial Unicode MS" w:cstheme="minorHAnsi"/>
                <w:kern w:val="0"/>
                <w:sz w:val="18"/>
                <w:szCs w:val="18"/>
                <w:lang w:eastAsia="sl-SI"/>
                <w14:ligatures w14:val="none"/>
              </w:rPr>
              <w:t>Networks</w:t>
            </w:r>
            <w:proofErr w:type="spellEnd"/>
            <w:r w:rsidRPr="00855EC3">
              <w:rPr>
                <w:rFonts w:eastAsia="Arial Unicode MS" w:cstheme="minorHAnsi"/>
                <w:kern w:val="0"/>
                <w:sz w:val="18"/>
                <w:szCs w:val="18"/>
                <w:lang w:eastAsia="sl-SI"/>
                <w14:ligatures w14:val="none"/>
              </w:rPr>
              <w:t xml:space="preserve"> Base 1 </w:t>
            </w:r>
            <w:proofErr w:type="spellStart"/>
            <w:r w:rsidRPr="00855EC3">
              <w:rPr>
                <w:rFonts w:eastAsia="Arial Unicode MS" w:cstheme="minorHAnsi"/>
                <w:kern w:val="0"/>
                <w:sz w:val="18"/>
                <w:szCs w:val="18"/>
                <w:lang w:eastAsia="sl-SI"/>
                <w14:ligatures w14:val="none"/>
              </w:rPr>
              <w:t>Domain</w:t>
            </w:r>
            <w:proofErr w:type="spellEnd"/>
            <w:r w:rsidRPr="00855EC3">
              <w:rPr>
                <w:rFonts w:eastAsia="Arial Unicode MS" w:cstheme="minorHAnsi"/>
                <w:kern w:val="0"/>
                <w:sz w:val="18"/>
                <w:szCs w:val="18"/>
                <w:lang w:eastAsia="sl-SI"/>
                <w14:ligatures w14:val="none"/>
              </w:rPr>
              <w:t xml:space="preserve"> - </w:t>
            </w:r>
            <w:proofErr w:type="spellStart"/>
            <w:r w:rsidRPr="00855EC3">
              <w:rPr>
                <w:rFonts w:eastAsia="Arial Unicode MS" w:cstheme="minorHAnsi"/>
                <w:kern w:val="0"/>
                <w:sz w:val="18"/>
                <w:szCs w:val="18"/>
                <w:lang w:eastAsia="sl-SI"/>
                <w14:ligatures w14:val="none"/>
              </w:rPr>
              <w:t>Tier</w:t>
            </w:r>
            <w:proofErr w:type="spellEnd"/>
            <w:r w:rsidRPr="00855EC3">
              <w:rPr>
                <w:rFonts w:eastAsia="Arial Unicode MS" w:cstheme="minorHAnsi"/>
                <w:kern w:val="0"/>
                <w:sz w:val="18"/>
                <w:szCs w:val="18"/>
                <w:lang w:eastAsia="sl-SI"/>
                <w14:ligatures w14:val="none"/>
              </w:rPr>
              <w:t xml:space="preserve"> M - Software</w:t>
            </w:r>
            <w:r w:rsidR="004C00EA" w:rsidRPr="00263ED3">
              <w:rPr>
                <w:rFonts w:eastAsia="Arial Unicode MS" w:cstheme="minorHAnsi"/>
                <w:kern w:val="0"/>
                <w:sz w:val="18"/>
                <w:szCs w:val="18"/>
                <w:lang w:eastAsia="sl-SI"/>
                <w14:ligatures w14:val="none"/>
              </w:rPr>
              <w:t xml:space="preserve"> </w:t>
            </w:r>
            <w:r w:rsidR="004C00EA" w:rsidRPr="0035221E">
              <w:rPr>
                <w:rFonts w:eastAsia="Arial Unicode MS" w:cstheme="minorHAnsi"/>
                <w:bCs/>
                <w:iCs/>
                <w:kern w:val="0"/>
                <w:sz w:val="18"/>
                <w:szCs w:val="18"/>
                <w:lang w:eastAsia="sl-SI"/>
                <w14:ligatures w14:val="none"/>
              </w:rPr>
              <w:t>- pristojbina</w:t>
            </w:r>
            <w:r w:rsidR="004C00EA">
              <w:rPr>
                <w:rFonts w:eastAsia="Arial Unicode MS" w:cstheme="minorHAnsi"/>
                <w:bCs/>
                <w:iCs/>
                <w:kern w:val="0"/>
                <w:sz w:val="18"/>
                <w:szCs w:val="18"/>
                <w:lang w:eastAsia="sl-SI"/>
                <w14:ligatures w14:val="none"/>
              </w:rPr>
              <w:t xml:space="preserve"> 3 leta</w:t>
            </w:r>
          </w:p>
        </w:tc>
        <w:tc>
          <w:tcPr>
            <w:tcW w:w="3402" w:type="dxa"/>
            <w:tcBorders>
              <w:top w:val="single" w:sz="6" w:space="0" w:color="000000"/>
              <w:left w:val="single" w:sz="6" w:space="0" w:color="000000"/>
              <w:bottom w:val="single" w:sz="6" w:space="0" w:color="000000"/>
              <w:right w:val="single" w:sz="6" w:space="0" w:color="000000"/>
            </w:tcBorders>
          </w:tcPr>
          <w:p w14:paraId="1F13C1C6" w14:textId="77777777" w:rsidR="00CD224D" w:rsidRPr="00D80EFF" w:rsidRDefault="00CD224D" w:rsidP="00214F20">
            <w:pPr>
              <w:spacing w:before="60" w:after="60" w:line="300" w:lineRule="exact"/>
              <w:jc w:val="right"/>
              <w:rPr>
                <w:rFonts w:eastAsia="Arial Unicode MS" w:cstheme="minorHAnsi"/>
                <w:kern w:val="0"/>
                <w:sz w:val="18"/>
                <w:szCs w:val="18"/>
                <w:lang w:eastAsia="sl-SI"/>
                <w14:ligatures w14:val="none"/>
              </w:rPr>
            </w:pPr>
          </w:p>
        </w:tc>
      </w:tr>
      <w:tr w:rsidR="00CD224D" w:rsidRPr="00D80EFF" w14:paraId="2359B2DD"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24AEF867" w14:textId="2031CD51" w:rsidR="00CD224D" w:rsidRDefault="004C00EA"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8.</w:t>
            </w:r>
          </w:p>
        </w:tc>
        <w:tc>
          <w:tcPr>
            <w:tcW w:w="5812" w:type="dxa"/>
            <w:tcBorders>
              <w:top w:val="single" w:sz="6" w:space="0" w:color="000000"/>
              <w:left w:val="single" w:sz="6" w:space="0" w:color="000000"/>
              <w:bottom w:val="single" w:sz="6" w:space="0" w:color="000000"/>
              <w:right w:val="single" w:sz="6" w:space="0" w:color="000000"/>
            </w:tcBorders>
          </w:tcPr>
          <w:p w14:paraId="677C557E" w14:textId="2CEF0E1F" w:rsidR="00CD224D" w:rsidRPr="0058264A" w:rsidRDefault="00A16C9D" w:rsidP="00442081">
            <w:pPr>
              <w:spacing w:before="60" w:after="60" w:line="300" w:lineRule="exact"/>
              <w:rPr>
                <w:rFonts w:eastAsia="Arial Unicode MS" w:cstheme="minorHAnsi"/>
                <w:kern w:val="0"/>
                <w:sz w:val="18"/>
                <w:szCs w:val="18"/>
                <w:lang w:eastAsia="sl-SI"/>
                <w14:ligatures w14:val="none"/>
              </w:rPr>
            </w:pPr>
            <w:proofErr w:type="spellStart"/>
            <w:r w:rsidRPr="00A16C9D">
              <w:rPr>
                <w:rFonts w:eastAsia="Arial Unicode MS" w:cstheme="minorHAnsi"/>
                <w:kern w:val="0"/>
                <w:sz w:val="18"/>
                <w:szCs w:val="18"/>
                <w:lang w:eastAsia="sl-SI"/>
                <w14:ligatures w14:val="none"/>
              </w:rPr>
              <w:t>VertiGIS</w:t>
            </w:r>
            <w:proofErr w:type="spellEnd"/>
            <w:r w:rsidRPr="00A16C9D">
              <w:rPr>
                <w:rFonts w:eastAsia="Arial Unicode MS" w:cstheme="minorHAnsi"/>
                <w:kern w:val="0"/>
                <w:sz w:val="18"/>
                <w:szCs w:val="18"/>
                <w:lang w:eastAsia="sl-SI"/>
                <w14:ligatures w14:val="none"/>
              </w:rPr>
              <w:t xml:space="preserve"> </w:t>
            </w:r>
            <w:proofErr w:type="spellStart"/>
            <w:r w:rsidRPr="00A16C9D">
              <w:rPr>
                <w:rFonts w:eastAsia="Arial Unicode MS" w:cstheme="minorHAnsi"/>
                <w:kern w:val="0"/>
                <w:sz w:val="18"/>
                <w:szCs w:val="18"/>
                <w:lang w:eastAsia="sl-SI"/>
                <w14:ligatures w14:val="none"/>
              </w:rPr>
              <w:t>Networks</w:t>
            </w:r>
            <w:proofErr w:type="spellEnd"/>
            <w:r w:rsidRPr="00A16C9D">
              <w:rPr>
                <w:rFonts w:eastAsia="Arial Unicode MS" w:cstheme="minorHAnsi"/>
                <w:kern w:val="0"/>
                <w:sz w:val="18"/>
                <w:szCs w:val="18"/>
                <w:lang w:eastAsia="sl-SI"/>
                <w14:ligatures w14:val="none"/>
              </w:rPr>
              <w:t xml:space="preserve"> </w:t>
            </w:r>
            <w:proofErr w:type="spellStart"/>
            <w:r w:rsidRPr="00A16C9D">
              <w:rPr>
                <w:rFonts w:eastAsia="Arial Unicode MS" w:cstheme="minorHAnsi"/>
                <w:kern w:val="0"/>
                <w:sz w:val="18"/>
                <w:szCs w:val="18"/>
                <w:lang w:eastAsia="sl-SI"/>
                <w14:ligatures w14:val="none"/>
              </w:rPr>
              <w:t>Viewer</w:t>
            </w:r>
            <w:proofErr w:type="spellEnd"/>
            <w:r w:rsidRPr="00A16C9D">
              <w:rPr>
                <w:rFonts w:eastAsia="Arial Unicode MS" w:cstheme="minorHAnsi"/>
                <w:kern w:val="0"/>
                <w:sz w:val="18"/>
                <w:szCs w:val="18"/>
                <w:lang w:eastAsia="sl-SI"/>
                <w14:ligatures w14:val="none"/>
              </w:rPr>
              <w:t xml:space="preserve"> </w:t>
            </w:r>
            <w:proofErr w:type="spellStart"/>
            <w:r w:rsidRPr="00A16C9D">
              <w:rPr>
                <w:rFonts w:eastAsia="Arial Unicode MS" w:cstheme="minorHAnsi"/>
                <w:kern w:val="0"/>
                <w:sz w:val="18"/>
                <w:szCs w:val="18"/>
                <w:lang w:eastAsia="sl-SI"/>
                <w14:ligatures w14:val="none"/>
              </w:rPr>
              <w:t>User</w:t>
            </w:r>
            <w:proofErr w:type="spellEnd"/>
            <w:r w:rsidR="004C00EA">
              <w:rPr>
                <w:rFonts w:eastAsia="Arial Unicode MS" w:cstheme="minorHAnsi"/>
                <w:kern w:val="0"/>
                <w:sz w:val="18"/>
                <w:szCs w:val="18"/>
                <w:lang w:eastAsia="sl-SI"/>
                <w14:ligatures w14:val="none"/>
              </w:rPr>
              <w:t xml:space="preserve"> - pristojbina za 100 uporabnikov za 3 leta</w:t>
            </w:r>
          </w:p>
        </w:tc>
        <w:tc>
          <w:tcPr>
            <w:tcW w:w="3402" w:type="dxa"/>
            <w:tcBorders>
              <w:top w:val="single" w:sz="6" w:space="0" w:color="000000"/>
              <w:left w:val="single" w:sz="6" w:space="0" w:color="000000"/>
              <w:bottom w:val="single" w:sz="6" w:space="0" w:color="000000"/>
              <w:right w:val="single" w:sz="6" w:space="0" w:color="000000"/>
            </w:tcBorders>
          </w:tcPr>
          <w:p w14:paraId="27E8A6F4" w14:textId="77777777" w:rsidR="00CD224D" w:rsidRPr="00D80EFF" w:rsidRDefault="00CD224D" w:rsidP="00214F20">
            <w:pPr>
              <w:spacing w:before="60" w:after="60" w:line="300" w:lineRule="exact"/>
              <w:jc w:val="right"/>
              <w:rPr>
                <w:rFonts w:eastAsia="Arial Unicode MS" w:cstheme="minorHAnsi"/>
                <w:kern w:val="0"/>
                <w:sz w:val="18"/>
                <w:szCs w:val="18"/>
                <w:lang w:eastAsia="sl-SI"/>
                <w14:ligatures w14:val="none"/>
              </w:rPr>
            </w:pPr>
          </w:p>
        </w:tc>
      </w:tr>
      <w:tr w:rsidR="00CD224D" w:rsidRPr="00D80EFF" w14:paraId="2B85E7CE"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409E1C7B" w14:textId="6AC13A33" w:rsidR="00CD224D" w:rsidRDefault="004C00EA"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9.</w:t>
            </w:r>
          </w:p>
        </w:tc>
        <w:tc>
          <w:tcPr>
            <w:tcW w:w="5812" w:type="dxa"/>
            <w:tcBorders>
              <w:top w:val="single" w:sz="6" w:space="0" w:color="000000"/>
              <w:left w:val="single" w:sz="6" w:space="0" w:color="000000"/>
              <w:bottom w:val="single" w:sz="6" w:space="0" w:color="000000"/>
              <w:right w:val="single" w:sz="6" w:space="0" w:color="000000"/>
            </w:tcBorders>
          </w:tcPr>
          <w:p w14:paraId="0CB771FA" w14:textId="3325FB63" w:rsidR="00CD224D" w:rsidRPr="0058264A" w:rsidRDefault="0024002B" w:rsidP="00214F20">
            <w:pPr>
              <w:spacing w:before="60" w:after="60" w:line="300" w:lineRule="exact"/>
              <w:rPr>
                <w:rFonts w:eastAsia="Arial Unicode MS" w:cstheme="minorHAnsi"/>
                <w:kern w:val="0"/>
                <w:sz w:val="18"/>
                <w:szCs w:val="18"/>
                <w:lang w:eastAsia="sl-SI"/>
                <w14:ligatures w14:val="none"/>
              </w:rPr>
            </w:pPr>
            <w:proofErr w:type="spellStart"/>
            <w:r w:rsidRPr="0024002B">
              <w:rPr>
                <w:rFonts w:eastAsia="Arial Unicode MS" w:cstheme="minorHAnsi"/>
                <w:kern w:val="0"/>
                <w:sz w:val="18"/>
                <w:szCs w:val="18"/>
                <w:lang w:eastAsia="sl-SI"/>
                <w14:ligatures w14:val="none"/>
              </w:rPr>
              <w:t>VertiGIS</w:t>
            </w:r>
            <w:proofErr w:type="spellEnd"/>
            <w:r w:rsidRPr="0024002B">
              <w:rPr>
                <w:rFonts w:eastAsia="Arial Unicode MS" w:cstheme="minorHAnsi"/>
                <w:kern w:val="0"/>
                <w:sz w:val="18"/>
                <w:szCs w:val="18"/>
                <w:lang w:eastAsia="sl-SI"/>
                <w14:ligatures w14:val="none"/>
              </w:rPr>
              <w:t xml:space="preserve"> </w:t>
            </w:r>
            <w:proofErr w:type="spellStart"/>
            <w:r w:rsidRPr="0024002B">
              <w:rPr>
                <w:rFonts w:eastAsia="Arial Unicode MS" w:cstheme="minorHAnsi"/>
                <w:kern w:val="0"/>
                <w:sz w:val="18"/>
                <w:szCs w:val="18"/>
                <w:lang w:eastAsia="sl-SI"/>
                <w14:ligatures w14:val="none"/>
              </w:rPr>
              <w:t>Networks</w:t>
            </w:r>
            <w:proofErr w:type="spellEnd"/>
            <w:r w:rsidRPr="0024002B">
              <w:rPr>
                <w:rFonts w:eastAsia="Arial Unicode MS" w:cstheme="minorHAnsi"/>
                <w:kern w:val="0"/>
                <w:sz w:val="18"/>
                <w:szCs w:val="18"/>
                <w:lang w:eastAsia="sl-SI"/>
                <w14:ligatures w14:val="none"/>
              </w:rPr>
              <w:t xml:space="preserve"> </w:t>
            </w:r>
            <w:proofErr w:type="spellStart"/>
            <w:r w:rsidRPr="0024002B">
              <w:rPr>
                <w:rFonts w:eastAsia="Arial Unicode MS" w:cstheme="minorHAnsi"/>
                <w:kern w:val="0"/>
                <w:sz w:val="18"/>
                <w:szCs w:val="18"/>
                <w:lang w:eastAsia="sl-SI"/>
                <w14:ligatures w14:val="none"/>
              </w:rPr>
              <w:t>Creator</w:t>
            </w:r>
            <w:proofErr w:type="spellEnd"/>
            <w:r w:rsidRPr="0024002B">
              <w:rPr>
                <w:rFonts w:eastAsia="Arial Unicode MS" w:cstheme="minorHAnsi"/>
                <w:kern w:val="0"/>
                <w:sz w:val="18"/>
                <w:szCs w:val="18"/>
                <w:lang w:eastAsia="sl-SI"/>
                <w14:ligatures w14:val="none"/>
              </w:rPr>
              <w:t xml:space="preserve"> </w:t>
            </w:r>
            <w:proofErr w:type="spellStart"/>
            <w:r w:rsidRPr="0024002B">
              <w:rPr>
                <w:rFonts w:eastAsia="Arial Unicode MS" w:cstheme="minorHAnsi"/>
                <w:kern w:val="0"/>
                <w:sz w:val="18"/>
                <w:szCs w:val="18"/>
                <w:lang w:eastAsia="sl-SI"/>
                <w14:ligatures w14:val="none"/>
              </w:rPr>
              <w:t>User</w:t>
            </w:r>
            <w:proofErr w:type="spellEnd"/>
            <w:r w:rsidR="001E6164">
              <w:rPr>
                <w:rFonts w:eastAsia="Arial Unicode MS" w:cstheme="minorHAnsi"/>
                <w:kern w:val="0"/>
                <w:sz w:val="18"/>
                <w:szCs w:val="18"/>
                <w:lang w:eastAsia="sl-SI"/>
                <w14:ligatures w14:val="none"/>
              </w:rPr>
              <w:t xml:space="preserve"> </w:t>
            </w:r>
            <w:r w:rsidR="004C00EA">
              <w:rPr>
                <w:rFonts w:eastAsia="Arial Unicode MS" w:cstheme="minorHAnsi"/>
                <w:kern w:val="0"/>
                <w:sz w:val="18"/>
                <w:szCs w:val="18"/>
                <w:lang w:eastAsia="sl-SI"/>
                <w14:ligatures w14:val="none"/>
              </w:rPr>
              <w:t>- pristojbina za 16 uporabnikov za 3 leta</w:t>
            </w:r>
          </w:p>
        </w:tc>
        <w:tc>
          <w:tcPr>
            <w:tcW w:w="3402" w:type="dxa"/>
            <w:tcBorders>
              <w:top w:val="single" w:sz="6" w:space="0" w:color="000000"/>
              <w:left w:val="single" w:sz="6" w:space="0" w:color="000000"/>
              <w:bottom w:val="single" w:sz="6" w:space="0" w:color="000000"/>
              <w:right w:val="single" w:sz="6" w:space="0" w:color="000000"/>
            </w:tcBorders>
          </w:tcPr>
          <w:p w14:paraId="749C4EBF" w14:textId="77777777" w:rsidR="00CD224D" w:rsidRPr="00D80EFF" w:rsidRDefault="00CD224D" w:rsidP="00214F20">
            <w:pPr>
              <w:spacing w:before="60" w:after="60" w:line="300" w:lineRule="exact"/>
              <w:jc w:val="right"/>
              <w:rPr>
                <w:rFonts w:eastAsia="Arial Unicode MS" w:cstheme="minorHAnsi"/>
                <w:kern w:val="0"/>
                <w:sz w:val="18"/>
                <w:szCs w:val="18"/>
                <w:lang w:eastAsia="sl-SI"/>
                <w14:ligatures w14:val="none"/>
              </w:rPr>
            </w:pPr>
          </w:p>
        </w:tc>
      </w:tr>
      <w:tr w:rsidR="00CD224D" w:rsidRPr="00D80EFF" w14:paraId="6D0E5CC3"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388F3879" w14:textId="7BC33BB9" w:rsidR="00CD224D" w:rsidRDefault="004C00EA"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10.</w:t>
            </w:r>
          </w:p>
        </w:tc>
        <w:tc>
          <w:tcPr>
            <w:tcW w:w="5812" w:type="dxa"/>
            <w:tcBorders>
              <w:top w:val="single" w:sz="6" w:space="0" w:color="000000"/>
              <w:left w:val="single" w:sz="6" w:space="0" w:color="000000"/>
              <w:bottom w:val="single" w:sz="6" w:space="0" w:color="000000"/>
              <w:right w:val="single" w:sz="6" w:space="0" w:color="000000"/>
            </w:tcBorders>
          </w:tcPr>
          <w:p w14:paraId="6976560B" w14:textId="5A687B99" w:rsidR="00CD224D" w:rsidRPr="0058264A" w:rsidRDefault="00263ED3" w:rsidP="00214F20">
            <w:pPr>
              <w:spacing w:before="60" w:after="60" w:line="300" w:lineRule="exact"/>
              <w:rPr>
                <w:rFonts w:eastAsia="Arial Unicode MS" w:cstheme="minorHAnsi"/>
                <w:kern w:val="0"/>
                <w:sz w:val="18"/>
                <w:szCs w:val="18"/>
                <w:lang w:eastAsia="sl-SI"/>
                <w14:ligatures w14:val="none"/>
              </w:rPr>
            </w:pPr>
            <w:proofErr w:type="spellStart"/>
            <w:r w:rsidRPr="00263ED3">
              <w:rPr>
                <w:rFonts w:eastAsia="Arial Unicode MS" w:cstheme="minorHAnsi"/>
                <w:kern w:val="0"/>
                <w:sz w:val="18"/>
                <w:szCs w:val="18"/>
                <w:lang w:eastAsia="sl-SI"/>
                <w14:ligatures w14:val="none"/>
              </w:rPr>
              <w:t>Web</w:t>
            </w:r>
            <w:proofErr w:type="spellEnd"/>
            <w:r w:rsidRPr="00263ED3">
              <w:rPr>
                <w:rFonts w:eastAsia="Arial Unicode MS" w:cstheme="minorHAnsi"/>
                <w:kern w:val="0"/>
                <w:sz w:val="18"/>
                <w:szCs w:val="18"/>
                <w:lang w:eastAsia="sl-SI"/>
                <w14:ligatures w14:val="none"/>
              </w:rPr>
              <w:t xml:space="preserve"> GEN </w:t>
            </w:r>
            <w:proofErr w:type="spellStart"/>
            <w:r w:rsidRPr="00263ED3">
              <w:rPr>
                <w:rFonts w:eastAsia="Arial Unicode MS" w:cstheme="minorHAnsi"/>
                <w:kern w:val="0"/>
                <w:sz w:val="18"/>
                <w:szCs w:val="18"/>
                <w:lang w:eastAsia="sl-SI"/>
                <w14:ligatures w14:val="none"/>
              </w:rPr>
              <w:t>WorkX</w:t>
            </w:r>
            <w:proofErr w:type="spellEnd"/>
            <w:r w:rsidRPr="00263ED3">
              <w:rPr>
                <w:rFonts w:eastAsia="Arial Unicode MS" w:cstheme="minorHAnsi"/>
                <w:kern w:val="0"/>
                <w:sz w:val="18"/>
                <w:szCs w:val="18"/>
                <w:lang w:eastAsia="sl-SI"/>
                <w14:ligatures w14:val="none"/>
              </w:rPr>
              <w:t xml:space="preserve"> </w:t>
            </w:r>
            <w:proofErr w:type="spellStart"/>
            <w:r w:rsidRPr="00263ED3">
              <w:rPr>
                <w:rFonts w:eastAsia="Arial Unicode MS" w:cstheme="minorHAnsi"/>
                <w:kern w:val="0"/>
                <w:sz w:val="18"/>
                <w:szCs w:val="18"/>
                <w:lang w:eastAsia="sl-SI"/>
                <w14:ligatures w14:val="none"/>
              </w:rPr>
              <w:t>Edition</w:t>
            </w:r>
            <w:proofErr w:type="spellEnd"/>
            <w:r w:rsidRPr="00263ED3">
              <w:rPr>
                <w:rFonts w:eastAsia="Arial Unicode MS" w:cstheme="minorHAnsi"/>
                <w:kern w:val="0"/>
                <w:sz w:val="18"/>
                <w:szCs w:val="18"/>
                <w:lang w:eastAsia="sl-SI"/>
                <w14:ligatures w14:val="none"/>
              </w:rPr>
              <w:t xml:space="preserve"> M </w:t>
            </w:r>
            <w:r w:rsidR="004C00EA" w:rsidRPr="0035221E">
              <w:rPr>
                <w:rFonts w:eastAsia="Arial Unicode MS" w:cstheme="minorHAnsi"/>
                <w:bCs/>
                <w:iCs/>
                <w:kern w:val="0"/>
                <w:sz w:val="18"/>
                <w:szCs w:val="18"/>
                <w:lang w:eastAsia="sl-SI"/>
                <w14:ligatures w14:val="none"/>
              </w:rPr>
              <w:t>- pristojbina</w:t>
            </w:r>
            <w:r w:rsidR="004C00EA">
              <w:rPr>
                <w:rFonts w:eastAsia="Arial Unicode MS" w:cstheme="minorHAnsi"/>
                <w:bCs/>
                <w:iCs/>
                <w:kern w:val="0"/>
                <w:sz w:val="18"/>
                <w:szCs w:val="18"/>
                <w:lang w:eastAsia="sl-SI"/>
                <w14:ligatures w14:val="none"/>
              </w:rPr>
              <w:t xml:space="preserve"> 3 leta</w:t>
            </w:r>
          </w:p>
        </w:tc>
        <w:tc>
          <w:tcPr>
            <w:tcW w:w="3402" w:type="dxa"/>
            <w:tcBorders>
              <w:top w:val="single" w:sz="6" w:space="0" w:color="000000"/>
              <w:left w:val="single" w:sz="6" w:space="0" w:color="000000"/>
              <w:bottom w:val="single" w:sz="6" w:space="0" w:color="000000"/>
              <w:right w:val="single" w:sz="6" w:space="0" w:color="000000"/>
            </w:tcBorders>
          </w:tcPr>
          <w:p w14:paraId="7BCFC6E6" w14:textId="77777777" w:rsidR="00CD224D" w:rsidRPr="00D80EFF" w:rsidRDefault="00CD224D" w:rsidP="00214F20">
            <w:pPr>
              <w:spacing w:before="60" w:after="60" w:line="300" w:lineRule="exact"/>
              <w:jc w:val="right"/>
              <w:rPr>
                <w:rFonts w:eastAsia="Arial Unicode MS" w:cstheme="minorHAnsi"/>
                <w:kern w:val="0"/>
                <w:sz w:val="18"/>
                <w:szCs w:val="18"/>
                <w:lang w:eastAsia="sl-SI"/>
                <w14:ligatures w14:val="none"/>
              </w:rPr>
            </w:pPr>
          </w:p>
        </w:tc>
      </w:tr>
      <w:tr w:rsidR="00263ED3" w:rsidRPr="00D80EFF" w14:paraId="3D9ADCEF"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0527F1C2" w14:textId="3B580F13" w:rsidR="00263ED3" w:rsidRDefault="004C00EA"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11.</w:t>
            </w:r>
          </w:p>
        </w:tc>
        <w:tc>
          <w:tcPr>
            <w:tcW w:w="5812" w:type="dxa"/>
            <w:tcBorders>
              <w:top w:val="single" w:sz="6" w:space="0" w:color="000000"/>
              <w:left w:val="single" w:sz="6" w:space="0" w:color="000000"/>
              <w:bottom w:val="single" w:sz="6" w:space="0" w:color="000000"/>
              <w:right w:val="single" w:sz="6" w:space="0" w:color="000000"/>
            </w:tcBorders>
          </w:tcPr>
          <w:p w14:paraId="68724FE1" w14:textId="51BC73BC" w:rsidR="00263ED3" w:rsidRPr="00263ED3" w:rsidRDefault="00917423" w:rsidP="00214F20">
            <w:pPr>
              <w:spacing w:before="60" w:after="60" w:line="300" w:lineRule="exact"/>
              <w:rPr>
                <w:rFonts w:eastAsia="Arial Unicode MS" w:cstheme="minorHAnsi"/>
                <w:kern w:val="0"/>
                <w:sz w:val="18"/>
                <w:szCs w:val="18"/>
                <w:lang w:eastAsia="sl-SI"/>
                <w14:ligatures w14:val="none"/>
              </w:rPr>
            </w:pPr>
            <w:r w:rsidRPr="00917423">
              <w:rPr>
                <w:rFonts w:eastAsia="Arial Unicode MS" w:cstheme="minorHAnsi"/>
                <w:kern w:val="0"/>
                <w:sz w:val="18"/>
                <w:szCs w:val="18"/>
                <w:lang w:eastAsia="sl-SI"/>
                <w14:ligatures w14:val="none"/>
              </w:rPr>
              <w:t xml:space="preserve">UT Server </w:t>
            </w:r>
            <w:proofErr w:type="spellStart"/>
            <w:r w:rsidRPr="00917423">
              <w:rPr>
                <w:rFonts w:eastAsia="Arial Unicode MS" w:cstheme="minorHAnsi"/>
                <w:kern w:val="0"/>
                <w:sz w:val="18"/>
                <w:szCs w:val="18"/>
                <w:lang w:eastAsia="sl-SI"/>
                <w14:ligatures w14:val="none"/>
              </w:rPr>
              <w:t>Enterprise</w:t>
            </w:r>
            <w:proofErr w:type="spellEnd"/>
            <w:r w:rsidRPr="00917423">
              <w:rPr>
                <w:rFonts w:eastAsia="Arial Unicode MS" w:cstheme="minorHAnsi"/>
                <w:kern w:val="0"/>
                <w:sz w:val="18"/>
                <w:szCs w:val="18"/>
                <w:lang w:eastAsia="sl-SI"/>
                <w14:ligatures w14:val="none"/>
              </w:rPr>
              <w:t xml:space="preserve"> </w:t>
            </w:r>
            <w:proofErr w:type="spellStart"/>
            <w:r w:rsidRPr="00917423">
              <w:rPr>
                <w:rFonts w:eastAsia="Arial Unicode MS" w:cstheme="minorHAnsi"/>
                <w:kern w:val="0"/>
                <w:sz w:val="18"/>
                <w:szCs w:val="18"/>
                <w:lang w:eastAsia="sl-SI"/>
                <w14:ligatures w14:val="none"/>
              </w:rPr>
              <w:t>JavaScript</w:t>
            </w:r>
            <w:proofErr w:type="spellEnd"/>
            <w:r w:rsidRPr="00917423">
              <w:rPr>
                <w:rFonts w:eastAsia="Arial Unicode MS" w:cstheme="minorHAnsi"/>
                <w:kern w:val="0"/>
                <w:sz w:val="18"/>
                <w:szCs w:val="18"/>
                <w:lang w:eastAsia="sl-SI"/>
                <w14:ligatures w14:val="none"/>
              </w:rPr>
              <w:t xml:space="preserve"> </w:t>
            </w:r>
            <w:proofErr w:type="spellStart"/>
            <w:r w:rsidRPr="00917423">
              <w:rPr>
                <w:rFonts w:eastAsia="Arial Unicode MS" w:cstheme="minorHAnsi"/>
                <w:kern w:val="0"/>
                <w:sz w:val="18"/>
                <w:szCs w:val="18"/>
                <w:lang w:eastAsia="sl-SI"/>
                <w14:ligatures w14:val="none"/>
              </w:rPr>
              <w:t>Client</w:t>
            </w:r>
            <w:proofErr w:type="spellEnd"/>
            <w:r w:rsidR="004C00EA">
              <w:rPr>
                <w:rFonts w:eastAsia="Arial Unicode MS" w:cstheme="minorHAnsi"/>
                <w:kern w:val="0"/>
                <w:sz w:val="18"/>
                <w:szCs w:val="18"/>
                <w:lang w:eastAsia="sl-SI"/>
                <w14:ligatures w14:val="none"/>
              </w:rPr>
              <w:t xml:space="preserve"> </w:t>
            </w:r>
            <w:r w:rsidR="004C00EA" w:rsidRPr="0035221E">
              <w:rPr>
                <w:rFonts w:eastAsia="Arial Unicode MS" w:cstheme="minorHAnsi"/>
                <w:bCs/>
                <w:iCs/>
                <w:kern w:val="0"/>
                <w:sz w:val="18"/>
                <w:szCs w:val="18"/>
                <w:lang w:eastAsia="sl-SI"/>
                <w14:ligatures w14:val="none"/>
              </w:rPr>
              <w:t>- pristojbina</w:t>
            </w:r>
            <w:r w:rsidR="004C00EA">
              <w:rPr>
                <w:rFonts w:eastAsia="Arial Unicode MS" w:cstheme="minorHAnsi"/>
                <w:bCs/>
                <w:iCs/>
                <w:kern w:val="0"/>
                <w:sz w:val="18"/>
                <w:szCs w:val="18"/>
                <w:lang w:eastAsia="sl-SI"/>
                <w14:ligatures w14:val="none"/>
              </w:rPr>
              <w:t xml:space="preserve"> 3 leta</w:t>
            </w:r>
          </w:p>
        </w:tc>
        <w:tc>
          <w:tcPr>
            <w:tcW w:w="3402" w:type="dxa"/>
            <w:tcBorders>
              <w:top w:val="single" w:sz="6" w:space="0" w:color="000000"/>
              <w:left w:val="single" w:sz="6" w:space="0" w:color="000000"/>
              <w:bottom w:val="single" w:sz="6" w:space="0" w:color="000000"/>
              <w:right w:val="single" w:sz="6" w:space="0" w:color="000000"/>
            </w:tcBorders>
          </w:tcPr>
          <w:p w14:paraId="046F519E" w14:textId="77777777" w:rsidR="00263ED3" w:rsidRPr="00D80EFF" w:rsidRDefault="00263ED3" w:rsidP="00214F20">
            <w:pPr>
              <w:spacing w:before="60" w:after="60" w:line="300" w:lineRule="exact"/>
              <w:jc w:val="right"/>
              <w:rPr>
                <w:rFonts w:eastAsia="Arial Unicode MS" w:cstheme="minorHAnsi"/>
                <w:kern w:val="0"/>
                <w:sz w:val="18"/>
                <w:szCs w:val="18"/>
                <w:lang w:eastAsia="sl-SI"/>
                <w14:ligatures w14:val="none"/>
              </w:rPr>
            </w:pPr>
          </w:p>
        </w:tc>
      </w:tr>
      <w:tr w:rsidR="00444423" w:rsidRPr="00D80EFF" w14:paraId="4EDB195D" w14:textId="77777777" w:rsidTr="00AA491E">
        <w:trPr>
          <w:trHeight w:val="266"/>
        </w:trPr>
        <w:tc>
          <w:tcPr>
            <w:tcW w:w="567" w:type="dxa"/>
            <w:tcBorders>
              <w:top w:val="single" w:sz="6" w:space="0" w:color="000000"/>
              <w:left w:val="single" w:sz="6" w:space="0" w:color="000000"/>
              <w:bottom w:val="single" w:sz="6" w:space="0" w:color="000000"/>
              <w:right w:val="single" w:sz="6" w:space="0" w:color="000000"/>
            </w:tcBorders>
            <w:shd w:val="clear" w:color="auto" w:fill="E8E8E8" w:themeFill="background2"/>
          </w:tcPr>
          <w:p w14:paraId="37AB2E13" w14:textId="05E47A3B" w:rsidR="00444423" w:rsidRPr="00AA491E" w:rsidRDefault="00444423" w:rsidP="00444423">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 xml:space="preserve">Št. </w:t>
            </w:r>
          </w:p>
        </w:tc>
        <w:tc>
          <w:tcPr>
            <w:tcW w:w="5812" w:type="dxa"/>
            <w:tcBorders>
              <w:top w:val="single" w:sz="6" w:space="0" w:color="000000"/>
              <w:left w:val="single" w:sz="6" w:space="0" w:color="000000"/>
              <w:bottom w:val="single" w:sz="6" w:space="0" w:color="000000"/>
              <w:right w:val="single" w:sz="6" w:space="0" w:color="000000"/>
            </w:tcBorders>
            <w:shd w:val="clear" w:color="auto" w:fill="E8E8E8" w:themeFill="background2"/>
          </w:tcPr>
          <w:p w14:paraId="3D1367D8" w14:textId="180C1C27" w:rsidR="00444423" w:rsidRPr="00AA491E" w:rsidRDefault="00444423" w:rsidP="00444423">
            <w:pPr>
              <w:spacing w:before="60" w:after="60" w:line="300" w:lineRule="exact"/>
              <w:rPr>
                <w:rFonts w:eastAsia="Arial Unicode MS" w:cstheme="minorHAnsi"/>
                <w:b/>
                <w:i/>
                <w:kern w:val="0"/>
                <w:sz w:val="18"/>
                <w:szCs w:val="18"/>
                <w:lang w:eastAsia="sl-SI"/>
                <w14:ligatures w14:val="none"/>
              </w:rPr>
            </w:pPr>
            <w:r>
              <w:rPr>
                <w:rFonts w:eastAsia="Arial Unicode MS" w:cstheme="minorHAnsi"/>
                <w:b/>
                <w:i/>
                <w:kern w:val="0"/>
                <w:sz w:val="18"/>
                <w:szCs w:val="18"/>
                <w:lang w:eastAsia="sl-SI"/>
                <w14:ligatures w14:val="none"/>
              </w:rPr>
              <w:t>Licence – testno okolje</w:t>
            </w:r>
          </w:p>
        </w:tc>
        <w:tc>
          <w:tcPr>
            <w:tcW w:w="3402" w:type="dxa"/>
            <w:tcBorders>
              <w:top w:val="single" w:sz="6" w:space="0" w:color="000000"/>
              <w:left w:val="single" w:sz="6" w:space="0" w:color="000000"/>
              <w:bottom w:val="single" w:sz="6" w:space="0" w:color="000000"/>
              <w:right w:val="single" w:sz="6" w:space="0" w:color="000000"/>
            </w:tcBorders>
            <w:shd w:val="clear" w:color="auto" w:fill="E8E8E8" w:themeFill="background2"/>
          </w:tcPr>
          <w:p w14:paraId="2C839440" w14:textId="77F7B3B2" w:rsidR="00444423" w:rsidRPr="00AA491E" w:rsidRDefault="00444423" w:rsidP="00AA491E">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Vrednost v EUR (brez DDV)</w:t>
            </w:r>
          </w:p>
        </w:tc>
      </w:tr>
      <w:tr w:rsidR="00444423" w:rsidRPr="00D80EFF" w14:paraId="03700186"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7980EAA0" w14:textId="4527002D" w:rsidR="00444423" w:rsidRPr="00AA491E" w:rsidRDefault="004C00EA" w:rsidP="00444423">
            <w:pPr>
              <w:spacing w:before="60" w:after="60" w:line="300" w:lineRule="exact"/>
              <w:rPr>
                <w:rFonts w:eastAsia="Arial Unicode MS" w:cstheme="minorHAnsi"/>
                <w:kern w:val="0"/>
                <w:sz w:val="18"/>
                <w:szCs w:val="18"/>
                <w:lang w:eastAsia="sl-SI"/>
                <w14:ligatures w14:val="none"/>
              </w:rPr>
            </w:pPr>
            <w:r w:rsidRPr="00AA491E">
              <w:rPr>
                <w:rFonts w:eastAsia="Arial Unicode MS" w:cstheme="minorHAnsi"/>
                <w:kern w:val="0"/>
                <w:sz w:val="18"/>
                <w:szCs w:val="18"/>
                <w:lang w:eastAsia="sl-SI"/>
                <w14:ligatures w14:val="none"/>
              </w:rPr>
              <w:t>12.</w:t>
            </w:r>
          </w:p>
        </w:tc>
        <w:tc>
          <w:tcPr>
            <w:tcW w:w="5812" w:type="dxa"/>
            <w:tcBorders>
              <w:top w:val="single" w:sz="6" w:space="0" w:color="000000"/>
              <w:left w:val="single" w:sz="6" w:space="0" w:color="000000"/>
              <w:bottom w:val="single" w:sz="6" w:space="0" w:color="000000"/>
              <w:right w:val="single" w:sz="6" w:space="0" w:color="000000"/>
            </w:tcBorders>
          </w:tcPr>
          <w:p w14:paraId="61B5E5EC" w14:textId="681196B2" w:rsidR="00444423" w:rsidRPr="00AA491E" w:rsidRDefault="0054314A" w:rsidP="00444423">
            <w:pPr>
              <w:spacing w:before="60" w:after="60" w:line="300" w:lineRule="exact"/>
              <w:rPr>
                <w:rFonts w:eastAsia="Arial Unicode MS" w:cstheme="minorHAnsi"/>
                <w:kern w:val="0"/>
                <w:sz w:val="18"/>
                <w:szCs w:val="18"/>
                <w:lang w:eastAsia="sl-SI"/>
                <w14:ligatures w14:val="none"/>
              </w:rPr>
            </w:pPr>
            <w:proofErr w:type="spellStart"/>
            <w:r w:rsidRPr="004C00EA">
              <w:rPr>
                <w:rFonts w:eastAsia="Arial Unicode MS" w:cstheme="minorHAnsi"/>
                <w:bCs/>
                <w:iCs/>
                <w:kern w:val="0"/>
                <w:sz w:val="18"/>
                <w:szCs w:val="18"/>
                <w:lang w:eastAsia="sl-SI"/>
                <w14:ligatures w14:val="none"/>
              </w:rPr>
              <w:t>Esri</w:t>
            </w:r>
            <w:proofErr w:type="spellEnd"/>
            <w:r w:rsidRPr="004C00EA">
              <w:rPr>
                <w:rFonts w:eastAsia="Arial Unicode MS" w:cstheme="minorHAnsi"/>
                <w:bCs/>
                <w:iCs/>
                <w:kern w:val="0"/>
                <w:sz w:val="18"/>
                <w:szCs w:val="18"/>
                <w:lang w:eastAsia="sl-SI"/>
                <w14:ligatures w14:val="none"/>
              </w:rPr>
              <w:t xml:space="preserve"> </w:t>
            </w:r>
            <w:proofErr w:type="spellStart"/>
            <w:r w:rsidR="00840A22" w:rsidRPr="00AA491E">
              <w:rPr>
                <w:rFonts w:eastAsia="Arial Unicode MS" w:cstheme="minorHAnsi"/>
                <w:kern w:val="0"/>
                <w:sz w:val="18"/>
                <w:szCs w:val="18"/>
                <w:lang w:eastAsia="sl-SI"/>
                <w14:ligatures w14:val="none"/>
              </w:rPr>
              <w:t>ArcGIS</w:t>
            </w:r>
            <w:proofErr w:type="spellEnd"/>
            <w:r w:rsidR="00840A22" w:rsidRPr="00AA491E">
              <w:rPr>
                <w:rFonts w:eastAsia="Arial Unicode MS" w:cstheme="minorHAnsi"/>
                <w:kern w:val="0"/>
                <w:sz w:val="18"/>
                <w:szCs w:val="18"/>
                <w:lang w:eastAsia="sl-SI"/>
                <w14:ligatures w14:val="none"/>
              </w:rPr>
              <w:t xml:space="preserve"> </w:t>
            </w:r>
            <w:proofErr w:type="spellStart"/>
            <w:r w:rsidR="00840A22" w:rsidRPr="00AA491E">
              <w:rPr>
                <w:rFonts w:eastAsia="Arial Unicode MS" w:cstheme="minorHAnsi"/>
                <w:kern w:val="0"/>
                <w:sz w:val="18"/>
                <w:szCs w:val="18"/>
                <w:lang w:eastAsia="sl-SI"/>
                <w14:ligatures w14:val="none"/>
              </w:rPr>
              <w:t>Enterprise</w:t>
            </w:r>
            <w:proofErr w:type="spellEnd"/>
            <w:r w:rsidR="00840A22" w:rsidRPr="00AA491E">
              <w:rPr>
                <w:rFonts w:eastAsia="Arial Unicode MS" w:cstheme="minorHAnsi"/>
                <w:kern w:val="0"/>
                <w:sz w:val="18"/>
                <w:szCs w:val="18"/>
                <w:lang w:eastAsia="sl-SI"/>
                <w14:ligatures w14:val="none"/>
              </w:rPr>
              <w:t xml:space="preserve"> Standard Up to 4 </w:t>
            </w:r>
            <w:proofErr w:type="spellStart"/>
            <w:r w:rsidR="00840A22" w:rsidRPr="00AA491E">
              <w:rPr>
                <w:rFonts w:eastAsia="Arial Unicode MS" w:cstheme="minorHAnsi"/>
                <w:kern w:val="0"/>
                <w:sz w:val="18"/>
                <w:szCs w:val="18"/>
                <w:lang w:eastAsia="sl-SI"/>
                <w14:ligatures w14:val="none"/>
              </w:rPr>
              <w:t>Cores</w:t>
            </w:r>
            <w:proofErr w:type="spellEnd"/>
            <w:r w:rsidR="00840A22" w:rsidRPr="00AA491E">
              <w:rPr>
                <w:rFonts w:eastAsia="Arial Unicode MS" w:cstheme="minorHAnsi"/>
                <w:kern w:val="0"/>
                <w:sz w:val="18"/>
                <w:szCs w:val="18"/>
                <w:lang w:eastAsia="sl-SI"/>
                <w14:ligatures w14:val="none"/>
              </w:rPr>
              <w:t xml:space="preserve"> - nakup</w:t>
            </w:r>
          </w:p>
        </w:tc>
        <w:tc>
          <w:tcPr>
            <w:tcW w:w="3402" w:type="dxa"/>
            <w:tcBorders>
              <w:top w:val="single" w:sz="6" w:space="0" w:color="000000"/>
              <w:left w:val="single" w:sz="6" w:space="0" w:color="000000"/>
              <w:bottom w:val="single" w:sz="6" w:space="0" w:color="000000"/>
              <w:right w:val="single" w:sz="6" w:space="0" w:color="000000"/>
            </w:tcBorders>
          </w:tcPr>
          <w:p w14:paraId="1A427ADC" w14:textId="77777777" w:rsidR="00444423" w:rsidRPr="00AA491E" w:rsidRDefault="00444423" w:rsidP="00444423">
            <w:pPr>
              <w:spacing w:before="60" w:after="60" w:line="300" w:lineRule="exact"/>
              <w:jc w:val="right"/>
              <w:rPr>
                <w:rFonts w:eastAsia="Arial Unicode MS" w:cstheme="minorHAnsi"/>
                <w:kern w:val="0"/>
                <w:sz w:val="18"/>
                <w:szCs w:val="18"/>
                <w:lang w:eastAsia="sl-SI"/>
                <w14:ligatures w14:val="none"/>
              </w:rPr>
            </w:pPr>
          </w:p>
        </w:tc>
      </w:tr>
      <w:tr w:rsidR="00444423" w:rsidRPr="00D80EFF" w14:paraId="35363220"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72FE27B0" w14:textId="0012B6AC" w:rsidR="00444423" w:rsidRPr="00AA491E" w:rsidRDefault="004C00EA" w:rsidP="00444423">
            <w:pPr>
              <w:spacing w:before="60" w:after="60" w:line="300" w:lineRule="exact"/>
              <w:rPr>
                <w:rFonts w:eastAsia="Arial Unicode MS" w:cstheme="minorHAnsi"/>
                <w:kern w:val="0"/>
                <w:sz w:val="18"/>
                <w:szCs w:val="18"/>
                <w:lang w:eastAsia="sl-SI"/>
                <w14:ligatures w14:val="none"/>
              </w:rPr>
            </w:pPr>
            <w:r w:rsidRPr="00AA491E">
              <w:rPr>
                <w:rFonts w:eastAsia="Arial Unicode MS" w:cstheme="minorHAnsi"/>
                <w:kern w:val="0"/>
                <w:sz w:val="18"/>
                <w:szCs w:val="18"/>
                <w:lang w:eastAsia="sl-SI"/>
                <w14:ligatures w14:val="none"/>
              </w:rPr>
              <w:t>13.</w:t>
            </w:r>
          </w:p>
        </w:tc>
        <w:tc>
          <w:tcPr>
            <w:tcW w:w="5812" w:type="dxa"/>
            <w:tcBorders>
              <w:top w:val="single" w:sz="6" w:space="0" w:color="000000"/>
              <w:left w:val="single" w:sz="6" w:space="0" w:color="000000"/>
              <w:bottom w:val="single" w:sz="6" w:space="0" w:color="000000"/>
              <w:right w:val="single" w:sz="6" w:space="0" w:color="000000"/>
            </w:tcBorders>
          </w:tcPr>
          <w:p w14:paraId="1B4573C4" w14:textId="3C7C141F" w:rsidR="00444423" w:rsidRPr="00AA491E" w:rsidRDefault="0054314A" w:rsidP="00AA491E">
            <w:pPr>
              <w:tabs>
                <w:tab w:val="left" w:pos="1429"/>
              </w:tabs>
              <w:spacing w:before="60" w:after="60" w:line="300" w:lineRule="exact"/>
              <w:rPr>
                <w:rFonts w:eastAsia="Arial Unicode MS" w:cstheme="minorHAnsi"/>
                <w:kern w:val="0"/>
                <w:sz w:val="18"/>
                <w:szCs w:val="18"/>
                <w:lang w:eastAsia="sl-SI"/>
                <w14:ligatures w14:val="none"/>
              </w:rPr>
            </w:pPr>
            <w:proofErr w:type="spellStart"/>
            <w:r w:rsidRPr="004C00EA">
              <w:rPr>
                <w:rFonts w:eastAsia="Arial Unicode MS" w:cstheme="minorHAnsi"/>
                <w:bCs/>
                <w:iCs/>
                <w:kern w:val="0"/>
                <w:sz w:val="18"/>
                <w:szCs w:val="18"/>
                <w:lang w:eastAsia="sl-SI"/>
                <w14:ligatures w14:val="none"/>
              </w:rPr>
              <w:t>Esri</w:t>
            </w:r>
            <w:proofErr w:type="spellEnd"/>
            <w:r w:rsidRPr="004C00EA">
              <w:rPr>
                <w:rFonts w:eastAsia="Arial Unicode MS" w:cstheme="minorHAnsi"/>
                <w:bCs/>
                <w:iCs/>
                <w:kern w:val="0"/>
                <w:sz w:val="18"/>
                <w:szCs w:val="18"/>
                <w:lang w:eastAsia="sl-SI"/>
                <w14:ligatures w14:val="none"/>
              </w:rPr>
              <w:t xml:space="preserve"> </w:t>
            </w:r>
            <w:proofErr w:type="spellStart"/>
            <w:r w:rsidR="003A525D" w:rsidRPr="00AA491E">
              <w:rPr>
                <w:rFonts w:eastAsia="Arial Unicode MS" w:cstheme="minorHAnsi"/>
                <w:kern w:val="0"/>
                <w:sz w:val="18"/>
                <w:szCs w:val="18"/>
                <w:lang w:eastAsia="sl-SI"/>
                <w14:ligatures w14:val="none"/>
              </w:rPr>
              <w:t>ArcGIS</w:t>
            </w:r>
            <w:proofErr w:type="spellEnd"/>
            <w:r w:rsidR="003A525D" w:rsidRPr="00AA491E">
              <w:rPr>
                <w:rFonts w:eastAsia="Arial Unicode MS" w:cstheme="minorHAnsi"/>
                <w:kern w:val="0"/>
                <w:sz w:val="18"/>
                <w:szCs w:val="18"/>
                <w:lang w:eastAsia="sl-SI"/>
                <w14:ligatures w14:val="none"/>
              </w:rPr>
              <w:t xml:space="preserve"> </w:t>
            </w:r>
            <w:proofErr w:type="spellStart"/>
            <w:r w:rsidR="003A525D" w:rsidRPr="00AA491E">
              <w:rPr>
                <w:rFonts w:eastAsia="Arial Unicode MS" w:cstheme="minorHAnsi"/>
                <w:kern w:val="0"/>
                <w:sz w:val="18"/>
                <w:szCs w:val="18"/>
                <w:lang w:eastAsia="sl-SI"/>
                <w14:ligatures w14:val="none"/>
              </w:rPr>
              <w:t>Enterprise</w:t>
            </w:r>
            <w:proofErr w:type="spellEnd"/>
            <w:r w:rsidR="003A525D" w:rsidRPr="00AA491E">
              <w:rPr>
                <w:rFonts w:eastAsia="Arial Unicode MS" w:cstheme="minorHAnsi"/>
                <w:kern w:val="0"/>
                <w:sz w:val="18"/>
                <w:szCs w:val="18"/>
                <w:lang w:eastAsia="sl-SI"/>
                <w14:ligatures w14:val="none"/>
              </w:rPr>
              <w:t xml:space="preserve"> Standard Up to 4 </w:t>
            </w:r>
            <w:proofErr w:type="spellStart"/>
            <w:r w:rsidR="003A525D" w:rsidRPr="00AA491E">
              <w:rPr>
                <w:rFonts w:eastAsia="Arial Unicode MS" w:cstheme="minorHAnsi"/>
                <w:kern w:val="0"/>
                <w:sz w:val="18"/>
                <w:szCs w:val="18"/>
                <w:lang w:eastAsia="sl-SI"/>
                <w14:ligatures w14:val="none"/>
              </w:rPr>
              <w:t>Cores</w:t>
            </w:r>
            <w:proofErr w:type="spellEnd"/>
            <w:r w:rsidR="003A525D" w:rsidRPr="00AA491E">
              <w:rPr>
                <w:rFonts w:eastAsia="Arial Unicode MS" w:cstheme="minorHAnsi"/>
                <w:kern w:val="0"/>
                <w:sz w:val="18"/>
                <w:szCs w:val="18"/>
                <w:lang w:eastAsia="sl-SI"/>
                <w14:ligatures w14:val="none"/>
              </w:rPr>
              <w:t xml:space="preserve"> </w:t>
            </w:r>
            <w:r w:rsidR="001E6164" w:rsidRPr="004C00EA">
              <w:rPr>
                <w:rFonts w:eastAsia="Arial Unicode MS" w:cstheme="minorHAnsi"/>
                <w:bCs/>
                <w:iCs/>
                <w:kern w:val="0"/>
                <w:sz w:val="18"/>
                <w:szCs w:val="18"/>
                <w:lang w:eastAsia="sl-SI"/>
                <w14:ligatures w14:val="none"/>
              </w:rPr>
              <w:t xml:space="preserve">- </w:t>
            </w:r>
            <w:r w:rsidR="003A525D" w:rsidRPr="00AA491E">
              <w:rPr>
                <w:rFonts w:eastAsia="Arial Unicode MS" w:cstheme="minorHAnsi"/>
                <w:kern w:val="0"/>
                <w:sz w:val="18"/>
                <w:szCs w:val="18"/>
                <w:lang w:eastAsia="sl-SI"/>
                <w14:ligatures w14:val="none"/>
              </w:rPr>
              <w:t>pristojbina</w:t>
            </w:r>
            <w:r w:rsidR="003A525D" w:rsidRPr="004C00EA">
              <w:rPr>
                <w:rFonts w:eastAsia="Arial Unicode MS" w:cstheme="minorHAnsi"/>
                <w:bCs/>
                <w:iCs/>
                <w:kern w:val="0"/>
                <w:sz w:val="18"/>
                <w:szCs w:val="18"/>
                <w:lang w:eastAsia="sl-SI"/>
                <w14:ligatures w14:val="none"/>
              </w:rPr>
              <w:t xml:space="preserve"> </w:t>
            </w:r>
            <w:r w:rsidR="004E08DE" w:rsidRPr="004C00EA">
              <w:rPr>
                <w:rFonts w:eastAsia="Arial Unicode MS" w:cstheme="minorHAnsi"/>
                <w:bCs/>
                <w:iCs/>
                <w:kern w:val="0"/>
                <w:sz w:val="18"/>
                <w:szCs w:val="18"/>
                <w:lang w:eastAsia="sl-SI"/>
                <w14:ligatures w14:val="none"/>
              </w:rPr>
              <w:t>2 leti</w:t>
            </w:r>
          </w:p>
        </w:tc>
        <w:tc>
          <w:tcPr>
            <w:tcW w:w="3402" w:type="dxa"/>
            <w:tcBorders>
              <w:top w:val="single" w:sz="6" w:space="0" w:color="000000"/>
              <w:left w:val="single" w:sz="6" w:space="0" w:color="000000"/>
              <w:bottom w:val="single" w:sz="6" w:space="0" w:color="000000"/>
              <w:right w:val="single" w:sz="6" w:space="0" w:color="000000"/>
            </w:tcBorders>
          </w:tcPr>
          <w:p w14:paraId="5276DE2C" w14:textId="77777777" w:rsidR="00444423" w:rsidRPr="00AA491E" w:rsidRDefault="00444423" w:rsidP="00444423">
            <w:pPr>
              <w:spacing w:before="60" w:after="60" w:line="300" w:lineRule="exact"/>
              <w:jc w:val="right"/>
              <w:rPr>
                <w:rFonts w:eastAsia="Arial Unicode MS" w:cstheme="minorHAnsi"/>
                <w:kern w:val="0"/>
                <w:sz w:val="18"/>
                <w:szCs w:val="18"/>
                <w:lang w:eastAsia="sl-SI"/>
                <w14:ligatures w14:val="none"/>
              </w:rPr>
            </w:pPr>
          </w:p>
        </w:tc>
      </w:tr>
      <w:tr w:rsidR="004E08DE" w:rsidRPr="00D80EFF" w14:paraId="41EB03F5"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04B7FD2E" w14:textId="577CC6AE" w:rsidR="004E08DE" w:rsidRPr="00AA491E" w:rsidRDefault="004C00EA" w:rsidP="00444423">
            <w:pPr>
              <w:spacing w:before="60" w:after="60" w:line="300" w:lineRule="exact"/>
              <w:rPr>
                <w:rFonts w:eastAsia="Arial Unicode MS" w:cstheme="minorHAnsi"/>
                <w:kern w:val="0"/>
                <w:sz w:val="18"/>
                <w:szCs w:val="18"/>
                <w:lang w:eastAsia="sl-SI"/>
                <w14:ligatures w14:val="none"/>
              </w:rPr>
            </w:pPr>
            <w:r w:rsidRPr="00AA491E">
              <w:rPr>
                <w:rFonts w:eastAsia="Arial Unicode MS" w:cstheme="minorHAnsi"/>
                <w:kern w:val="0"/>
                <w:sz w:val="18"/>
                <w:szCs w:val="18"/>
                <w:lang w:eastAsia="sl-SI"/>
                <w14:ligatures w14:val="none"/>
              </w:rPr>
              <w:t>14.</w:t>
            </w:r>
          </w:p>
        </w:tc>
        <w:tc>
          <w:tcPr>
            <w:tcW w:w="5812" w:type="dxa"/>
            <w:tcBorders>
              <w:top w:val="single" w:sz="6" w:space="0" w:color="000000"/>
              <w:left w:val="single" w:sz="6" w:space="0" w:color="000000"/>
              <w:bottom w:val="single" w:sz="6" w:space="0" w:color="000000"/>
              <w:right w:val="single" w:sz="6" w:space="0" w:color="000000"/>
            </w:tcBorders>
          </w:tcPr>
          <w:p w14:paraId="21788D41" w14:textId="446601CD" w:rsidR="004E08DE" w:rsidRPr="004C00EA" w:rsidRDefault="00523504" w:rsidP="003A525D">
            <w:pPr>
              <w:tabs>
                <w:tab w:val="left" w:pos="1429"/>
              </w:tabs>
              <w:spacing w:before="60" w:after="60" w:line="300" w:lineRule="exact"/>
              <w:rPr>
                <w:rFonts w:eastAsia="Arial Unicode MS" w:cstheme="minorHAnsi"/>
                <w:bCs/>
                <w:iCs/>
                <w:kern w:val="0"/>
                <w:sz w:val="18"/>
                <w:szCs w:val="18"/>
                <w:lang w:eastAsia="sl-SI"/>
                <w14:ligatures w14:val="none"/>
              </w:rPr>
            </w:pPr>
            <w:proofErr w:type="spellStart"/>
            <w:r w:rsidRPr="004C00EA">
              <w:rPr>
                <w:rFonts w:eastAsia="Arial Unicode MS" w:cstheme="minorHAnsi"/>
                <w:bCs/>
                <w:iCs/>
                <w:kern w:val="0"/>
                <w:sz w:val="18"/>
                <w:szCs w:val="18"/>
                <w:lang w:eastAsia="sl-SI"/>
                <w14:ligatures w14:val="none"/>
              </w:rPr>
              <w:t>VertiGIS</w:t>
            </w:r>
            <w:proofErr w:type="spellEnd"/>
            <w:r w:rsidRPr="004C00EA">
              <w:rPr>
                <w:rFonts w:eastAsia="Arial Unicode MS" w:cstheme="minorHAnsi"/>
                <w:bCs/>
                <w:iCs/>
                <w:kern w:val="0"/>
                <w:sz w:val="18"/>
                <w:szCs w:val="18"/>
                <w:lang w:eastAsia="sl-SI"/>
                <w14:ligatures w14:val="none"/>
              </w:rPr>
              <w:t xml:space="preserve"> </w:t>
            </w:r>
            <w:proofErr w:type="spellStart"/>
            <w:r w:rsidRPr="004C00EA">
              <w:rPr>
                <w:rFonts w:eastAsia="Arial Unicode MS" w:cstheme="minorHAnsi"/>
                <w:bCs/>
                <w:iCs/>
                <w:kern w:val="0"/>
                <w:sz w:val="18"/>
                <w:szCs w:val="18"/>
                <w:lang w:eastAsia="sl-SI"/>
                <w14:ligatures w14:val="none"/>
              </w:rPr>
              <w:t>Networks</w:t>
            </w:r>
            <w:proofErr w:type="spellEnd"/>
            <w:r w:rsidR="001E6164" w:rsidRPr="004C00EA">
              <w:rPr>
                <w:rFonts w:eastAsia="Arial Unicode MS" w:cstheme="minorHAnsi"/>
                <w:bCs/>
                <w:iCs/>
                <w:kern w:val="0"/>
                <w:sz w:val="18"/>
                <w:szCs w:val="18"/>
                <w:lang w:eastAsia="sl-SI"/>
                <w14:ligatures w14:val="none"/>
              </w:rPr>
              <w:t xml:space="preserve"> </w:t>
            </w:r>
            <w:proofErr w:type="spellStart"/>
            <w:r w:rsidRPr="004C00EA">
              <w:rPr>
                <w:rFonts w:eastAsia="Arial Unicode MS" w:cstheme="minorHAnsi"/>
                <w:bCs/>
                <w:iCs/>
                <w:kern w:val="0"/>
                <w:sz w:val="18"/>
                <w:szCs w:val="18"/>
                <w:lang w:eastAsia="sl-SI"/>
                <w14:ligatures w14:val="none"/>
              </w:rPr>
              <w:t>Planning</w:t>
            </w:r>
            <w:proofErr w:type="spellEnd"/>
            <w:r w:rsidR="001E6164" w:rsidRPr="004C00EA">
              <w:rPr>
                <w:rFonts w:eastAsia="Arial Unicode MS" w:cstheme="minorHAnsi"/>
                <w:bCs/>
                <w:iCs/>
                <w:kern w:val="0"/>
                <w:sz w:val="18"/>
                <w:szCs w:val="18"/>
                <w:lang w:eastAsia="sl-SI"/>
                <w14:ligatures w14:val="none"/>
              </w:rPr>
              <w:t xml:space="preserve"> - pristojbina 3 leta</w:t>
            </w:r>
          </w:p>
        </w:tc>
        <w:tc>
          <w:tcPr>
            <w:tcW w:w="3402" w:type="dxa"/>
            <w:tcBorders>
              <w:top w:val="single" w:sz="6" w:space="0" w:color="000000"/>
              <w:left w:val="single" w:sz="6" w:space="0" w:color="000000"/>
              <w:bottom w:val="single" w:sz="6" w:space="0" w:color="000000"/>
              <w:right w:val="single" w:sz="6" w:space="0" w:color="000000"/>
            </w:tcBorders>
          </w:tcPr>
          <w:p w14:paraId="28CFAB4A" w14:textId="77777777" w:rsidR="004E08DE" w:rsidRPr="004C00EA" w:rsidRDefault="004E08DE" w:rsidP="00444423">
            <w:pPr>
              <w:spacing w:before="60" w:after="60" w:line="300" w:lineRule="exact"/>
              <w:jc w:val="right"/>
              <w:rPr>
                <w:rFonts w:eastAsia="Arial Unicode MS" w:cstheme="minorHAnsi"/>
                <w:bCs/>
                <w:iCs/>
                <w:kern w:val="0"/>
                <w:sz w:val="18"/>
                <w:szCs w:val="18"/>
                <w:lang w:eastAsia="sl-SI"/>
                <w14:ligatures w14:val="none"/>
              </w:rPr>
            </w:pPr>
          </w:p>
        </w:tc>
      </w:tr>
      <w:tr w:rsidR="004E08DE" w:rsidRPr="00D80EFF" w14:paraId="578AA49C"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57CADC2E" w14:textId="3E3F30A4" w:rsidR="004E08DE" w:rsidRPr="00AA491E" w:rsidRDefault="004C00EA" w:rsidP="00444423">
            <w:pPr>
              <w:spacing w:before="60" w:after="60" w:line="300" w:lineRule="exact"/>
              <w:rPr>
                <w:rFonts w:eastAsia="Arial Unicode MS" w:cstheme="minorHAnsi"/>
                <w:kern w:val="0"/>
                <w:sz w:val="18"/>
                <w:szCs w:val="18"/>
                <w:lang w:eastAsia="sl-SI"/>
                <w14:ligatures w14:val="none"/>
              </w:rPr>
            </w:pPr>
            <w:r w:rsidRPr="00AA491E">
              <w:rPr>
                <w:rFonts w:eastAsia="Arial Unicode MS" w:cstheme="minorHAnsi"/>
                <w:kern w:val="0"/>
                <w:sz w:val="18"/>
                <w:szCs w:val="18"/>
                <w:lang w:eastAsia="sl-SI"/>
                <w14:ligatures w14:val="none"/>
              </w:rPr>
              <w:t>15.</w:t>
            </w:r>
          </w:p>
        </w:tc>
        <w:tc>
          <w:tcPr>
            <w:tcW w:w="5812" w:type="dxa"/>
            <w:tcBorders>
              <w:top w:val="single" w:sz="6" w:space="0" w:color="000000"/>
              <w:left w:val="single" w:sz="6" w:space="0" w:color="000000"/>
              <w:bottom w:val="single" w:sz="6" w:space="0" w:color="000000"/>
              <w:right w:val="single" w:sz="6" w:space="0" w:color="000000"/>
            </w:tcBorders>
          </w:tcPr>
          <w:p w14:paraId="1C6DC334" w14:textId="6553B87E" w:rsidR="004E08DE" w:rsidRPr="004C00EA" w:rsidRDefault="001E6164" w:rsidP="003A525D">
            <w:pPr>
              <w:tabs>
                <w:tab w:val="left" w:pos="1429"/>
              </w:tabs>
              <w:spacing w:before="60" w:after="60" w:line="300" w:lineRule="exact"/>
              <w:rPr>
                <w:rFonts w:eastAsia="Arial Unicode MS" w:cstheme="minorHAnsi"/>
                <w:bCs/>
                <w:iCs/>
                <w:kern w:val="0"/>
                <w:sz w:val="18"/>
                <w:szCs w:val="18"/>
                <w:lang w:eastAsia="sl-SI"/>
                <w14:ligatures w14:val="none"/>
              </w:rPr>
            </w:pPr>
            <w:proofErr w:type="spellStart"/>
            <w:r w:rsidRPr="004C00EA">
              <w:rPr>
                <w:rFonts w:eastAsia="Arial Unicode MS" w:cstheme="minorHAnsi"/>
                <w:bCs/>
                <w:iCs/>
                <w:kern w:val="0"/>
                <w:sz w:val="18"/>
                <w:szCs w:val="18"/>
                <w:lang w:eastAsia="sl-SI"/>
                <w14:ligatures w14:val="none"/>
              </w:rPr>
              <w:t>VertiGIS</w:t>
            </w:r>
            <w:proofErr w:type="spellEnd"/>
            <w:r w:rsidRPr="004C00EA">
              <w:rPr>
                <w:rFonts w:eastAsia="Arial Unicode MS" w:cstheme="minorHAnsi"/>
                <w:bCs/>
                <w:iCs/>
                <w:kern w:val="0"/>
                <w:sz w:val="18"/>
                <w:szCs w:val="18"/>
                <w:lang w:eastAsia="sl-SI"/>
                <w14:ligatures w14:val="none"/>
              </w:rPr>
              <w:t xml:space="preserve"> </w:t>
            </w:r>
            <w:proofErr w:type="spellStart"/>
            <w:r w:rsidR="00501C89" w:rsidRPr="004C00EA">
              <w:rPr>
                <w:rFonts w:eastAsia="Arial Unicode MS" w:cstheme="minorHAnsi"/>
                <w:bCs/>
                <w:iCs/>
                <w:kern w:val="0"/>
                <w:sz w:val="18"/>
                <w:szCs w:val="18"/>
                <w:lang w:eastAsia="sl-SI"/>
                <w14:ligatures w14:val="none"/>
              </w:rPr>
              <w:t>Web</w:t>
            </w:r>
            <w:proofErr w:type="spellEnd"/>
            <w:r w:rsidR="00501C89" w:rsidRPr="004C00EA">
              <w:rPr>
                <w:rFonts w:eastAsia="Arial Unicode MS" w:cstheme="minorHAnsi"/>
                <w:bCs/>
                <w:iCs/>
                <w:kern w:val="0"/>
                <w:sz w:val="18"/>
                <w:szCs w:val="18"/>
                <w:lang w:eastAsia="sl-SI"/>
                <w14:ligatures w14:val="none"/>
              </w:rPr>
              <w:t xml:space="preserve"> GEN </w:t>
            </w:r>
            <w:proofErr w:type="spellStart"/>
            <w:r w:rsidR="00501C89" w:rsidRPr="004C00EA">
              <w:rPr>
                <w:rFonts w:eastAsia="Arial Unicode MS" w:cstheme="minorHAnsi"/>
                <w:bCs/>
                <w:iCs/>
                <w:kern w:val="0"/>
                <w:sz w:val="18"/>
                <w:szCs w:val="18"/>
                <w:lang w:eastAsia="sl-SI"/>
                <w14:ligatures w14:val="none"/>
              </w:rPr>
              <w:t>WorkX</w:t>
            </w:r>
            <w:proofErr w:type="spellEnd"/>
            <w:r w:rsidR="00501C89" w:rsidRPr="004C00EA">
              <w:rPr>
                <w:rFonts w:eastAsia="Arial Unicode MS" w:cstheme="minorHAnsi"/>
                <w:bCs/>
                <w:iCs/>
                <w:kern w:val="0"/>
                <w:sz w:val="18"/>
                <w:szCs w:val="18"/>
                <w:lang w:eastAsia="sl-SI"/>
                <w14:ligatures w14:val="none"/>
              </w:rPr>
              <w:t xml:space="preserve"> </w:t>
            </w:r>
            <w:proofErr w:type="spellStart"/>
            <w:r w:rsidR="00501C89" w:rsidRPr="004C00EA">
              <w:rPr>
                <w:rFonts w:eastAsia="Arial Unicode MS" w:cstheme="minorHAnsi"/>
                <w:bCs/>
                <w:iCs/>
                <w:kern w:val="0"/>
                <w:sz w:val="18"/>
                <w:szCs w:val="18"/>
                <w:lang w:eastAsia="sl-SI"/>
                <w14:ligatures w14:val="none"/>
              </w:rPr>
              <w:t>Edition</w:t>
            </w:r>
            <w:proofErr w:type="spellEnd"/>
            <w:r w:rsidR="00501C89" w:rsidRPr="004C00EA">
              <w:rPr>
                <w:rFonts w:eastAsia="Arial Unicode MS" w:cstheme="minorHAnsi"/>
                <w:bCs/>
                <w:iCs/>
                <w:kern w:val="0"/>
                <w:sz w:val="18"/>
                <w:szCs w:val="18"/>
                <w:lang w:eastAsia="sl-SI"/>
                <w14:ligatures w14:val="none"/>
              </w:rPr>
              <w:t xml:space="preserve"> M </w:t>
            </w:r>
            <w:r w:rsidRPr="004C00EA">
              <w:rPr>
                <w:rFonts w:eastAsia="Arial Unicode MS" w:cstheme="minorHAnsi"/>
                <w:bCs/>
                <w:iCs/>
                <w:kern w:val="0"/>
                <w:sz w:val="18"/>
                <w:szCs w:val="18"/>
                <w:lang w:eastAsia="sl-SI"/>
                <w14:ligatures w14:val="none"/>
              </w:rPr>
              <w:t>–</w:t>
            </w:r>
            <w:r w:rsidR="0054314A" w:rsidRPr="004C00EA">
              <w:rPr>
                <w:rFonts w:eastAsia="Arial Unicode MS" w:cstheme="minorHAnsi"/>
                <w:bCs/>
                <w:iCs/>
                <w:kern w:val="0"/>
                <w:sz w:val="18"/>
                <w:szCs w:val="18"/>
                <w:lang w:eastAsia="sl-SI"/>
                <w14:ligatures w14:val="none"/>
              </w:rPr>
              <w:t xml:space="preserve"> STG</w:t>
            </w:r>
            <w:r w:rsidRPr="004C00EA">
              <w:rPr>
                <w:rFonts w:eastAsia="Arial Unicode MS" w:cstheme="minorHAnsi"/>
                <w:bCs/>
                <w:iCs/>
                <w:kern w:val="0"/>
                <w:sz w:val="18"/>
                <w:szCs w:val="18"/>
                <w:lang w:eastAsia="sl-SI"/>
                <w14:ligatures w14:val="none"/>
              </w:rPr>
              <w:t xml:space="preserve"> - pristojbina 3 leta</w:t>
            </w:r>
          </w:p>
        </w:tc>
        <w:tc>
          <w:tcPr>
            <w:tcW w:w="3402" w:type="dxa"/>
            <w:tcBorders>
              <w:top w:val="single" w:sz="6" w:space="0" w:color="000000"/>
              <w:left w:val="single" w:sz="6" w:space="0" w:color="000000"/>
              <w:bottom w:val="single" w:sz="6" w:space="0" w:color="000000"/>
              <w:right w:val="single" w:sz="6" w:space="0" w:color="000000"/>
            </w:tcBorders>
          </w:tcPr>
          <w:p w14:paraId="39E66A59" w14:textId="77777777" w:rsidR="004E08DE" w:rsidRPr="004C00EA" w:rsidRDefault="004E08DE" w:rsidP="00444423">
            <w:pPr>
              <w:spacing w:before="60" w:after="60" w:line="300" w:lineRule="exact"/>
              <w:jc w:val="right"/>
              <w:rPr>
                <w:rFonts w:eastAsia="Arial Unicode MS" w:cstheme="minorHAnsi"/>
                <w:bCs/>
                <w:iCs/>
                <w:kern w:val="0"/>
                <w:sz w:val="18"/>
                <w:szCs w:val="18"/>
                <w:lang w:eastAsia="sl-SI"/>
                <w14:ligatures w14:val="none"/>
              </w:rPr>
            </w:pPr>
          </w:p>
        </w:tc>
      </w:tr>
      <w:tr w:rsidR="00444423" w:rsidRPr="00D80EFF" w14:paraId="262A7C01"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58C83080" w14:textId="285E38F4" w:rsidR="00444423" w:rsidRPr="004C00EA" w:rsidRDefault="004C00EA" w:rsidP="00214F20">
            <w:pPr>
              <w:spacing w:before="60" w:after="60" w:line="300" w:lineRule="exact"/>
              <w:rPr>
                <w:rFonts w:eastAsia="Arial Unicode MS" w:cstheme="minorHAnsi"/>
                <w:bCs/>
                <w:iCs/>
                <w:kern w:val="0"/>
                <w:sz w:val="18"/>
                <w:szCs w:val="18"/>
                <w:lang w:eastAsia="sl-SI"/>
                <w14:ligatures w14:val="none"/>
              </w:rPr>
            </w:pPr>
            <w:r w:rsidRPr="004C00EA">
              <w:rPr>
                <w:rFonts w:eastAsia="Arial Unicode MS" w:cstheme="minorHAnsi"/>
                <w:bCs/>
                <w:iCs/>
                <w:kern w:val="0"/>
                <w:sz w:val="18"/>
                <w:szCs w:val="18"/>
                <w:lang w:eastAsia="sl-SI"/>
                <w14:ligatures w14:val="none"/>
              </w:rPr>
              <w:t>16.</w:t>
            </w:r>
          </w:p>
        </w:tc>
        <w:tc>
          <w:tcPr>
            <w:tcW w:w="5812" w:type="dxa"/>
            <w:tcBorders>
              <w:top w:val="single" w:sz="6" w:space="0" w:color="000000"/>
              <w:left w:val="single" w:sz="6" w:space="0" w:color="000000"/>
              <w:bottom w:val="single" w:sz="6" w:space="0" w:color="000000"/>
              <w:right w:val="single" w:sz="6" w:space="0" w:color="000000"/>
            </w:tcBorders>
          </w:tcPr>
          <w:p w14:paraId="12F9836E" w14:textId="51AB874F" w:rsidR="00444423" w:rsidRPr="004C00EA" w:rsidRDefault="001E6164" w:rsidP="00214F20">
            <w:pPr>
              <w:spacing w:before="60" w:after="60" w:line="300" w:lineRule="exact"/>
              <w:rPr>
                <w:rFonts w:eastAsia="Arial Unicode MS" w:cstheme="minorHAnsi"/>
                <w:bCs/>
                <w:iCs/>
                <w:kern w:val="0"/>
                <w:sz w:val="18"/>
                <w:szCs w:val="18"/>
                <w:lang w:eastAsia="sl-SI"/>
                <w14:ligatures w14:val="none"/>
              </w:rPr>
            </w:pPr>
            <w:proofErr w:type="spellStart"/>
            <w:r w:rsidRPr="004C00EA">
              <w:rPr>
                <w:rFonts w:eastAsia="Arial Unicode MS" w:cstheme="minorHAnsi"/>
                <w:bCs/>
                <w:iCs/>
                <w:kern w:val="0"/>
                <w:sz w:val="18"/>
                <w:szCs w:val="18"/>
                <w:lang w:eastAsia="sl-SI"/>
                <w14:ligatures w14:val="none"/>
              </w:rPr>
              <w:t>VertiGIS</w:t>
            </w:r>
            <w:proofErr w:type="spellEnd"/>
            <w:r w:rsidRPr="004C00EA">
              <w:rPr>
                <w:rFonts w:eastAsia="Arial Unicode MS" w:cstheme="minorHAnsi"/>
                <w:bCs/>
                <w:iCs/>
                <w:kern w:val="0"/>
                <w:sz w:val="18"/>
                <w:szCs w:val="18"/>
                <w:lang w:eastAsia="sl-SI"/>
                <w14:ligatures w14:val="none"/>
              </w:rPr>
              <w:t xml:space="preserve"> </w:t>
            </w:r>
            <w:r w:rsidR="00501C89" w:rsidRPr="004C00EA">
              <w:rPr>
                <w:rFonts w:eastAsia="Arial Unicode MS" w:cstheme="minorHAnsi"/>
                <w:bCs/>
                <w:iCs/>
                <w:kern w:val="0"/>
                <w:sz w:val="18"/>
                <w:szCs w:val="18"/>
                <w:lang w:eastAsia="sl-SI"/>
                <w14:ligatures w14:val="none"/>
              </w:rPr>
              <w:t xml:space="preserve">UT Server </w:t>
            </w:r>
            <w:proofErr w:type="spellStart"/>
            <w:r w:rsidR="00501C89" w:rsidRPr="004C00EA">
              <w:rPr>
                <w:rFonts w:eastAsia="Arial Unicode MS" w:cstheme="minorHAnsi"/>
                <w:bCs/>
                <w:iCs/>
                <w:kern w:val="0"/>
                <w:sz w:val="18"/>
                <w:szCs w:val="18"/>
                <w:lang w:eastAsia="sl-SI"/>
                <w14:ligatures w14:val="none"/>
              </w:rPr>
              <w:t>Enterprise</w:t>
            </w:r>
            <w:proofErr w:type="spellEnd"/>
            <w:r w:rsidR="00501C89" w:rsidRPr="004C00EA">
              <w:rPr>
                <w:rFonts w:eastAsia="Arial Unicode MS" w:cstheme="minorHAnsi"/>
                <w:bCs/>
                <w:iCs/>
                <w:kern w:val="0"/>
                <w:sz w:val="18"/>
                <w:szCs w:val="18"/>
                <w:lang w:eastAsia="sl-SI"/>
                <w14:ligatures w14:val="none"/>
              </w:rPr>
              <w:t xml:space="preserve"> </w:t>
            </w:r>
            <w:proofErr w:type="spellStart"/>
            <w:r w:rsidR="00501C89" w:rsidRPr="004C00EA">
              <w:rPr>
                <w:rFonts w:eastAsia="Arial Unicode MS" w:cstheme="minorHAnsi"/>
                <w:bCs/>
                <w:iCs/>
                <w:kern w:val="0"/>
                <w:sz w:val="18"/>
                <w:szCs w:val="18"/>
                <w:lang w:eastAsia="sl-SI"/>
                <w14:ligatures w14:val="none"/>
              </w:rPr>
              <w:t>JavaScript</w:t>
            </w:r>
            <w:proofErr w:type="spellEnd"/>
            <w:r w:rsidR="00501C89" w:rsidRPr="004C00EA">
              <w:rPr>
                <w:rFonts w:eastAsia="Arial Unicode MS" w:cstheme="minorHAnsi"/>
                <w:bCs/>
                <w:iCs/>
                <w:kern w:val="0"/>
                <w:sz w:val="18"/>
                <w:szCs w:val="18"/>
                <w:lang w:eastAsia="sl-SI"/>
                <w14:ligatures w14:val="none"/>
              </w:rPr>
              <w:t xml:space="preserve"> </w:t>
            </w:r>
            <w:proofErr w:type="spellStart"/>
            <w:r w:rsidR="00501C89" w:rsidRPr="004C00EA">
              <w:rPr>
                <w:rFonts w:eastAsia="Arial Unicode MS" w:cstheme="minorHAnsi"/>
                <w:bCs/>
                <w:iCs/>
                <w:kern w:val="0"/>
                <w:sz w:val="18"/>
                <w:szCs w:val="18"/>
                <w:lang w:eastAsia="sl-SI"/>
                <w14:ligatures w14:val="none"/>
              </w:rPr>
              <w:t>Client</w:t>
            </w:r>
            <w:proofErr w:type="spellEnd"/>
            <w:r w:rsidR="00501C89" w:rsidRPr="004C00EA">
              <w:rPr>
                <w:rFonts w:eastAsia="Arial Unicode MS" w:cstheme="minorHAnsi"/>
                <w:bCs/>
                <w:iCs/>
                <w:kern w:val="0"/>
                <w:sz w:val="18"/>
                <w:szCs w:val="18"/>
                <w:lang w:eastAsia="sl-SI"/>
                <w14:ligatures w14:val="none"/>
              </w:rPr>
              <w:t xml:space="preserve"> </w:t>
            </w:r>
            <w:r w:rsidRPr="004C00EA">
              <w:rPr>
                <w:rFonts w:eastAsia="Arial Unicode MS" w:cstheme="minorHAnsi"/>
                <w:bCs/>
                <w:iCs/>
                <w:kern w:val="0"/>
                <w:sz w:val="18"/>
                <w:szCs w:val="18"/>
                <w:lang w:eastAsia="sl-SI"/>
                <w14:ligatures w14:val="none"/>
              </w:rPr>
              <w:t>–</w:t>
            </w:r>
            <w:r w:rsidR="0054314A" w:rsidRPr="004C00EA">
              <w:rPr>
                <w:rFonts w:eastAsia="Arial Unicode MS" w:cstheme="minorHAnsi"/>
                <w:bCs/>
                <w:iCs/>
                <w:kern w:val="0"/>
                <w:sz w:val="18"/>
                <w:szCs w:val="18"/>
                <w:lang w:eastAsia="sl-SI"/>
                <w14:ligatures w14:val="none"/>
              </w:rPr>
              <w:t xml:space="preserve"> STG</w:t>
            </w:r>
            <w:r w:rsidRPr="004C00EA">
              <w:rPr>
                <w:rFonts w:eastAsia="Arial Unicode MS" w:cstheme="minorHAnsi"/>
                <w:bCs/>
                <w:iCs/>
                <w:kern w:val="0"/>
                <w:sz w:val="18"/>
                <w:szCs w:val="18"/>
                <w:lang w:eastAsia="sl-SI"/>
                <w14:ligatures w14:val="none"/>
              </w:rPr>
              <w:t xml:space="preserve"> - pristojbina 3 leta</w:t>
            </w:r>
          </w:p>
        </w:tc>
        <w:tc>
          <w:tcPr>
            <w:tcW w:w="3402" w:type="dxa"/>
            <w:tcBorders>
              <w:top w:val="single" w:sz="6" w:space="0" w:color="000000"/>
              <w:left w:val="single" w:sz="6" w:space="0" w:color="000000"/>
              <w:bottom w:val="single" w:sz="6" w:space="0" w:color="000000"/>
              <w:right w:val="single" w:sz="6" w:space="0" w:color="000000"/>
            </w:tcBorders>
          </w:tcPr>
          <w:p w14:paraId="0933E024" w14:textId="77777777" w:rsidR="00444423" w:rsidRPr="004C00EA" w:rsidRDefault="00444423" w:rsidP="00214F20">
            <w:pPr>
              <w:spacing w:before="60" w:after="60" w:line="300" w:lineRule="exact"/>
              <w:jc w:val="right"/>
              <w:rPr>
                <w:rFonts w:eastAsia="Arial Unicode MS" w:cstheme="minorHAnsi"/>
                <w:bCs/>
                <w:iCs/>
                <w:kern w:val="0"/>
                <w:sz w:val="18"/>
                <w:szCs w:val="18"/>
                <w:lang w:eastAsia="sl-SI"/>
                <w14:ligatures w14:val="none"/>
              </w:rPr>
            </w:pPr>
          </w:p>
        </w:tc>
      </w:tr>
      <w:tr w:rsidR="00E26234" w:rsidRPr="00D80EFF" w14:paraId="06C74749" w14:textId="77777777" w:rsidTr="00C061F9">
        <w:trPr>
          <w:trHeight w:val="20"/>
        </w:trPr>
        <w:tc>
          <w:tcPr>
            <w:tcW w:w="6379" w:type="dxa"/>
            <w:gridSpan w:val="2"/>
            <w:tcBorders>
              <w:top w:val="single" w:sz="6" w:space="0" w:color="000000"/>
              <w:left w:val="single" w:sz="6" w:space="0" w:color="000000"/>
              <w:bottom w:val="single" w:sz="12" w:space="0" w:color="auto"/>
              <w:right w:val="single" w:sz="6" w:space="0" w:color="000000"/>
            </w:tcBorders>
          </w:tcPr>
          <w:p w14:paraId="2D4C95DB" w14:textId="153659F9" w:rsidR="00E26234" w:rsidRPr="00D80EFF" w:rsidRDefault="00E26234" w:rsidP="00214F20">
            <w:pPr>
              <w:spacing w:before="60" w:after="60" w:line="300" w:lineRule="exact"/>
              <w:jc w:val="right"/>
              <w:rPr>
                <w:rFonts w:eastAsia="Arial Unicode MS" w:cstheme="minorHAnsi"/>
                <w:b/>
                <w:kern w:val="0"/>
                <w:sz w:val="18"/>
                <w:szCs w:val="18"/>
                <w:lang w:eastAsia="sl-SI"/>
                <w14:ligatures w14:val="none"/>
              </w:rPr>
            </w:pPr>
            <w:r w:rsidRPr="00D80EFF">
              <w:rPr>
                <w:rFonts w:eastAsia="Arial Unicode MS" w:cstheme="minorHAnsi"/>
                <w:b/>
                <w:kern w:val="0"/>
                <w:sz w:val="18"/>
                <w:szCs w:val="18"/>
                <w:lang w:eastAsia="sl-SI"/>
                <w14:ligatures w14:val="none"/>
              </w:rPr>
              <w:t xml:space="preserve">Skupaj (1 - </w:t>
            </w:r>
            <w:r w:rsidR="00B5556F">
              <w:rPr>
                <w:rFonts w:eastAsia="Arial Unicode MS" w:cstheme="minorHAnsi"/>
                <w:b/>
                <w:kern w:val="0"/>
                <w:sz w:val="18"/>
                <w:szCs w:val="18"/>
                <w:lang w:eastAsia="sl-SI"/>
                <w14:ligatures w14:val="none"/>
              </w:rPr>
              <w:t>1</w:t>
            </w:r>
            <w:r w:rsidRPr="00D80EFF">
              <w:rPr>
                <w:rFonts w:eastAsia="Arial Unicode MS" w:cstheme="minorHAnsi"/>
                <w:b/>
                <w:kern w:val="0"/>
                <w:sz w:val="18"/>
                <w:szCs w:val="18"/>
                <w:lang w:eastAsia="sl-SI"/>
                <w14:ligatures w14:val="none"/>
              </w:rPr>
              <w:t>6) V EUR brez DDV =</w:t>
            </w:r>
          </w:p>
        </w:tc>
        <w:tc>
          <w:tcPr>
            <w:tcW w:w="3402" w:type="dxa"/>
            <w:tcBorders>
              <w:top w:val="single" w:sz="6" w:space="0" w:color="000000"/>
              <w:left w:val="single" w:sz="6" w:space="0" w:color="000000"/>
              <w:bottom w:val="single" w:sz="12" w:space="0" w:color="auto"/>
              <w:right w:val="single" w:sz="6" w:space="0" w:color="000000"/>
            </w:tcBorders>
          </w:tcPr>
          <w:p w14:paraId="6E1DC2CE" w14:textId="77777777" w:rsidR="00E26234" w:rsidRPr="00D80EFF" w:rsidRDefault="00E26234" w:rsidP="00214F20">
            <w:pPr>
              <w:spacing w:before="60" w:after="60" w:line="300" w:lineRule="exact"/>
              <w:jc w:val="right"/>
              <w:rPr>
                <w:rFonts w:eastAsia="Arial Unicode MS" w:cstheme="minorHAnsi"/>
                <w:kern w:val="0"/>
                <w:sz w:val="18"/>
                <w:szCs w:val="18"/>
                <w:lang w:eastAsia="sl-SI"/>
                <w14:ligatures w14:val="none"/>
              </w:rPr>
            </w:pPr>
          </w:p>
        </w:tc>
      </w:tr>
    </w:tbl>
    <w:p w14:paraId="527BA3D0" w14:textId="77777777" w:rsidR="00E26234" w:rsidRPr="00AA491E" w:rsidRDefault="00E26234" w:rsidP="00E26234">
      <w:pPr>
        <w:pStyle w:val="Brezrazmikov"/>
        <w:rPr>
          <w:rFonts w:cstheme="minorHAnsi"/>
        </w:rPr>
      </w:pPr>
    </w:p>
    <w:tbl>
      <w:tblPr>
        <w:tblW w:w="9781" w:type="dxa"/>
        <w:tblInd w:w="-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67"/>
        <w:gridCol w:w="5812"/>
        <w:gridCol w:w="3402"/>
      </w:tblGrid>
      <w:tr w:rsidR="006E7834" w:rsidRPr="00D80EFF" w14:paraId="5A11BA09" w14:textId="77777777" w:rsidTr="00C061F9">
        <w:trPr>
          <w:trHeight w:val="159"/>
          <w:tblHeader/>
        </w:trPr>
        <w:tc>
          <w:tcPr>
            <w:tcW w:w="567" w:type="dxa"/>
            <w:tcBorders>
              <w:top w:val="single" w:sz="12" w:space="0" w:color="000000"/>
              <w:left w:val="single" w:sz="6" w:space="0" w:color="000000"/>
              <w:bottom w:val="single" w:sz="12" w:space="0" w:color="auto"/>
              <w:right w:val="single" w:sz="6" w:space="0" w:color="000000"/>
            </w:tcBorders>
            <w:shd w:val="pct10" w:color="auto" w:fill="FFFFFF"/>
          </w:tcPr>
          <w:p w14:paraId="2EED8A3C" w14:textId="5C14958F" w:rsidR="006E7834" w:rsidRPr="00D80EFF" w:rsidRDefault="00D11AA7" w:rsidP="00214F20">
            <w:pPr>
              <w:spacing w:before="60" w:after="60" w:line="300" w:lineRule="exact"/>
              <w:rPr>
                <w:rFonts w:eastAsia="Arial Unicode MS" w:cstheme="minorHAnsi"/>
                <w:b/>
                <w:i/>
                <w:kern w:val="0"/>
                <w:sz w:val="18"/>
                <w:szCs w:val="18"/>
                <w:lang w:eastAsia="sl-SI"/>
                <w14:ligatures w14:val="none"/>
              </w:rPr>
            </w:pPr>
            <w:r>
              <w:rPr>
                <w:rFonts w:eastAsia="Arial Unicode MS" w:cstheme="minorHAnsi"/>
                <w:b/>
                <w:i/>
                <w:kern w:val="0"/>
                <w:sz w:val="18"/>
                <w:szCs w:val="18"/>
                <w:lang w:eastAsia="sl-SI"/>
                <w14:ligatures w14:val="none"/>
              </w:rPr>
              <w:t>B</w:t>
            </w:r>
            <w:r w:rsidR="001B0578">
              <w:rPr>
                <w:rFonts w:eastAsia="Arial Unicode MS" w:cstheme="minorHAnsi"/>
                <w:b/>
                <w:i/>
                <w:kern w:val="0"/>
                <w:sz w:val="18"/>
                <w:szCs w:val="18"/>
                <w:lang w:eastAsia="sl-SI"/>
                <w14:ligatures w14:val="none"/>
              </w:rPr>
              <w:t>)</w:t>
            </w:r>
          </w:p>
        </w:tc>
        <w:tc>
          <w:tcPr>
            <w:tcW w:w="9214" w:type="dxa"/>
            <w:gridSpan w:val="2"/>
            <w:tcBorders>
              <w:top w:val="single" w:sz="12" w:space="0" w:color="000000"/>
              <w:left w:val="single" w:sz="6" w:space="0" w:color="000000"/>
              <w:bottom w:val="single" w:sz="12" w:space="0" w:color="auto"/>
              <w:right w:val="single" w:sz="6" w:space="0" w:color="000000"/>
            </w:tcBorders>
            <w:shd w:val="pct10" w:color="auto" w:fill="FFFFFF"/>
          </w:tcPr>
          <w:p w14:paraId="69DCE388" w14:textId="6E21EA7C" w:rsidR="006E7834" w:rsidRPr="00262CD1" w:rsidRDefault="00D10DB4" w:rsidP="00214F20">
            <w:pPr>
              <w:spacing w:before="60" w:after="60" w:line="300" w:lineRule="exact"/>
              <w:rPr>
                <w:rFonts w:eastAsia="Arial Unicode MS" w:cstheme="minorHAnsi"/>
                <w:b/>
                <w:bCs/>
                <w:i/>
                <w:kern w:val="0"/>
                <w:sz w:val="18"/>
                <w:szCs w:val="18"/>
                <w:lang w:eastAsia="sl-SI"/>
                <w14:ligatures w14:val="none"/>
              </w:rPr>
            </w:pPr>
            <w:r>
              <w:rPr>
                <w:rFonts w:eastAsia="Arial Unicode MS" w:cstheme="minorHAnsi"/>
                <w:b/>
                <w:bCs/>
                <w:kern w:val="0"/>
                <w:sz w:val="18"/>
                <w:szCs w:val="18"/>
                <w:lang w:eastAsia="sl-SI"/>
                <w14:ligatures w14:val="none"/>
              </w:rPr>
              <w:t>Opcijske dodatne licence</w:t>
            </w:r>
          </w:p>
        </w:tc>
      </w:tr>
      <w:tr w:rsidR="006E7834" w:rsidRPr="00D80EFF" w14:paraId="48388B61" w14:textId="77777777" w:rsidTr="00C061F9">
        <w:trPr>
          <w:trHeight w:val="159"/>
          <w:tblHeader/>
        </w:trPr>
        <w:tc>
          <w:tcPr>
            <w:tcW w:w="567" w:type="dxa"/>
            <w:tcBorders>
              <w:top w:val="single" w:sz="12" w:space="0" w:color="000000"/>
              <w:left w:val="single" w:sz="6" w:space="0" w:color="000000"/>
              <w:bottom w:val="single" w:sz="12" w:space="0" w:color="auto"/>
              <w:right w:val="single" w:sz="6" w:space="0" w:color="000000"/>
            </w:tcBorders>
            <w:shd w:val="pct10" w:color="auto" w:fill="FFFFFF"/>
          </w:tcPr>
          <w:p w14:paraId="751ADF1B" w14:textId="77777777" w:rsidR="006E7834" w:rsidRPr="00D80EFF" w:rsidRDefault="006E7834" w:rsidP="00214F20">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 xml:space="preserve">Št. </w:t>
            </w:r>
          </w:p>
        </w:tc>
        <w:tc>
          <w:tcPr>
            <w:tcW w:w="5812" w:type="dxa"/>
            <w:tcBorders>
              <w:top w:val="single" w:sz="12" w:space="0" w:color="000000"/>
              <w:left w:val="single" w:sz="6" w:space="0" w:color="000000"/>
              <w:bottom w:val="single" w:sz="12" w:space="0" w:color="auto"/>
              <w:right w:val="single" w:sz="6" w:space="0" w:color="000000"/>
            </w:tcBorders>
            <w:shd w:val="pct10" w:color="auto" w:fill="FFFFFF"/>
            <w:hideMark/>
          </w:tcPr>
          <w:p w14:paraId="22EE07F8" w14:textId="27BDCF59" w:rsidR="006E7834" w:rsidRPr="00D80EFF" w:rsidRDefault="000412FB" w:rsidP="00214F20">
            <w:pPr>
              <w:spacing w:before="60" w:after="60" w:line="300" w:lineRule="exact"/>
              <w:rPr>
                <w:rFonts w:eastAsia="Arial Unicode MS" w:cstheme="minorHAnsi"/>
                <w:b/>
                <w:i/>
                <w:kern w:val="0"/>
                <w:sz w:val="18"/>
                <w:szCs w:val="18"/>
                <w:lang w:eastAsia="sl-SI"/>
                <w14:ligatures w14:val="none"/>
              </w:rPr>
            </w:pPr>
            <w:proofErr w:type="spellStart"/>
            <w:r>
              <w:rPr>
                <w:rFonts w:eastAsia="Arial Unicode MS" w:cstheme="minorHAnsi"/>
                <w:b/>
                <w:i/>
                <w:kern w:val="0"/>
                <w:sz w:val="18"/>
                <w:szCs w:val="18"/>
                <w:lang w:eastAsia="sl-SI"/>
                <w14:ligatures w14:val="none"/>
              </w:rPr>
              <w:t>Esri</w:t>
            </w:r>
            <w:proofErr w:type="spellEnd"/>
            <w:r>
              <w:rPr>
                <w:rFonts w:eastAsia="Arial Unicode MS" w:cstheme="minorHAnsi"/>
                <w:b/>
                <w:i/>
                <w:kern w:val="0"/>
                <w:sz w:val="18"/>
                <w:szCs w:val="18"/>
                <w:lang w:eastAsia="sl-SI"/>
                <w14:ligatures w14:val="none"/>
              </w:rPr>
              <w:t xml:space="preserve"> l</w:t>
            </w:r>
            <w:r w:rsidR="00B600D8">
              <w:rPr>
                <w:rFonts w:eastAsia="Arial Unicode MS" w:cstheme="minorHAnsi"/>
                <w:b/>
                <w:i/>
                <w:kern w:val="0"/>
                <w:sz w:val="18"/>
                <w:szCs w:val="18"/>
                <w:lang w:eastAsia="sl-SI"/>
                <w14:ligatures w14:val="none"/>
              </w:rPr>
              <w:t>icence</w:t>
            </w:r>
            <w:r w:rsidR="000161EF">
              <w:rPr>
                <w:rFonts w:eastAsia="Arial Unicode MS" w:cstheme="minorHAnsi"/>
                <w:b/>
                <w:i/>
                <w:kern w:val="0"/>
                <w:sz w:val="18"/>
                <w:szCs w:val="18"/>
                <w:lang w:eastAsia="sl-SI"/>
                <w14:ligatures w14:val="none"/>
              </w:rPr>
              <w:t xml:space="preserve"> za </w:t>
            </w:r>
            <w:r w:rsidR="00E70365">
              <w:rPr>
                <w:rFonts w:eastAsia="Arial Unicode MS" w:cstheme="minorHAnsi"/>
                <w:b/>
                <w:i/>
                <w:kern w:val="0"/>
                <w:sz w:val="18"/>
                <w:szCs w:val="18"/>
                <w:lang w:eastAsia="sl-SI"/>
                <w14:ligatures w14:val="none"/>
              </w:rPr>
              <w:t>razširitev z</w:t>
            </w:r>
            <w:r w:rsidR="000161EF">
              <w:rPr>
                <w:rFonts w:eastAsia="Arial Unicode MS" w:cstheme="minorHAnsi"/>
                <w:b/>
                <w:i/>
                <w:kern w:val="0"/>
                <w:sz w:val="18"/>
                <w:szCs w:val="18"/>
                <w:lang w:eastAsia="sl-SI"/>
                <w14:ligatures w14:val="none"/>
              </w:rPr>
              <w:t xml:space="preserve">a </w:t>
            </w:r>
            <w:proofErr w:type="spellStart"/>
            <w:r w:rsidR="000161EF">
              <w:rPr>
                <w:rFonts w:eastAsia="Arial Unicode MS" w:cstheme="minorHAnsi"/>
                <w:b/>
                <w:i/>
                <w:kern w:val="0"/>
                <w:sz w:val="18"/>
                <w:szCs w:val="18"/>
                <w:lang w:eastAsia="sl-SI"/>
                <w14:ligatures w14:val="none"/>
              </w:rPr>
              <w:t>Utility</w:t>
            </w:r>
            <w:proofErr w:type="spellEnd"/>
            <w:r w:rsidR="000161EF">
              <w:rPr>
                <w:rFonts w:eastAsia="Arial Unicode MS" w:cstheme="minorHAnsi"/>
                <w:b/>
                <w:i/>
                <w:kern w:val="0"/>
                <w:sz w:val="18"/>
                <w:szCs w:val="18"/>
                <w:lang w:eastAsia="sl-SI"/>
                <w14:ligatures w14:val="none"/>
              </w:rPr>
              <w:t xml:space="preserve"> </w:t>
            </w:r>
            <w:proofErr w:type="spellStart"/>
            <w:r w:rsidR="000161EF">
              <w:rPr>
                <w:rFonts w:eastAsia="Arial Unicode MS" w:cstheme="minorHAnsi"/>
                <w:b/>
                <w:i/>
                <w:kern w:val="0"/>
                <w:sz w:val="18"/>
                <w:szCs w:val="18"/>
                <w:lang w:eastAsia="sl-SI"/>
                <w14:ligatures w14:val="none"/>
              </w:rPr>
              <w:t>Network</w:t>
            </w:r>
            <w:proofErr w:type="spellEnd"/>
            <w:r w:rsidR="00FC5393">
              <w:rPr>
                <w:rFonts w:eastAsia="Arial Unicode MS" w:cstheme="minorHAnsi"/>
                <w:b/>
                <w:i/>
                <w:kern w:val="0"/>
                <w:sz w:val="18"/>
                <w:szCs w:val="18"/>
                <w:lang w:eastAsia="sl-SI"/>
                <w14:ligatures w14:val="none"/>
              </w:rPr>
              <w:t xml:space="preserve"> (3</w:t>
            </w:r>
            <w:r w:rsidR="00192133">
              <w:rPr>
                <w:rFonts w:eastAsia="Arial Unicode MS" w:cstheme="minorHAnsi"/>
                <w:b/>
                <w:i/>
                <w:kern w:val="0"/>
                <w:sz w:val="18"/>
                <w:szCs w:val="18"/>
                <w:lang w:eastAsia="sl-SI"/>
                <w14:ligatures w14:val="none"/>
              </w:rPr>
              <w:t>.</w:t>
            </w:r>
            <w:r w:rsidR="00FC5393">
              <w:rPr>
                <w:rFonts w:eastAsia="Arial Unicode MS" w:cstheme="minorHAnsi"/>
                <w:b/>
                <w:i/>
                <w:kern w:val="0"/>
                <w:sz w:val="18"/>
                <w:szCs w:val="18"/>
                <w:lang w:eastAsia="sl-SI"/>
                <w14:ligatures w14:val="none"/>
              </w:rPr>
              <w:t xml:space="preserve"> leto)</w:t>
            </w:r>
          </w:p>
        </w:tc>
        <w:tc>
          <w:tcPr>
            <w:tcW w:w="3402" w:type="dxa"/>
            <w:tcBorders>
              <w:top w:val="single" w:sz="12" w:space="0" w:color="000000"/>
              <w:left w:val="single" w:sz="6" w:space="0" w:color="000000"/>
              <w:bottom w:val="single" w:sz="12" w:space="0" w:color="auto"/>
              <w:right w:val="single" w:sz="6" w:space="0" w:color="000000"/>
            </w:tcBorders>
            <w:shd w:val="pct10" w:color="auto" w:fill="FFFFFF"/>
            <w:hideMark/>
          </w:tcPr>
          <w:p w14:paraId="20B483FF" w14:textId="77777777" w:rsidR="006E7834" w:rsidRPr="00D80EFF" w:rsidRDefault="006E7834" w:rsidP="00214F20">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Vrednost v EUR (brez DDV)</w:t>
            </w:r>
          </w:p>
        </w:tc>
      </w:tr>
      <w:tr w:rsidR="006E7834" w:rsidRPr="00D80EFF" w14:paraId="489BA3ED"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3C47D57D" w14:textId="77777777" w:rsidR="006E7834" w:rsidRPr="00D80EFF" w:rsidRDefault="006E7834" w:rsidP="00214F20">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1.</w:t>
            </w:r>
          </w:p>
        </w:tc>
        <w:tc>
          <w:tcPr>
            <w:tcW w:w="5812" w:type="dxa"/>
            <w:tcBorders>
              <w:top w:val="single" w:sz="6" w:space="0" w:color="000000"/>
              <w:left w:val="single" w:sz="6" w:space="0" w:color="000000"/>
              <w:bottom w:val="single" w:sz="6" w:space="0" w:color="000000"/>
              <w:right w:val="single" w:sz="6" w:space="0" w:color="000000"/>
            </w:tcBorders>
          </w:tcPr>
          <w:p w14:paraId="2AD600AA" w14:textId="3D3D3CB5" w:rsidR="006E7834" w:rsidRPr="00D80EFF" w:rsidRDefault="000412FB" w:rsidP="00214F20">
            <w:pPr>
              <w:spacing w:before="60" w:after="60" w:line="300" w:lineRule="exact"/>
              <w:rPr>
                <w:rFonts w:eastAsia="Arial Unicode MS" w:cstheme="minorHAnsi"/>
                <w:kern w:val="0"/>
                <w:sz w:val="18"/>
                <w:szCs w:val="18"/>
                <w:lang w:eastAsia="sl-SI"/>
                <w14:ligatures w14:val="none"/>
              </w:rPr>
            </w:pPr>
            <w:proofErr w:type="spellStart"/>
            <w:r w:rsidRPr="000412FB">
              <w:rPr>
                <w:rFonts w:eastAsia="Arial Unicode MS" w:cstheme="minorHAnsi"/>
                <w:kern w:val="0"/>
                <w:sz w:val="18"/>
                <w:szCs w:val="18"/>
                <w:lang w:eastAsia="sl-SI"/>
                <w14:ligatures w14:val="none"/>
              </w:rPr>
              <w:t>ArcGIS</w:t>
            </w:r>
            <w:proofErr w:type="spellEnd"/>
            <w:r w:rsidRPr="000412FB">
              <w:rPr>
                <w:rFonts w:eastAsia="Arial Unicode MS" w:cstheme="minorHAnsi"/>
                <w:kern w:val="0"/>
                <w:sz w:val="18"/>
                <w:szCs w:val="18"/>
                <w:lang w:eastAsia="sl-SI"/>
                <w14:ligatures w14:val="none"/>
              </w:rPr>
              <w:t xml:space="preserve"> </w:t>
            </w:r>
            <w:proofErr w:type="spellStart"/>
            <w:r w:rsidRPr="000412FB">
              <w:rPr>
                <w:rFonts w:eastAsia="Arial Unicode MS" w:cstheme="minorHAnsi"/>
                <w:kern w:val="0"/>
                <w:sz w:val="18"/>
                <w:szCs w:val="18"/>
                <w:lang w:eastAsia="sl-SI"/>
                <w14:ligatures w14:val="none"/>
              </w:rPr>
              <w:t>Enterprise</w:t>
            </w:r>
            <w:proofErr w:type="spellEnd"/>
            <w:r w:rsidRPr="000412FB">
              <w:rPr>
                <w:rFonts w:eastAsia="Arial Unicode MS" w:cstheme="minorHAnsi"/>
                <w:kern w:val="0"/>
                <w:sz w:val="18"/>
                <w:szCs w:val="18"/>
                <w:lang w:eastAsia="sl-SI"/>
                <w14:ligatures w14:val="none"/>
              </w:rPr>
              <w:t xml:space="preserve"> </w:t>
            </w:r>
            <w:proofErr w:type="spellStart"/>
            <w:r w:rsidRPr="000412FB">
              <w:rPr>
                <w:rFonts w:eastAsia="Arial Unicode MS" w:cstheme="minorHAnsi"/>
                <w:kern w:val="0"/>
                <w:sz w:val="18"/>
                <w:szCs w:val="18"/>
                <w:lang w:eastAsia="sl-SI"/>
                <w14:ligatures w14:val="none"/>
              </w:rPr>
              <w:t>Contributer</w:t>
            </w:r>
            <w:proofErr w:type="spellEnd"/>
            <w:r w:rsidRPr="000412FB">
              <w:rPr>
                <w:rFonts w:eastAsia="Arial Unicode MS" w:cstheme="minorHAnsi"/>
                <w:kern w:val="0"/>
                <w:sz w:val="18"/>
                <w:szCs w:val="18"/>
                <w:lang w:eastAsia="sl-SI"/>
                <w14:ligatures w14:val="none"/>
              </w:rPr>
              <w:t xml:space="preserve"> </w:t>
            </w:r>
            <w:r w:rsidR="00552A7A">
              <w:rPr>
                <w:rFonts w:eastAsia="Arial Unicode MS" w:cstheme="minorHAnsi"/>
                <w:kern w:val="0"/>
                <w:sz w:val="18"/>
                <w:szCs w:val="18"/>
                <w:lang w:eastAsia="sl-SI"/>
                <w14:ligatures w14:val="none"/>
              </w:rPr>
              <w:t xml:space="preserve">- pristojbina za </w:t>
            </w:r>
            <w:r w:rsidR="0013114F">
              <w:rPr>
                <w:rFonts w:eastAsia="Arial Unicode MS" w:cstheme="minorHAnsi"/>
                <w:kern w:val="0"/>
                <w:sz w:val="18"/>
                <w:szCs w:val="18"/>
                <w:lang w:eastAsia="sl-SI"/>
                <w14:ligatures w14:val="none"/>
              </w:rPr>
              <w:t>130</w:t>
            </w:r>
            <w:r w:rsidR="00552A7A">
              <w:rPr>
                <w:rFonts w:eastAsia="Arial Unicode MS" w:cstheme="minorHAnsi"/>
                <w:kern w:val="0"/>
                <w:sz w:val="18"/>
                <w:szCs w:val="18"/>
                <w:lang w:eastAsia="sl-SI"/>
                <w14:ligatures w14:val="none"/>
              </w:rPr>
              <w:t xml:space="preserve"> uporabnikov za </w:t>
            </w:r>
            <w:r w:rsidR="0013114F">
              <w:rPr>
                <w:rFonts w:eastAsia="Arial Unicode MS" w:cstheme="minorHAnsi"/>
                <w:kern w:val="0"/>
                <w:sz w:val="18"/>
                <w:szCs w:val="18"/>
                <w:lang w:eastAsia="sl-SI"/>
                <w14:ligatures w14:val="none"/>
              </w:rPr>
              <w:t>1</w:t>
            </w:r>
            <w:r w:rsidR="00552A7A">
              <w:rPr>
                <w:rFonts w:eastAsia="Arial Unicode MS" w:cstheme="minorHAnsi"/>
                <w:kern w:val="0"/>
                <w:sz w:val="18"/>
                <w:szCs w:val="18"/>
                <w:lang w:eastAsia="sl-SI"/>
                <w14:ligatures w14:val="none"/>
              </w:rPr>
              <w:t xml:space="preserve"> let</w:t>
            </w:r>
            <w:r w:rsidR="0013114F">
              <w:rPr>
                <w:rFonts w:eastAsia="Arial Unicode MS" w:cstheme="minorHAnsi"/>
                <w:kern w:val="0"/>
                <w:sz w:val="18"/>
                <w:szCs w:val="18"/>
                <w:lang w:eastAsia="sl-SI"/>
                <w14:ligatures w14:val="none"/>
              </w:rPr>
              <w:t>o</w:t>
            </w:r>
          </w:p>
        </w:tc>
        <w:tc>
          <w:tcPr>
            <w:tcW w:w="3402" w:type="dxa"/>
            <w:tcBorders>
              <w:top w:val="single" w:sz="6" w:space="0" w:color="000000"/>
              <w:left w:val="single" w:sz="6" w:space="0" w:color="000000"/>
              <w:bottom w:val="single" w:sz="6" w:space="0" w:color="000000"/>
              <w:right w:val="single" w:sz="6" w:space="0" w:color="000000"/>
            </w:tcBorders>
          </w:tcPr>
          <w:p w14:paraId="6EE454F1" w14:textId="77777777" w:rsidR="006E7834" w:rsidRPr="00D80EFF" w:rsidRDefault="006E7834" w:rsidP="00214F20">
            <w:pPr>
              <w:spacing w:before="60" w:after="60" w:line="300" w:lineRule="exact"/>
              <w:jc w:val="right"/>
              <w:rPr>
                <w:rFonts w:eastAsia="Arial Unicode MS" w:cstheme="minorHAnsi"/>
                <w:kern w:val="0"/>
                <w:sz w:val="18"/>
                <w:szCs w:val="18"/>
                <w:lang w:eastAsia="sl-SI"/>
                <w14:ligatures w14:val="none"/>
              </w:rPr>
            </w:pPr>
          </w:p>
        </w:tc>
      </w:tr>
      <w:tr w:rsidR="00790C45" w:rsidRPr="00D80EFF" w14:paraId="1C313553"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34DF5821" w14:textId="52DA28A6" w:rsidR="00790C45" w:rsidRPr="00D80EFF" w:rsidRDefault="005A7081"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2.</w:t>
            </w:r>
          </w:p>
        </w:tc>
        <w:tc>
          <w:tcPr>
            <w:tcW w:w="5812" w:type="dxa"/>
            <w:tcBorders>
              <w:top w:val="single" w:sz="6" w:space="0" w:color="000000"/>
              <w:left w:val="single" w:sz="6" w:space="0" w:color="000000"/>
              <w:bottom w:val="single" w:sz="6" w:space="0" w:color="000000"/>
              <w:right w:val="single" w:sz="6" w:space="0" w:color="000000"/>
            </w:tcBorders>
          </w:tcPr>
          <w:p w14:paraId="7744C074" w14:textId="77592AF1" w:rsidR="00790C45" w:rsidRPr="00E60113" w:rsidRDefault="00781045" w:rsidP="00214F20">
            <w:pPr>
              <w:spacing w:before="60" w:after="60" w:line="300" w:lineRule="exact"/>
              <w:rPr>
                <w:rFonts w:eastAsia="Arial Unicode MS" w:cstheme="minorHAnsi"/>
                <w:kern w:val="0"/>
                <w:sz w:val="18"/>
                <w:szCs w:val="18"/>
                <w:lang w:eastAsia="sl-SI"/>
                <w14:ligatures w14:val="none"/>
              </w:rPr>
            </w:pPr>
            <w:proofErr w:type="spellStart"/>
            <w:r w:rsidRPr="00781045">
              <w:rPr>
                <w:rFonts w:eastAsia="Arial Unicode MS" w:cstheme="minorHAnsi"/>
                <w:kern w:val="0"/>
                <w:sz w:val="18"/>
                <w:szCs w:val="18"/>
                <w:lang w:eastAsia="sl-SI"/>
                <w14:ligatures w14:val="none"/>
              </w:rPr>
              <w:t>ArcGIS</w:t>
            </w:r>
            <w:proofErr w:type="spellEnd"/>
            <w:r w:rsidRPr="00781045">
              <w:rPr>
                <w:rFonts w:eastAsia="Arial Unicode MS" w:cstheme="minorHAnsi"/>
                <w:kern w:val="0"/>
                <w:sz w:val="18"/>
                <w:szCs w:val="18"/>
                <w:lang w:eastAsia="sl-SI"/>
                <w14:ligatures w14:val="none"/>
              </w:rPr>
              <w:t xml:space="preserve"> </w:t>
            </w:r>
            <w:proofErr w:type="spellStart"/>
            <w:r w:rsidRPr="00781045">
              <w:rPr>
                <w:rFonts w:eastAsia="Arial Unicode MS" w:cstheme="minorHAnsi"/>
                <w:kern w:val="0"/>
                <w:sz w:val="18"/>
                <w:szCs w:val="18"/>
                <w:lang w:eastAsia="sl-SI"/>
                <w14:ligatures w14:val="none"/>
              </w:rPr>
              <w:t>Advanced</w:t>
            </w:r>
            <w:proofErr w:type="spellEnd"/>
            <w:r w:rsidRPr="00781045">
              <w:rPr>
                <w:rFonts w:eastAsia="Arial Unicode MS" w:cstheme="minorHAnsi"/>
                <w:kern w:val="0"/>
                <w:sz w:val="18"/>
                <w:szCs w:val="18"/>
                <w:lang w:eastAsia="sl-SI"/>
                <w14:ligatures w14:val="none"/>
              </w:rPr>
              <w:t xml:space="preserve"> </w:t>
            </w:r>
            <w:proofErr w:type="spellStart"/>
            <w:r w:rsidRPr="00781045">
              <w:rPr>
                <w:rFonts w:eastAsia="Arial Unicode MS" w:cstheme="minorHAnsi"/>
                <w:kern w:val="0"/>
                <w:sz w:val="18"/>
                <w:szCs w:val="18"/>
                <w:lang w:eastAsia="sl-SI"/>
                <w14:ligatures w14:val="none"/>
              </w:rPr>
              <w:t>Editing</w:t>
            </w:r>
            <w:proofErr w:type="spellEnd"/>
            <w:r w:rsidR="0013114F">
              <w:rPr>
                <w:rFonts w:eastAsia="Arial Unicode MS" w:cstheme="minorHAnsi"/>
                <w:kern w:val="0"/>
                <w:sz w:val="18"/>
                <w:szCs w:val="18"/>
                <w:lang w:eastAsia="sl-SI"/>
                <w14:ligatures w14:val="none"/>
              </w:rPr>
              <w:t xml:space="preserve"> - pristojbina za 16 uporabnikov za 1 leto</w:t>
            </w:r>
          </w:p>
        </w:tc>
        <w:tc>
          <w:tcPr>
            <w:tcW w:w="3402" w:type="dxa"/>
            <w:tcBorders>
              <w:top w:val="single" w:sz="6" w:space="0" w:color="000000"/>
              <w:left w:val="single" w:sz="6" w:space="0" w:color="000000"/>
              <w:bottom w:val="single" w:sz="6" w:space="0" w:color="000000"/>
              <w:right w:val="single" w:sz="6" w:space="0" w:color="000000"/>
            </w:tcBorders>
          </w:tcPr>
          <w:p w14:paraId="23981382" w14:textId="77777777" w:rsidR="00790C45" w:rsidRPr="00D80EFF" w:rsidRDefault="00790C45" w:rsidP="00214F20">
            <w:pPr>
              <w:spacing w:before="60" w:after="60" w:line="300" w:lineRule="exact"/>
              <w:jc w:val="right"/>
              <w:rPr>
                <w:rFonts w:eastAsia="Arial Unicode MS" w:cstheme="minorHAnsi"/>
                <w:kern w:val="0"/>
                <w:sz w:val="18"/>
                <w:szCs w:val="18"/>
                <w:lang w:eastAsia="sl-SI"/>
                <w14:ligatures w14:val="none"/>
              </w:rPr>
            </w:pPr>
          </w:p>
        </w:tc>
      </w:tr>
      <w:tr w:rsidR="00790C45" w:rsidRPr="00D80EFF" w14:paraId="73B492CC"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24FE4067" w14:textId="3A4B5C3E" w:rsidR="00790C45" w:rsidRPr="00D80EFF" w:rsidRDefault="005A7081"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3.</w:t>
            </w:r>
          </w:p>
        </w:tc>
        <w:tc>
          <w:tcPr>
            <w:tcW w:w="5812" w:type="dxa"/>
            <w:tcBorders>
              <w:top w:val="single" w:sz="6" w:space="0" w:color="000000"/>
              <w:left w:val="single" w:sz="6" w:space="0" w:color="000000"/>
              <w:bottom w:val="single" w:sz="6" w:space="0" w:color="000000"/>
              <w:right w:val="single" w:sz="6" w:space="0" w:color="000000"/>
            </w:tcBorders>
          </w:tcPr>
          <w:p w14:paraId="48F9637E" w14:textId="63755FCB" w:rsidR="00790C45" w:rsidRPr="00E60113" w:rsidRDefault="00781045" w:rsidP="00214F20">
            <w:pPr>
              <w:spacing w:before="60" w:after="60" w:line="300" w:lineRule="exact"/>
              <w:rPr>
                <w:rFonts w:eastAsia="Arial Unicode MS" w:cstheme="minorHAnsi"/>
                <w:kern w:val="0"/>
                <w:sz w:val="18"/>
                <w:szCs w:val="18"/>
                <w:lang w:eastAsia="sl-SI"/>
                <w14:ligatures w14:val="none"/>
              </w:rPr>
            </w:pPr>
            <w:proofErr w:type="spellStart"/>
            <w:r w:rsidRPr="00781045">
              <w:rPr>
                <w:rFonts w:eastAsia="Arial Unicode MS" w:cstheme="minorHAnsi"/>
                <w:kern w:val="0"/>
                <w:sz w:val="18"/>
                <w:szCs w:val="18"/>
                <w:lang w:eastAsia="sl-SI"/>
                <w14:ligatures w14:val="none"/>
              </w:rPr>
              <w:t>ArcGIS</w:t>
            </w:r>
            <w:proofErr w:type="spellEnd"/>
            <w:r w:rsidRPr="00781045">
              <w:rPr>
                <w:rFonts w:eastAsia="Arial Unicode MS" w:cstheme="minorHAnsi"/>
                <w:kern w:val="0"/>
                <w:sz w:val="18"/>
                <w:szCs w:val="18"/>
                <w:lang w:eastAsia="sl-SI"/>
                <w14:ligatures w14:val="none"/>
              </w:rPr>
              <w:t xml:space="preserve"> </w:t>
            </w:r>
            <w:proofErr w:type="spellStart"/>
            <w:r w:rsidRPr="00781045">
              <w:rPr>
                <w:rFonts w:eastAsia="Arial Unicode MS" w:cstheme="minorHAnsi"/>
                <w:kern w:val="0"/>
                <w:sz w:val="18"/>
                <w:szCs w:val="18"/>
                <w:lang w:eastAsia="sl-SI"/>
                <w14:ligatures w14:val="none"/>
              </w:rPr>
              <w:t>Enterprise</w:t>
            </w:r>
            <w:proofErr w:type="spellEnd"/>
            <w:r w:rsidRPr="00781045">
              <w:rPr>
                <w:rFonts w:eastAsia="Arial Unicode MS" w:cstheme="minorHAnsi"/>
                <w:kern w:val="0"/>
                <w:sz w:val="18"/>
                <w:szCs w:val="18"/>
                <w:lang w:eastAsia="sl-SI"/>
                <w14:ligatures w14:val="none"/>
              </w:rPr>
              <w:t xml:space="preserve"> Standard Up to 4 </w:t>
            </w:r>
            <w:proofErr w:type="spellStart"/>
            <w:r w:rsidRPr="00781045">
              <w:rPr>
                <w:rFonts w:eastAsia="Arial Unicode MS" w:cstheme="minorHAnsi"/>
                <w:kern w:val="0"/>
                <w:sz w:val="18"/>
                <w:szCs w:val="18"/>
                <w:lang w:eastAsia="sl-SI"/>
                <w14:ligatures w14:val="none"/>
              </w:rPr>
              <w:t>Cores</w:t>
            </w:r>
            <w:proofErr w:type="spellEnd"/>
            <w:r w:rsidRPr="00781045">
              <w:rPr>
                <w:rFonts w:eastAsia="Arial Unicode MS" w:cstheme="minorHAnsi"/>
                <w:kern w:val="0"/>
                <w:sz w:val="18"/>
                <w:szCs w:val="18"/>
                <w:lang w:eastAsia="sl-SI"/>
                <w14:ligatures w14:val="none"/>
              </w:rPr>
              <w:t xml:space="preserve"> </w:t>
            </w:r>
            <w:r>
              <w:rPr>
                <w:rFonts w:eastAsia="Arial Unicode MS" w:cstheme="minorHAnsi"/>
                <w:kern w:val="0"/>
                <w:sz w:val="18"/>
                <w:szCs w:val="18"/>
                <w:lang w:eastAsia="sl-SI"/>
                <w14:ligatures w14:val="none"/>
              </w:rPr>
              <w:t>–</w:t>
            </w:r>
            <w:r w:rsidRPr="00781045">
              <w:rPr>
                <w:rFonts w:eastAsia="Arial Unicode MS" w:cstheme="minorHAnsi"/>
                <w:kern w:val="0"/>
                <w:sz w:val="18"/>
                <w:szCs w:val="18"/>
                <w:lang w:eastAsia="sl-SI"/>
                <w14:ligatures w14:val="none"/>
              </w:rPr>
              <w:t xml:space="preserve"> nakup</w:t>
            </w:r>
            <w:r>
              <w:rPr>
                <w:rFonts w:eastAsia="Arial Unicode MS" w:cstheme="minorHAnsi"/>
                <w:kern w:val="0"/>
                <w:sz w:val="18"/>
                <w:szCs w:val="18"/>
                <w:lang w:eastAsia="sl-SI"/>
                <w14:ligatures w14:val="none"/>
              </w:rPr>
              <w:t xml:space="preserve"> (dodatni strežnik za </w:t>
            </w:r>
            <w:proofErr w:type="spellStart"/>
            <w:r w:rsidR="005A7081">
              <w:rPr>
                <w:rFonts w:eastAsia="Arial Unicode MS" w:cstheme="minorHAnsi"/>
                <w:kern w:val="0"/>
                <w:sz w:val="18"/>
                <w:szCs w:val="18"/>
                <w:lang w:eastAsia="sl-SI"/>
                <w14:ligatures w14:val="none"/>
              </w:rPr>
              <w:t>Web</w:t>
            </w:r>
            <w:proofErr w:type="spellEnd"/>
            <w:r w:rsidR="005A7081">
              <w:rPr>
                <w:rFonts w:eastAsia="Arial Unicode MS" w:cstheme="minorHAnsi"/>
                <w:kern w:val="0"/>
                <w:sz w:val="18"/>
                <w:szCs w:val="18"/>
                <w:lang w:eastAsia="sl-SI"/>
                <w14:ligatures w14:val="none"/>
              </w:rPr>
              <w:t xml:space="preserve"> GEN)</w:t>
            </w:r>
          </w:p>
        </w:tc>
        <w:tc>
          <w:tcPr>
            <w:tcW w:w="3402" w:type="dxa"/>
            <w:tcBorders>
              <w:top w:val="single" w:sz="6" w:space="0" w:color="000000"/>
              <w:left w:val="single" w:sz="6" w:space="0" w:color="000000"/>
              <w:bottom w:val="single" w:sz="6" w:space="0" w:color="000000"/>
              <w:right w:val="single" w:sz="6" w:space="0" w:color="000000"/>
            </w:tcBorders>
          </w:tcPr>
          <w:p w14:paraId="226ABBD5" w14:textId="77777777" w:rsidR="00790C45" w:rsidRPr="00D80EFF" w:rsidRDefault="00790C45" w:rsidP="00214F20">
            <w:pPr>
              <w:spacing w:before="60" w:after="60" w:line="300" w:lineRule="exact"/>
              <w:jc w:val="right"/>
              <w:rPr>
                <w:rFonts w:eastAsia="Arial Unicode MS" w:cstheme="minorHAnsi"/>
                <w:kern w:val="0"/>
                <w:sz w:val="18"/>
                <w:szCs w:val="18"/>
                <w:lang w:eastAsia="sl-SI"/>
                <w14:ligatures w14:val="none"/>
              </w:rPr>
            </w:pPr>
          </w:p>
        </w:tc>
      </w:tr>
      <w:tr w:rsidR="00790C45" w:rsidRPr="00D80EFF" w14:paraId="328D92EE"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50FA80D4" w14:textId="0FB9C71F" w:rsidR="00790C45" w:rsidRPr="00D80EFF" w:rsidRDefault="005A7081"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lastRenderedPageBreak/>
              <w:t>4.</w:t>
            </w:r>
          </w:p>
        </w:tc>
        <w:tc>
          <w:tcPr>
            <w:tcW w:w="5812" w:type="dxa"/>
            <w:tcBorders>
              <w:top w:val="single" w:sz="6" w:space="0" w:color="000000"/>
              <w:left w:val="single" w:sz="6" w:space="0" w:color="000000"/>
              <w:bottom w:val="single" w:sz="6" w:space="0" w:color="000000"/>
              <w:right w:val="single" w:sz="6" w:space="0" w:color="000000"/>
            </w:tcBorders>
          </w:tcPr>
          <w:p w14:paraId="352D19FC" w14:textId="1B27B469" w:rsidR="00790C45" w:rsidRPr="00E60113" w:rsidRDefault="00781045" w:rsidP="00214F20">
            <w:pPr>
              <w:spacing w:before="60" w:after="60" w:line="300" w:lineRule="exact"/>
              <w:rPr>
                <w:rFonts w:eastAsia="Arial Unicode MS" w:cstheme="minorHAnsi"/>
                <w:kern w:val="0"/>
                <w:sz w:val="18"/>
                <w:szCs w:val="18"/>
                <w:lang w:eastAsia="sl-SI"/>
                <w14:ligatures w14:val="none"/>
              </w:rPr>
            </w:pPr>
            <w:proofErr w:type="spellStart"/>
            <w:r w:rsidRPr="00781045">
              <w:rPr>
                <w:rFonts w:eastAsia="Arial Unicode MS" w:cstheme="minorHAnsi"/>
                <w:kern w:val="0"/>
                <w:sz w:val="18"/>
                <w:szCs w:val="18"/>
                <w:lang w:eastAsia="sl-SI"/>
                <w14:ligatures w14:val="none"/>
              </w:rPr>
              <w:t>ArcGIS</w:t>
            </w:r>
            <w:proofErr w:type="spellEnd"/>
            <w:r w:rsidRPr="00781045">
              <w:rPr>
                <w:rFonts w:eastAsia="Arial Unicode MS" w:cstheme="minorHAnsi"/>
                <w:kern w:val="0"/>
                <w:sz w:val="18"/>
                <w:szCs w:val="18"/>
                <w:lang w:eastAsia="sl-SI"/>
                <w14:ligatures w14:val="none"/>
              </w:rPr>
              <w:t xml:space="preserve"> </w:t>
            </w:r>
            <w:proofErr w:type="spellStart"/>
            <w:r w:rsidRPr="00781045">
              <w:rPr>
                <w:rFonts w:eastAsia="Arial Unicode MS" w:cstheme="minorHAnsi"/>
                <w:kern w:val="0"/>
                <w:sz w:val="18"/>
                <w:szCs w:val="18"/>
                <w:lang w:eastAsia="sl-SI"/>
                <w14:ligatures w14:val="none"/>
              </w:rPr>
              <w:t>Enterprise</w:t>
            </w:r>
            <w:proofErr w:type="spellEnd"/>
            <w:r w:rsidRPr="00781045">
              <w:rPr>
                <w:rFonts w:eastAsia="Arial Unicode MS" w:cstheme="minorHAnsi"/>
                <w:kern w:val="0"/>
                <w:sz w:val="18"/>
                <w:szCs w:val="18"/>
                <w:lang w:eastAsia="sl-SI"/>
                <w14:ligatures w14:val="none"/>
              </w:rPr>
              <w:t xml:space="preserve"> Standard Up to 12 </w:t>
            </w:r>
            <w:proofErr w:type="spellStart"/>
            <w:r w:rsidRPr="00781045">
              <w:rPr>
                <w:rFonts w:eastAsia="Arial Unicode MS" w:cstheme="minorHAnsi"/>
                <w:kern w:val="0"/>
                <w:sz w:val="18"/>
                <w:szCs w:val="18"/>
                <w:lang w:eastAsia="sl-SI"/>
                <w14:ligatures w14:val="none"/>
              </w:rPr>
              <w:t>Cores</w:t>
            </w:r>
            <w:proofErr w:type="spellEnd"/>
            <w:r w:rsidRPr="00781045">
              <w:rPr>
                <w:rFonts w:eastAsia="Arial Unicode MS" w:cstheme="minorHAnsi"/>
                <w:kern w:val="0"/>
                <w:sz w:val="18"/>
                <w:szCs w:val="18"/>
                <w:lang w:eastAsia="sl-SI"/>
                <w14:ligatures w14:val="none"/>
              </w:rPr>
              <w:t xml:space="preserve"> </w:t>
            </w:r>
            <w:r>
              <w:rPr>
                <w:rFonts w:eastAsia="Arial Unicode MS" w:cstheme="minorHAnsi"/>
                <w:kern w:val="0"/>
                <w:sz w:val="18"/>
                <w:szCs w:val="18"/>
                <w:lang w:eastAsia="sl-SI"/>
                <w14:ligatures w14:val="none"/>
              </w:rPr>
              <w:t>–</w:t>
            </w:r>
            <w:r w:rsidRPr="00781045">
              <w:rPr>
                <w:rFonts w:eastAsia="Arial Unicode MS" w:cstheme="minorHAnsi"/>
                <w:kern w:val="0"/>
                <w:sz w:val="18"/>
                <w:szCs w:val="18"/>
                <w:lang w:eastAsia="sl-SI"/>
                <w14:ligatures w14:val="none"/>
              </w:rPr>
              <w:t xml:space="preserve"> nakup</w:t>
            </w:r>
            <w:r>
              <w:rPr>
                <w:rFonts w:eastAsia="Arial Unicode MS" w:cstheme="minorHAnsi"/>
                <w:kern w:val="0"/>
                <w:sz w:val="18"/>
                <w:szCs w:val="18"/>
                <w:lang w:eastAsia="sl-SI"/>
                <w14:ligatures w14:val="none"/>
              </w:rPr>
              <w:t xml:space="preserve"> (razširitev produkcijskega strežnika)</w:t>
            </w:r>
          </w:p>
        </w:tc>
        <w:tc>
          <w:tcPr>
            <w:tcW w:w="3402" w:type="dxa"/>
            <w:tcBorders>
              <w:top w:val="single" w:sz="6" w:space="0" w:color="000000"/>
              <w:left w:val="single" w:sz="6" w:space="0" w:color="000000"/>
              <w:bottom w:val="single" w:sz="6" w:space="0" w:color="000000"/>
              <w:right w:val="single" w:sz="6" w:space="0" w:color="000000"/>
            </w:tcBorders>
          </w:tcPr>
          <w:p w14:paraId="1E4AB1A4" w14:textId="77777777" w:rsidR="00790C45" w:rsidRPr="00D80EFF" w:rsidRDefault="00790C45" w:rsidP="00214F20">
            <w:pPr>
              <w:spacing w:before="60" w:after="60" w:line="300" w:lineRule="exact"/>
              <w:jc w:val="right"/>
              <w:rPr>
                <w:rFonts w:eastAsia="Arial Unicode MS" w:cstheme="minorHAnsi"/>
                <w:kern w:val="0"/>
                <w:sz w:val="18"/>
                <w:szCs w:val="18"/>
                <w:lang w:eastAsia="sl-SI"/>
                <w14:ligatures w14:val="none"/>
              </w:rPr>
            </w:pPr>
          </w:p>
        </w:tc>
      </w:tr>
      <w:tr w:rsidR="0013114F" w:rsidRPr="00D80EFF" w14:paraId="765069F6" w14:textId="77777777" w:rsidTr="00AA491E">
        <w:trPr>
          <w:trHeight w:val="266"/>
        </w:trPr>
        <w:tc>
          <w:tcPr>
            <w:tcW w:w="567" w:type="dxa"/>
            <w:tcBorders>
              <w:top w:val="single" w:sz="6" w:space="0" w:color="000000"/>
              <w:left w:val="single" w:sz="6" w:space="0" w:color="000000"/>
              <w:bottom w:val="single" w:sz="6" w:space="0" w:color="000000"/>
              <w:right w:val="single" w:sz="6" w:space="0" w:color="000000"/>
            </w:tcBorders>
            <w:shd w:val="clear" w:color="auto" w:fill="E8E8E8" w:themeFill="background2"/>
          </w:tcPr>
          <w:p w14:paraId="15EC970A" w14:textId="69DD90D0" w:rsidR="0013114F" w:rsidRPr="00D80EFF" w:rsidRDefault="0013114F" w:rsidP="0013114F">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b/>
                <w:i/>
                <w:kern w:val="0"/>
                <w:sz w:val="18"/>
                <w:szCs w:val="18"/>
                <w:lang w:eastAsia="sl-SI"/>
                <w14:ligatures w14:val="none"/>
              </w:rPr>
              <w:t xml:space="preserve">Št. </w:t>
            </w:r>
          </w:p>
        </w:tc>
        <w:tc>
          <w:tcPr>
            <w:tcW w:w="5812" w:type="dxa"/>
            <w:tcBorders>
              <w:top w:val="single" w:sz="6" w:space="0" w:color="000000"/>
              <w:left w:val="single" w:sz="6" w:space="0" w:color="000000"/>
              <w:bottom w:val="single" w:sz="6" w:space="0" w:color="000000"/>
              <w:right w:val="single" w:sz="6" w:space="0" w:color="000000"/>
            </w:tcBorders>
            <w:shd w:val="clear" w:color="auto" w:fill="E8E8E8" w:themeFill="background2"/>
          </w:tcPr>
          <w:p w14:paraId="306B093D" w14:textId="3C387CCA" w:rsidR="0013114F" w:rsidRPr="00E60113" w:rsidRDefault="006E325C" w:rsidP="0013114F">
            <w:pPr>
              <w:spacing w:before="60" w:after="60" w:line="300" w:lineRule="exact"/>
              <w:rPr>
                <w:rFonts w:eastAsia="Arial Unicode MS" w:cstheme="minorHAnsi"/>
                <w:kern w:val="0"/>
                <w:sz w:val="18"/>
                <w:szCs w:val="18"/>
                <w:lang w:eastAsia="sl-SI"/>
                <w14:ligatures w14:val="none"/>
              </w:rPr>
            </w:pPr>
            <w:r>
              <w:rPr>
                <w:rFonts w:eastAsia="Arial Unicode MS" w:cstheme="minorHAnsi"/>
                <w:b/>
                <w:i/>
                <w:kern w:val="0"/>
                <w:sz w:val="18"/>
                <w:szCs w:val="18"/>
                <w:lang w:eastAsia="sl-SI"/>
                <w14:ligatures w14:val="none"/>
              </w:rPr>
              <w:t xml:space="preserve">Licence za </w:t>
            </w:r>
            <w:r w:rsidR="0051209B">
              <w:rPr>
                <w:rFonts w:eastAsia="Arial Unicode MS" w:cstheme="minorHAnsi"/>
                <w:b/>
                <w:i/>
                <w:kern w:val="0"/>
                <w:sz w:val="18"/>
                <w:szCs w:val="18"/>
                <w:lang w:eastAsia="sl-SI"/>
                <w14:ligatures w14:val="none"/>
              </w:rPr>
              <w:t>dodatne uporabnike</w:t>
            </w:r>
          </w:p>
        </w:tc>
        <w:tc>
          <w:tcPr>
            <w:tcW w:w="3402" w:type="dxa"/>
            <w:tcBorders>
              <w:top w:val="single" w:sz="6" w:space="0" w:color="000000"/>
              <w:left w:val="single" w:sz="6" w:space="0" w:color="000000"/>
              <w:bottom w:val="single" w:sz="6" w:space="0" w:color="000000"/>
              <w:right w:val="single" w:sz="6" w:space="0" w:color="000000"/>
            </w:tcBorders>
            <w:shd w:val="clear" w:color="auto" w:fill="E8E8E8" w:themeFill="background2"/>
          </w:tcPr>
          <w:p w14:paraId="154E4241" w14:textId="27124B97" w:rsidR="0013114F" w:rsidRPr="00D80EFF" w:rsidRDefault="0013114F" w:rsidP="00AA491E">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b/>
                <w:i/>
                <w:kern w:val="0"/>
                <w:sz w:val="18"/>
                <w:szCs w:val="18"/>
                <w:lang w:eastAsia="sl-SI"/>
                <w14:ligatures w14:val="none"/>
              </w:rPr>
              <w:t>Vrednost v EUR (brez DDV)</w:t>
            </w:r>
          </w:p>
        </w:tc>
      </w:tr>
      <w:tr w:rsidR="006E7834" w:rsidRPr="00D80EFF" w14:paraId="344BC8FB"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05FE04F9" w14:textId="79FA8C80" w:rsidR="006E7834" w:rsidRPr="00D80EFF" w:rsidRDefault="00EF473E"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5</w:t>
            </w:r>
            <w:r w:rsidR="006E7834">
              <w:rPr>
                <w:rFonts w:eastAsia="Arial Unicode MS" w:cstheme="minorHAnsi"/>
                <w:kern w:val="0"/>
                <w:sz w:val="18"/>
                <w:szCs w:val="18"/>
                <w:lang w:eastAsia="sl-SI"/>
                <w14:ligatures w14:val="none"/>
              </w:rPr>
              <w:t>.</w:t>
            </w:r>
          </w:p>
        </w:tc>
        <w:tc>
          <w:tcPr>
            <w:tcW w:w="5812" w:type="dxa"/>
            <w:tcBorders>
              <w:top w:val="single" w:sz="6" w:space="0" w:color="000000"/>
              <w:left w:val="single" w:sz="6" w:space="0" w:color="000000"/>
              <w:bottom w:val="single" w:sz="6" w:space="0" w:color="000000"/>
              <w:right w:val="single" w:sz="6" w:space="0" w:color="000000"/>
            </w:tcBorders>
          </w:tcPr>
          <w:p w14:paraId="7D1168A5" w14:textId="70375947" w:rsidR="006E7834" w:rsidRPr="00E60113" w:rsidRDefault="00A2486E" w:rsidP="00214F20">
            <w:pPr>
              <w:tabs>
                <w:tab w:val="left" w:pos="1536"/>
              </w:tabs>
              <w:spacing w:before="60" w:after="60" w:line="300" w:lineRule="exact"/>
              <w:rPr>
                <w:rFonts w:eastAsia="Arial Unicode MS" w:cstheme="minorHAnsi"/>
                <w:kern w:val="0"/>
                <w:sz w:val="18"/>
                <w:szCs w:val="18"/>
                <w:lang w:eastAsia="sl-SI"/>
                <w14:ligatures w14:val="none"/>
              </w:rPr>
            </w:pPr>
            <w:proofErr w:type="spellStart"/>
            <w:r w:rsidRPr="00E60113">
              <w:rPr>
                <w:rFonts w:eastAsia="Arial Unicode MS" w:cstheme="minorHAnsi"/>
                <w:kern w:val="0"/>
                <w:sz w:val="18"/>
                <w:szCs w:val="18"/>
                <w:lang w:eastAsia="sl-SI"/>
                <w14:ligatures w14:val="none"/>
              </w:rPr>
              <w:t>ArcGIS</w:t>
            </w:r>
            <w:proofErr w:type="spellEnd"/>
            <w:r w:rsidRPr="00E60113">
              <w:rPr>
                <w:rFonts w:eastAsia="Arial Unicode MS" w:cstheme="minorHAnsi"/>
                <w:kern w:val="0"/>
                <w:sz w:val="18"/>
                <w:szCs w:val="18"/>
                <w:lang w:eastAsia="sl-SI"/>
                <w14:ligatures w14:val="none"/>
              </w:rPr>
              <w:t xml:space="preserve"> </w:t>
            </w:r>
            <w:proofErr w:type="spellStart"/>
            <w:r w:rsidRPr="00E60113">
              <w:rPr>
                <w:rFonts w:eastAsia="Arial Unicode MS" w:cstheme="minorHAnsi"/>
                <w:kern w:val="0"/>
                <w:sz w:val="18"/>
                <w:szCs w:val="18"/>
                <w:lang w:eastAsia="sl-SI"/>
                <w14:ligatures w14:val="none"/>
              </w:rPr>
              <w:t>Enterprise</w:t>
            </w:r>
            <w:proofErr w:type="spellEnd"/>
            <w:r w:rsidRPr="00E60113">
              <w:rPr>
                <w:rFonts w:eastAsia="Arial Unicode MS" w:cstheme="minorHAnsi"/>
                <w:kern w:val="0"/>
                <w:sz w:val="18"/>
                <w:szCs w:val="18"/>
                <w:lang w:eastAsia="sl-SI"/>
                <w14:ligatures w14:val="none"/>
              </w:rPr>
              <w:t xml:space="preserve"> Professional</w:t>
            </w:r>
            <w:r>
              <w:rPr>
                <w:rFonts w:eastAsia="Arial Unicode MS" w:cstheme="minorHAnsi"/>
                <w:kern w:val="0"/>
                <w:sz w:val="18"/>
                <w:szCs w:val="18"/>
                <w:lang w:eastAsia="sl-SI"/>
                <w14:ligatures w14:val="none"/>
              </w:rPr>
              <w:t xml:space="preserve"> - pristojbina za 5 uporabnikov za 3 leta</w:t>
            </w:r>
          </w:p>
        </w:tc>
        <w:tc>
          <w:tcPr>
            <w:tcW w:w="3402" w:type="dxa"/>
            <w:tcBorders>
              <w:top w:val="single" w:sz="6" w:space="0" w:color="000000"/>
              <w:left w:val="single" w:sz="6" w:space="0" w:color="000000"/>
              <w:bottom w:val="single" w:sz="6" w:space="0" w:color="000000"/>
              <w:right w:val="single" w:sz="6" w:space="0" w:color="000000"/>
            </w:tcBorders>
          </w:tcPr>
          <w:p w14:paraId="1FE877E1" w14:textId="77777777" w:rsidR="006E7834" w:rsidRPr="00D80EFF" w:rsidRDefault="006E7834" w:rsidP="00214F20">
            <w:pPr>
              <w:spacing w:before="60" w:after="60" w:line="300" w:lineRule="exact"/>
              <w:jc w:val="right"/>
              <w:rPr>
                <w:rFonts w:eastAsia="Arial Unicode MS" w:cstheme="minorHAnsi"/>
                <w:kern w:val="0"/>
                <w:sz w:val="18"/>
                <w:szCs w:val="18"/>
                <w:lang w:eastAsia="sl-SI"/>
                <w14:ligatures w14:val="none"/>
              </w:rPr>
            </w:pPr>
          </w:p>
        </w:tc>
      </w:tr>
      <w:tr w:rsidR="006E7834" w:rsidRPr="00D80EFF" w14:paraId="4FDD7DD0"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5A6A21A5" w14:textId="1F5F3A1F" w:rsidR="006E7834" w:rsidRPr="00D80EFF" w:rsidRDefault="00EF473E"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6</w:t>
            </w:r>
            <w:r w:rsidR="006E7834">
              <w:rPr>
                <w:rFonts w:eastAsia="Arial Unicode MS" w:cstheme="minorHAnsi"/>
                <w:kern w:val="0"/>
                <w:sz w:val="18"/>
                <w:szCs w:val="18"/>
                <w:lang w:eastAsia="sl-SI"/>
                <w14:ligatures w14:val="none"/>
              </w:rPr>
              <w:t>.</w:t>
            </w:r>
          </w:p>
        </w:tc>
        <w:tc>
          <w:tcPr>
            <w:tcW w:w="5812" w:type="dxa"/>
            <w:tcBorders>
              <w:top w:val="single" w:sz="6" w:space="0" w:color="000000"/>
              <w:left w:val="single" w:sz="6" w:space="0" w:color="000000"/>
              <w:bottom w:val="single" w:sz="6" w:space="0" w:color="000000"/>
              <w:right w:val="single" w:sz="6" w:space="0" w:color="000000"/>
            </w:tcBorders>
          </w:tcPr>
          <w:p w14:paraId="34999653" w14:textId="5F8CB7B2" w:rsidR="006E7834" w:rsidRPr="00E60113" w:rsidRDefault="00A2486E" w:rsidP="00214F20">
            <w:pPr>
              <w:spacing w:before="60" w:after="60" w:line="300" w:lineRule="exact"/>
              <w:rPr>
                <w:rFonts w:eastAsia="Arial Unicode MS" w:cstheme="minorHAnsi"/>
                <w:kern w:val="0"/>
                <w:sz w:val="18"/>
                <w:szCs w:val="18"/>
                <w:lang w:eastAsia="sl-SI"/>
                <w14:ligatures w14:val="none"/>
              </w:rPr>
            </w:pPr>
            <w:proofErr w:type="spellStart"/>
            <w:r w:rsidRPr="000412FB">
              <w:rPr>
                <w:rFonts w:eastAsia="Arial Unicode MS" w:cstheme="minorHAnsi"/>
                <w:kern w:val="0"/>
                <w:sz w:val="18"/>
                <w:szCs w:val="18"/>
                <w:lang w:eastAsia="sl-SI"/>
                <w14:ligatures w14:val="none"/>
              </w:rPr>
              <w:t>ArcGIS</w:t>
            </w:r>
            <w:proofErr w:type="spellEnd"/>
            <w:r w:rsidRPr="000412FB">
              <w:rPr>
                <w:rFonts w:eastAsia="Arial Unicode MS" w:cstheme="minorHAnsi"/>
                <w:kern w:val="0"/>
                <w:sz w:val="18"/>
                <w:szCs w:val="18"/>
                <w:lang w:eastAsia="sl-SI"/>
                <w14:ligatures w14:val="none"/>
              </w:rPr>
              <w:t xml:space="preserve"> </w:t>
            </w:r>
            <w:proofErr w:type="spellStart"/>
            <w:r w:rsidRPr="000412FB">
              <w:rPr>
                <w:rFonts w:eastAsia="Arial Unicode MS" w:cstheme="minorHAnsi"/>
                <w:kern w:val="0"/>
                <w:sz w:val="18"/>
                <w:szCs w:val="18"/>
                <w:lang w:eastAsia="sl-SI"/>
                <w14:ligatures w14:val="none"/>
              </w:rPr>
              <w:t>Enterprise</w:t>
            </w:r>
            <w:proofErr w:type="spellEnd"/>
            <w:r w:rsidRPr="000412FB">
              <w:rPr>
                <w:rFonts w:eastAsia="Arial Unicode MS" w:cstheme="minorHAnsi"/>
                <w:kern w:val="0"/>
                <w:sz w:val="18"/>
                <w:szCs w:val="18"/>
                <w:lang w:eastAsia="sl-SI"/>
                <w14:ligatures w14:val="none"/>
              </w:rPr>
              <w:t xml:space="preserve"> </w:t>
            </w:r>
            <w:proofErr w:type="spellStart"/>
            <w:r w:rsidRPr="000412FB">
              <w:rPr>
                <w:rFonts w:eastAsia="Arial Unicode MS" w:cstheme="minorHAnsi"/>
                <w:kern w:val="0"/>
                <w:sz w:val="18"/>
                <w:szCs w:val="18"/>
                <w:lang w:eastAsia="sl-SI"/>
                <w14:ligatures w14:val="none"/>
              </w:rPr>
              <w:t>Contributer</w:t>
            </w:r>
            <w:proofErr w:type="spellEnd"/>
            <w:r w:rsidRPr="000412FB">
              <w:rPr>
                <w:rFonts w:eastAsia="Arial Unicode MS" w:cstheme="minorHAnsi"/>
                <w:kern w:val="0"/>
                <w:sz w:val="18"/>
                <w:szCs w:val="18"/>
                <w:lang w:eastAsia="sl-SI"/>
                <w14:ligatures w14:val="none"/>
              </w:rPr>
              <w:t xml:space="preserve"> </w:t>
            </w:r>
            <w:r>
              <w:rPr>
                <w:rFonts w:eastAsia="Arial Unicode MS" w:cstheme="minorHAnsi"/>
                <w:kern w:val="0"/>
                <w:sz w:val="18"/>
                <w:szCs w:val="18"/>
                <w:lang w:eastAsia="sl-SI"/>
                <w14:ligatures w14:val="none"/>
              </w:rPr>
              <w:t xml:space="preserve">- pristojbina za </w:t>
            </w:r>
            <w:r w:rsidR="00A35BDE">
              <w:rPr>
                <w:rFonts w:eastAsia="Arial Unicode MS" w:cstheme="minorHAnsi"/>
                <w:kern w:val="0"/>
                <w:sz w:val="18"/>
                <w:szCs w:val="18"/>
                <w:lang w:eastAsia="sl-SI"/>
                <w14:ligatures w14:val="none"/>
              </w:rPr>
              <w:t>10</w:t>
            </w:r>
            <w:r>
              <w:rPr>
                <w:rFonts w:eastAsia="Arial Unicode MS" w:cstheme="minorHAnsi"/>
                <w:kern w:val="0"/>
                <w:sz w:val="18"/>
                <w:szCs w:val="18"/>
                <w:lang w:eastAsia="sl-SI"/>
                <w14:ligatures w14:val="none"/>
              </w:rPr>
              <w:t xml:space="preserve"> uporabnikov za </w:t>
            </w:r>
            <w:r w:rsidR="003C69C0">
              <w:rPr>
                <w:rFonts w:eastAsia="Arial Unicode MS" w:cstheme="minorHAnsi"/>
                <w:kern w:val="0"/>
                <w:sz w:val="18"/>
                <w:szCs w:val="18"/>
                <w:lang w:eastAsia="sl-SI"/>
                <w14:ligatures w14:val="none"/>
              </w:rPr>
              <w:t>3</w:t>
            </w:r>
            <w:r>
              <w:rPr>
                <w:rFonts w:eastAsia="Arial Unicode MS" w:cstheme="minorHAnsi"/>
                <w:kern w:val="0"/>
                <w:sz w:val="18"/>
                <w:szCs w:val="18"/>
                <w:lang w:eastAsia="sl-SI"/>
                <w14:ligatures w14:val="none"/>
              </w:rPr>
              <w:t xml:space="preserve"> let</w:t>
            </w:r>
            <w:r w:rsidR="003C69C0">
              <w:rPr>
                <w:rFonts w:eastAsia="Arial Unicode MS" w:cstheme="minorHAnsi"/>
                <w:kern w:val="0"/>
                <w:sz w:val="18"/>
                <w:szCs w:val="18"/>
                <w:lang w:eastAsia="sl-SI"/>
                <w14:ligatures w14:val="none"/>
              </w:rPr>
              <w:t>a</w:t>
            </w:r>
          </w:p>
        </w:tc>
        <w:tc>
          <w:tcPr>
            <w:tcW w:w="3402" w:type="dxa"/>
            <w:tcBorders>
              <w:top w:val="single" w:sz="6" w:space="0" w:color="000000"/>
              <w:left w:val="single" w:sz="6" w:space="0" w:color="000000"/>
              <w:bottom w:val="single" w:sz="6" w:space="0" w:color="000000"/>
              <w:right w:val="single" w:sz="6" w:space="0" w:color="000000"/>
            </w:tcBorders>
          </w:tcPr>
          <w:p w14:paraId="0328D0C3" w14:textId="77777777" w:rsidR="006E7834" w:rsidRPr="00D80EFF" w:rsidRDefault="006E7834" w:rsidP="00214F20">
            <w:pPr>
              <w:spacing w:before="60" w:after="60" w:line="300" w:lineRule="exact"/>
              <w:jc w:val="right"/>
              <w:rPr>
                <w:rFonts w:eastAsia="Arial Unicode MS" w:cstheme="minorHAnsi"/>
                <w:kern w:val="0"/>
                <w:sz w:val="18"/>
                <w:szCs w:val="18"/>
                <w:lang w:eastAsia="sl-SI"/>
                <w14:ligatures w14:val="none"/>
              </w:rPr>
            </w:pPr>
          </w:p>
        </w:tc>
      </w:tr>
      <w:tr w:rsidR="006E7834" w:rsidRPr="00D80EFF" w14:paraId="7ECD33A4"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7F307E83" w14:textId="76220114" w:rsidR="006E7834" w:rsidRPr="00D80EFF" w:rsidRDefault="00EF473E"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7</w:t>
            </w:r>
            <w:r w:rsidR="006E7834">
              <w:rPr>
                <w:rFonts w:eastAsia="Arial Unicode MS" w:cstheme="minorHAnsi"/>
                <w:kern w:val="0"/>
                <w:sz w:val="18"/>
                <w:szCs w:val="18"/>
                <w:lang w:eastAsia="sl-SI"/>
                <w14:ligatures w14:val="none"/>
              </w:rPr>
              <w:t>.</w:t>
            </w:r>
          </w:p>
        </w:tc>
        <w:tc>
          <w:tcPr>
            <w:tcW w:w="5812" w:type="dxa"/>
            <w:tcBorders>
              <w:top w:val="single" w:sz="6" w:space="0" w:color="000000"/>
              <w:left w:val="single" w:sz="6" w:space="0" w:color="000000"/>
              <w:bottom w:val="single" w:sz="6" w:space="0" w:color="000000"/>
              <w:right w:val="single" w:sz="6" w:space="0" w:color="000000"/>
            </w:tcBorders>
          </w:tcPr>
          <w:p w14:paraId="0272524B" w14:textId="73CD2A78" w:rsidR="006E7834" w:rsidRPr="00E60113" w:rsidRDefault="00A2486E" w:rsidP="00214F20">
            <w:pPr>
              <w:spacing w:before="60" w:after="60" w:line="300" w:lineRule="exact"/>
              <w:rPr>
                <w:rFonts w:eastAsia="Arial Unicode MS" w:cstheme="minorHAnsi"/>
                <w:kern w:val="0"/>
                <w:sz w:val="18"/>
                <w:szCs w:val="18"/>
                <w:lang w:eastAsia="sl-SI"/>
                <w14:ligatures w14:val="none"/>
              </w:rPr>
            </w:pPr>
            <w:proofErr w:type="spellStart"/>
            <w:r w:rsidRPr="00781045">
              <w:rPr>
                <w:rFonts w:eastAsia="Arial Unicode MS" w:cstheme="minorHAnsi"/>
                <w:kern w:val="0"/>
                <w:sz w:val="18"/>
                <w:szCs w:val="18"/>
                <w:lang w:eastAsia="sl-SI"/>
                <w14:ligatures w14:val="none"/>
              </w:rPr>
              <w:t>ArcGIS</w:t>
            </w:r>
            <w:proofErr w:type="spellEnd"/>
            <w:r w:rsidRPr="00781045">
              <w:rPr>
                <w:rFonts w:eastAsia="Arial Unicode MS" w:cstheme="minorHAnsi"/>
                <w:kern w:val="0"/>
                <w:sz w:val="18"/>
                <w:szCs w:val="18"/>
                <w:lang w:eastAsia="sl-SI"/>
                <w14:ligatures w14:val="none"/>
              </w:rPr>
              <w:t xml:space="preserve"> </w:t>
            </w:r>
            <w:proofErr w:type="spellStart"/>
            <w:r w:rsidRPr="00781045">
              <w:rPr>
                <w:rFonts w:eastAsia="Arial Unicode MS" w:cstheme="minorHAnsi"/>
                <w:kern w:val="0"/>
                <w:sz w:val="18"/>
                <w:szCs w:val="18"/>
                <w:lang w:eastAsia="sl-SI"/>
                <w14:ligatures w14:val="none"/>
              </w:rPr>
              <w:t>Advanced</w:t>
            </w:r>
            <w:proofErr w:type="spellEnd"/>
            <w:r w:rsidRPr="00781045">
              <w:rPr>
                <w:rFonts w:eastAsia="Arial Unicode MS" w:cstheme="minorHAnsi"/>
                <w:kern w:val="0"/>
                <w:sz w:val="18"/>
                <w:szCs w:val="18"/>
                <w:lang w:eastAsia="sl-SI"/>
                <w14:ligatures w14:val="none"/>
              </w:rPr>
              <w:t xml:space="preserve"> </w:t>
            </w:r>
            <w:proofErr w:type="spellStart"/>
            <w:r w:rsidRPr="00781045">
              <w:rPr>
                <w:rFonts w:eastAsia="Arial Unicode MS" w:cstheme="minorHAnsi"/>
                <w:kern w:val="0"/>
                <w:sz w:val="18"/>
                <w:szCs w:val="18"/>
                <w:lang w:eastAsia="sl-SI"/>
                <w14:ligatures w14:val="none"/>
              </w:rPr>
              <w:t>Editing</w:t>
            </w:r>
            <w:proofErr w:type="spellEnd"/>
            <w:r>
              <w:rPr>
                <w:rFonts w:eastAsia="Arial Unicode MS" w:cstheme="minorHAnsi"/>
                <w:kern w:val="0"/>
                <w:sz w:val="18"/>
                <w:szCs w:val="18"/>
                <w:lang w:eastAsia="sl-SI"/>
                <w14:ligatures w14:val="none"/>
              </w:rPr>
              <w:t xml:space="preserve"> - pristojbina za </w:t>
            </w:r>
            <w:r w:rsidR="00A35BDE">
              <w:rPr>
                <w:rFonts w:eastAsia="Arial Unicode MS" w:cstheme="minorHAnsi"/>
                <w:kern w:val="0"/>
                <w:sz w:val="18"/>
                <w:szCs w:val="18"/>
                <w:lang w:eastAsia="sl-SI"/>
                <w14:ligatures w14:val="none"/>
              </w:rPr>
              <w:t>5</w:t>
            </w:r>
            <w:r>
              <w:rPr>
                <w:rFonts w:eastAsia="Arial Unicode MS" w:cstheme="minorHAnsi"/>
                <w:kern w:val="0"/>
                <w:sz w:val="18"/>
                <w:szCs w:val="18"/>
                <w:lang w:eastAsia="sl-SI"/>
                <w14:ligatures w14:val="none"/>
              </w:rPr>
              <w:t xml:space="preserve"> uporabnikov za </w:t>
            </w:r>
            <w:r w:rsidR="003C69C0">
              <w:rPr>
                <w:rFonts w:eastAsia="Arial Unicode MS" w:cstheme="minorHAnsi"/>
                <w:kern w:val="0"/>
                <w:sz w:val="18"/>
                <w:szCs w:val="18"/>
                <w:lang w:eastAsia="sl-SI"/>
                <w14:ligatures w14:val="none"/>
              </w:rPr>
              <w:t>3</w:t>
            </w:r>
            <w:r>
              <w:rPr>
                <w:rFonts w:eastAsia="Arial Unicode MS" w:cstheme="minorHAnsi"/>
                <w:kern w:val="0"/>
                <w:sz w:val="18"/>
                <w:szCs w:val="18"/>
                <w:lang w:eastAsia="sl-SI"/>
                <w14:ligatures w14:val="none"/>
              </w:rPr>
              <w:t xml:space="preserve"> let</w:t>
            </w:r>
            <w:r w:rsidR="003C69C0">
              <w:rPr>
                <w:rFonts w:eastAsia="Arial Unicode MS" w:cstheme="minorHAnsi"/>
                <w:kern w:val="0"/>
                <w:sz w:val="18"/>
                <w:szCs w:val="18"/>
                <w:lang w:eastAsia="sl-SI"/>
                <w14:ligatures w14:val="none"/>
              </w:rPr>
              <w:t>a</w:t>
            </w:r>
          </w:p>
        </w:tc>
        <w:tc>
          <w:tcPr>
            <w:tcW w:w="3402" w:type="dxa"/>
            <w:tcBorders>
              <w:top w:val="single" w:sz="6" w:space="0" w:color="000000"/>
              <w:left w:val="single" w:sz="6" w:space="0" w:color="000000"/>
              <w:bottom w:val="single" w:sz="6" w:space="0" w:color="000000"/>
              <w:right w:val="single" w:sz="6" w:space="0" w:color="000000"/>
            </w:tcBorders>
          </w:tcPr>
          <w:p w14:paraId="76CBAD88" w14:textId="77777777" w:rsidR="006E7834" w:rsidRPr="00D80EFF" w:rsidRDefault="006E7834" w:rsidP="00214F20">
            <w:pPr>
              <w:spacing w:before="60" w:after="60" w:line="300" w:lineRule="exact"/>
              <w:jc w:val="right"/>
              <w:rPr>
                <w:rFonts w:eastAsia="Arial Unicode MS" w:cstheme="minorHAnsi"/>
                <w:kern w:val="0"/>
                <w:sz w:val="18"/>
                <w:szCs w:val="18"/>
                <w:lang w:eastAsia="sl-SI"/>
                <w14:ligatures w14:val="none"/>
              </w:rPr>
            </w:pPr>
          </w:p>
        </w:tc>
      </w:tr>
      <w:tr w:rsidR="006E7834" w:rsidRPr="00D80EFF" w14:paraId="779E9715" w14:textId="77777777" w:rsidTr="00C061F9">
        <w:trPr>
          <w:trHeight w:val="266"/>
        </w:trPr>
        <w:tc>
          <w:tcPr>
            <w:tcW w:w="567" w:type="dxa"/>
            <w:tcBorders>
              <w:top w:val="single" w:sz="6" w:space="0" w:color="000000"/>
              <w:left w:val="single" w:sz="6" w:space="0" w:color="000000"/>
              <w:bottom w:val="single" w:sz="6" w:space="0" w:color="000000"/>
              <w:right w:val="single" w:sz="6" w:space="0" w:color="000000"/>
            </w:tcBorders>
          </w:tcPr>
          <w:p w14:paraId="21430773" w14:textId="648C2771" w:rsidR="006E7834" w:rsidRPr="00D80EFF" w:rsidRDefault="00EF473E" w:rsidP="00214F20">
            <w:pPr>
              <w:spacing w:before="60" w:after="60" w:line="300" w:lineRule="exact"/>
              <w:rPr>
                <w:rFonts w:eastAsia="Arial Unicode MS" w:cstheme="minorHAnsi"/>
                <w:kern w:val="0"/>
                <w:sz w:val="18"/>
                <w:szCs w:val="18"/>
                <w:lang w:eastAsia="sl-SI"/>
                <w14:ligatures w14:val="none"/>
              </w:rPr>
            </w:pPr>
            <w:r>
              <w:rPr>
                <w:rFonts w:eastAsia="Arial Unicode MS" w:cstheme="minorHAnsi"/>
                <w:kern w:val="0"/>
                <w:sz w:val="18"/>
                <w:szCs w:val="18"/>
                <w:lang w:eastAsia="sl-SI"/>
                <w14:ligatures w14:val="none"/>
              </w:rPr>
              <w:t>8</w:t>
            </w:r>
            <w:r w:rsidR="006E7834">
              <w:rPr>
                <w:rFonts w:eastAsia="Arial Unicode MS" w:cstheme="minorHAnsi"/>
                <w:kern w:val="0"/>
                <w:sz w:val="18"/>
                <w:szCs w:val="18"/>
                <w:lang w:eastAsia="sl-SI"/>
                <w14:ligatures w14:val="none"/>
              </w:rPr>
              <w:t>.</w:t>
            </w:r>
          </w:p>
        </w:tc>
        <w:tc>
          <w:tcPr>
            <w:tcW w:w="5812" w:type="dxa"/>
            <w:tcBorders>
              <w:top w:val="single" w:sz="6" w:space="0" w:color="000000"/>
              <w:left w:val="single" w:sz="6" w:space="0" w:color="000000"/>
              <w:bottom w:val="single" w:sz="6" w:space="0" w:color="000000"/>
              <w:right w:val="single" w:sz="6" w:space="0" w:color="000000"/>
            </w:tcBorders>
          </w:tcPr>
          <w:p w14:paraId="23819DC5" w14:textId="0327FB75" w:rsidR="006E7834" w:rsidRPr="00E60113" w:rsidRDefault="00A35BDE" w:rsidP="00214F20">
            <w:pPr>
              <w:spacing w:before="60" w:after="60" w:line="300" w:lineRule="exact"/>
              <w:rPr>
                <w:rFonts w:eastAsia="Arial Unicode MS" w:cstheme="minorHAnsi"/>
                <w:kern w:val="0"/>
                <w:sz w:val="18"/>
                <w:szCs w:val="18"/>
                <w:lang w:eastAsia="sl-SI"/>
                <w14:ligatures w14:val="none"/>
              </w:rPr>
            </w:pPr>
            <w:proofErr w:type="spellStart"/>
            <w:r>
              <w:rPr>
                <w:rFonts w:eastAsia="Arial Unicode MS" w:cstheme="minorHAnsi"/>
                <w:kern w:val="0"/>
                <w:sz w:val="18"/>
                <w:szCs w:val="18"/>
                <w:lang w:eastAsia="sl-SI"/>
                <w14:ligatures w14:val="none"/>
              </w:rPr>
              <w:t>VertiGIS</w:t>
            </w:r>
            <w:proofErr w:type="spellEnd"/>
            <w:r w:rsidR="006E7834" w:rsidRPr="0058264A">
              <w:rPr>
                <w:rFonts w:eastAsia="Arial Unicode MS" w:cstheme="minorHAnsi"/>
                <w:kern w:val="0"/>
                <w:sz w:val="18"/>
                <w:szCs w:val="18"/>
                <w:lang w:eastAsia="sl-SI"/>
                <w14:ligatures w14:val="none"/>
              </w:rPr>
              <w:t xml:space="preserve"> </w:t>
            </w:r>
            <w:r>
              <w:rPr>
                <w:rFonts w:eastAsia="Arial Unicode MS" w:cstheme="minorHAnsi"/>
                <w:kern w:val="0"/>
                <w:sz w:val="18"/>
                <w:szCs w:val="18"/>
                <w:lang w:eastAsia="sl-SI"/>
                <w14:ligatures w14:val="none"/>
              </w:rPr>
              <w:t>dodatni uporabniki</w:t>
            </w:r>
            <w:r w:rsidR="006E7834">
              <w:rPr>
                <w:rFonts w:eastAsia="Arial Unicode MS" w:cstheme="minorHAnsi"/>
                <w:kern w:val="0"/>
                <w:sz w:val="18"/>
                <w:szCs w:val="18"/>
                <w:lang w:eastAsia="sl-SI"/>
                <w14:ligatures w14:val="none"/>
              </w:rPr>
              <w:t xml:space="preserve"> -</w:t>
            </w:r>
            <w:r w:rsidR="006E7834" w:rsidRPr="0058264A">
              <w:rPr>
                <w:rFonts w:eastAsia="Arial Unicode MS" w:cstheme="minorHAnsi"/>
                <w:kern w:val="0"/>
                <w:sz w:val="18"/>
                <w:szCs w:val="18"/>
                <w:lang w:eastAsia="sl-SI"/>
                <w14:ligatures w14:val="none"/>
              </w:rPr>
              <w:t xml:space="preserve"> </w:t>
            </w:r>
            <w:r w:rsidR="006E7834">
              <w:rPr>
                <w:rFonts w:eastAsia="Arial Unicode MS" w:cstheme="minorHAnsi"/>
                <w:kern w:val="0"/>
                <w:sz w:val="18"/>
                <w:szCs w:val="18"/>
                <w:lang w:eastAsia="sl-SI"/>
                <w14:ligatures w14:val="none"/>
              </w:rPr>
              <w:t xml:space="preserve">pristojbina za </w:t>
            </w:r>
            <w:r>
              <w:rPr>
                <w:rFonts w:eastAsia="Arial Unicode MS" w:cstheme="minorHAnsi"/>
                <w:kern w:val="0"/>
                <w:sz w:val="18"/>
                <w:szCs w:val="18"/>
                <w:lang w:eastAsia="sl-SI"/>
                <w14:ligatures w14:val="none"/>
              </w:rPr>
              <w:t>3</w:t>
            </w:r>
            <w:r w:rsidR="006E7834">
              <w:rPr>
                <w:rFonts w:eastAsia="Arial Unicode MS" w:cstheme="minorHAnsi"/>
                <w:kern w:val="0"/>
                <w:sz w:val="18"/>
                <w:szCs w:val="18"/>
                <w:lang w:eastAsia="sl-SI"/>
                <w14:ligatures w14:val="none"/>
              </w:rPr>
              <w:t xml:space="preserve"> let</w:t>
            </w:r>
            <w:r>
              <w:rPr>
                <w:rFonts w:eastAsia="Arial Unicode MS" w:cstheme="minorHAnsi"/>
                <w:kern w:val="0"/>
                <w:sz w:val="18"/>
                <w:szCs w:val="18"/>
                <w:lang w:eastAsia="sl-SI"/>
                <w14:ligatures w14:val="none"/>
              </w:rPr>
              <w:t>a</w:t>
            </w:r>
          </w:p>
        </w:tc>
        <w:tc>
          <w:tcPr>
            <w:tcW w:w="3402" w:type="dxa"/>
            <w:tcBorders>
              <w:top w:val="single" w:sz="6" w:space="0" w:color="000000"/>
              <w:left w:val="single" w:sz="6" w:space="0" w:color="000000"/>
              <w:bottom w:val="single" w:sz="6" w:space="0" w:color="000000"/>
              <w:right w:val="single" w:sz="6" w:space="0" w:color="000000"/>
            </w:tcBorders>
          </w:tcPr>
          <w:p w14:paraId="3E8E63FC" w14:textId="77777777" w:rsidR="006E7834" w:rsidRPr="00D80EFF" w:rsidRDefault="006E7834" w:rsidP="00214F20">
            <w:pPr>
              <w:spacing w:before="60" w:after="60" w:line="300" w:lineRule="exact"/>
              <w:jc w:val="right"/>
              <w:rPr>
                <w:rFonts w:eastAsia="Arial Unicode MS" w:cstheme="minorHAnsi"/>
                <w:kern w:val="0"/>
                <w:sz w:val="18"/>
                <w:szCs w:val="18"/>
                <w:lang w:eastAsia="sl-SI"/>
                <w14:ligatures w14:val="none"/>
              </w:rPr>
            </w:pPr>
          </w:p>
        </w:tc>
      </w:tr>
      <w:tr w:rsidR="006E7834" w:rsidRPr="00D80EFF" w14:paraId="788D8092" w14:textId="77777777" w:rsidTr="00C061F9">
        <w:trPr>
          <w:trHeight w:val="20"/>
        </w:trPr>
        <w:tc>
          <w:tcPr>
            <w:tcW w:w="6379" w:type="dxa"/>
            <w:gridSpan w:val="2"/>
            <w:tcBorders>
              <w:top w:val="single" w:sz="6" w:space="0" w:color="000000"/>
              <w:left w:val="single" w:sz="6" w:space="0" w:color="000000"/>
              <w:bottom w:val="single" w:sz="12" w:space="0" w:color="auto"/>
              <w:right w:val="single" w:sz="6" w:space="0" w:color="000000"/>
            </w:tcBorders>
          </w:tcPr>
          <w:p w14:paraId="1A16E6FC" w14:textId="30B4F7C2" w:rsidR="006E7834" w:rsidRPr="00D80EFF" w:rsidRDefault="006E7834" w:rsidP="00214F20">
            <w:pPr>
              <w:spacing w:before="60" w:after="60" w:line="300" w:lineRule="exact"/>
              <w:jc w:val="right"/>
              <w:rPr>
                <w:rFonts w:eastAsia="Arial Unicode MS" w:cstheme="minorHAnsi"/>
                <w:b/>
                <w:kern w:val="0"/>
                <w:sz w:val="18"/>
                <w:szCs w:val="18"/>
                <w:lang w:eastAsia="sl-SI"/>
                <w14:ligatures w14:val="none"/>
              </w:rPr>
            </w:pPr>
            <w:r w:rsidRPr="00D80EFF">
              <w:rPr>
                <w:rFonts w:eastAsia="Arial Unicode MS" w:cstheme="minorHAnsi"/>
                <w:b/>
                <w:kern w:val="0"/>
                <w:sz w:val="18"/>
                <w:szCs w:val="18"/>
                <w:lang w:eastAsia="sl-SI"/>
                <w14:ligatures w14:val="none"/>
              </w:rPr>
              <w:t xml:space="preserve">Skupaj (1 - </w:t>
            </w:r>
            <w:r w:rsidR="00EF473E">
              <w:rPr>
                <w:rFonts w:eastAsia="Arial Unicode MS" w:cstheme="minorHAnsi"/>
                <w:b/>
                <w:kern w:val="0"/>
                <w:sz w:val="18"/>
                <w:szCs w:val="18"/>
                <w:lang w:eastAsia="sl-SI"/>
                <w14:ligatures w14:val="none"/>
              </w:rPr>
              <w:t>8</w:t>
            </w:r>
            <w:r w:rsidRPr="00D80EFF">
              <w:rPr>
                <w:rFonts w:eastAsia="Arial Unicode MS" w:cstheme="minorHAnsi"/>
                <w:b/>
                <w:kern w:val="0"/>
                <w:sz w:val="18"/>
                <w:szCs w:val="18"/>
                <w:lang w:eastAsia="sl-SI"/>
                <w14:ligatures w14:val="none"/>
              </w:rPr>
              <w:t>) V EUR brez DDV =</w:t>
            </w:r>
          </w:p>
        </w:tc>
        <w:tc>
          <w:tcPr>
            <w:tcW w:w="3402" w:type="dxa"/>
            <w:tcBorders>
              <w:top w:val="single" w:sz="6" w:space="0" w:color="000000"/>
              <w:left w:val="single" w:sz="6" w:space="0" w:color="000000"/>
              <w:bottom w:val="single" w:sz="12" w:space="0" w:color="auto"/>
              <w:right w:val="single" w:sz="6" w:space="0" w:color="000000"/>
            </w:tcBorders>
          </w:tcPr>
          <w:p w14:paraId="7BA809D1" w14:textId="77777777" w:rsidR="006E7834" w:rsidRPr="00D80EFF" w:rsidRDefault="006E7834" w:rsidP="00214F20">
            <w:pPr>
              <w:spacing w:before="60" w:after="60" w:line="300" w:lineRule="exact"/>
              <w:jc w:val="right"/>
              <w:rPr>
                <w:rFonts w:eastAsia="Arial Unicode MS" w:cstheme="minorHAnsi"/>
                <w:kern w:val="0"/>
                <w:sz w:val="18"/>
                <w:szCs w:val="18"/>
                <w:lang w:eastAsia="sl-SI"/>
                <w14:ligatures w14:val="none"/>
              </w:rPr>
            </w:pPr>
          </w:p>
        </w:tc>
      </w:tr>
    </w:tbl>
    <w:p w14:paraId="6C484F6E" w14:textId="77777777" w:rsidR="00E26234" w:rsidRPr="00AA491E" w:rsidRDefault="00E26234" w:rsidP="00E26234">
      <w:pPr>
        <w:pStyle w:val="Brezrazmikov"/>
        <w:rPr>
          <w:rFonts w:cstheme="minorHAnsi"/>
          <w:sz w:val="21"/>
          <w:szCs w:val="21"/>
        </w:rPr>
      </w:pPr>
    </w:p>
    <w:tbl>
      <w:tblPr>
        <w:tblStyle w:val="Tabelamrea"/>
        <w:tblW w:w="9780" w:type="dxa"/>
        <w:tblInd w:w="-5" w:type="dxa"/>
        <w:tblLayout w:type="fixed"/>
        <w:tblLook w:val="04A0" w:firstRow="1" w:lastRow="0" w:firstColumn="1" w:lastColumn="0" w:noHBand="0" w:noVBand="1"/>
      </w:tblPr>
      <w:tblGrid>
        <w:gridCol w:w="566"/>
        <w:gridCol w:w="2976"/>
        <w:gridCol w:w="2836"/>
        <w:gridCol w:w="3402"/>
      </w:tblGrid>
      <w:tr w:rsidR="00574328" w:rsidRPr="00E70735" w14:paraId="6884F449" w14:textId="77777777" w:rsidTr="00C061F9">
        <w:tc>
          <w:tcPr>
            <w:tcW w:w="566" w:type="dxa"/>
            <w:tcBorders>
              <w:top w:val="single" w:sz="4" w:space="0" w:color="auto"/>
              <w:left w:val="single" w:sz="4" w:space="0" w:color="auto"/>
              <w:bottom w:val="single" w:sz="4" w:space="0" w:color="auto"/>
              <w:right w:val="single" w:sz="4" w:space="0" w:color="auto"/>
            </w:tcBorders>
            <w:shd w:val="clear" w:color="auto" w:fill="E8E8E8" w:themeFill="background2"/>
          </w:tcPr>
          <w:p w14:paraId="2B885773" w14:textId="6EEFD73B" w:rsidR="00574328" w:rsidRPr="00AA491E" w:rsidRDefault="00574328" w:rsidP="00AA491E">
            <w:pPr>
              <w:spacing w:before="60" w:after="60" w:line="300" w:lineRule="exact"/>
              <w:rPr>
                <w:rFonts w:asciiTheme="minorHAnsi" w:hAnsiTheme="minorHAnsi" w:cstheme="minorHAnsi"/>
                <w:b/>
                <w:i/>
                <w:sz w:val="18"/>
                <w:szCs w:val="18"/>
              </w:rPr>
            </w:pPr>
            <w:r w:rsidRPr="00AA491E">
              <w:rPr>
                <w:rFonts w:asciiTheme="minorHAnsi" w:hAnsiTheme="minorHAnsi" w:cstheme="minorHAnsi"/>
                <w:b/>
                <w:i/>
                <w:sz w:val="18"/>
                <w:szCs w:val="18"/>
              </w:rPr>
              <w:t>C</w:t>
            </w:r>
            <w:r w:rsidR="001B0578">
              <w:rPr>
                <w:rFonts w:asciiTheme="minorHAnsi" w:hAnsiTheme="minorHAnsi" w:cstheme="minorHAnsi"/>
                <w:b/>
                <w:i/>
                <w:sz w:val="18"/>
                <w:szCs w:val="18"/>
              </w:rPr>
              <w:t>)</w:t>
            </w:r>
          </w:p>
        </w:tc>
        <w:tc>
          <w:tcPr>
            <w:tcW w:w="9214"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35285D02" w14:textId="2041645A" w:rsidR="00574328" w:rsidRPr="00AA491E" w:rsidRDefault="00067F2A" w:rsidP="00AA491E">
            <w:pPr>
              <w:spacing w:before="60" w:after="60" w:line="300" w:lineRule="exact"/>
              <w:rPr>
                <w:rFonts w:asciiTheme="minorHAnsi" w:hAnsiTheme="minorHAnsi" w:cstheme="minorHAnsi"/>
                <w:b/>
                <w:i/>
                <w:sz w:val="18"/>
                <w:szCs w:val="18"/>
              </w:rPr>
            </w:pPr>
            <w:r w:rsidRPr="00AA491E">
              <w:rPr>
                <w:rFonts w:asciiTheme="minorHAnsi" w:hAnsiTheme="minorHAnsi" w:cstheme="minorHAnsi"/>
                <w:b/>
                <w:i/>
                <w:sz w:val="18"/>
                <w:szCs w:val="18"/>
              </w:rPr>
              <w:t>Opcijska aplikacija za upravljanje optičnega omrežja</w:t>
            </w:r>
          </w:p>
        </w:tc>
      </w:tr>
      <w:tr w:rsidR="005554CA" w:rsidRPr="00E70735" w14:paraId="10006707" w14:textId="77777777" w:rsidTr="00AA491E">
        <w:tc>
          <w:tcPr>
            <w:tcW w:w="566" w:type="dxa"/>
            <w:tcBorders>
              <w:top w:val="single" w:sz="4" w:space="0" w:color="auto"/>
              <w:left w:val="single" w:sz="4" w:space="0" w:color="auto"/>
              <w:bottom w:val="single" w:sz="4" w:space="0" w:color="auto"/>
              <w:right w:val="single" w:sz="4" w:space="0" w:color="auto"/>
            </w:tcBorders>
            <w:shd w:val="clear" w:color="auto" w:fill="E8E8E8" w:themeFill="background2"/>
          </w:tcPr>
          <w:p w14:paraId="507ED1ED" w14:textId="77777777" w:rsidR="005554CA" w:rsidRPr="00AA491E" w:rsidRDefault="005554CA" w:rsidP="00AA491E">
            <w:pPr>
              <w:spacing w:before="60" w:after="60" w:line="300" w:lineRule="exact"/>
              <w:rPr>
                <w:rFonts w:asciiTheme="minorHAnsi" w:hAnsiTheme="minorHAnsi" w:cstheme="minorHAnsi"/>
                <w:b/>
                <w:i/>
                <w:sz w:val="18"/>
                <w:szCs w:val="18"/>
              </w:rPr>
            </w:pPr>
          </w:p>
        </w:tc>
        <w:tc>
          <w:tcPr>
            <w:tcW w:w="2976" w:type="dxa"/>
            <w:tcBorders>
              <w:top w:val="single" w:sz="4" w:space="0" w:color="auto"/>
              <w:left w:val="single" w:sz="4" w:space="0" w:color="auto"/>
              <w:bottom w:val="single" w:sz="4" w:space="0" w:color="auto"/>
              <w:right w:val="single" w:sz="4" w:space="0" w:color="auto"/>
            </w:tcBorders>
            <w:shd w:val="clear" w:color="auto" w:fill="E8E8E8" w:themeFill="background2"/>
          </w:tcPr>
          <w:p w14:paraId="2C486457" w14:textId="52567EA5" w:rsidR="005554CA" w:rsidRPr="00AA491E" w:rsidRDefault="005554CA" w:rsidP="00AA491E">
            <w:pPr>
              <w:spacing w:before="60" w:after="60" w:line="300" w:lineRule="exact"/>
              <w:rPr>
                <w:rFonts w:asciiTheme="minorHAnsi" w:hAnsiTheme="minorHAnsi" w:cstheme="minorHAnsi"/>
                <w:b/>
                <w:i/>
                <w:sz w:val="18"/>
                <w:szCs w:val="18"/>
              </w:rPr>
            </w:pPr>
            <w:r w:rsidRPr="00AA491E">
              <w:rPr>
                <w:rFonts w:asciiTheme="minorHAnsi" w:hAnsiTheme="minorHAnsi" w:cstheme="minorHAnsi"/>
                <w:b/>
                <w:i/>
                <w:sz w:val="18"/>
                <w:szCs w:val="18"/>
              </w:rPr>
              <w:t>Opis</w:t>
            </w:r>
          </w:p>
        </w:tc>
        <w:tc>
          <w:tcPr>
            <w:tcW w:w="2836" w:type="dxa"/>
            <w:tcBorders>
              <w:top w:val="single" w:sz="4" w:space="0" w:color="auto"/>
              <w:left w:val="single" w:sz="4" w:space="0" w:color="auto"/>
              <w:bottom w:val="single" w:sz="4" w:space="0" w:color="auto"/>
              <w:right w:val="single" w:sz="4" w:space="0" w:color="auto"/>
            </w:tcBorders>
            <w:shd w:val="clear" w:color="auto" w:fill="E8E8E8" w:themeFill="background2"/>
          </w:tcPr>
          <w:p w14:paraId="703E1F04" w14:textId="07D93A3C" w:rsidR="005554CA" w:rsidRPr="00AA491E" w:rsidRDefault="005554CA" w:rsidP="00AA491E">
            <w:pPr>
              <w:spacing w:before="60" w:after="60" w:line="300" w:lineRule="exact"/>
              <w:rPr>
                <w:rFonts w:asciiTheme="minorHAnsi" w:hAnsiTheme="minorHAnsi" w:cstheme="minorHAnsi"/>
                <w:b/>
                <w:i/>
                <w:sz w:val="18"/>
                <w:szCs w:val="18"/>
              </w:rPr>
            </w:pPr>
            <w:r w:rsidRPr="00AA491E">
              <w:rPr>
                <w:rFonts w:asciiTheme="minorHAnsi" w:hAnsiTheme="minorHAnsi" w:cstheme="minorHAnsi"/>
                <w:b/>
                <w:i/>
                <w:sz w:val="18"/>
                <w:szCs w:val="18"/>
              </w:rPr>
              <w:t>Cena v EUR brez DDV</w:t>
            </w:r>
          </w:p>
        </w:tc>
        <w:tc>
          <w:tcPr>
            <w:tcW w:w="3402" w:type="dxa"/>
            <w:tcBorders>
              <w:top w:val="single" w:sz="4" w:space="0" w:color="auto"/>
              <w:left w:val="single" w:sz="4" w:space="0" w:color="auto"/>
              <w:bottom w:val="single" w:sz="4" w:space="0" w:color="auto"/>
              <w:right w:val="single" w:sz="4" w:space="0" w:color="auto"/>
            </w:tcBorders>
            <w:shd w:val="clear" w:color="auto" w:fill="E8E8E8" w:themeFill="background2"/>
          </w:tcPr>
          <w:p w14:paraId="1A38CC40" w14:textId="034328E1" w:rsidR="005554CA" w:rsidRPr="00AA491E" w:rsidRDefault="00574328" w:rsidP="00AA491E">
            <w:pPr>
              <w:spacing w:before="60" w:after="60" w:line="300" w:lineRule="exact"/>
              <w:rPr>
                <w:rFonts w:asciiTheme="minorHAnsi" w:hAnsiTheme="minorHAnsi" w:cstheme="minorHAnsi"/>
                <w:b/>
                <w:i/>
                <w:sz w:val="18"/>
                <w:szCs w:val="18"/>
              </w:rPr>
            </w:pPr>
            <w:r w:rsidRPr="00AA491E">
              <w:rPr>
                <w:rFonts w:asciiTheme="minorHAnsi" w:hAnsiTheme="minorHAnsi" w:cstheme="minorHAnsi"/>
                <w:b/>
                <w:i/>
                <w:sz w:val="18"/>
                <w:szCs w:val="18"/>
              </w:rPr>
              <w:t>Vrednost v EUR (brez DDV)</w:t>
            </w:r>
          </w:p>
        </w:tc>
      </w:tr>
      <w:tr w:rsidR="005554CA" w:rsidRPr="00E70735" w14:paraId="6D212174" w14:textId="77777777" w:rsidTr="00AA491E">
        <w:tc>
          <w:tcPr>
            <w:tcW w:w="566" w:type="dxa"/>
            <w:tcBorders>
              <w:top w:val="single" w:sz="4" w:space="0" w:color="auto"/>
              <w:left w:val="single" w:sz="4" w:space="0" w:color="auto"/>
              <w:bottom w:val="single" w:sz="4" w:space="0" w:color="auto"/>
              <w:right w:val="single" w:sz="4" w:space="0" w:color="auto"/>
            </w:tcBorders>
            <w:hideMark/>
          </w:tcPr>
          <w:p w14:paraId="4F9C7733" w14:textId="3950268B" w:rsidR="005554CA" w:rsidRPr="00AA491E" w:rsidRDefault="00192133" w:rsidP="00AA491E">
            <w:pPr>
              <w:tabs>
                <w:tab w:val="left" w:pos="1536"/>
              </w:tabs>
              <w:spacing w:before="60" w:after="60" w:line="300" w:lineRule="exact"/>
              <w:rPr>
                <w:rFonts w:asciiTheme="minorHAnsi" w:hAnsiTheme="minorHAnsi" w:cstheme="minorHAnsi"/>
                <w:sz w:val="18"/>
                <w:szCs w:val="18"/>
              </w:rPr>
            </w:pPr>
            <w:r>
              <w:rPr>
                <w:rFonts w:asciiTheme="minorHAnsi" w:hAnsiTheme="minorHAnsi" w:cstheme="minorHAnsi"/>
                <w:sz w:val="18"/>
                <w:szCs w:val="18"/>
              </w:rPr>
              <w:t>1.</w:t>
            </w:r>
          </w:p>
        </w:tc>
        <w:tc>
          <w:tcPr>
            <w:tcW w:w="2976" w:type="dxa"/>
            <w:tcBorders>
              <w:top w:val="single" w:sz="4" w:space="0" w:color="auto"/>
              <w:left w:val="single" w:sz="4" w:space="0" w:color="auto"/>
              <w:bottom w:val="single" w:sz="4" w:space="0" w:color="auto"/>
              <w:right w:val="single" w:sz="4" w:space="0" w:color="auto"/>
            </w:tcBorders>
          </w:tcPr>
          <w:p w14:paraId="4C39EE35" w14:textId="7FFE010E" w:rsidR="005554CA" w:rsidRPr="00AA491E" w:rsidRDefault="0034485D" w:rsidP="00AA491E">
            <w:pPr>
              <w:tabs>
                <w:tab w:val="left" w:pos="1536"/>
              </w:tabs>
              <w:spacing w:before="60" w:after="60" w:line="300" w:lineRule="exact"/>
              <w:rPr>
                <w:rFonts w:asciiTheme="minorHAnsi" w:hAnsiTheme="minorHAnsi" w:cstheme="minorHAnsi"/>
                <w:sz w:val="18"/>
                <w:szCs w:val="18"/>
              </w:rPr>
            </w:pPr>
            <w:r>
              <w:rPr>
                <w:rFonts w:asciiTheme="minorHAnsi" w:hAnsiTheme="minorHAnsi" w:cstheme="minorHAnsi"/>
                <w:sz w:val="18"/>
                <w:szCs w:val="18"/>
              </w:rPr>
              <w:t xml:space="preserve">Licenca za aplikacijo </w:t>
            </w:r>
          </w:p>
        </w:tc>
        <w:tc>
          <w:tcPr>
            <w:tcW w:w="2836" w:type="dxa"/>
            <w:tcBorders>
              <w:top w:val="single" w:sz="4" w:space="0" w:color="auto"/>
              <w:left w:val="single" w:sz="4" w:space="0" w:color="auto"/>
              <w:bottom w:val="single" w:sz="4" w:space="0" w:color="auto"/>
              <w:right w:val="single" w:sz="4" w:space="0" w:color="auto"/>
            </w:tcBorders>
          </w:tcPr>
          <w:p w14:paraId="3714B159" w14:textId="459C5ABB" w:rsidR="005554CA" w:rsidRPr="00AA491E" w:rsidRDefault="00870C4E" w:rsidP="00AA491E">
            <w:pPr>
              <w:tabs>
                <w:tab w:val="left" w:pos="1536"/>
              </w:tabs>
              <w:spacing w:before="60" w:after="60" w:line="300" w:lineRule="exact"/>
              <w:rPr>
                <w:rFonts w:asciiTheme="minorHAnsi" w:hAnsiTheme="minorHAnsi" w:cstheme="minorHAnsi"/>
                <w:sz w:val="18"/>
                <w:szCs w:val="18"/>
              </w:rPr>
            </w:pPr>
            <w:r w:rsidRPr="0035221E">
              <w:rPr>
                <w:rFonts w:asciiTheme="minorHAnsi" w:hAnsiTheme="minorHAnsi" w:cstheme="minorHAnsi"/>
                <w:sz w:val="18"/>
                <w:szCs w:val="18"/>
              </w:rPr>
              <w:t>______________EUR</w:t>
            </w:r>
          </w:p>
        </w:tc>
        <w:tc>
          <w:tcPr>
            <w:tcW w:w="3402" w:type="dxa"/>
            <w:tcBorders>
              <w:top w:val="single" w:sz="4" w:space="0" w:color="auto"/>
              <w:left w:val="single" w:sz="4" w:space="0" w:color="auto"/>
              <w:bottom w:val="single" w:sz="4" w:space="0" w:color="auto"/>
              <w:right w:val="single" w:sz="4" w:space="0" w:color="auto"/>
            </w:tcBorders>
          </w:tcPr>
          <w:p w14:paraId="2FE48723" w14:textId="77777777" w:rsidR="005554CA" w:rsidRPr="00AA491E" w:rsidRDefault="005554CA" w:rsidP="00AA491E">
            <w:pPr>
              <w:tabs>
                <w:tab w:val="left" w:pos="1536"/>
              </w:tabs>
              <w:spacing w:before="60" w:after="60" w:line="300" w:lineRule="exact"/>
              <w:rPr>
                <w:rFonts w:asciiTheme="minorHAnsi" w:hAnsiTheme="minorHAnsi" w:cstheme="minorHAnsi"/>
                <w:sz w:val="18"/>
                <w:szCs w:val="18"/>
              </w:rPr>
            </w:pPr>
          </w:p>
        </w:tc>
      </w:tr>
      <w:tr w:rsidR="00067F2A" w:rsidRPr="00E70735" w14:paraId="479C26E4" w14:textId="77777777" w:rsidTr="005554CA">
        <w:tc>
          <w:tcPr>
            <w:tcW w:w="566" w:type="dxa"/>
            <w:tcBorders>
              <w:top w:val="single" w:sz="4" w:space="0" w:color="auto"/>
              <w:left w:val="single" w:sz="4" w:space="0" w:color="auto"/>
              <w:bottom w:val="single" w:sz="4" w:space="0" w:color="auto"/>
              <w:right w:val="single" w:sz="4" w:space="0" w:color="auto"/>
            </w:tcBorders>
          </w:tcPr>
          <w:p w14:paraId="138F69B5" w14:textId="6865163C" w:rsidR="00067F2A" w:rsidRPr="00AA491E" w:rsidRDefault="00192133" w:rsidP="00067F2A">
            <w:pPr>
              <w:tabs>
                <w:tab w:val="left" w:pos="1536"/>
              </w:tabs>
              <w:spacing w:before="60" w:after="60" w:line="300" w:lineRule="exact"/>
              <w:rPr>
                <w:rFonts w:asciiTheme="minorHAnsi" w:hAnsiTheme="minorHAnsi" w:cstheme="minorHAnsi"/>
                <w:sz w:val="18"/>
                <w:szCs w:val="18"/>
              </w:rPr>
            </w:pPr>
            <w:r w:rsidRPr="00AA491E">
              <w:rPr>
                <w:rFonts w:asciiTheme="minorHAnsi" w:hAnsiTheme="minorHAnsi" w:cstheme="minorHAnsi"/>
                <w:sz w:val="18"/>
                <w:szCs w:val="18"/>
              </w:rPr>
              <w:t>2.</w:t>
            </w:r>
          </w:p>
        </w:tc>
        <w:tc>
          <w:tcPr>
            <w:tcW w:w="2976" w:type="dxa"/>
            <w:tcBorders>
              <w:top w:val="single" w:sz="4" w:space="0" w:color="auto"/>
              <w:left w:val="single" w:sz="4" w:space="0" w:color="auto"/>
              <w:bottom w:val="single" w:sz="4" w:space="0" w:color="auto"/>
              <w:right w:val="single" w:sz="4" w:space="0" w:color="auto"/>
            </w:tcBorders>
          </w:tcPr>
          <w:p w14:paraId="7FD6F621" w14:textId="5FEE2C79" w:rsidR="00067F2A" w:rsidRPr="00AA491E" w:rsidRDefault="00067F2A" w:rsidP="00067F2A">
            <w:pPr>
              <w:tabs>
                <w:tab w:val="left" w:pos="1536"/>
              </w:tabs>
              <w:spacing w:before="60" w:after="60" w:line="300" w:lineRule="exact"/>
              <w:rPr>
                <w:rFonts w:asciiTheme="minorHAnsi" w:hAnsiTheme="minorHAnsi" w:cstheme="minorHAnsi"/>
                <w:sz w:val="18"/>
                <w:szCs w:val="18"/>
              </w:rPr>
            </w:pPr>
            <w:r w:rsidRPr="0035221E">
              <w:rPr>
                <w:rFonts w:asciiTheme="minorHAnsi" w:hAnsiTheme="minorHAnsi" w:cstheme="minorHAnsi"/>
                <w:sz w:val="18"/>
                <w:szCs w:val="18"/>
              </w:rPr>
              <w:t xml:space="preserve">Mesečno vzdrževanje </w:t>
            </w:r>
            <w:r w:rsidR="007C6F92">
              <w:rPr>
                <w:rFonts w:asciiTheme="minorHAnsi" w:hAnsiTheme="minorHAnsi" w:cstheme="minorHAnsi"/>
                <w:sz w:val="18"/>
                <w:szCs w:val="18"/>
              </w:rPr>
              <w:t>– do 24 mesecev</w:t>
            </w:r>
          </w:p>
        </w:tc>
        <w:tc>
          <w:tcPr>
            <w:tcW w:w="2836" w:type="dxa"/>
            <w:tcBorders>
              <w:top w:val="single" w:sz="4" w:space="0" w:color="auto"/>
              <w:left w:val="single" w:sz="4" w:space="0" w:color="auto"/>
              <w:bottom w:val="single" w:sz="4" w:space="0" w:color="auto"/>
              <w:right w:val="single" w:sz="4" w:space="0" w:color="auto"/>
            </w:tcBorders>
          </w:tcPr>
          <w:p w14:paraId="74AD44B9" w14:textId="55CA1061" w:rsidR="00067F2A" w:rsidRPr="00AA491E" w:rsidRDefault="00067F2A" w:rsidP="00067F2A">
            <w:pPr>
              <w:tabs>
                <w:tab w:val="left" w:pos="1536"/>
              </w:tabs>
              <w:spacing w:before="60" w:after="60" w:line="300" w:lineRule="exact"/>
              <w:rPr>
                <w:rFonts w:asciiTheme="minorHAnsi" w:hAnsiTheme="minorHAnsi" w:cstheme="minorHAnsi"/>
                <w:sz w:val="18"/>
                <w:szCs w:val="18"/>
              </w:rPr>
            </w:pPr>
            <w:r w:rsidRPr="0035221E">
              <w:rPr>
                <w:rFonts w:asciiTheme="minorHAnsi" w:hAnsiTheme="minorHAnsi" w:cstheme="minorHAnsi"/>
                <w:sz w:val="18"/>
                <w:szCs w:val="18"/>
              </w:rPr>
              <w:t>_______</w:t>
            </w:r>
            <w:r w:rsidR="00870C4E" w:rsidRPr="0035221E">
              <w:rPr>
                <w:rFonts w:asciiTheme="minorHAnsi" w:hAnsiTheme="minorHAnsi" w:cstheme="minorHAnsi"/>
                <w:sz w:val="18"/>
                <w:szCs w:val="18"/>
              </w:rPr>
              <w:t>_______</w:t>
            </w:r>
            <w:r w:rsidRPr="0035221E">
              <w:rPr>
                <w:rFonts w:asciiTheme="minorHAnsi" w:hAnsiTheme="minorHAnsi" w:cstheme="minorHAnsi"/>
                <w:sz w:val="18"/>
                <w:szCs w:val="18"/>
              </w:rPr>
              <w:t>EUR/mesec</w:t>
            </w:r>
          </w:p>
        </w:tc>
        <w:tc>
          <w:tcPr>
            <w:tcW w:w="3402" w:type="dxa"/>
            <w:tcBorders>
              <w:top w:val="single" w:sz="4" w:space="0" w:color="auto"/>
              <w:left w:val="single" w:sz="4" w:space="0" w:color="auto"/>
              <w:bottom w:val="single" w:sz="4" w:space="0" w:color="auto"/>
              <w:right w:val="single" w:sz="4" w:space="0" w:color="auto"/>
            </w:tcBorders>
          </w:tcPr>
          <w:p w14:paraId="36326D69" w14:textId="77777777" w:rsidR="00067F2A" w:rsidRPr="00AA491E" w:rsidRDefault="00067F2A" w:rsidP="00067F2A">
            <w:pPr>
              <w:tabs>
                <w:tab w:val="left" w:pos="1536"/>
              </w:tabs>
              <w:spacing w:before="60" w:after="60" w:line="300" w:lineRule="exact"/>
              <w:rPr>
                <w:rFonts w:asciiTheme="minorHAnsi" w:hAnsiTheme="minorHAnsi" w:cstheme="minorHAnsi"/>
                <w:sz w:val="18"/>
                <w:szCs w:val="18"/>
              </w:rPr>
            </w:pPr>
          </w:p>
        </w:tc>
      </w:tr>
      <w:tr w:rsidR="005554CA" w:rsidRPr="00E70735" w14:paraId="3965BD14" w14:textId="77777777" w:rsidTr="00AA491E">
        <w:trPr>
          <w:trHeight w:val="489"/>
        </w:trPr>
        <w:tc>
          <w:tcPr>
            <w:tcW w:w="6378" w:type="dxa"/>
            <w:gridSpan w:val="3"/>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2B0D53E1" w14:textId="77777777" w:rsidR="005554CA" w:rsidRPr="00AA491E" w:rsidRDefault="005554CA" w:rsidP="005554CA">
            <w:pPr>
              <w:pStyle w:val="Brezrazmikov"/>
              <w:rPr>
                <w:rFonts w:asciiTheme="minorHAnsi" w:hAnsiTheme="minorHAnsi" w:cstheme="minorHAnsi"/>
                <w:b/>
                <w:sz w:val="21"/>
                <w:szCs w:val="21"/>
              </w:rPr>
            </w:pPr>
            <w:r w:rsidRPr="00AA491E">
              <w:rPr>
                <w:rFonts w:asciiTheme="minorHAnsi" w:hAnsiTheme="minorHAnsi" w:cstheme="minorHAnsi"/>
                <w:b/>
                <w:sz w:val="21"/>
                <w:szCs w:val="21"/>
              </w:rPr>
              <w:t xml:space="preserve">                                                                  </w:t>
            </w:r>
          </w:p>
          <w:p w14:paraId="3957B894" w14:textId="2C9D9923" w:rsidR="005554CA" w:rsidRPr="00AA491E" w:rsidRDefault="005554CA" w:rsidP="00AA491E">
            <w:pPr>
              <w:pStyle w:val="Brezrazmikov"/>
              <w:jc w:val="right"/>
              <w:rPr>
                <w:rFonts w:asciiTheme="minorHAnsi" w:hAnsiTheme="minorHAnsi" w:cstheme="minorHAnsi"/>
                <w:b/>
                <w:sz w:val="21"/>
                <w:szCs w:val="21"/>
              </w:rPr>
            </w:pPr>
            <w:r w:rsidRPr="00AA491E">
              <w:rPr>
                <w:rFonts w:asciiTheme="minorHAnsi" w:hAnsiTheme="minorHAnsi" w:cstheme="minorHAnsi"/>
                <w:b/>
                <w:sz w:val="21"/>
                <w:szCs w:val="21"/>
              </w:rPr>
              <w:t xml:space="preserve">    </w:t>
            </w:r>
            <w:r w:rsidR="00574328" w:rsidRPr="00AA491E">
              <w:rPr>
                <w:rFonts w:asciiTheme="minorHAnsi" w:hAnsiTheme="minorHAnsi" w:cstheme="minorHAnsi"/>
                <w:b/>
                <w:sz w:val="18"/>
                <w:szCs w:val="18"/>
              </w:rPr>
              <w:t xml:space="preserve">Skupaj </w:t>
            </w:r>
            <w:r w:rsidR="00156AA3" w:rsidRPr="00AA491E">
              <w:rPr>
                <w:rFonts w:asciiTheme="minorHAnsi" w:hAnsiTheme="minorHAnsi" w:cstheme="minorHAnsi"/>
                <w:b/>
                <w:sz w:val="18"/>
                <w:szCs w:val="18"/>
              </w:rPr>
              <w:t>v</w:t>
            </w:r>
            <w:r w:rsidR="00574328" w:rsidRPr="00AA491E">
              <w:rPr>
                <w:rFonts w:asciiTheme="minorHAnsi" w:hAnsiTheme="minorHAnsi" w:cstheme="minorHAnsi"/>
                <w:b/>
                <w:sz w:val="18"/>
                <w:szCs w:val="18"/>
              </w:rPr>
              <w:t xml:space="preserve"> EUR brez DDV =</w:t>
            </w:r>
          </w:p>
        </w:tc>
        <w:tc>
          <w:tcPr>
            <w:tcW w:w="3402" w:type="dxa"/>
            <w:tcBorders>
              <w:top w:val="nil"/>
              <w:left w:val="single" w:sz="4" w:space="0" w:color="auto"/>
              <w:bottom w:val="single" w:sz="4" w:space="0" w:color="auto"/>
              <w:right w:val="single" w:sz="4" w:space="0" w:color="auto"/>
            </w:tcBorders>
            <w:tcMar>
              <w:top w:w="0" w:type="dxa"/>
              <w:left w:w="70" w:type="dxa"/>
              <w:bottom w:w="0" w:type="dxa"/>
              <w:right w:w="70" w:type="dxa"/>
            </w:tcMar>
          </w:tcPr>
          <w:p w14:paraId="7550D76F" w14:textId="77777777" w:rsidR="005554CA" w:rsidRPr="00AA491E" w:rsidRDefault="005554CA" w:rsidP="005554CA">
            <w:pPr>
              <w:pStyle w:val="Brezrazmikov"/>
              <w:rPr>
                <w:rFonts w:asciiTheme="minorHAnsi" w:hAnsiTheme="minorHAnsi" w:cstheme="minorHAnsi"/>
                <w:sz w:val="21"/>
                <w:szCs w:val="21"/>
              </w:rPr>
            </w:pPr>
          </w:p>
        </w:tc>
      </w:tr>
    </w:tbl>
    <w:p w14:paraId="2D2AE413" w14:textId="77777777" w:rsidR="006E7834" w:rsidRPr="00AA491E" w:rsidRDefault="006E7834" w:rsidP="00E26234">
      <w:pPr>
        <w:pStyle w:val="Brezrazmikov"/>
        <w:rPr>
          <w:rFonts w:cstheme="minorHAnsi"/>
          <w:sz w:val="21"/>
          <w:szCs w:val="21"/>
        </w:rPr>
      </w:pPr>
    </w:p>
    <w:tbl>
      <w:tblPr>
        <w:tblStyle w:val="Tabelamrea"/>
        <w:tblW w:w="9780" w:type="dxa"/>
        <w:tblInd w:w="-5" w:type="dxa"/>
        <w:tblLayout w:type="fixed"/>
        <w:tblLook w:val="04A0" w:firstRow="1" w:lastRow="0" w:firstColumn="1" w:lastColumn="0" w:noHBand="0" w:noVBand="1"/>
      </w:tblPr>
      <w:tblGrid>
        <w:gridCol w:w="566"/>
        <w:gridCol w:w="2976"/>
        <w:gridCol w:w="2836"/>
        <w:gridCol w:w="3402"/>
      </w:tblGrid>
      <w:tr w:rsidR="008B39B0" w:rsidRPr="00E70735" w14:paraId="6D39A642" w14:textId="77777777" w:rsidTr="00C061F9">
        <w:tc>
          <w:tcPr>
            <w:tcW w:w="566" w:type="dxa"/>
            <w:tcBorders>
              <w:top w:val="single" w:sz="4" w:space="0" w:color="auto"/>
              <w:left w:val="single" w:sz="4" w:space="0" w:color="auto"/>
              <w:bottom w:val="single" w:sz="4" w:space="0" w:color="auto"/>
              <w:right w:val="single" w:sz="4" w:space="0" w:color="auto"/>
            </w:tcBorders>
            <w:shd w:val="clear" w:color="auto" w:fill="E8E8E8" w:themeFill="background2"/>
          </w:tcPr>
          <w:p w14:paraId="6A851370" w14:textId="36C6812D" w:rsidR="008B39B0" w:rsidRPr="0035221E" w:rsidRDefault="008B39B0" w:rsidP="00214F20">
            <w:pPr>
              <w:spacing w:before="60" w:after="60" w:line="300" w:lineRule="exact"/>
              <w:rPr>
                <w:rFonts w:asciiTheme="minorHAnsi" w:hAnsiTheme="minorHAnsi" w:cstheme="minorHAnsi"/>
                <w:b/>
                <w:i/>
                <w:sz w:val="18"/>
                <w:szCs w:val="18"/>
              </w:rPr>
            </w:pPr>
            <w:r>
              <w:rPr>
                <w:rFonts w:asciiTheme="minorHAnsi" w:hAnsiTheme="minorHAnsi" w:cstheme="minorHAnsi"/>
                <w:b/>
                <w:i/>
                <w:sz w:val="18"/>
                <w:szCs w:val="18"/>
              </w:rPr>
              <w:t>D</w:t>
            </w:r>
            <w:r w:rsidR="001B0578">
              <w:rPr>
                <w:rFonts w:asciiTheme="minorHAnsi" w:hAnsiTheme="minorHAnsi" w:cstheme="minorHAnsi"/>
                <w:b/>
                <w:i/>
                <w:sz w:val="18"/>
                <w:szCs w:val="18"/>
              </w:rPr>
              <w:t>)</w:t>
            </w:r>
          </w:p>
        </w:tc>
        <w:tc>
          <w:tcPr>
            <w:tcW w:w="9214"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0E47A2B5" w14:textId="33B1B78B" w:rsidR="008B39B0" w:rsidRPr="0035221E" w:rsidRDefault="008B39B0" w:rsidP="00214F20">
            <w:pPr>
              <w:spacing w:before="60" w:after="60" w:line="300" w:lineRule="exact"/>
              <w:rPr>
                <w:rFonts w:asciiTheme="minorHAnsi" w:hAnsiTheme="minorHAnsi" w:cstheme="minorHAnsi"/>
                <w:b/>
                <w:i/>
                <w:sz w:val="18"/>
                <w:szCs w:val="18"/>
              </w:rPr>
            </w:pPr>
            <w:r w:rsidRPr="0035221E">
              <w:rPr>
                <w:rFonts w:asciiTheme="minorHAnsi" w:hAnsiTheme="minorHAnsi" w:cstheme="minorHAnsi"/>
                <w:b/>
                <w:i/>
                <w:sz w:val="18"/>
                <w:szCs w:val="18"/>
              </w:rPr>
              <w:t xml:space="preserve">Opcijska </w:t>
            </w:r>
            <w:r>
              <w:rPr>
                <w:rFonts w:asciiTheme="minorHAnsi" w:hAnsiTheme="minorHAnsi" w:cstheme="minorHAnsi"/>
                <w:b/>
                <w:i/>
                <w:sz w:val="18"/>
                <w:szCs w:val="18"/>
              </w:rPr>
              <w:t xml:space="preserve">mobilna </w:t>
            </w:r>
            <w:r w:rsidRPr="0035221E">
              <w:rPr>
                <w:rFonts w:asciiTheme="minorHAnsi" w:hAnsiTheme="minorHAnsi" w:cstheme="minorHAnsi"/>
                <w:b/>
                <w:i/>
                <w:sz w:val="18"/>
                <w:szCs w:val="18"/>
              </w:rPr>
              <w:t xml:space="preserve">aplikacija </w:t>
            </w:r>
            <w:r>
              <w:rPr>
                <w:rFonts w:asciiTheme="minorHAnsi" w:hAnsiTheme="minorHAnsi" w:cstheme="minorHAnsi"/>
                <w:b/>
                <w:i/>
                <w:sz w:val="18"/>
                <w:szCs w:val="18"/>
              </w:rPr>
              <w:t>za urejanje podatkov</w:t>
            </w:r>
          </w:p>
        </w:tc>
      </w:tr>
      <w:tr w:rsidR="008B39B0" w:rsidRPr="00E70735" w14:paraId="4638AA88" w14:textId="77777777" w:rsidTr="00C061F9">
        <w:tc>
          <w:tcPr>
            <w:tcW w:w="566" w:type="dxa"/>
            <w:tcBorders>
              <w:top w:val="single" w:sz="4" w:space="0" w:color="auto"/>
              <w:left w:val="single" w:sz="4" w:space="0" w:color="auto"/>
              <w:bottom w:val="single" w:sz="4" w:space="0" w:color="auto"/>
              <w:right w:val="single" w:sz="4" w:space="0" w:color="auto"/>
            </w:tcBorders>
            <w:shd w:val="clear" w:color="auto" w:fill="E8E8E8" w:themeFill="background2"/>
          </w:tcPr>
          <w:p w14:paraId="57AC2E22" w14:textId="77777777" w:rsidR="008B39B0" w:rsidRPr="0035221E" w:rsidRDefault="008B39B0" w:rsidP="00214F20">
            <w:pPr>
              <w:spacing w:before="60" w:after="60" w:line="300" w:lineRule="exact"/>
              <w:rPr>
                <w:rFonts w:asciiTheme="minorHAnsi" w:hAnsiTheme="minorHAnsi" w:cstheme="minorHAnsi"/>
                <w:b/>
                <w:i/>
                <w:sz w:val="18"/>
                <w:szCs w:val="18"/>
              </w:rPr>
            </w:pPr>
          </w:p>
        </w:tc>
        <w:tc>
          <w:tcPr>
            <w:tcW w:w="2976" w:type="dxa"/>
            <w:tcBorders>
              <w:top w:val="single" w:sz="4" w:space="0" w:color="auto"/>
              <w:left w:val="single" w:sz="4" w:space="0" w:color="auto"/>
              <w:bottom w:val="single" w:sz="4" w:space="0" w:color="auto"/>
              <w:right w:val="single" w:sz="4" w:space="0" w:color="auto"/>
            </w:tcBorders>
            <w:shd w:val="clear" w:color="auto" w:fill="E8E8E8" w:themeFill="background2"/>
          </w:tcPr>
          <w:p w14:paraId="0372A772" w14:textId="77777777" w:rsidR="008B39B0" w:rsidRPr="0035221E" w:rsidRDefault="008B39B0" w:rsidP="00214F20">
            <w:pPr>
              <w:spacing w:before="60" w:after="60" w:line="300" w:lineRule="exact"/>
              <w:rPr>
                <w:rFonts w:asciiTheme="minorHAnsi" w:hAnsiTheme="minorHAnsi" w:cstheme="minorHAnsi"/>
                <w:b/>
                <w:i/>
                <w:sz w:val="18"/>
                <w:szCs w:val="18"/>
              </w:rPr>
            </w:pPr>
            <w:r w:rsidRPr="0035221E">
              <w:rPr>
                <w:rFonts w:asciiTheme="minorHAnsi" w:hAnsiTheme="minorHAnsi" w:cstheme="minorHAnsi"/>
                <w:b/>
                <w:i/>
                <w:sz w:val="18"/>
                <w:szCs w:val="18"/>
              </w:rPr>
              <w:t>Opis</w:t>
            </w:r>
          </w:p>
        </w:tc>
        <w:tc>
          <w:tcPr>
            <w:tcW w:w="2836" w:type="dxa"/>
            <w:tcBorders>
              <w:top w:val="single" w:sz="4" w:space="0" w:color="auto"/>
              <w:left w:val="single" w:sz="4" w:space="0" w:color="auto"/>
              <w:bottom w:val="single" w:sz="4" w:space="0" w:color="auto"/>
              <w:right w:val="single" w:sz="4" w:space="0" w:color="auto"/>
            </w:tcBorders>
            <w:shd w:val="clear" w:color="auto" w:fill="E8E8E8" w:themeFill="background2"/>
          </w:tcPr>
          <w:p w14:paraId="608E72C4" w14:textId="77777777" w:rsidR="008B39B0" w:rsidRPr="0035221E" w:rsidRDefault="008B39B0" w:rsidP="00214F20">
            <w:pPr>
              <w:spacing w:before="60" w:after="60" w:line="300" w:lineRule="exact"/>
              <w:rPr>
                <w:rFonts w:asciiTheme="minorHAnsi" w:hAnsiTheme="minorHAnsi" w:cstheme="minorHAnsi"/>
                <w:b/>
                <w:i/>
                <w:sz w:val="18"/>
                <w:szCs w:val="18"/>
              </w:rPr>
            </w:pPr>
            <w:r w:rsidRPr="0035221E">
              <w:rPr>
                <w:rFonts w:asciiTheme="minorHAnsi" w:hAnsiTheme="minorHAnsi" w:cstheme="minorHAnsi"/>
                <w:b/>
                <w:i/>
                <w:sz w:val="18"/>
                <w:szCs w:val="18"/>
              </w:rPr>
              <w:t>Cena v EUR brez DDV</w:t>
            </w:r>
          </w:p>
        </w:tc>
        <w:tc>
          <w:tcPr>
            <w:tcW w:w="3402" w:type="dxa"/>
            <w:tcBorders>
              <w:top w:val="single" w:sz="4" w:space="0" w:color="auto"/>
              <w:left w:val="single" w:sz="4" w:space="0" w:color="auto"/>
              <w:bottom w:val="single" w:sz="4" w:space="0" w:color="auto"/>
              <w:right w:val="single" w:sz="4" w:space="0" w:color="auto"/>
            </w:tcBorders>
            <w:shd w:val="clear" w:color="auto" w:fill="E8E8E8" w:themeFill="background2"/>
          </w:tcPr>
          <w:p w14:paraId="53D5A570" w14:textId="77777777" w:rsidR="008B39B0" w:rsidRPr="0035221E" w:rsidRDefault="008B39B0" w:rsidP="00214F20">
            <w:pPr>
              <w:spacing w:before="60" w:after="60" w:line="300" w:lineRule="exact"/>
              <w:rPr>
                <w:rFonts w:asciiTheme="minorHAnsi" w:hAnsiTheme="minorHAnsi" w:cstheme="minorHAnsi"/>
                <w:b/>
                <w:i/>
                <w:sz w:val="18"/>
                <w:szCs w:val="18"/>
              </w:rPr>
            </w:pPr>
            <w:r w:rsidRPr="0035221E">
              <w:rPr>
                <w:rFonts w:asciiTheme="minorHAnsi" w:hAnsiTheme="minorHAnsi" w:cstheme="minorHAnsi"/>
                <w:b/>
                <w:i/>
                <w:sz w:val="18"/>
                <w:szCs w:val="18"/>
              </w:rPr>
              <w:t>Vrednost v EUR (brez DDV)</w:t>
            </w:r>
          </w:p>
        </w:tc>
      </w:tr>
      <w:tr w:rsidR="008B39B0" w:rsidRPr="00E70735" w14:paraId="4B77E943" w14:textId="77777777" w:rsidTr="00C061F9">
        <w:tc>
          <w:tcPr>
            <w:tcW w:w="566" w:type="dxa"/>
            <w:tcBorders>
              <w:top w:val="single" w:sz="4" w:space="0" w:color="auto"/>
              <w:left w:val="single" w:sz="4" w:space="0" w:color="auto"/>
              <w:bottom w:val="single" w:sz="4" w:space="0" w:color="auto"/>
              <w:right w:val="single" w:sz="4" w:space="0" w:color="auto"/>
            </w:tcBorders>
            <w:hideMark/>
          </w:tcPr>
          <w:p w14:paraId="06F2EC04" w14:textId="0DD5FEB4" w:rsidR="008B39B0" w:rsidRPr="0035221E" w:rsidRDefault="00192133" w:rsidP="00214F20">
            <w:pPr>
              <w:tabs>
                <w:tab w:val="left" w:pos="1536"/>
              </w:tabs>
              <w:spacing w:before="60" w:after="60" w:line="300" w:lineRule="exact"/>
              <w:rPr>
                <w:rFonts w:asciiTheme="minorHAnsi" w:hAnsiTheme="minorHAnsi" w:cstheme="minorHAnsi"/>
                <w:sz w:val="18"/>
                <w:szCs w:val="18"/>
              </w:rPr>
            </w:pPr>
            <w:r>
              <w:rPr>
                <w:rFonts w:asciiTheme="minorHAnsi" w:hAnsiTheme="minorHAnsi" w:cstheme="minorHAnsi"/>
                <w:sz w:val="18"/>
                <w:szCs w:val="18"/>
              </w:rPr>
              <w:t>1.</w:t>
            </w:r>
          </w:p>
        </w:tc>
        <w:tc>
          <w:tcPr>
            <w:tcW w:w="2976" w:type="dxa"/>
            <w:tcBorders>
              <w:top w:val="single" w:sz="4" w:space="0" w:color="auto"/>
              <w:left w:val="single" w:sz="4" w:space="0" w:color="auto"/>
              <w:bottom w:val="single" w:sz="4" w:space="0" w:color="auto"/>
              <w:right w:val="single" w:sz="4" w:space="0" w:color="auto"/>
            </w:tcBorders>
          </w:tcPr>
          <w:p w14:paraId="3055094E" w14:textId="77777777" w:rsidR="008B39B0" w:rsidRPr="0035221E" w:rsidRDefault="008B39B0" w:rsidP="00214F20">
            <w:pPr>
              <w:tabs>
                <w:tab w:val="left" w:pos="1536"/>
              </w:tabs>
              <w:spacing w:before="60" w:after="60" w:line="300" w:lineRule="exact"/>
              <w:rPr>
                <w:rFonts w:asciiTheme="minorHAnsi" w:hAnsiTheme="minorHAnsi" w:cstheme="minorHAnsi"/>
                <w:sz w:val="18"/>
                <w:szCs w:val="18"/>
              </w:rPr>
            </w:pPr>
            <w:r>
              <w:rPr>
                <w:rFonts w:asciiTheme="minorHAnsi" w:hAnsiTheme="minorHAnsi" w:cstheme="minorHAnsi"/>
                <w:sz w:val="18"/>
                <w:szCs w:val="18"/>
              </w:rPr>
              <w:t xml:space="preserve">Licenca za aplikacijo </w:t>
            </w:r>
          </w:p>
        </w:tc>
        <w:tc>
          <w:tcPr>
            <w:tcW w:w="2836" w:type="dxa"/>
            <w:tcBorders>
              <w:top w:val="single" w:sz="4" w:space="0" w:color="auto"/>
              <w:left w:val="single" w:sz="4" w:space="0" w:color="auto"/>
              <w:bottom w:val="single" w:sz="4" w:space="0" w:color="auto"/>
              <w:right w:val="single" w:sz="4" w:space="0" w:color="auto"/>
            </w:tcBorders>
          </w:tcPr>
          <w:p w14:paraId="4952C37C" w14:textId="77777777" w:rsidR="008B39B0" w:rsidRPr="0035221E" w:rsidRDefault="008B39B0" w:rsidP="00214F20">
            <w:pPr>
              <w:tabs>
                <w:tab w:val="left" w:pos="1536"/>
              </w:tabs>
              <w:spacing w:before="60" w:after="60" w:line="300" w:lineRule="exact"/>
              <w:rPr>
                <w:rFonts w:asciiTheme="minorHAnsi" w:hAnsiTheme="minorHAnsi" w:cstheme="minorHAnsi"/>
                <w:sz w:val="18"/>
                <w:szCs w:val="18"/>
              </w:rPr>
            </w:pPr>
            <w:r w:rsidRPr="0035221E">
              <w:rPr>
                <w:rFonts w:asciiTheme="minorHAnsi" w:hAnsiTheme="minorHAnsi" w:cstheme="minorHAnsi"/>
                <w:sz w:val="18"/>
                <w:szCs w:val="18"/>
              </w:rPr>
              <w:t>______________EUR</w:t>
            </w:r>
          </w:p>
        </w:tc>
        <w:tc>
          <w:tcPr>
            <w:tcW w:w="3402" w:type="dxa"/>
            <w:tcBorders>
              <w:top w:val="single" w:sz="4" w:space="0" w:color="auto"/>
              <w:left w:val="single" w:sz="4" w:space="0" w:color="auto"/>
              <w:bottom w:val="single" w:sz="4" w:space="0" w:color="auto"/>
              <w:right w:val="single" w:sz="4" w:space="0" w:color="auto"/>
            </w:tcBorders>
          </w:tcPr>
          <w:p w14:paraId="07225733" w14:textId="77777777" w:rsidR="008B39B0" w:rsidRPr="0035221E" w:rsidRDefault="008B39B0" w:rsidP="00214F20">
            <w:pPr>
              <w:tabs>
                <w:tab w:val="left" w:pos="1536"/>
              </w:tabs>
              <w:spacing w:before="60" w:after="60" w:line="300" w:lineRule="exact"/>
              <w:rPr>
                <w:rFonts w:asciiTheme="minorHAnsi" w:hAnsiTheme="minorHAnsi" w:cstheme="minorHAnsi"/>
                <w:sz w:val="18"/>
                <w:szCs w:val="18"/>
              </w:rPr>
            </w:pPr>
          </w:p>
        </w:tc>
      </w:tr>
      <w:tr w:rsidR="008B39B0" w:rsidRPr="00E70735" w14:paraId="79A26ED5" w14:textId="77777777" w:rsidTr="00C061F9">
        <w:tc>
          <w:tcPr>
            <w:tcW w:w="566" w:type="dxa"/>
            <w:tcBorders>
              <w:top w:val="single" w:sz="4" w:space="0" w:color="auto"/>
              <w:left w:val="single" w:sz="4" w:space="0" w:color="auto"/>
              <w:bottom w:val="single" w:sz="4" w:space="0" w:color="auto"/>
              <w:right w:val="single" w:sz="4" w:space="0" w:color="auto"/>
            </w:tcBorders>
          </w:tcPr>
          <w:p w14:paraId="523C8FD9" w14:textId="7653AAEE" w:rsidR="008B39B0" w:rsidRPr="00AA491E" w:rsidRDefault="00192133" w:rsidP="00214F20">
            <w:pPr>
              <w:tabs>
                <w:tab w:val="left" w:pos="1536"/>
              </w:tabs>
              <w:spacing w:before="60" w:after="60" w:line="300" w:lineRule="exact"/>
              <w:rPr>
                <w:rFonts w:asciiTheme="minorHAnsi" w:hAnsiTheme="minorHAnsi" w:cstheme="minorHAnsi"/>
                <w:sz w:val="18"/>
                <w:szCs w:val="18"/>
              </w:rPr>
            </w:pPr>
            <w:r w:rsidRPr="00AA491E">
              <w:rPr>
                <w:rFonts w:asciiTheme="minorHAnsi" w:hAnsiTheme="minorHAnsi" w:cstheme="minorHAnsi"/>
                <w:sz w:val="18"/>
                <w:szCs w:val="18"/>
              </w:rPr>
              <w:t>2.</w:t>
            </w:r>
          </w:p>
        </w:tc>
        <w:tc>
          <w:tcPr>
            <w:tcW w:w="2976" w:type="dxa"/>
            <w:tcBorders>
              <w:top w:val="single" w:sz="4" w:space="0" w:color="auto"/>
              <w:left w:val="single" w:sz="4" w:space="0" w:color="auto"/>
              <w:bottom w:val="single" w:sz="4" w:space="0" w:color="auto"/>
              <w:right w:val="single" w:sz="4" w:space="0" w:color="auto"/>
            </w:tcBorders>
          </w:tcPr>
          <w:p w14:paraId="78674FDF" w14:textId="77777777" w:rsidR="008B39B0" w:rsidRPr="00AA491E" w:rsidRDefault="008B39B0" w:rsidP="00214F20">
            <w:pPr>
              <w:tabs>
                <w:tab w:val="left" w:pos="1536"/>
              </w:tabs>
              <w:spacing w:before="60" w:after="60" w:line="300" w:lineRule="exact"/>
              <w:rPr>
                <w:rFonts w:asciiTheme="minorHAnsi" w:hAnsiTheme="minorHAnsi" w:cstheme="minorHAnsi"/>
                <w:sz w:val="18"/>
                <w:szCs w:val="18"/>
              </w:rPr>
            </w:pPr>
            <w:r w:rsidRPr="0035221E">
              <w:rPr>
                <w:rFonts w:asciiTheme="minorHAnsi" w:hAnsiTheme="minorHAnsi" w:cstheme="minorHAnsi"/>
                <w:sz w:val="18"/>
                <w:szCs w:val="18"/>
              </w:rPr>
              <w:t xml:space="preserve">Mesečno vzdrževanje </w:t>
            </w:r>
            <w:r>
              <w:rPr>
                <w:rFonts w:asciiTheme="minorHAnsi" w:hAnsiTheme="minorHAnsi" w:cstheme="minorHAnsi"/>
                <w:sz w:val="18"/>
                <w:szCs w:val="18"/>
              </w:rPr>
              <w:t>– do 24 mesecev</w:t>
            </w:r>
          </w:p>
        </w:tc>
        <w:tc>
          <w:tcPr>
            <w:tcW w:w="2836" w:type="dxa"/>
            <w:tcBorders>
              <w:top w:val="single" w:sz="4" w:space="0" w:color="auto"/>
              <w:left w:val="single" w:sz="4" w:space="0" w:color="auto"/>
              <w:bottom w:val="single" w:sz="4" w:space="0" w:color="auto"/>
              <w:right w:val="single" w:sz="4" w:space="0" w:color="auto"/>
            </w:tcBorders>
          </w:tcPr>
          <w:p w14:paraId="2E700843" w14:textId="77777777" w:rsidR="008B39B0" w:rsidRPr="00AA491E" w:rsidRDefault="008B39B0" w:rsidP="00214F20">
            <w:pPr>
              <w:tabs>
                <w:tab w:val="left" w:pos="1536"/>
              </w:tabs>
              <w:spacing w:before="60" w:after="60" w:line="300" w:lineRule="exact"/>
              <w:rPr>
                <w:rFonts w:asciiTheme="minorHAnsi" w:hAnsiTheme="minorHAnsi" w:cstheme="minorHAnsi"/>
                <w:sz w:val="18"/>
                <w:szCs w:val="18"/>
              </w:rPr>
            </w:pPr>
            <w:r w:rsidRPr="0035221E">
              <w:rPr>
                <w:rFonts w:asciiTheme="minorHAnsi" w:hAnsiTheme="minorHAnsi" w:cstheme="minorHAnsi"/>
                <w:sz w:val="18"/>
                <w:szCs w:val="18"/>
              </w:rPr>
              <w:t>______________EUR/mesec</w:t>
            </w:r>
          </w:p>
        </w:tc>
        <w:tc>
          <w:tcPr>
            <w:tcW w:w="3402" w:type="dxa"/>
            <w:tcBorders>
              <w:top w:val="single" w:sz="4" w:space="0" w:color="auto"/>
              <w:left w:val="single" w:sz="4" w:space="0" w:color="auto"/>
              <w:bottom w:val="single" w:sz="4" w:space="0" w:color="auto"/>
              <w:right w:val="single" w:sz="4" w:space="0" w:color="auto"/>
            </w:tcBorders>
          </w:tcPr>
          <w:p w14:paraId="1AF9BBB2" w14:textId="77777777" w:rsidR="008B39B0" w:rsidRPr="00AA491E" w:rsidRDefault="008B39B0" w:rsidP="00214F20">
            <w:pPr>
              <w:tabs>
                <w:tab w:val="left" w:pos="1536"/>
              </w:tabs>
              <w:spacing w:before="60" w:after="60" w:line="300" w:lineRule="exact"/>
              <w:rPr>
                <w:rFonts w:asciiTheme="minorHAnsi" w:hAnsiTheme="minorHAnsi" w:cstheme="minorHAnsi"/>
                <w:sz w:val="18"/>
                <w:szCs w:val="18"/>
              </w:rPr>
            </w:pPr>
          </w:p>
        </w:tc>
      </w:tr>
      <w:tr w:rsidR="008B39B0" w:rsidRPr="00E70735" w14:paraId="7438AE10" w14:textId="77777777" w:rsidTr="00C061F9">
        <w:trPr>
          <w:trHeight w:val="489"/>
        </w:trPr>
        <w:tc>
          <w:tcPr>
            <w:tcW w:w="6378" w:type="dxa"/>
            <w:gridSpan w:val="3"/>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6782D30B" w14:textId="77777777" w:rsidR="008B39B0" w:rsidRPr="00AA491E" w:rsidRDefault="008B39B0" w:rsidP="00214F20">
            <w:pPr>
              <w:pStyle w:val="Brezrazmikov"/>
              <w:rPr>
                <w:rFonts w:asciiTheme="minorHAnsi" w:hAnsiTheme="minorHAnsi" w:cstheme="minorHAnsi"/>
                <w:b/>
                <w:sz w:val="21"/>
                <w:szCs w:val="21"/>
              </w:rPr>
            </w:pPr>
            <w:r w:rsidRPr="00AA491E">
              <w:rPr>
                <w:rFonts w:asciiTheme="minorHAnsi" w:hAnsiTheme="minorHAnsi" w:cstheme="minorHAnsi"/>
                <w:b/>
                <w:sz w:val="21"/>
                <w:szCs w:val="21"/>
              </w:rPr>
              <w:t xml:space="preserve">                                                                  </w:t>
            </w:r>
          </w:p>
          <w:p w14:paraId="20E73BF8" w14:textId="77777777" w:rsidR="008B39B0" w:rsidRPr="00AA491E" w:rsidRDefault="008B39B0" w:rsidP="00214F20">
            <w:pPr>
              <w:pStyle w:val="Brezrazmikov"/>
              <w:jc w:val="right"/>
              <w:rPr>
                <w:rFonts w:asciiTheme="minorHAnsi" w:hAnsiTheme="minorHAnsi" w:cstheme="minorHAnsi"/>
                <w:b/>
                <w:sz w:val="21"/>
                <w:szCs w:val="21"/>
              </w:rPr>
            </w:pPr>
            <w:r w:rsidRPr="00AA491E">
              <w:rPr>
                <w:rFonts w:asciiTheme="minorHAnsi" w:hAnsiTheme="minorHAnsi" w:cstheme="minorHAnsi"/>
                <w:b/>
                <w:sz w:val="21"/>
                <w:szCs w:val="21"/>
              </w:rPr>
              <w:t xml:space="preserve">    </w:t>
            </w:r>
            <w:r w:rsidRPr="00AA491E">
              <w:rPr>
                <w:rFonts w:asciiTheme="minorHAnsi" w:hAnsiTheme="minorHAnsi" w:cstheme="minorHAnsi"/>
                <w:b/>
                <w:sz w:val="18"/>
                <w:szCs w:val="18"/>
              </w:rPr>
              <w:t>Skupaj v EUR brez DDV =</w:t>
            </w:r>
          </w:p>
        </w:tc>
        <w:tc>
          <w:tcPr>
            <w:tcW w:w="3402" w:type="dxa"/>
            <w:tcBorders>
              <w:top w:val="nil"/>
              <w:left w:val="single" w:sz="4" w:space="0" w:color="auto"/>
              <w:bottom w:val="single" w:sz="4" w:space="0" w:color="auto"/>
              <w:right w:val="single" w:sz="4" w:space="0" w:color="auto"/>
            </w:tcBorders>
            <w:tcMar>
              <w:top w:w="0" w:type="dxa"/>
              <w:left w:w="70" w:type="dxa"/>
              <w:bottom w:w="0" w:type="dxa"/>
              <w:right w:w="70" w:type="dxa"/>
            </w:tcMar>
          </w:tcPr>
          <w:p w14:paraId="61F44CF1" w14:textId="77777777" w:rsidR="008B39B0" w:rsidRPr="00AA491E" w:rsidRDefault="008B39B0" w:rsidP="00214F20">
            <w:pPr>
              <w:pStyle w:val="Brezrazmikov"/>
              <w:rPr>
                <w:rFonts w:asciiTheme="minorHAnsi" w:hAnsiTheme="minorHAnsi" w:cstheme="minorHAnsi"/>
                <w:sz w:val="21"/>
                <w:szCs w:val="21"/>
              </w:rPr>
            </w:pPr>
          </w:p>
        </w:tc>
      </w:tr>
    </w:tbl>
    <w:p w14:paraId="7D88BFD8" w14:textId="77777777" w:rsidR="008B39B0" w:rsidRPr="00AA491E" w:rsidRDefault="008B39B0" w:rsidP="00E26234">
      <w:pPr>
        <w:pStyle w:val="Brezrazmikov"/>
        <w:rPr>
          <w:rFonts w:cstheme="minorHAnsi"/>
          <w:sz w:val="21"/>
          <w:szCs w:val="21"/>
        </w:rPr>
      </w:pPr>
    </w:p>
    <w:tbl>
      <w:tblPr>
        <w:tblStyle w:val="Tabelamrea"/>
        <w:tblW w:w="9780" w:type="dxa"/>
        <w:tblInd w:w="-5" w:type="dxa"/>
        <w:tblLayout w:type="fixed"/>
        <w:tblLook w:val="04A0" w:firstRow="1" w:lastRow="0" w:firstColumn="1" w:lastColumn="0" w:noHBand="0" w:noVBand="1"/>
      </w:tblPr>
      <w:tblGrid>
        <w:gridCol w:w="566"/>
        <w:gridCol w:w="2976"/>
        <w:gridCol w:w="2836"/>
        <w:gridCol w:w="3402"/>
      </w:tblGrid>
      <w:tr w:rsidR="00156AA3" w:rsidRPr="00E70735" w14:paraId="6F7BE523" w14:textId="77777777" w:rsidTr="00C061F9">
        <w:tc>
          <w:tcPr>
            <w:tcW w:w="566" w:type="dxa"/>
            <w:tcBorders>
              <w:top w:val="single" w:sz="4" w:space="0" w:color="auto"/>
              <w:left w:val="single" w:sz="4" w:space="0" w:color="auto"/>
              <w:bottom w:val="single" w:sz="4" w:space="0" w:color="auto"/>
              <w:right w:val="single" w:sz="4" w:space="0" w:color="auto"/>
            </w:tcBorders>
            <w:shd w:val="clear" w:color="auto" w:fill="E8E8E8" w:themeFill="background2"/>
          </w:tcPr>
          <w:p w14:paraId="135F9134" w14:textId="241A7393" w:rsidR="00156AA3" w:rsidRPr="0035221E" w:rsidRDefault="00497F49" w:rsidP="00214F20">
            <w:pPr>
              <w:spacing w:before="60" w:after="60" w:line="300" w:lineRule="exact"/>
              <w:rPr>
                <w:rFonts w:asciiTheme="minorHAnsi" w:hAnsiTheme="minorHAnsi" w:cstheme="minorHAnsi"/>
                <w:b/>
                <w:i/>
                <w:sz w:val="18"/>
                <w:szCs w:val="18"/>
              </w:rPr>
            </w:pPr>
            <w:r>
              <w:rPr>
                <w:rFonts w:asciiTheme="minorHAnsi" w:hAnsiTheme="minorHAnsi" w:cstheme="minorHAnsi"/>
                <w:b/>
                <w:i/>
                <w:sz w:val="18"/>
                <w:szCs w:val="18"/>
              </w:rPr>
              <w:t>E</w:t>
            </w:r>
            <w:r w:rsidR="001B0578">
              <w:rPr>
                <w:rFonts w:asciiTheme="minorHAnsi" w:hAnsiTheme="minorHAnsi" w:cstheme="minorHAnsi"/>
                <w:b/>
                <w:i/>
                <w:sz w:val="18"/>
                <w:szCs w:val="18"/>
              </w:rPr>
              <w:t>)</w:t>
            </w:r>
          </w:p>
        </w:tc>
        <w:tc>
          <w:tcPr>
            <w:tcW w:w="9214"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54522C57" w14:textId="3168F2E8" w:rsidR="00156AA3" w:rsidRPr="0035221E" w:rsidRDefault="007A0B50" w:rsidP="00214F20">
            <w:pPr>
              <w:spacing w:before="60" w:after="60" w:line="300" w:lineRule="exact"/>
              <w:rPr>
                <w:rFonts w:asciiTheme="minorHAnsi" w:hAnsiTheme="minorHAnsi" w:cstheme="minorHAnsi"/>
                <w:b/>
                <w:i/>
                <w:sz w:val="18"/>
                <w:szCs w:val="18"/>
              </w:rPr>
            </w:pPr>
            <w:r>
              <w:rPr>
                <w:rFonts w:asciiTheme="minorHAnsi" w:hAnsiTheme="minorHAnsi" w:cstheme="minorHAnsi"/>
                <w:b/>
                <w:i/>
                <w:sz w:val="18"/>
                <w:szCs w:val="18"/>
              </w:rPr>
              <w:t>Vzdrževanje GIS</w:t>
            </w:r>
          </w:p>
        </w:tc>
      </w:tr>
      <w:tr w:rsidR="00156AA3" w:rsidRPr="00E70735" w14:paraId="4FDB5099" w14:textId="77777777" w:rsidTr="00C061F9">
        <w:tc>
          <w:tcPr>
            <w:tcW w:w="566" w:type="dxa"/>
            <w:tcBorders>
              <w:top w:val="single" w:sz="4" w:space="0" w:color="auto"/>
              <w:left w:val="single" w:sz="4" w:space="0" w:color="auto"/>
              <w:bottom w:val="single" w:sz="4" w:space="0" w:color="auto"/>
              <w:right w:val="single" w:sz="4" w:space="0" w:color="auto"/>
            </w:tcBorders>
            <w:shd w:val="clear" w:color="auto" w:fill="E8E8E8" w:themeFill="background2"/>
          </w:tcPr>
          <w:p w14:paraId="7F126041" w14:textId="77777777" w:rsidR="00156AA3" w:rsidRPr="0035221E" w:rsidRDefault="00156AA3" w:rsidP="00214F20">
            <w:pPr>
              <w:spacing w:before="60" w:after="60" w:line="300" w:lineRule="exact"/>
              <w:rPr>
                <w:rFonts w:asciiTheme="minorHAnsi" w:hAnsiTheme="minorHAnsi" w:cstheme="minorHAnsi"/>
                <w:b/>
                <w:i/>
                <w:sz w:val="18"/>
                <w:szCs w:val="18"/>
              </w:rPr>
            </w:pPr>
          </w:p>
        </w:tc>
        <w:tc>
          <w:tcPr>
            <w:tcW w:w="2976" w:type="dxa"/>
            <w:tcBorders>
              <w:top w:val="single" w:sz="4" w:space="0" w:color="auto"/>
              <w:left w:val="single" w:sz="4" w:space="0" w:color="auto"/>
              <w:bottom w:val="single" w:sz="4" w:space="0" w:color="auto"/>
              <w:right w:val="single" w:sz="4" w:space="0" w:color="auto"/>
            </w:tcBorders>
            <w:shd w:val="clear" w:color="auto" w:fill="E8E8E8" w:themeFill="background2"/>
          </w:tcPr>
          <w:p w14:paraId="7F039738" w14:textId="77777777" w:rsidR="00156AA3" w:rsidRPr="0035221E" w:rsidRDefault="00156AA3" w:rsidP="00214F20">
            <w:pPr>
              <w:spacing w:before="60" w:after="60" w:line="300" w:lineRule="exact"/>
              <w:rPr>
                <w:rFonts w:asciiTheme="minorHAnsi" w:hAnsiTheme="minorHAnsi" w:cstheme="minorHAnsi"/>
                <w:b/>
                <w:i/>
                <w:sz w:val="18"/>
                <w:szCs w:val="18"/>
              </w:rPr>
            </w:pPr>
            <w:r w:rsidRPr="0035221E">
              <w:rPr>
                <w:rFonts w:asciiTheme="minorHAnsi" w:hAnsiTheme="minorHAnsi" w:cstheme="minorHAnsi"/>
                <w:b/>
                <w:i/>
                <w:sz w:val="18"/>
                <w:szCs w:val="18"/>
              </w:rPr>
              <w:t>Opis</w:t>
            </w:r>
          </w:p>
        </w:tc>
        <w:tc>
          <w:tcPr>
            <w:tcW w:w="2836" w:type="dxa"/>
            <w:tcBorders>
              <w:top w:val="single" w:sz="4" w:space="0" w:color="auto"/>
              <w:left w:val="single" w:sz="4" w:space="0" w:color="auto"/>
              <w:bottom w:val="single" w:sz="4" w:space="0" w:color="auto"/>
              <w:right w:val="single" w:sz="4" w:space="0" w:color="auto"/>
            </w:tcBorders>
            <w:shd w:val="clear" w:color="auto" w:fill="E8E8E8" w:themeFill="background2"/>
          </w:tcPr>
          <w:p w14:paraId="47CD380E" w14:textId="77777777" w:rsidR="00156AA3" w:rsidRPr="0035221E" w:rsidRDefault="00156AA3" w:rsidP="00214F20">
            <w:pPr>
              <w:spacing w:before="60" w:after="60" w:line="300" w:lineRule="exact"/>
              <w:rPr>
                <w:rFonts w:asciiTheme="minorHAnsi" w:hAnsiTheme="minorHAnsi" w:cstheme="minorHAnsi"/>
                <w:b/>
                <w:i/>
                <w:sz w:val="18"/>
                <w:szCs w:val="18"/>
              </w:rPr>
            </w:pPr>
            <w:r w:rsidRPr="0035221E">
              <w:rPr>
                <w:rFonts w:asciiTheme="minorHAnsi" w:hAnsiTheme="minorHAnsi" w:cstheme="minorHAnsi"/>
                <w:b/>
                <w:i/>
                <w:sz w:val="18"/>
                <w:szCs w:val="18"/>
              </w:rPr>
              <w:t>Cena v EUR brez DDV</w:t>
            </w:r>
          </w:p>
        </w:tc>
        <w:tc>
          <w:tcPr>
            <w:tcW w:w="3402" w:type="dxa"/>
            <w:tcBorders>
              <w:top w:val="single" w:sz="4" w:space="0" w:color="auto"/>
              <w:left w:val="single" w:sz="4" w:space="0" w:color="auto"/>
              <w:bottom w:val="single" w:sz="4" w:space="0" w:color="auto"/>
              <w:right w:val="single" w:sz="4" w:space="0" w:color="auto"/>
            </w:tcBorders>
            <w:shd w:val="clear" w:color="auto" w:fill="E8E8E8" w:themeFill="background2"/>
          </w:tcPr>
          <w:p w14:paraId="26EC3C8A" w14:textId="77777777" w:rsidR="00156AA3" w:rsidRPr="0035221E" w:rsidRDefault="00156AA3" w:rsidP="00214F20">
            <w:pPr>
              <w:spacing w:before="60" w:after="60" w:line="300" w:lineRule="exact"/>
              <w:rPr>
                <w:rFonts w:asciiTheme="minorHAnsi" w:hAnsiTheme="minorHAnsi" w:cstheme="minorHAnsi"/>
                <w:b/>
                <w:i/>
                <w:sz w:val="18"/>
                <w:szCs w:val="18"/>
              </w:rPr>
            </w:pPr>
            <w:r w:rsidRPr="0035221E">
              <w:rPr>
                <w:rFonts w:asciiTheme="minorHAnsi" w:hAnsiTheme="minorHAnsi" w:cstheme="minorHAnsi"/>
                <w:b/>
                <w:i/>
                <w:sz w:val="18"/>
                <w:szCs w:val="18"/>
              </w:rPr>
              <w:t>Vrednost v EUR (brez DDV)</w:t>
            </w:r>
          </w:p>
        </w:tc>
      </w:tr>
      <w:tr w:rsidR="00156AA3" w:rsidRPr="00E70735" w14:paraId="451F71B0" w14:textId="77777777" w:rsidTr="00C061F9">
        <w:tc>
          <w:tcPr>
            <w:tcW w:w="566" w:type="dxa"/>
            <w:tcBorders>
              <w:top w:val="single" w:sz="4" w:space="0" w:color="auto"/>
              <w:left w:val="single" w:sz="4" w:space="0" w:color="auto"/>
              <w:bottom w:val="single" w:sz="4" w:space="0" w:color="auto"/>
              <w:right w:val="single" w:sz="4" w:space="0" w:color="auto"/>
            </w:tcBorders>
          </w:tcPr>
          <w:p w14:paraId="162FC49D" w14:textId="397F3D61" w:rsidR="00156AA3" w:rsidRPr="00AA491E" w:rsidRDefault="00192133" w:rsidP="00214F20">
            <w:pPr>
              <w:tabs>
                <w:tab w:val="left" w:pos="1536"/>
              </w:tabs>
              <w:spacing w:before="60" w:after="60" w:line="300" w:lineRule="exact"/>
              <w:rPr>
                <w:rFonts w:asciiTheme="minorHAnsi" w:hAnsiTheme="minorHAnsi" w:cstheme="minorHAnsi"/>
                <w:sz w:val="18"/>
                <w:szCs w:val="18"/>
              </w:rPr>
            </w:pPr>
            <w:r w:rsidRPr="00AA491E">
              <w:rPr>
                <w:rFonts w:asciiTheme="minorHAnsi" w:hAnsiTheme="minorHAnsi" w:cstheme="minorHAnsi"/>
                <w:sz w:val="18"/>
                <w:szCs w:val="18"/>
              </w:rPr>
              <w:t>1.</w:t>
            </w:r>
          </w:p>
        </w:tc>
        <w:tc>
          <w:tcPr>
            <w:tcW w:w="2976" w:type="dxa"/>
            <w:tcBorders>
              <w:top w:val="single" w:sz="4" w:space="0" w:color="auto"/>
              <w:left w:val="single" w:sz="4" w:space="0" w:color="auto"/>
              <w:bottom w:val="single" w:sz="4" w:space="0" w:color="auto"/>
              <w:right w:val="single" w:sz="4" w:space="0" w:color="auto"/>
            </w:tcBorders>
          </w:tcPr>
          <w:p w14:paraId="4196824B" w14:textId="05EA17E0" w:rsidR="00156AA3" w:rsidRPr="00AA491E" w:rsidRDefault="00156AA3" w:rsidP="00214F20">
            <w:pPr>
              <w:tabs>
                <w:tab w:val="left" w:pos="1536"/>
              </w:tabs>
              <w:spacing w:before="60" w:after="60" w:line="300" w:lineRule="exact"/>
              <w:rPr>
                <w:rFonts w:asciiTheme="minorHAnsi" w:hAnsiTheme="minorHAnsi" w:cstheme="minorHAnsi"/>
                <w:sz w:val="18"/>
                <w:szCs w:val="18"/>
              </w:rPr>
            </w:pPr>
            <w:r w:rsidRPr="0035221E">
              <w:rPr>
                <w:rFonts w:asciiTheme="minorHAnsi" w:hAnsiTheme="minorHAnsi" w:cstheme="minorHAnsi"/>
                <w:sz w:val="18"/>
                <w:szCs w:val="18"/>
              </w:rPr>
              <w:t>Mesečno vzdrževanje</w:t>
            </w:r>
            <w:r w:rsidR="007A0B50">
              <w:rPr>
                <w:rFonts w:asciiTheme="minorHAnsi" w:hAnsiTheme="minorHAnsi" w:cstheme="minorHAnsi"/>
                <w:sz w:val="18"/>
                <w:szCs w:val="18"/>
              </w:rPr>
              <w:t xml:space="preserve"> (vključenih 16 ur)</w:t>
            </w:r>
            <w:r w:rsidRPr="0035221E">
              <w:rPr>
                <w:rFonts w:asciiTheme="minorHAnsi" w:hAnsiTheme="minorHAnsi" w:cstheme="minorHAnsi"/>
                <w:sz w:val="18"/>
                <w:szCs w:val="18"/>
              </w:rPr>
              <w:t xml:space="preserve"> </w:t>
            </w:r>
            <w:r>
              <w:rPr>
                <w:rFonts w:asciiTheme="minorHAnsi" w:hAnsiTheme="minorHAnsi" w:cstheme="minorHAnsi"/>
                <w:sz w:val="18"/>
                <w:szCs w:val="18"/>
              </w:rPr>
              <w:t xml:space="preserve">– </w:t>
            </w:r>
            <w:r w:rsidR="007A0B50">
              <w:rPr>
                <w:rFonts w:asciiTheme="minorHAnsi" w:hAnsiTheme="minorHAnsi" w:cstheme="minorHAnsi"/>
                <w:sz w:val="18"/>
                <w:szCs w:val="18"/>
              </w:rPr>
              <w:t>36</w:t>
            </w:r>
            <w:r>
              <w:rPr>
                <w:rFonts w:asciiTheme="minorHAnsi" w:hAnsiTheme="minorHAnsi" w:cstheme="minorHAnsi"/>
                <w:sz w:val="18"/>
                <w:szCs w:val="18"/>
              </w:rPr>
              <w:t xml:space="preserve"> mesecev</w:t>
            </w:r>
          </w:p>
        </w:tc>
        <w:tc>
          <w:tcPr>
            <w:tcW w:w="2836" w:type="dxa"/>
            <w:tcBorders>
              <w:top w:val="single" w:sz="4" w:space="0" w:color="auto"/>
              <w:left w:val="single" w:sz="4" w:space="0" w:color="auto"/>
              <w:bottom w:val="single" w:sz="4" w:space="0" w:color="auto"/>
              <w:right w:val="single" w:sz="4" w:space="0" w:color="auto"/>
            </w:tcBorders>
          </w:tcPr>
          <w:p w14:paraId="4611471F" w14:textId="77777777" w:rsidR="00156AA3" w:rsidRPr="00AA491E" w:rsidRDefault="00156AA3" w:rsidP="00214F20">
            <w:pPr>
              <w:tabs>
                <w:tab w:val="left" w:pos="1536"/>
              </w:tabs>
              <w:spacing w:before="60" w:after="60" w:line="300" w:lineRule="exact"/>
              <w:rPr>
                <w:rFonts w:asciiTheme="minorHAnsi" w:hAnsiTheme="minorHAnsi" w:cstheme="minorHAnsi"/>
                <w:sz w:val="18"/>
                <w:szCs w:val="18"/>
              </w:rPr>
            </w:pPr>
            <w:r w:rsidRPr="0035221E">
              <w:rPr>
                <w:rFonts w:asciiTheme="minorHAnsi" w:hAnsiTheme="minorHAnsi" w:cstheme="minorHAnsi"/>
                <w:sz w:val="18"/>
                <w:szCs w:val="18"/>
              </w:rPr>
              <w:t>______________EUR/mesec</w:t>
            </w:r>
          </w:p>
        </w:tc>
        <w:tc>
          <w:tcPr>
            <w:tcW w:w="3402" w:type="dxa"/>
            <w:tcBorders>
              <w:top w:val="single" w:sz="4" w:space="0" w:color="auto"/>
              <w:left w:val="single" w:sz="4" w:space="0" w:color="auto"/>
              <w:bottom w:val="single" w:sz="4" w:space="0" w:color="auto"/>
              <w:right w:val="single" w:sz="4" w:space="0" w:color="auto"/>
            </w:tcBorders>
          </w:tcPr>
          <w:p w14:paraId="1FE23BDE" w14:textId="77777777" w:rsidR="00156AA3" w:rsidRPr="00AA491E" w:rsidRDefault="00156AA3" w:rsidP="00214F20">
            <w:pPr>
              <w:tabs>
                <w:tab w:val="left" w:pos="1536"/>
              </w:tabs>
              <w:spacing w:before="60" w:after="60" w:line="300" w:lineRule="exact"/>
              <w:rPr>
                <w:rFonts w:asciiTheme="minorHAnsi" w:hAnsiTheme="minorHAnsi" w:cstheme="minorHAnsi"/>
                <w:sz w:val="18"/>
                <w:szCs w:val="18"/>
              </w:rPr>
            </w:pPr>
          </w:p>
        </w:tc>
      </w:tr>
      <w:tr w:rsidR="00156AA3" w:rsidRPr="00E70735" w14:paraId="4C0BFEDA" w14:textId="77777777" w:rsidTr="00C061F9">
        <w:trPr>
          <w:trHeight w:val="489"/>
        </w:trPr>
        <w:tc>
          <w:tcPr>
            <w:tcW w:w="6378" w:type="dxa"/>
            <w:gridSpan w:val="3"/>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6259560F" w14:textId="77777777" w:rsidR="00156AA3" w:rsidRPr="00AA491E" w:rsidRDefault="00156AA3" w:rsidP="00214F20">
            <w:pPr>
              <w:pStyle w:val="Brezrazmikov"/>
              <w:rPr>
                <w:rFonts w:asciiTheme="minorHAnsi" w:hAnsiTheme="minorHAnsi" w:cstheme="minorHAnsi"/>
                <w:b/>
                <w:sz w:val="21"/>
                <w:szCs w:val="21"/>
              </w:rPr>
            </w:pPr>
            <w:r w:rsidRPr="00AA491E">
              <w:rPr>
                <w:rFonts w:asciiTheme="minorHAnsi" w:hAnsiTheme="minorHAnsi" w:cstheme="minorHAnsi"/>
                <w:b/>
                <w:sz w:val="21"/>
                <w:szCs w:val="21"/>
              </w:rPr>
              <w:t xml:space="preserve">                                                                  </w:t>
            </w:r>
          </w:p>
          <w:p w14:paraId="18477796" w14:textId="6EB847E8" w:rsidR="00156AA3" w:rsidRPr="00AA491E" w:rsidRDefault="00156AA3" w:rsidP="00214F20">
            <w:pPr>
              <w:pStyle w:val="Brezrazmikov"/>
              <w:jc w:val="right"/>
              <w:rPr>
                <w:rFonts w:asciiTheme="minorHAnsi" w:hAnsiTheme="minorHAnsi" w:cstheme="minorHAnsi"/>
                <w:b/>
                <w:sz w:val="21"/>
                <w:szCs w:val="21"/>
              </w:rPr>
            </w:pPr>
            <w:r w:rsidRPr="00AA491E">
              <w:rPr>
                <w:rFonts w:asciiTheme="minorHAnsi" w:hAnsiTheme="minorHAnsi" w:cstheme="minorHAnsi"/>
                <w:b/>
                <w:sz w:val="21"/>
                <w:szCs w:val="21"/>
              </w:rPr>
              <w:t xml:space="preserve">    </w:t>
            </w:r>
            <w:r w:rsidRPr="00AA491E">
              <w:rPr>
                <w:rFonts w:asciiTheme="minorHAnsi" w:hAnsiTheme="minorHAnsi" w:cstheme="minorHAnsi"/>
                <w:b/>
                <w:sz w:val="18"/>
                <w:szCs w:val="18"/>
              </w:rPr>
              <w:t>Skupaj v EUR brez DDV =</w:t>
            </w:r>
          </w:p>
        </w:tc>
        <w:tc>
          <w:tcPr>
            <w:tcW w:w="3402" w:type="dxa"/>
            <w:tcBorders>
              <w:top w:val="nil"/>
              <w:left w:val="single" w:sz="4" w:space="0" w:color="auto"/>
              <w:bottom w:val="single" w:sz="4" w:space="0" w:color="auto"/>
              <w:right w:val="single" w:sz="4" w:space="0" w:color="auto"/>
            </w:tcBorders>
            <w:tcMar>
              <w:top w:w="0" w:type="dxa"/>
              <w:left w:w="70" w:type="dxa"/>
              <w:bottom w:w="0" w:type="dxa"/>
              <w:right w:w="70" w:type="dxa"/>
            </w:tcMar>
          </w:tcPr>
          <w:p w14:paraId="08C36BD2" w14:textId="77777777" w:rsidR="00156AA3" w:rsidRPr="00AA491E" w:rsidRDefault="00156AA3" w:rsidP="00214F20">
            <w:pPr>
              <w:pStyle w:val="Brezrazmikov"/>
              <w:rPr>
                <w:rFonts w:asciiTheme="minorHAnsi" w:hAnsiTheme="minorHAnsi" w:cstheme="minorHAnsi"/>
                <w:sz w:val="21"/>
                <w:szCs w:val="21"/>
              </w:rPr>
            </w:pPr>
          </w:p>
        </w:tc>
      </w:tr>
    </w:tbl>
    <w:p w14:paraId="1A9CA80D" w14:textId="77777777" w:rsidR="006E7834" w:rsidRPr="00AA491E" w:rsidRDefault="006E7834" w:rsidP="00E26234">
      <w:pPr>
        <w:pStyle w:val="Brezrazmikov"/>
        <w:rPr>
          <w:rFonts w:cstheme="minorHAnsi"/>
          <w:sz w:val="21"/>
          <w:szCs w:val="21"/>
        </w:rPr>
      </w:pPr>
    </w:p>
    <w:tbl>
      <w:tblPr>
        <w:tblStyle w:val="Tabelamrea"/>
        <w:tblW w:w="9780" w:type="dxa"/>
        <w:tblInd w:w="-5" w:type="dxa"/>
        <w:tblLayout w:type="fixed"/>
        <w:tblLook w:val="04A0" w:firstRow="1" w:lastRow="0" w:firstColumn="1" w:lastColumn="0" w:noHBand="0" w:noVBand="1"/>
      </w:tblPr>
      <w:tblGrid>
        <w:gridCol w:w="566"/>
        <w:gridCol w:w="2976"/>
        <w:gridCol w:w="2836"/>
        <w:gridCol w:w="3402"/>
      </w:tblGrid>
      <w:tr w:rsidR="00B46F0F" w:rsidRPr="00E70735" w14:paraId="116E6AD3" w14:textId="77777777" w:rsidTr="00C061F9">
        <w:tc>
          <w:tcPr>
            <w:tcW w:w="566" w:type="dxa"/>
            <w:tcBorders>
              <w:top w:val="single" w:sz="4" w:space="0" w:color="auto"/>
              <w:left w:val="single" w:sz="4" w:space="0" w:color="auto"/>
              <w:bottom w:val="single" w:sz="4" w:space="0" w:color="auto"/>
              <w:right w:val="single" w:sz="4" w:space="0" w:color="auto"/>
            </w:tcBorders>
            <w:shd w:val="clear" w:color="auto" w:fill="E8E8E8" w:themeFill="background2"/>
          </w:tcPr>
          <w:p w14:paraId="0384F6BF" w14:textId="6207EBEF" w:rsidR="00B46F0F" w:rsidRPr="0035221E" w:rsidRDefault="00497F49" w:rsidP="00214F20">
            <w:pPr>
              <w:spacing w:before="60" w:after="60" w:line="300" w:lineRule="exact"/>
              <w:rPr>
                <w:rFonts w:asciiTheme="minorHAnsi" w:hAnsiTheme="minorHAnsi" w:cstheme="minorHAnsi"/>
                <w:b/>
                <w:i/>
                <w:sz w:val="18"/>
                <w:szCs w:val="18"/>
              </w:rPr>
            </w:pPr>
            <w:r>
              <w:rPr>
                <w:rFonts w:asciiTheme="minorHAnsi" w:hAnsiTheme="minorHAnsi" w:cstheme="minorHAnsi"/>
                <w:b/>
                <w:i/>
                <w:sz w:val="18"/>
                <w:szCs w:val="18"/>
              </w:rPr>
              <w:t>F</w:t>
            </w:r>
            <w:r w:rsidR="001B0578">
              <w:rPr>
                <w:rFonts w:asciiTheme="minorHAnsi" w:hAnsiTheme="minorHAnsi" w:cstheme="minorHAnsi"/>
                <w:b/>
                <w:i/>
                <w:sz w:val="18"/>
                <w:szCs w:val="18"/>
              </w:rPr>
              <w:t>)</w:t>
            </w:r>
          </w:p>
        </w:tc>
        <w:tc>
          <w:tcPr>
            <w:tcW w:w="9214"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1EFAAA92" w14:textId="1104E0A4" w:rsidR="00B46F0F" w:rsidRPr="0035221E" w:rsidRDefault="007A0B50" w:rsidP="00214F20">
            <w:pPr>
              <w:spacing w:before="60" w:after="60" w:line="300" w:lineRule="exact"/>
              <w:rPr>
                <w:rFonts w:asciiTheme="minorHAnsi" w:hAnsiTheme="minorHAnsi" w:cstheme="minorHAnsi"/>
                <w:b/>
                <w:i/>
                <w:sz w:val="18"/>
                <w:szCs w:val="18"/>
              </w:rPr>
            </w:pPr>
            <w:r>
              <w:rPr>
                <w:rFonts w:asciiTheme="minorHAnsi" w:hAnsiTheme="minorHAnsi" w:cstheme="minorHAnsi"/>
                <w:b/>
                <w:i/>
                <w:sz w:val="18"/>
                <w:szCs w:val="18"/>
              </w:rPr>
              <w:t>Opcijske ure za dodatne storitve</w:t>
            </w:r>
          </w:p>
        </w:tc>
      </w:tr>
      <w:tr w:rsidR="00B46F0F" w:rsidRPr="00E70735" w14:paraId="7E03D0DA" w14:textId="77777777" w:rsidTr="00C061F9">
        <w:tc>
          <w:tcPr>
            <w:tcW w:w="566" w:type="dxa"/>
            <w:tcBorders>
              <w:top w:val="single" w:sz="4" w:space="0" w:color="auto"/>
              <w:left w:val="single" w:sz="4" w:space="0" w:color="auto"/>
              <w:bottom w:val="single" w:sz="4" w:space="0" w:color="auto"/>
              <w:right w:val="single" w:sz="4" w:space="0" w:color="auto"/>
            </w:tcBorders>
            <w:shd w:val="clear" w:color="auto" w:fill="E8E8E8" w:themeFill="background2"/>
          </w:tcPr>
          <w:p w14:paraId="5404D494" w14:textId="77777777" w:rsidR="00B46F0F" w:rsidRPr="0035221E" w:rsidRDefault="00B46F0F" w:rsidP="00214F20">
            <w:pPr>
              <w:spacing w:before="60" w:after="60" w:line="300" w:lineRule="exact"/>
              <w:rPr>
                <w:rFonts w:asciiTheme="minorHAnsi" w:hAnsiTheme="minorHAnsi" w:cstheme="minorHAnsi"/>
                <w:b/>
                <w:i/>
                <w:sz w:val="18"/>
                <w:szCs w:val="18"/>
              </w:rPr>
            </w:pPr>
          </w:p>
        </w:tc>
        <w:tc>
          <w:tcPr>
            <w:tcW w:w="2976" w:type="dxa"/>
            <w:tcBorders>
              <w:top w:val="single" w:sz="4" w:space="0" w:color="auto"/>
              <w:left w:val="single" w:sz="4" w:space="0" w:color="auto"/>
              <w:bottom w:val="single" w:sz="4" w:space="0" w:color="auto"/>
              <w:right w:val="single" w:sz="4" w:space="0" w:color="auto"/>
            </w:tcBorders>
            <w:shd w:val="clear" w:color="auto" w:fill="E8E8E8" w:themeFill="background2"/>
          </w:tcPr>
          <w:p w14:paraId="585C06E2" w14:textId="77777777" w:rsidR="00B46F0F" w:rsidRPr="0035221E" w:rsidRDefault="00B46F0F" w:rsidP="00214F20">
            <w:pPr>
              <w:spacing w:before="60" w:after="60" w:line="300" w:lineRule="exact"/>
              <w:rPr>
                <w:rFonts w:asciiTheme="minorHAnsi" w:hAnsiTheme="minorHAnsi" w:cstheme="minorHAnsi"/>
                <w:b/>
                <w:i/>
                <w:sz w:val="18"/>
                <w:szCs w:val="18"/>
              </w:rPr>
            </w:pPr>
            <w:r w:rsidRPr="0035221E">
              <w:rPr>
                <w:rFonts w:asciiTheme="minorHAnsi" w:hAnsiTheme="minorHAnsi" w:cstheme="minorHAnsi"/>
                <w:b/>
                <w:i/>
                <w:sz w:val="18"/>
                <w:szCs w:val="18"/>
              </w:rPr>
              <w:t>Opis</w:t>
            </w:r>
          </w:p>
        </w:tc>
        <w:tc>
          <w:tcPr>
            <w:tcW w:w="2836" w:type="dxa"/>
            <w:tcBorders>
              <w:top w:val="single" w:sz="4" w:space="0" w:color="auto"/>
              <w:left w:val="single" w:sz="4" w:space="0" w:color="auto"/>
              <w:bottom w:val="single" w:sz="4" w:space="0" w:color="auto"/>
              <w:right w:val="single" w:sz="4" w:space="0" w:color="auto"/>
            </w:tcBorders>
            <w:shd w:val="clear" w:color="auto" w:fill="E8E8E8" w:themeFill="background2"/>
          </w:tcPr>
          <w:p w14:paraId="5D80F320" w14:textId="77777777" w:rsidR="00B46F0F" w:rsidRPr="0035221E" w:rsidRDefault="00B46F0F" w:rsidP="00214F20">
            <w:pPr>
              <w:spacing w:before="60" w:after="60" w:line="300" w:lineRule="exact"/>
              <w:rPr>
                <w:rFonts w:asciiTheme="minorHAnsi" w:hAnsiTheme="minorHAnsi" w:cstheme="minorHAnsi"/>
                <w:b/>
                <w:i/>
                <w:sz w:val="18"/>
                <w:szCs w:val="18"/>
              </w:rPr>
            </w:pPr>
            <w:r w:rsidRPr="0035221E">
              <w:rPr>
                <w:rFonts w:asciiTheme="minorHAnsi" w:hAnsiTheme="minorHAnsi" w:cstheme="minorHAnsi"/>
                <w:b/>
                <w:i/>
                <w:sz w:val="18"/>
                <w:szCs w:val="18"/>
              </w:rPr>
              <w:t>Cena v EUR brez DDV</w:t>
            </w:r>
          </w:p>
        </w:tc>
        <w:tc>
          <w:tcPr>
            <w:tcW w:w="3402" w:type="dxa"/>
            <w:tcBorders>
              <w:top w:val="single" w:sz="4" w:space="0" w:color="auto"/>
              <w:left w:val="single" w:sz="4" w:space="0" w:color="auto"/>
              <w:bottom w:val="single" w:sz="4" w:space="0" w:color="auto"/>
              <w:right w:val="single" w:sz="4" w:space="0" w:color="auto"/>
            </w:tcBorders>
            <w:shd w:val="clear" w:color="auto" w:fill="E8E8E8" w:themeFill="background2"/>
          </w:tcPr>
          <w:p w14:paraId="36FC0976" w14:textId="77777777" w:rsidR="00B46F0F" w:rsidRPr="0035221E" w:rsidRDefault="00B46F0F" w:rsidP="00214F20">
            <w:pPr>
              <w:spacing w:before="60" w:after="60" w:line="300" w:lineRule="exact"/>
              <w:rPr>
                <w:rFonts w:asciiTheme="minorHAnsi" w:hAnsiTheme="minorHAnsi" w:cstheme="minorHAnsi"/>
                <w:b/>
                <w:i/>
                <w:sz w:val="18"/>
                <w:szCs w:val="18"/>
              </w:rPr>
            </w:pPr>
            <w:r w:rsidRPr="0035221E">
              <w:rPr>
                <w:rFonts w:asciiTheme="minorHAnsi" w:hAnsiTheme="minorHAnsi" w:cstheme="minorHAnsi"/>
                <w:b/>
                <w:i/>
                <w:sz w:val="18"/>
                <w:szCs w:val="18"/>
              </w:rPr>
              <w:t>Vrednost v EUR (brez DDV)</w:t>
            </w:r>
          </w:p>
        </w:tc>
      </w:tr>
      <w:tr w:rsidR="00B46F0F" w:rsidRPr="00E70735" w14:paraId="6705B588" w14:textId="77777777" w:rsidTr="00C061F9">
        <w:tc>
          <w:tcPr>
            <w:tcW w:w="566" w:type="dxa"/>
            <w:tcBorders>
              <w:top w:val="single" w:sz="4" w:space="0" w:color="auto"/>
              <w:left w:val="single" w:sz="4" w:space="0" w:color="auto"/>
              <w:bottom w:val="single" w:sz="4" w:space="0" w:color="auto"/>
              <w:right w:val="single" w:sz="4" w:space="0" w:color="auto"/>
            </w:tcBorders>
            <w:hideMark/>
          </w:tcPr>
          <w:p w14:paraId="737024FE" w14:textId="7606618C" w:rsidR="00B46F0F" w:rsidRPr="0035221E" w:rsidRDefault="00192133" w:rsidP="00214F20">
            <w:pPr>
              <w:tabs>
                <w:tab w:val="left" w:pos="1536"/>
              </w:tabs>
              <w:spacing w:before="60" w:after="60" w:line="300" w:lineRule="exact"/>
              <w:rPr>
                <w:rFonts w:asciiTheme="minorHAnsi" w:hAnsiTheme="minorHAnsi" w:cstheme="minorHAnsi"/>
                <w:sz w:val="18"/>
                <w:szCs w:val="18"/>
              </w:rPr>
            </w:pPr>
            <w:r>
              <w:rPr>
                <w:rFonts w:asciiTheme="minorHAnsi" w:hAnsiTheme="minorHAnsi" w:cstheme="minorHAnsi"/>
                <w:sz w:val="18"/>
                <w:szCs w:val="18"/>
              </w:rPr>
              <w:lastRenderedPageBreak/>
              <w:t>1.</w:t>
            </w:r>
          </w:p>
        </w:tc>
        <w:tc>
          <w:tcPr>
            <w:tcW w:w="2976" w:type="dxa"/>
            <w:tcBorders>
              <w:top w:val="single" w:sz="4" w:space="0" w:color="auto"/>
              <w:left w:val="single" w:sz="4" w:space="0" w:color="auto"/>
              <w:bottom w:val="single" w:sz="4" w:space="0" w:color="auto"/>
              <w:right w:val="single" w:sz="4" w:space="0" w:color="auto"/>
            </w:tcBorders>
          </w:tcPr>
          <w:p w14:paraId="30481065" w14:textId="262A67F9" w:rsidR="00B46F0F" w:rsidRPr="0035221E" w:rsidRDefault="00580D93" w:rsidP="00214F20">
            <w:pPr>
              <w:tabs>
                <w:tab w:val="left" w:pos="1536"/>
              </w:tabs>
              <w:spacing w:before="60" w:after="60" w:line="300" w:lineRule="exact"/>
              <w:rPr>
                <w:rFonts w:asciiTheme="minorHAnsi" w:hAnsiTheme="minorHAnsi" w:cstheme="minorHAnsi"/>
                <w:sz w:val="18"/>
                <w:szCs w:val="18"/>
              </w:rPr>
            </w:pPr>
            <w:r w:rsidRPr="00580D93">
              <w:rPr>
                <w:rFonts w:asciiTheme="minorHAnsi" w:hAnsiTheme="minorHAnsi" w:cstheme="minorHAnsi"/>
                <w:sz w:val="18"/>
                <w:szCs w:val="18"/>
              </w:rPr>
              <w:t>Opcijske ure za dodatne storitve</w:t>
            </w:r>
            <w:r>
              <w:rPr>
                <w:rFonts w:asciiTheme="minorHAnsi" w:hAnsiTheme="minorHAnsi" w:cstheme="minorHAnsi"/>
                <w:sz w:val="18"/>
                <w:szCs w:val="18"/>
              </w:rPr>
              <w:t xml:space="preserve"> – 8000 ur</w:t>
            </w:r>
            <w:r w:rsidR="00C76436" w:rsidRPr="00AA491E">
              <w:rPr>
                <w:rFonts w:asciiTheme="minorHAnsi" w:hAnsiTheme="minorHAnsi" w:cstheme="minorHAnsi"/>
                <w:sz w:val="21"/>
                <w:szCs w:val="21"/>
                <w:vertAlign w:val="superscript"/>
              </w:rPr>
              <w:footnoteReference w:id="3"/>
            </w:r>
          </w:p>
        </w:tc>
        <w:tc>
          <w:tcPr>
            <w:tcW w:w="2836" w:type="dxa"/>
            <w:tcBorders>
              <w:top w:val="single" w:sz="4" w:space="0" w:color="auto"/>
              <w:left w:val="single" w:sz="4" w:space="0" w:color="auto"/>
              <w:bottom w:val="single" w:sz="4" w:space="0" w:color="auto"/>
              <w:right w:val="single" w:sz="4" w:space="0" w:color="auto"/>
            </w:tcBorders>
          </w:tcPr>
          <w:p w14:paraId="57A9D0BA" w14:textId="6B9C1FD4" w:rsidR="00B46F0F" w:rsidRPr="0035221E" w:rsidRDefault="00B46F0F" w:rsidP="00214F20">
            <w:pPr>
              <w:tabs>
                <w:tab w:val="left" w:pos="1536"/>
              </w:tabs>
              <w:spacing w:before="60" w:after="60" w:line="300" w:lineRule="exact"/>
              <w:rPr>
                <w:rFonts w:asciiTheme="minorHAnsi" w:hAnsiTheme="minorHAnsi" w:cstheme="minorHAnsi"/>
                <w:sz w:val="18"/>
                <w:szCs w:val="18"/>
              </w:rPr>
            </w:pPr>
            <w:r w:rsidRPr="0035221E">
              <w:rPr>
                <w:rFonts w:asciiTheme="minorHAnsi" w:hAnsiTheme="minorHAnsi" w:cstheme="minorHAnsi"/>
                <w:sz w:val="18"/>
                <w:szCs w:val="18"/>
              </w:rPr>
              <w:t>______________EUR</w:t>
            </w:r>
            <w:r w:rsidR="00580D93">
              <w:rPr>
                <w:rFonts w:asciiTheme="minorHAnsi" w:hAnsiTheme="minorHAnsi" w:cstheme="minorHAnsi"/>
                <w:sz w:val="18"/>
                <w:szCs w:val="18"/>
              </w:rPr>
              <w:t>/uro</w:t>
            </w:r>
            <w:r w:rsidR="00C76436" w:rsidRPr="00AA491E">
              <w:rPr>
                <w:rFonts w:asciiTheme="minorHAnsi" w:hAnsiTheme="minorHAnsi" w:cstheme="minorHAnsi"/>
                <w:sz w:val="21"/>
                <w:szCs w:val="21"/>
                <w:vertAlign w:val="superscript"/>
              </w:rPr>
              <w:footnoteReference w:id="4"/>
            </w:r>
          </w:p>
        </w:tc>
        <w:tc>
          <w:tcPr>
            <w:tcW w:w="3402" w:type="dxa"/>
            <w:tcBorders>
              <w:top w:val="single" w:sz="4" w:space="0" w:color="auto"/>
              <w:left w:val="single" w:sz="4" w:space="0" w:color="auto"/>
              <w:bottom w:val="single" w:sz="4" w:space="0" w:color="auto"/>
              <w:right w:val="single" w:sz="4" w:space="0" w:color="auto"/>
            </w:tcBorders>
          </w:tcPr>
          <w:p w14:paraId="28B947D6" w14:textId="77777777" w:rsidR="00B46F0F" w:rsidRPr="0035221E" w:rsidRDefault="00B46F0F" w:rsidP="00214F20">
            <w:pPr>
              <w:tabs>
                <w:tab w:val="left" w:pos="1536"/>
              </w:tabs>
              <w:spacing w:before="60" w:after="60" w:line="300" w:lineRule="exact"/>
              <w:rPr>
                <w:rFonts w:asciiTheme="minorHAnsi" w:hAnsiTheme="minorHAnsi" w:cstheme="minorHAnsi"/>
                <w:sz w:val="18"/>
                <w:szCs w:val="18"/>
              </w:rPr>
            </w:pPr>
          </w:p>
        </w:tc>
      </w:tr>
      <w:tr w:rsidR="00B46F0F" w:rsidRPr="00E70735" w14:paraId="5F72C4C6" w14:textId="77777777" w:rsidTr="00C061F9">
        <w:trPr>
          <w:trHeight w:val="489"/>
        </w:trPr>
        <w:tc>
          <w:tcPr>
            <w:tcW w:w="6378" w:type="dxa"/>
            <w:gridSpan w:val="3"/>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3C016AA2" w14:textId="77777777" w:rsidR="00B46F0F" w:rsidRPr="00AA491E" w:rsidRDefault="00B46F0F" w:rsidP="00214F20">
            <w:pPr>
              <w:pStyle w:val="Brezrazmikov"/>
              <w:rPr>
                <w:rFonts w:asciiTheme="minorHAnsi" w:hAnsiTheme="minorHAnsi" w:cstheme="minorHAnsi"/>
                <w:b/>
                <w:sz w:val="21"/>
                <w:szCs w:val="21"/>
              </w:rPr>
            </w:pPr>
            <w:r w:rsidRPr="00AA491E">
              <w:rPr>
                <w:rFonts w:asciiTheme="minorHAnsi" w:hAnsiTheme="minorHAnsi" w:cstheme="minorHAnsi"/>
                <w:b/>
                <w:sz w:val="21"/>
                <w:szCs w:val="21"/>
              </w:rPr>
              <w:t xml:space="preserve">                                                                  </w:t>
            </w:r>
          </w:p>
          <w:p w14:paraId="1D64ADB5" w14:textId="77777777" w:rsidR="00B46F0F" w:rsidRPr="00AA491E" w:rsidRDefault="00B46F0F" w:rsidP="00214F20">
            <w:pPr>
              <w:pStyle w:val="Brezrazmikov"/>
              <w:jc w:val="right"/>
              <w:rPr>
                <w:rFonts w:asciiTheme="minorHAnsi" w:hAnsiTheme="minorHAnsi" w:cstheme="minorHAnsi"/>
                <w:b/>
                <w:sz w:val="21"/>
                <w:szCs w:val="21"/>
              </w:rPr>
            </w:pPr>
            <w:r w:rsidRPr="00AA491E">
              <w:rPr>
                <w:rFonts w:asciiTheme="minorHAnsi" w:hAnsiTheme="minorHAnsi" w:cstheme="minorHAnsi"/>
                <w:b/>
                <w:sz w:val="21"/>
                <w:szCs w:val="21"/>
              </w:rPr>
              <w:t xml:space="preserve">    </w:t>
            </w:r>
            <w:r w:rsidRPr="00AA491E">
              <w:rPr>
                <w:rFonts w:asciiTheme="minorHAnsi" w:hAnsiTheme="minorHAnsi" w:cstheme="minorHAnsi"/>
                <w:b/>
                <w:sz w:val="18"/>
                <w:szCs w:val="18"/>
              </w:rPr>
              <w:t>Skupaj v EUR brez DDV =</w:t>
            </w:r>
          </w:p>
        </w:tc>
        <w:tc>
          <w:tcPr>
            <w:tcW w:w="3402" w:type="dxa"/>
            <w:tcBorders>
              <w:top w:val="nil"/>
              <w:left w:val="single" w:sz="4" w:space="0" w:color="auto"/>
              <w:bottom w:val="single" w:sz="4" w:space="0" w:color="auto"/>
              <w:right w:val="single" w:sz="4" w:space="0" w:color="auto"/>
            </w:tcBorders>
            <w:tcMar>
              <w:top w:w="0" w:type="dxa"/>
              <w:left w:w="70" w:type="dxa"/>
              <w:bottom w:w="0" w:type="dxa"/>
              <w:right w:w="70" w:type="dxa"/>
            </w:tcMar>
          </w:tcPr>
          <w:p w14:paraId="3A68BEF6" w14:textId="77777777" w:rsidR="00B46F0F" w:rsidRPr="00AA491E" w:rsidRDefault="00B46F0F" w:rsidP="00214F20">
            <w:pPr>
              <w:pStyle w:val="Brezrazmikov"/>
              <w:rPr>
                <w:rFonts w:asciiTheme="minorHAnsi" w:hAnsiTheme="minorHAnsi" w:cstheme="minorHAnsi"/>
                <w:sz w:val="21"/>
                <w:szCs w:val="21"/>
              </w:rPr>
            </w:pPr>
          </w:p>
        </w:tc>
      </w:tr>
    </w:tbl>
    <w:p w14:paraId="503B4E5B" w14:textId="77777777" w:rsidR="00B46F0F" w:rsidRPr="00AA491E" w:rsidRDefault="00B46F0F" w:rsidP="00E26234">
      <w:pPr>
        <w:pStyle w:val="Brezrazmikov"/>
        <w:rPr>
          <w:rFonts w:cstheme="minorHAnsi"/>
          <w:sz w:val="21"/>
          <w:szCs w:val="21"/>
        </w:rPr>
      </w:pPr>
    </w:p>
    <w:p w14:paraId="0F4C3023" w14:textId="77777777" w:rsidR="00E70735" w:rsidRPr="00AA491E" w:rsidRDefault="00E70735" w:rsidP="00E26234">
      <w:pPr>
        <w:pStyle w:val="Brezrazmikov"/>
        <w:rPr>
          <w:rFonts w:cstheme="minorHAnsi"/>
          <w:sz w:val="21"/>
          <w:szCs w:val="21"/>
        </w:rPr>
      </w:pPr>
    </w:p>
    <w:p w14:paraId="01D1B5BF" w14:textId="77777777" w:rsidR="00E70735" w:rsidRPr="00AA491E" w:rsidRDefault="00E70735" w:rsidP="00E26234">
      <w:pPr>
        <w:pStyle w:val="Brezrazmikov"/>
        <w:rPr>
          <w:rFonts w:cstheme="minorHAnsi"/>
          <w:sz w:val="21"/>
          <w:szCs w:val="21"/>
        </w:rPr>
      </w:pPr>
    </w:p>
    <w:p w14:paraId="67FE26FC" w14:textId="77777777" w:rsidR="00E70735" w:rsidRPr="00AA491E" w:rsidRDefault="00E70735" w:rsidP="00E26234">
      <w:pPr>
        <w:pStyle w:val="Brezrazmikov"/>
        <w:rPr>
          <w:rFonts w:cstheme="minorHAnsi"/>
          <w:sz w:val="21"/>
          <w:szCs w:val="21"/>
        </w:rPr>
      </w:pPr>
    </w:p>
    <w:tbl>
      <w:tblPr>
        <w:tblStyle w:val="Tabelamrea"/>
        <w:tblW w:w="9781" w:type="dxa"/>
        <w:tblInd w:w="-5" w:type="dxa"/>
        <w:tblLook w:val="04A0" w:firstRow="1" w:lastRow="0" w:firstColumn="1" w:lastColumn="0" w:noHBand="0" w:noVBand="1"/>
      </w:tblPr>
      <w:tblGrid>
        <w:gridCol w:w="3686"/>
        <w:gridCol w:w="6095"/>
      </w:tblGrid>
      <w:tr w:rsidR="00E70735" w:rsidRPr="00E70735" w14:paraId="11C3630F" w14:textId="77777777" w:rsidTr="00AA491E">
        <w:tc>
          <w:tcPr>
            <w:tcW w:w="3686" w:type="dxa"/>
            <w:tcBorders>
              <w:top w:val="single" w:sz="4" w:space="0" w:color="auto"/>
              <w:left w:val="single" w:sz="4" w:space="0" w:color="auto"/>
              <w:bottom w:val="single" w:sz="4" w:space="0" w:color="auto"/>
              <w:right w:val="single" w:sz="4" w:space="0" w:color="auto"/>
            </w:tcBorders>
          </w:tcPr>
          <w:p w14:paraId="5F316E7C" w14:textId="77777777" w:rsidR="00E70735" w:rsidRPr="00AA491E" w:rsidRDefault="00E70735" w:rsidP="00E70735">
            <w:pPr>
              <w:pStyle w:val="Brezrazmikov"/>
              <w:rPr>
                <w:rFonts w:asciiTheme="minorHAnsi" w:hAnsiTheme="minorHAnsi" w:cstheme="minorHAnsi"/>
                <w:sz w:val="21"/>
                <w:szCs w:val="21"/>
              </w:rPr>
            </w:pPr>
          </w:p>
          <w:p w14:paraId="06686D35" w14:textId="4A3C9E2E" w:rsidR="00E70735" w:rsidRPr="00AA491E" w:rsidRDefault="00E70735" w:rsidP="00E70735">
            <w:pPr>
              <w:pStyle w:val="Brezrazmikov"/>
              <w:rPr>
                <w:rFonts w:asciiTheme="minorHAnsi" w:hAnsiTheme="minorHAnsi" w:cstheme="minorHAnsi"/>
                <w:b/>
                <w:sz w:val="21"/>
                <w:szCs w:val="21"/>
              </w:rPr>
            </w:pPr>
            <w:r w:rsidRPr="00AA491E">
              <w:rPr>
                <w:rFonts w:asciiTheme="minorHAnsi" w:hAnsiTheme="minorHAnsi" w:cstheme="minorHAnsi"/>
                <w:b/>
                <w:sz w:val="21"/>
                <w:szCs w:val="21"/>
              </w:rPr>
              <w:t>Skupaj vrednost   A + B + C</w:t>
            </w:r>
            <w:r w:rsidR="00C76436" w:rsidRPr="00AA491E">
              <w:rPr>
                <w:rFonts w:asciiTheme="minorHAnsi" w:hAnsiTheme="minorHAnsi" w:cstheme="minorHAnsi"/>
                <w:b/>
                <w:sz w:val="21"/>
                <w:szCs w:val="21"/>
              </w:rPr>
              <w:t xml:space="preserve"> + D + E</w:t>
            </w:r>
            <w:r w:rsidR="003656FD">
              <w:rPr>
                <w:rFonts w:asciiTheme="minorHAnsi" w:hAnsiTheme="minorHAnsi" w:cstheme="minorHAnsi"/>
                <w:b/>
                <w:bCs/>
                <w:sz w:val="21"/>
                <w:szCs w:val="21"/>
              </w:rPr>
              <w:t xml:space="preserve"> + F</w:t>
            </w:r>
          </w:p>
          <w:p w14:paraId="6F323BC7" w14:textId="77777777" w:rsidR="00E70735" w:rsidRPr="00AA491E" w:rsidRDefault="00E70735" w:rsidP="00E70735">
            <w:pPr>
              <w:pStyle w:val="Brezrazmikov"/>
              <w:rPr>
                <w:rFonts w:asciiTheme="minorHAnsi" w:hAnsiTheme="minorHAnsi" w:cstheme="minorHAnsi"/>
                <w:sz w:val="21"/>
                <w:szCs w:val="21"/>
              </w:rPr>
            </w:pPr>
          </w:p>
        </w:tc>
        <w:tc>
          <w:tcPr>
            <w:tcW w:w="6095" w:type="dxa"/>
            <w:tcBorders>
              <w:top w:val="single" w:sz="4" w:space="0" w:color="auto"/>
              <w:left w:val="single" w:sz="4" w:space="0" w:color="auto"/>
              <w:bottom w:val="single" w:sz="4" w:space="0" w:color="auto"/>
              <w:right w:val="single" w:sz="4" w:space="0" w:color="auto"/>
            </w:tcBorders>
            <w:hideMark/>
          </w:tcPr>
          <w:p w14:paraId="752C43F7" w14:textId="77777777" w:rsidR="00E70735" w:rsidRPr="00AA491E" w:rsidRDefault="00E70735" w:rsidP="00E70735">
            <w:pPr>
              <w:pStyle w:val="Brezrazmikov"/>
              <w:rPr>
                <w:rFonts w:asciiTheme="minorHAnsi" w:hAnsiTheme="minorHAnsi" w:cstheme="minorHAnsi"/>
                <w:sz w:val="21"/>
                <w:szCs w:val="21"/>
              </w:rPr>
            </w:pPr>
            <w:r w:rsidRPr="00AA491E">
              <w:rPr>
                <w:rFonts w:asciiTheme="minorHAnsi" w:hAnsiTheme="minorHAnsi" w:cstheme="minorHAnsi"/>
                <w:sz w:val="21"/>
                <w:szCs w:val="21"/>
              </w:rPr>
              <w:t xml:space="preserve">     </w:t>
            </w:r>
          </w:p>
          <w:p w14:paraId="3E38528B" w14:textId="77777777" w:rsidR="00E70735" w:rsidRPr="00AA491E" w:rsidRDefault="00E70735" w:rsidP="00E70735">
            <w:pPr>
              <w:pStyle w:val="Brezrazmikov"/>
              <w:rPr>
                <w:rFonts w:asciiTheme="minorHAnsi" w:hAnsiTheme="minorHAnsi" w:cstheme="minorHAnsi"/>
                <w:sz w:val="21"/>
                <w:szCs w:val="21"/>
              </w:rPr>
            </w:pPr>
            <w:r w:rsidRPr="00AA491E">
              <w:rPr>
                <w:rFonts w:asciiTheme="minorHAnsi" w:hAnsiTheme="minorHAnsi" w:cstheme="minorHAnsi"/>
                <w:sz w:val="21"/>
                <w:szCs w:val="21"/>
              </w:rPr>
              <w:t>____________________ EUR brez DDV</w:t>
            </w:r>
          </w:p>
        </w:tc>
      </w:tr>
    </w:tbl>
    <w:p w14:paraId="0AC9D66A" w14:textId="77777777" w:rsidR="00E70735" w:rsidRPr="00AA491E" w:rsidRDefault="00E70735" w:rsidP="00E26234">
      <w:pPr>
        <w:pStyle w:val="Brezrazmikov"/>
        <w:rPr>
          <w:rFonts w:cstheme="minorHAnsi"/>
          <w:sz w:val="21"/>
          <w:szCs w:val="21"/>
        </w:rPr>
      </w:pPr>
    </w:p>
    <w:p w14:paraId="08A18C95" w14:textId="77777777" w:rsidR="00E70735" w:rsidRDefault="00E70735" w:rsidP="00E26234">
      <w:pPr>
        <w:pStyle w:val="Brezrazmikov"/>
        <w:rPr>
          <w:sz w:val="21"/>
          <w:szCs w:val="21"/>
        </w:rPr>
      </w:pPr>
    </w:p>
    <w:p w14:paraId="23500AD6" w14:textId="77777777" w:rsidR="00E70735" w:rsidRDefault="00E70735" w:rsidP="00E26234">
      <w:pPr>
        <w:pStyle w:val="Brezrazmikov"/>
        <w:rPr>
          <w:sz w:val="21"/>
          <w:szCs w:val="21"/>
        </w:rPr>
      </w:pPr>
    </w:p>
    <w:p w14:paraId="726283B2" w14:textId="77777777" w:rsidR="00E70735" w:rsidRDefault="00E70735" w:rsidP="00E26234">
      <w:pPr>
        <w:pStyle w:val="Brezrazmikov"/>
        <w:rPr>
          <w:sz w:val="21"/>
          <w:szCs w:val="21"/>
        </w:rPr>
      </w:pPr>
    </w:p>
    <w:p w14:paraId="7DCBF2BB" w14:textId="77777777" w:rsidR="00E70735" w:rsidRPr="00A818D8" w:rsidRDefault="00E70735" w:rsidP="00E26234">
      <w:pPr>
        <w:pStyle w:val="Brezrazmikov"/>
        <w:rPr>
          <w:sz w:val="21"/>
          <w:szCs w:val="21"/>
        </w:rPr>
      </w:pPr>
    </w:p>
    <w:p w14:paraId="2D1C2C3E" w14:textId="77777777" w:rsidR="00E26234" w:rsidRPr="00A818D8" w:rsidRDefault="00E26234" w:rsidP="00E26234">
      <w:pPr>
        <w:pStyle w:val="Brezrazmikov"/>
        <w:rPr>
          <w:rFonts w:ascii="Calibri" w:eastAsia="Calibri" w:hAnsi="Calibri" w:cs="Times New Roman"/>
          <w:sz w:val="21"/>
          <w:szCs w:val="21"/>
        </w:rPr>
      </w:pPr>
      <w:r w:rsidRPr="00A818D8">
        <w:rPr>
          <w:rFonts w:ascii="Calibri" w:eastAsia="Calibri" w:hAnsi="Calibri" w:cs="Times New Roman"/>
          <w:sz w:val="21"/>
          <w:szCs w:val="21"/>
        </w:rPr>
        <w:t>Spodaj podpisani pooblaščeni predstavnik ponudnika izjavljam, da bom vse storitve izvajal v skladu z zahtevami naročnika, pravočasno in strokovno.</w:t>
      </w:r>
    </w:p>
    <w:p w14:paraId="2CDA14FA" w14:textId="77777777" w:rsidR="00E26234" w:rsidRPr="00A818D8" w:rsidRDefault="00E26234" w:rsidP="00E26234">
      <w:pPr>
        <w:pStyle w:val="Brezrazmikov"/>
        <w:rPr>
          <w:rFonts w:ascii="Calibri" w:eastAsia="Calibri" w:hAnsi="Calibri" w:cs="Times New Roman"/>
          <w:sz w:val="21"/>
          <w:szCs w:val="21"/>
        </w:rPr>
      </w:pPr>
    </w:p>
    <w:p w14:paraId="4563751D" w14:textId="77777777" w:rsidR="00E26234" w:rsidRPr="00A818D8" w:rsidRDefault="00E26234" w:rsidP="00E26234">
      <w:pPr>
        <w:pStyle w:val="Brezrazmikov"/>
        <w:rPr>
          <w:sz w:val="21"/>
          <w:szCs w:val="21"/>
        </w:rPr>
      </w:pPr>
      <w:r w:rsidRPr="00A818D8">
        <w:rPr>
          <w:sz w:val="21"/>
          <w:szCs w:val="21"/>
        </w:rPr>
        <w:t>V/na ___________, dne __________</w:t>
      </w:r>
      <w:r w:rsidRPr="00A818D8">
        <w:rPr>
          <w:sz w:val="21"/>
          <w:szCs w:val="21"/>
        </w:rPr>
        <w:tab/>
      </w:r>
      <w:r w:rsidRPr="00A818D8">
        <w:rPr>
          <w:sz w:val="21"/>
          <w:szCs w:val="21"/>
        </w:rPr>
        <w:tab/>
      </w:r>
      <w:r w:rsidRPr="00A818D8">
        <w:rPr>
          <w:sz w:val="21"/>
          <w:szCs w:val="21"/>
        </w:rPr>
        <w:tab/>
      </w:r>
      <w:r w:rsidRPr="00A818D8">
        <w:rPr>
          <w:sz w:val="21"/>
          <w:szCs w:val="21"/>
        </w:rPr>
        <w:tab/>
      </w:r>
      <w:r w:rsidRPr="00A818D8">
        <w:rPr>
          <w:sz w:val="21"/>
          <w:szCs w:val="21"/>
        </w:rPr>
        <w:tab/>
        <w:t>Ime in priimek:</w:t>
      </w:r>
    </w:p>
    <w:p w14:paraId="1390BF84" w14:textId="77777777" w:rsidR="00E26234" w:rsidRPr="00A818D8" w:rsidRDefault="00E26234" w:rsidP="00E26234">
      <w:pPr>
        <w:pStyle w:val="Brezrazmikov"/>
        <w:rPr>
          <w:sz w:val="21"/>
          <w:szCs w:val="21"/>
        </w:rPr>
      </w:pPr>
    </w:p>
    <w:p w14:paraId="330FE699" w14:textId="77777777" w:rsidR="00E26234" w:rsidRPr="00791243" w:rsidRDefault="00E26234" w:rsidP="00E26234">
      <w:pPr>
        <w:pStyle w:val="Brezrazmikov"/>
      </w:pPr>
      <w:r w:rsidRPr="00791243">
        <w:tab/>
      </w:r>
      <w:r w:rsidRPr="00791243">
        <w:tab/>
      </w:r>
      <w:r w:rsidRPr="00791243">
        <w:tab/>
      </w:r>
      <w:r w:rsidRPr="00791243">
        <w:tab/>
      </w:r>
      <w:r w:rsidRPr="00791243">
        <w:tab/>
      </w:r>
      <w:r w:rsidRPr="00791243">
        <w:tab/>
      </w:r>
      <w:r w:rsidRPr="00791243">
        <w:tab/>
      </w:r>
      <w:r w:rsidRPr="00791243">
        <w:tab/>
      </w:r>
      <w:r w:rsidRPr="00791243">
        <w:tab/>
        <w:t>Podpis:</w:t>
      </w:r>
    </w:p>
    <w:p w14:paraId="5BEA6B3E" w14:textId="77777777" w:rsidR="000F20BF" w:rsidRDefault="000F20BF" w:rsidP="00A818D8">
      <w:pPr>
        <w:pStyle w:val="Brezrazmikov"/>
        <w:jc w:val="right"/>
      </w:pPr>
    </w:p>
    <w:p w14:paraId="7501C5E4" w14:textId="77777777" w:rsidR="005863A3" w:rsidRDefault="005863A3" w:rsidP="00A818D8">
      <w:pPr>
        <w:pStyle w:val="Brezrazmikov"/>
        <w:jc w:val="right"/>
        <w:rPr>
          <w:rFonts w:cstheme="minorHAnsi"/>
          <w:b/>
          <w:bCs/>
          <w:color w:val="000000" w:themeColor="text1"/>
          <w:szCs w:val="22"/>
        </w:rPr>
      </w:pPr>
      <w:bookmarkStart w:id="4" w:name="_Toc223298291"/>
    </w:p>
    <w:p w14:paraId="21D4E2C3" w14:textId="77777777" w:rsidR="005863A3" w:rsidRDefault="005863A3" w:rsidP="00A818D8">
      <w:pPr>
        <w:pStyle w:val="Brezrazmikov"/>
        <w:jc w:val="right"/>
        <w:rPr>
          <w:rFonts w:cstheme="minorHAnsi"/>
          <w:b/>
          <w:bCs/>
          <w:color w:val="000000" w:themeColor="text1"/>
          <w:szCs w:val="22"/>
        </w:rPr>
      </w:pPr>
    </w:p>
    <w:p w14:paraId="0C8EB543" w14:textId="77777777" w:rsidR="005863A3" w:rsidRDefault="005863A3" w:rsidP="00A818D8">
      <w:pPr>
        <w:pStyle w:val="Brezrazmikov"/>
        <w:jc w:val="right"/>
        <w:rPr>
          <w:rFonts w:cstheme="minorHAnsi"/>
          <w:b/>
          <w:bCs/>
          <w:color w:val="000000" w:themeColor="text1"/>
          <w:szCs w:val="22"/>
        </w:rPr>
      </w:pPr>
    </w:p>
    <w:p w14:paraId="180408C0" w14:textId="77777777" w:rsidR="005863A3" w:rsidRDefault="005863A3" w:rsidP="00A818D8">
      <w:pPr>
        <w:pStyle w:val="Brezrazmikov"/>
        <w:jc w:val="right"/>
        <w:rPr>
          <w:rFonts w:cstheme="minorHAnsi"/>
          <w:b/>
          <w:bCs/>
          <w:color w:val="000000" w:themeColor="text1"/>
          <w:szCs w:val="22"/>
        </w:rPr>
      </w:pPr>
    </w:p>
    <w:p w14:paraId="7239912F" w14:textId="77777777" w:rsidR="005863A3" w:rsidRDefault="005863A3" w:rsidP="00A818D8">
      <w:pPr>
        <w:pStyle w:val="Brezrazmikov"/>
        <w:jc w:val="right"/>
        <w:rPr>
          <w:rFonts w:cstheme="minorHAnsi"/>
          <w:b/>
          <w:bCs/>
          <w:color w:val="000000" w:themeColor="text1"/>
          <w:szCs w:val="22"/>
        </w:rPr>
      </w:pPr>
    </w:p>
    <w:p w14:paraId="4558FA8C" w14:textId="77777777" w:rsidR="005863A3" w:rsidRDefault="005863A3" w:rsidP="00A818D8">
      <w:pPr>
        <w:pStyle w:val="Brezrazmikov"/>
        <w:jc w:val="right"/>
        <w:rPr>
          <w:rFonts w:cstheme="minorHAnsi"/>
          <w:b/>
          <w:bCs/>
          <w:color w:val="000000" w:themeColor="text1"/>
          <w:szCs w:val="22"/>
        </w:rPr>
      </w:pPr>
    </w:p>
    <w:p w14:paraId="22C5B051" w14:textId="77777777" w:rsidR="005863A3" w:rsidRDefault="005863A3" w:rsidP="00A818D8">
      <w:pPr>
        <w:pStyle w:val="Brezrazmikov"/>
        <w:jc w:val="right"/>
        <w:rPr>
          <w:rFonts w:cstheme="minorHAnsi"/>
          <w:b/>
          <w:bCs/>
          <w:color w:val="000000" w:themeColor="text1"/>
          <w:szCs w:val="22"/>
        </w:rPr>
      </w:pPr>
    </w:p>
    <w:p w14:paraId="3681A22A" w14:textId="77777777" w:rsidR="005863A3" w:rsidRDefault="005863A3" w:rsidP="00A818D8">
      <w:pPr>
        <w:pStyle w:val="Brezrazmikov"/>
        <w:jc w:val="right"/>
        <w:rPr>
          <w:rFonts w:cstheme="minorHAnsi"/>
          <w:b/>
          <w:bCs/>
          <w:color w:val="000000" w:themeColor="text1"/>
          <w:szCs w:val="22"/>
        </w:rPr>
      </w:pPr>
    </w:p>
    <w:p w14:paraId="271A6153" w14:textId="77777777" w:rsidR="005863A3" w:rsidRDefault="005863A3" w:rsidP="00A818D8">
      <w:pPr>
        <w:pStyle w:val="Brezrazmikov"/>
        <w:jc w:val="right"/>
        <w:rPr>
          <w:rFonts w:cstheme="minorHAnsi"/>
          <w:b/>
          <w:bCs/>
          <w:color w:val="000000" w:themeColor="text1"/>
          <w:szCs w:val="22"/>
        </w:rPr>
      </w:pPr>
    </w:p>
    <w:p w14:paraId="400755E5" w14:textId="77777777" w:rsidR="005863A3" w:rsidRDefault="005863A3" w:rsidP="00A818D8">
      <w:pPr>
        <w:pStyle w:val="Brezrazmikov"/>
        <w:jc w:val="right"/>
        <w:rPr>
          <w:rFonts w:cstheme="minorHAnsi"/>
          <w:b/>
          <w:bCs/>
          <w:color w:val="000000" w:themeColor="text1"/>
          <w:szCs w:val="22"/>
        </w:rPr>
      </w:pPr>
    </w:p>
    <w:p w14:paraId="15ADE53D" w14:textId="77777777" w:rsidR="005863A3" w:rsidRDefault="005863A3" w:rsidP="00A818D8">
      <w:pPr>
        <w:pStyle w:val="Brezrazmikov"/>
        <w:jc w:val="right"/>
        <w:rPr>
          <w:rFonts w:cstheme="minorHAnsi"/>
          <w:b/>
          <w:bCs/>
          <w:color w:val="000000" w:themeColor="text1"/>
          <w:szCs w:val="22"/>
        </w:rPr>
      </w:pPr>
    </w:p>
    <w:p w14:paraId="71C93032" w14:textId="77777777" w:rsidR="005863A3" w:rsidRDefault="005863A3" w:rsidP="00A818D8">
      <w:pPr>
        <w:pStyle w:val="Brezrazmikov"/>
        <w:jc w:val="right"/>
        <w:rPr>
          <w:rFonts w:cstheme="minorHAnsi"/>
          <w:b/>
          <w:bCs/>
          <w:color w:val="000000" w:themeColor="text1"/>
          <w:szCs w:val="22"/>
        </w:rPr>
      </w:pPr>
    </w:p>
    <w:p w14:paraId="2A0F3043" w14:textId="77777777" w:rsidR="005863A3" w:rsidRDefault="005863A3" w:rsidP="00A818D8">
      <w:pPr>
        <w:pStyle w:val="Brezrazmikov"/>
        <w:jc w:val="right"/>
        <w:rPr>
          <w:rFonts w:cstheme="minorHAnsi"/>
          <w:b/>
          <w:bCs/>
          <w:color w:val="000000" w:themeColor="text1"/>
          <w:szCs w:val="22"/>
        </w:rPr>
      </w:pPr>
    </w:p>
    <w:p w14:paraId="61494088" w14:textId="77777777" w:rsidR="005863A3" w:rsidRDefault="005863A3" w:rsidP="00A818D8">
      <w:pPr>
        <w:pStyle w:val="Brezrazmikov"/>
        <w:jc w:val="right"/>
        <w:rPr>
          <w:rFonts w:cstheme="minorHAnsi"/>
          <w:b/>
          <w:bCs/>
          <w:color w:val="000000" w:themeColor="text1"/>
          <w:szCs w:val="22"/>
        </w:rPr>
      </w:pPr>
    </w:p>
    <w:p w14:paraId="1F9364AF" w14:textId="77777777" w:rsidR="005863A3" w:rsidRDefault="005863A3" w:rsidP="00A818D8">
      <w:pPr>
        <w:pStyle w:val="Brezrazmikov"/>
        <w:jc w:val="right"/>
        <w:rPr>
          <w:rFonts w:cstheme="minorHAnsi"/>
          <w:b/>
          <w:bCs/>
          <w:color w:val="000000" w:themeColor="text1"/>
          <w:szCs w:val="22"/>
        </w:rPr>
      </w:pPr>
    </w:p>
    <w:p w14:paraId="7B079230" w14:textId="77777777" w:rsidR="005863A3" w:rsidRDefault="005863A3" w:rsidP="00A818D8">
      <w:pPr>
        <w:pStyle w:val="Brezrazmikov"/>
        <w:jc w:val="right"/>
        <w:rPr>
          <w:rFonts w:cstheme="minorHAnsi"/>
          <w:b/>
          <w:bCs/>
          <w:color w:val="000000" w:themeColor="text1"/>
          <w:szCs w:val="22"/>
        </w:rPr>
      </w:pPr>
    </w:p>
    <w:p w14:paraId="0D3AE2D0" w14:textId="77777777" w:rsidR="005863A3" w:rsidRDefault="005863A3" w:rsidP="00A818D8">
      <w:pPr>
        <w:pStyle w:val="Brezrazmikov"/>
        <w:jc w:val="right"/>
        <w:rPr>
          <w:rFonts w:cstheme="minorHAnsi"/>
          <w:b/>
          <w:bCs/>
          <w:color w:val="000000" w:themeColor="text1"/>
          <w:szCs w:val="22"/>
        </w:rPr>
      </w:pPr>
    </w:p>
    <w:p w14:paraId="7858B8DA" w14:textId="77777777" w:rsidR="005863A3" w:rsidRDefault="005863A3" w:rsidP="00A818D8">
      <w:pPr>
        <w:pStyle w:val="Brezrazmikov"/>
        <w:jc w:val="right"/>
        <w:rPr>
          <w:rFonts w:cstheme="minorHAnsi"/>
          <w:b/>
          <w:bCs/>
          <w:color w:val="000000" w:themeColor="text1"/>
          <w:szCs w:val="22"/>
        </w:rPr>
      </w:pPr>
    </w:p>
    <w:p w14:paraId="06877DF6" w14:textId="77777777" w:rsidR="005863A3" w:rsidRDefault="005863A3" w:rsidP="00A818D8">
      <w:pPr>
        <w:pStyle w:val="Brezrazmikov"/>
        <w:jc w:val="right"/>
        <w:rPr>
          <w:rFonts w:cstheme="minorHAnsi"/>
          <w:b/>
          <w:bCs/>
          <w:color w:val="000000" w:themeColor="text1"/>
          <w:szCs w:val="22"/>
        </w:rPr>
      </w:pPr>
    </w:p>
    <w:p w14:paraId="43C5534B" w14:textId="77777777" w:rsidR="005863A3" w:rsidRDefault="005863A3" w:rsidP="00A818D8">
      <w:pPr>
        <w:pStyle w:val="Brezrazmikov"/>
        <w:jc w:val="right"/>
        <w:rPr>
          <w:rFonts w:cstheme="minorHAnsi"/>
          <w:b/>
          <w:bCs/>
          <w:color w:val="000000" w:themeColor="text1"/>
          <w:szCs w:val="22"/>
        </w:rPr>
      </w:pPr>
    </w:p>
    <w:p w14:paraId="586118CD" w14:textId="77777777" w:rsidR="005863A3" w:rsidRDefault="005863A3" w:rsidP="00A818D8">
      <w:pPr>
        <w:pStyle w:val="Brezrazmikov"/>
        <w:jc w:val="right"/>
        <w:rPr>
          <w:rFonts w:cstheme="minorHAnsi"/>
          <w:b/>
          <w:bCs/>
          <w:color w:val="000000" w:themeColor="text1"/>
          <w:szCs w:val="22"/>
        </w:rPr>
      </w:pPr>
    </w:p>
    <w:p w14:paraId="6C58F30F" w14:textId="77777777" w:rsidR="005863A3" w:rsidRDefault="005863A3" w:rsidP="00A818D8">
      <w:pPr>
        <w:pStyle w:val="Brezrazmikov"/>
        <w:jc w:val="right"/>
        <w:rPr>
          <w:rFonts w:cstheme="minorHAnsi"/>
          <w:b/>
          <w:bCs/>
          <w:color w:val="000000" w:themeColor="text1"/>
          <w:szCs w:val="22"/>
        </w:rPr>
      </w:pPr>
    </w:p>
    <w:p w14:paraId="3CD48B97" w14:textId="77777777" w:rsidR="005863A3" w:rsidRDefault="005863A3" w:rsidP="00A818D8">
      <w:pPr>
        <w:pStyle w:val="Brezrazmikov"/>
        <w:jc w:val="right"/>
        <w:rPr>
          <w:rFonts w:cstheme="minorHAnsi"/>
          <w:b/>
          <w:bCs/>
          <w:color w:val="000000" w:themeColor="text1"/>
          <w:szCs w:val="22"/>
        </w:rPr>
      </w:pPr>
    </w:p>
    <w:p w14:paraId="5E651409" w14:textId="187F43A6" w:rsidR="000F20BF" w:rsidRPr="00CD504F" w:rsidRDefault="000F20BF" w:rsidP="00A818D8">
      <w:pPr>
        <w:pStyle w:val="Brezrazmikov"/>
        <w:jc w:val="right"/>
        <w:rPr>
          <w:rFonts w:cstheme="minorHAnsi"/>
          <w:b/>
          <w:bCs/>
          <w:color w:val="000000" w:themeColor="text1"/>
          <w:szCs w:val="22"/>
        </w:rPr>
      </w:pPr>
      <w:r w:rsidRPr="00CD504F">
        <w:rPr>
          <w:rFonts w:cstheme="minorHAnsi"/>
          <w:b/>
          <w:bCs/>
          <w:color w:val="000000" w:themeColor="text1"/>
          <w:szCs w:val="22"/>
        </w:rPr>
        <w:lastRenderedPageBreak/>
        <w:t>PRILOGA D/2</w:t>
      </w:r>
      <w:bookmarkEnd w:id="4"/>
    </w:p>
    <w:p w14:paraId="66BE82A5" w14:textId="77777777" w:rsidR="000F20BF" w:rsidRPr="00791243" w:rsidRDefault="000F20BF" w:rsidP="000F20BF">
      <w:pPr>
        <w:jc w:val="right"/>
        <w:rPr>
          <w:rFonts w:cstheme="minorHAnsi"/>
          <w:b/>
          <w:sz w:val="22"/>
          <w:szCs w:val="22"/>
        </w:rPr>
      </w:pPr>
    </w:p>
    <w:p w14:paraId="35A6EAEE" w14:textId="77777777" w:rsidR="000F20BF" w:rsidRDefault="000F20BF" w:rsidP="000F20BF">
      <w:pPr>
        <w:pStyle w:val="HTML-oblikovano"/>
        <w:rPr>
          <w:rFonts w:asciiTheme="minorHAnsi" w:hAnsiTheme="minorHAnsi" w:cstheme="minorHAnsi"/>
          <w:b/>
          <w:sz w:val="22"/>
          <w:szCs w:val="22"/>
          <w:highlight w:val="cyan"/>
        </w:rPr>
      </w:pPr>
    </w:p>
    <w:p w14:paraId="5F8F7105" w14:textId="77777777" w:rsidR="000F20BF" w:rsidRDefault="000F20BF" w:rsidP="000F20BF">
      <w:pPr>
        <w:pStyle w:val="HTML-oblikovano"/>
        <w:jc w:val="center"/>
        <w:rPr>
          <w:rFonts w:asciiTheme="minorHAnsi" w:hAnsiTheme="minorHAnsi" w:cstheme="minorHAnsi"/>
          <w:b/>
          <w:sz w:val="22"/>
          <w:szCs w:val="22"/>
          <w:highlight w:val="cyan"/>
        </w:rPr>
      </w:pPr>
    </w:p>
    <w:p w14:paraId="3C09A2DA" w14:textId="77777777" w:rsidR="00AF4A5C" w:rsidRDefault="00AF4A5C" w:rsidP="00AF4A5C">
      <w:pPr>
        <w:jc w:val="center"/>
        <w:rPr>
          <w:rFonts w:cs="Arial"/>
          <w:b/>
          <w:sz w:val="22"/>
          <w:szCs w:val="22"/>
        </w:rPr>
      </w:pPr>
      <w:r>
        <w:rPr>
          <w:rFonts w:cs="Arial"/>
          <w:b/>
          <w:bCs/>
          <w:sz w:val="22"/>
          <w:szCs w:val="22"/>
        </w:rPr>
        <w:t xml:space="preserve">Izpolnjen </w:t>
      </w:r>
      <w:r>
        <w:rPr>
          <w:rFonts w:cs="Arial"/>
          <w:b/>
          <w:sz w:val="22"/>
          <w:szCs w:val="22"/>
        </w:rPr>
        <w:t>ESPD</w:t>
      </w:r>
    </w:p>
    <w:p w14:paraId="5B9C5824" w14:textId="509C5549" w:rsidR="00AF4A5C" w:rsidRDefault="00AF4A5C" w:rsidP="00AF4A5C">
      <w:pPr>
        <w:jc w:val="center"/>
        <w:rPr>
          <w:rFonts w:eastAsia="Calibri" w:cs="Arial"/>
          <w:b/>
          <w:sz w:val="22"/>
          <w:szCs w:val="22"/>
        </w:rPr>
      </w:pPr>
      <w:r w:rsidRPr="00645251">
        <w:rPr>
          <w:rFonts w:eastAsia="Calibri" w:cs="Arial"/>
          <w:b/>
          <w:sz w:val="22"/>
          <w:szCs w:val="22"/>
        </w:rPr>
        <w:t>(v skladu s podtočko 2, točke 2</w:t>
      </w:r>
      <w:r w:rsidR="00300649">
        <w:rPr>
          <w:rFonts w:eastAsia="Calibri" w:cs="Arial"/>
          <w:b/>
          <w:sz w:val="22"/>
          <w:szCs w:val="22"/>
        </w:rPr>
        <w:t>0</w:t>
      </w:r>
      <w:r w:rsidRPr="00645251">
        <w:rPr>
          <w:rFonts w:eastAsia="Calibri" w:cs="Arial"/>
          <w:b/>
          <w:sz w:val="22"/>
          <w:szCs w:val="22"/>
        </w:rPr>
        <w:t xml:space="preserve"> dokumentacije JN</w:t>
      </w:r>
      <w:r>
        <w:rPr>
          <w:rFonts w:eastAsia="Calibri" w:cs="Arial"/>
          <w:b/>
          <w:sz w:val="22"/>
          <w:szCs w:val="22"/>
        </w:rPr>
        <w:t>)</w:t>
      </w:r>
    </w:p>
    <w:p w14:paraId="313B01C4" w14:textId="77777777" w:rsidR="000F20BF" w:rsidRPr="000006EC" w:rsidRDefault="000F20BF" w:rsidP="000F20BF">
      <w:pPr>
        <w:pStyle w:val="HTML-oblikovano"/>
        <w:jc w:val="center"/>
        <w:rPr>
          <w:rFonts w:asciiTheme="minorHAnsi" w:hAnsiTheme="minorHAnsi" w:cstheme="minorHAnsi"/>
          <w:b/>
          <w:sz w:val="22"/>
          <w:szCs w:val="22"/>
        </w:rPr>
      </w:pPr>
    </w:p>
    <w:p w14:paraId="4CA4B74B" w14:textId="77777777" w:rsidR="000F20BF" w:rsidRDefault="000F20BF" w:rsidP="00645E10"/>
    <w:p w14:paraId="7509E924" w14:textId="77777777" w:rsidR="000F20BF" w:rsidRDefault="000F20BF" w:rsidP="00645E10"/>
    <w:p w14:paraId="390CD86B" w14:textId="77777777" w:rsidR="000F20BF" w:rsidRDefault="000F20BF" w:rsidP="00645E10"/>
    <w:p w14:paraId="2B35FB82" w14:textId="77777777" w:rsidR="000F20BF" w:rsidRDefault="000F20BF" w:rsidP="00645E10"/>
    <w:p w14:paraId="4D6B4560" w14:textId="77777777" w:rsidR="000F20BF" w:rsidRDefault="000F20BF" w:rsidP="00645E10"/>
    <w:p w14:paraId="7652C950" w14:textId="77777777" w:rsidR="000F20BF" w:rsidRDefault="000F20BF" w:rsidP="00645E10"/>
    <w:p w14:paraId="22353DDF" w14:textId="77777777" w:rsidR="000F20BF" w:rsidRDefault="000F20BF" w:rsidP="00645E10"/>
    <w:p w14:paraId="04D3426A" w14:textId="77777777" w:rsidR="000F20BF" w:rsidRDefault="000F20BF" w:rsidP="00645E10"/>
    <w:p w14:paraId="34A72D10" w14:textId="77777777" w:rsidR="000F20BF" w:rsidRDefault="000F20BF" w:rsidP="00645E10"/>
    <w:p w14:paraId="063DB61B" w14:textId="77777777" w:rsidR="000F20BF" w:rsidRDefault="000F20BF" w:rsidP="00645E10"/>
    <w:p w14:paraId="2E6433A8" w14:textId="77777777" w:rsidR="000F20BF" w:rsidRDefault="000F20BF" w:rsidP="00645E10"/>
    <w:p w14:paraId="0CF99AEF" w14:textId="77777777" w:rsidR="000F20BF" w:rsidRDefault="000F20BF" w:rsidP="00645E10"/>
    <w:p w14:paraId="0B8EFE90" w14:textId="77777777" w:rsidR="000F20BF" w:rsidRDefault="000F20BF" w:rsidP="00645E10"/>
    <w:p w14:paraId="345BCB66" w14:textId="77777777" w:rsidR="000F20BF" w:rsidRDefault="000F20BF" w:rsidP="00645E10"/>
    <w:p w14:paraId="781717D8" w14:textId="77777777" w:rsidR="000F20BF" w:rsidRDefault="000F20BF" w:rsidP="00645E10"/>
    <w:p w14:paraId="31D4F9B8" w14:textId="77777777" w:rsidR="000F20BF" w:rsidRDefault="000F20BF" w:rsidP="00645E10"/>
    <w:p w14:paraId="1C9FE01A" w14:textId="77777777" w:rsidR="000F20BF" w:rsidRDefault="000F20BF" w:rsidP="00645E10"/>
    <w:p w14:paraId="09F318CC" w14:textId="77777777" w:rsidR="000F20BF" w:rsidRDefault="000F20BF" w:rsidP="00645E10"/>
    <w:p w14:paraId="15D1DF20" w14:textId="77777777" w:rsidR="000F20BF" w:rsidRDefault="000F20BF" w:rsidP="00A818D8">
      <w:pPr>
        <w:pStyle w:val="Brezrazmikov"/>
        <w:jc w:val="right"/>
      </w:pPr>
    </w:p>
    <w:p w14:paraId="4B8DACBA" w14:textId="77777777" w:rsidR="00A818D8" w:rsidRDefault="00A818D8" w:rsidP="00A818D8">
      <w:pPr>
        <w:pStyle w:val="Brezrazmikov"/>
        <w:jc w:val="right"/>
      </w:pPr>
    </w:p>
    <w:p w14:paraId="205D26DB" w14:textId="77777777" w:rsidR="00A818D8" w:rsidRDefault="00A818D8" w:rsidP="00A818D8">
      <w:pPr>
        <w:pStyle w:val="Brezrazmikov"/>
        <w:jc w:val="right"/>
      </w:pPr>
    </w:p>
    <w:p w14:paraId="4C42D2DD" w14:textId="77777777" w:rsidR="00A818D8" w:rsidRDefault="00A818D8" w:rsidP="00A818D8">
      <w:pPr>
        <w:pStyle w:val="Brezrazmikov"/>
        <w:jc w:val="right"/>
      </w:pPr>
    </w:p>
    <w:p w14:paraId="71E245FE" w14:textId="77777777" w:rsidR="00A818D8" w:rsidRDefault="00A818D8" w:rsidP="00A818D8">
      <w:pPr>
        <w:pStyle w:val="Brezrazmikov"/>
        <w:jc w:val="right"/>
      </w:pPr>
    </w:p>
    <w:p w14:paraId="0B33355B" w14:textId="77777777" w:rsidR="00D80EFF" w:rsidRDefault="00D80EFF" w:rsidP="00A818D8">
      <w:pPr>
        <w:pStyle w:val="Brezrazmikov"/>
        <w:jc w:val="right"/>
      </w:pPr>
    </w:p>
    <w:p w14:paraId="7F2F3FEA" w14:textId="77777777" w:rsidR="000F20BF" w:rsidRDefault="000F20BF" w:rsidP="00A818D8">
      <w:pPr>
        <w:pStyle w:val="Brezrazmikov"/>
        <w:jc w:val="right"/>
      </w:pPr>
    </w:p>
    <w:p w14:paraId="11CF5489" w14:textId="77777777" w:rsidR="000F20BF" w:rsidRPr="00AF4A5C" w:rsidRDefault="000F20BF" w:rsidP="00A818D8">
      <w:pPr>
        <w:pStyle w:val="Brezrazmikov"/>
        <w:jc w:val="right"/>
        <w:rPr>
          <w:rFonts w:cstheme="minorHAnsi"/>
          <w:b/>
          <w:bCs/>
          <w:color w:val="000000" w:themeColor="text1"/>
          <w:szCs w:val="22"/>
        </w:rPr>
      </w:pPr>
      <w:bookmarkStart w:id="5" w:name="_Toc223298292"/>
      <w:r w:rsidRPr="00AF4A5C">
        <w:rPr>
          <w:rFonts w:cstheme="minorHAnsi"/>
          <w:b/>
          <w:bCs/>
          <w:color w:val="000000" w:themeColor="text1"/>
          <w:szCs w:val="22"/>
        </w:rPr>
        <w:lastRenderedPageBreak/>
        <w:t>PRILOGA D/3</w:t>
      </w:r>
      <w:bookmarkEnd w:id="5"/>
    </w:p>
    <w:p w14:paraId="59EABFFE" w14:textId="77777777" w:rsidR="000F20BF" w:rsidRDefault="000F20BF" w:rsidP="000F20BF">
      <w:pPr>
        <w:jc w:val="right"/>
        <w:rPr>
          <w:rFonts w:ascii="Calibri" w:hAnsi="Calibri"/>
          <w:b/>
          <w:bCs/>
          <w:sz w:val="22"/>
          <w:szCs w:val="22"/>
        </w:rPr>
      </w:pPr>
    </w:p>
    <w:p w14:paraId="1DD46445" w14:textId="77777777" w:rsidR="000F20BF" w:rsidRDefault="000F20BF" w:rsidP="00AF4A5C">
      <w:pPr>
        <w:pStyle w:val="Brezrazmikov"/>
        <w:jc w:val="center"/>
      </w:pPr>
    </w:p>
    <w:p w14:paraId="78175B3E" w14:textId="77777777" w:rsidR="000F20BF" w:rsidRDefault="000F20BF" w:rsidP="00AF4A5C">
      <w:pPr>
        <w:pStyle w:val="Brezrazmikov"/>
        <w:jc w:val="center"/>
      </w:pPr>
    </w:p>
    <w:p w14:paraId="331451DC" w14:textId="77777777" w:rsidR="000F20BF" w:rsidRDefault="000F20BF" w:rsidP="00AF4A5C">
      <w:pPr>
        <w:pStyle w:val="Brezrazmikov"/>
        <w:jc w:val="center"/>
        <w:rPr>
          <w:rFonts w:cs="Arial"/>
          <w:color w:val="000000"/>
        </w:rPr>
      </w:pPr>
    </w:p>
    <w:p w14:paraId="2D9533F9" w14:textId="0FDC9BF0" w:rsidR="000F20BF" w:rsidRPr="00AF4A5C" w:rsidRDefault="000F20BF" w:rsidP="00AF4A5C">
      <w:pPr>
        <w:pStyle w:val="Brezrazmikov"/>
        <w:jc w:val="center"/>
        <w:rPr>
          <w:rFonts w:cs="Arial"/>
          <w:b/>
          <w:bCs/>
          <w:color w:val="000000"/>
        </w:rPr>
      </w:pPr>
      <w:r w:rsidRPr="00AF4A5C">
        <w:rPr>
          <w:rFonts w:cs="Arial"/>
          <w:b/>
          <w:bCs/>
          <w:color w:val="000000"/>
        </w:rPr>
        <w:t>Akt o skupnem nastopanju</w:t>
      </w:r>
    </w:p>
    <w:p w14:paraId="4FF7A322" w14:textId="77777777" w:rsidR="000F20BF" w:rsidRPr="00BE67C8" w:rsidRDefault="000F20BF" w:rsidP="00AF4A5C">
      <w:pPr>
        <w:pStyle w:val="Brezrazmikov"/>
        <w:jc w:val="center"/>
        <w:rPr>
          <w:rFonts w:cs="Arial"/>
          <w:color w:val="000000"/>
        </w:rPr>
      </w:pPr>
    </w:p>
    <w:p w14:paraId="6A3A3AB9" w14:textId="0789EDFA" w:rsidR="000F20BF" w:rsidRPr="00BE67C8" w:rsidRDefault="000F20BF" w:rsidP="00AF4A5C">
      <w:pPr>
        <w:pStyle w:val="Brezrazmikov"/>
        <w:jc w:val="center"/>
        <w:rPr>
          <w:rFonts w:cs="Arial"/>
          <w:color w:val="000000"/>
        </w:rPr>
      </w:pPr>
      <w:r w:rsidRPr="00041E07">
        <w:rPr>
          <w:rFonts w:eastAsia="Calibri" w:cs="Arial"/>
        </w:rPr>
        <w:t xml:space="preserve">(v skladu s </w:t>
      </w:r>
      <w:r w:rsidRPr="006261C3">
        <w:rPr>
          <w:rFonts w:eastAsia="Calibri" w:cs="Arial"/>
        </w:rPr>
        <w:t xml:space="preserve">podtočko </w:t>
      </w:r>
      <w:r>
        <w:rPr>
          <w:rFonts w:eastAsia="Calibri" w:cs="Arial"/>
        </w:rPr>
        <w:t>3,</w:t>
      </w:r>
      <w:r w:rsidRPr="006261C3">
        <w:rPr>
          <w:rFonts w:eastAsia="Calibri" w:cs="Arial"/>
        </w:rPr>
        <w:t xml:space="preserve"> </w:t>
      </w:r>
      <w:r w:rsidRPr="00041E07">
        <w:rPr>
          <w:rFonts w:eastAsia="Calibri" w:cs="Arial"/>
        </w:rPr>
        <w:t xml:space="preserve">točke </w:t>
      </w:r>
      <w:r w:rsidR="005E1A08">
        <w:rPr>
          <w:rFonts w:eastAsia="Calibri" w:cs="Arial"/>
        </w:rPr>
        <w:t>2</w:t>
      </w:r>
      <w:r w:rsidR="00300649">
        <w:rPr>
          <w:rFonts w:eastAsia="Calibri" w:cs="Arial"/>
        </w:rPr>
        <w:t xml:space="preserve">0 </w:t>
      </w:r>
      <w:r w:rsidRPr="00041E07">
        <w:rPr>
          <w:rFonts w:eastAsia="Calibri" w:cs="Arial"/>
        </w:rPr>
        <w:t>dokumentacije</w:t>
      </w:r>
      <w:r>
        <w:rPr>
          <w:rFonts w:eastAsia="Calibri" w:cs="Arial"/>
        </w:rPr>
        <w:t xml:space="preserve"> JN</w:t>
      </w:r>
      <w:r w:rsidRPr="00041E07">
        <w:rPr>
          <w:rFonts w:eastAsia="Calibri" w:cs="Arial"/>
        </w:rPr>
        <w:t>)</w:t>
      </w:r>
    </w:p>
    <w:p w14:paraId="56EBB036" w14:textId="77777777" w:rsidR="000F20BF" w:rsidRDefault="000F20BF" w:rsidP="00AF4A5C">
      <w:pPr>
        <w:pStyle w:val="Brezrazmikov"/>
        <w:jc w:val="center"/>
        <w:rPr>
          <w:rFonts w:cs="Arial"/>
          <w:color w:val="000000"/>
        </w:rPr>
      </w:pPr>
    </w:p>
    <w:p w14:paraId="2AD3DBC3" w14:textId="77777777" w:rsidR="000F20BF" w:rsidRPr="00CC074D" w:rsidRDefault="000F20BF" w:rsidP="00AF4A5C">
      <w:pPr>
        <w:pStyle w:val="Brezrazmikov"/>
        <w:jc w:val="center"/>
        <w:rPr>
          <w:rFonts w:cs="Arial"/>
          <w:u w:val="single"/>
        </w:rPr>
      </w:pPr>
      <w:r w:rsidRPr="00CC074D">
        <w:rPr>
          <w:rFonts w:cs="Arial"/>
          <w:color w:val="000000"/>
        </w:rPr>
        <w:t>(</w:t>
      </w:r>
      <w:r>
        <w:rPr>
          <w:rFonts w:cs="Arial"/>
          <w:color w:val="000000"/>
        </w:rPr>
        <w:t>ponudnik</w:t>
      </w:r>
      <w:r w:rsidRPr="00CC074D">
        <w:rPr>
          <w:rFonts w:cs="Arial"/>
          <w:color w:val="000000"/>
        </w:rPr>
        <w:t xml:space="preserve"> predloži v primeru nastopa s skupnim partnerjem)</w:t>
      </w:r>
    </w:p>
    <w:p w14:paraId="5AF4C139" w14:textId="77777777" w:rsidR="000F20BF" w:rsidRDefault="000F20BF" w:rsidP="00645E10"/>
    <w:p w14:paraId="37EA8091" w14:textId="77777777" w:rsidR="007A31F3" w:rsidRDefault="007A31F3" w:rsidP="00645E10"/>
    <w:p w14:paraId="1CF9C3A6" w14:textId="77777777" w:rsidR="007A31F3" w:rsidRDefault="007A31F3" w:rsidP="00645E10"/>
    <w:p w14:paraId="30FBA691" w14:textId="77777777" w:rsidR="007A31F3" w:rsidRDefault="007A31F3" w:rsidP="00645E10"/>
    <w:p w14:paraId="59978C06" w14:textId="77777777" w:rsidR="00AF4A5C" w:rsidRDefault="00AF4A5C" w:rsidP="00645E10"/>
    <w:p w14:paraId="2763E34F" w14:textId="77777777" w:rsidR="00AF4A5C" w:rsidRDefault="00AF4A5C" w:rsidP="00645E10"/>
    <w:p w14:paraId="25381693" w14:textId="77777777" w:rsidR="00AF4A5C" w:rsidRDefault="00AF4A5C" w:rsidP="00645E10"/>
    <w:p w14:paraId="2E134ED8" w14:textId="77777777" w:rsidR="00AF4A5C" w:rsidRDefault="00AF4A5C" w:rsidP="00645E10"/>
    <w:p w14:paraId="5082FF25" w14:textId="77777777" w:rsidR="00AF4A5C" w:rsidRDefault="00AF4A5C" w:rsidP="00645E10"/>
    <w:p w14:paraId="5D84D9ED" w14:textId="77777777" w:rsidR="00AF4A5C" w:rsidRDefault="00AF4A5C" w:rsidP="00645E10"/>
    <w:p w14:paraId="132226B5" w14:textId="77777777" w:rsidR="00AF4A5C" w:rsidRDefault="00AF4A5C" w:rsidP="00645E10"/>
    <w:p w14:paraId="771C2D58" w14:textId="77777777" w:rsidR="00AF4A5C" w:rsidRDefault="00AF4A5C" w:rsidP="00645E10"/>
    <w:p w14:paraId="3C14EE79" w14:textId="77777777" w:rsidR="00AF4A5C" w:rsidRDefault="00AF4A5C" w:rsidP="00645E10"/>
    <w:p w14:paraId="409153C2" w14:textId="77777777" w:rsidR="00AF4A5C" w:rsidRDefault="00AF4A5C" w:rsidP="00645E10"/>
    <w:p w14:paraId="18A09FEC" w14:textId="77777777" w:rsidR="00AF4A5C" w:rsidRDefault="00AF4A5C" w:rsidP="00645E10"/>
    <w:p w14:paraId="2ED81C04" w14:textId="77777777" w:rsidR="00AF4A5C" w:rsidRDefault="00AF4A5C" w:rsidP="00645E10"/>
    <w:p w14:paraId="26BFEDE9" w14:textId="77777777" w:rsidR="00AF4A5C" w:rsidRDefault="00AF4A5C" w:rsidP="00645E10"/>
    <w:p w14:paraId="08124970" w14:textId="77777777" w:rsidR="0097360F" w:rsidRDefault="0097360F" w:rsidP="00645E10"/>
    <w:p w14:paraId="0244A65B" w14:textId="77777777" w:rsidR="00AF4A5C" w:rsidRDefault="00AF4A5C" w:rsidP="00A818D8">
      <w:pPr>
        <w:pStyle w:val="Brezrazmikov"/>
        <w:jc w:val="right"/>
      </w:pPr>
    </w:p>
    <w:p w14:paraId="17A93A52" w14:textId="77777777" w:rsidR="00A818D8" w:rsidRDefault="00A818D8" w:rsidP="00A818D8">
      <w:pPr>
        <w:pStyle w:val="Brezrazmikov"/>
        <w:jc w:val="right"/>
      </w:pPr>
    </w:p>
    <w:p w14:paraId="68EA1BAB" w14:textId="77777777" w:rsidR="00A818D8" w:rsidRDefault="00A818D8" w:rsidP="00A818D8">
      <w:pPr>
        <w:pStyle w:val="Brezrazmikov"/>
        <w:jc w:val="right"/>
      </w:pPr>
    </w:p>
    <w:p w14:paraId="1DBCD76E" w14:textId="77777777" w:rsidR="00A818D8" w:rsidRDefault="00A818D8" w:rsidP="00A818D8">
      <w:pPr>
        <w:pStyle w:val="Brezrazmikov"/>
        <w:jc w:val="right"/>
      </w:pPr>
    </w:p>
    <w:p w14:paraId="78438C1E" w14:textId="77777777" w:rsidR="00A818D8" w:rsidRDefault="00A818D8" w:rsidP="00A818D8">
      <w:pPr>
        <w:pStyle w:val="Brezrazmikov"/>
        <w:jc w:val="right"/>
      </w:pPr>
    </w:p>
    <w:p w14:paraId="0B8DADBE" w14:textId="77777777" w:rsidR="00A818D8" w:rsidRDefault="00A818D8" w:rsidP="00A818D8">
      <w:pPr>
        <w:pStyle w:val="Brezrazmikov"/>
        <w:jc w:val="right"/>
      </w:pPr>
    </w:p>
    <w:p w14:paraId="5D5A9BB9" w14:textId="77777777" w:rsidR="007A31F3" w:rsidRPr="00AF4A5C" w:rsidRDefault="007A31F3" w:rsidP="00A818D8">
      <w:pPr>
        <w:pStyle w:val="Brezrazmikov"/>
        <w:jc w:val="right"/>
        <w:rPr>
          <w:rFonts w:cstheme="minorHAnsi"/>
          <w:b/>
          <w:bCs/>
          <w:color w:val="000000" w:themeColor="text1"/>
          <w:szCs w:val="22"/>
        </w:rPr>
      </w:pPr>
      <w:bookmarkStart w:id="6" w:name="_Toc223298293"/>
      <w:r w:rsidRPr="00AF4A5C">
        <w:rPr>
          <w:rFonts w:cstheme="minorHAnsi"/>
          <w:b/>
          <w:bCs/>
          <w:color w:val="000000" w:themeColor="text1"/>
          <w:szCs w:val="22"/>
        </w:rPr>
        <w:lastRenderedPageBreak/>
        <w:t>PRILOGA D/4</w:t>
      </w:r>
      <w:bookmarkEnd w:id="6"/>
    </w:p>
    <w:p w14:paraId="2BB19B8B" w14:textId="77777777" w:rsidR="00AF4A5C" w:rsidRDefault="00AF4A5C" w:rsidP="00A818D8">
      <w:pPr>
        <w:pStyle w:val="Brezrazmikov"/>
        <w:jc w:val="right"/>
        <w:rPr>
          <w:rFonts w:ascii="Calibri" w:eastAsia="Calibri" w:hAnsi="Calibri" w:cs="Arial"/>
          <w:b/>
          <w:szCs w:val="22"/>
        </w:rPr>
      </w:pPr>
    </w:p>
    <w:p w14:paraId="19754DC0" w14:textId="77777777" w:rsidR="0097360F" w:rsidRDefault="0097360F" w:rsidP="0097360F">
      <w:pPr>
        <w:jc w:val="center"/>
        <w:rPr>
          <w:b/>
          <w:sz w:val="22"/>
          <w:szCs w:val="22"/>
        </w:rPr>
      </w:pPr>
    </w:p>
    <w:p w14:paraId="4434888E" w14:textId="77777777" w:rsidR="0097360F" w:rsidRDefault="0097360F" w:rsidP="0097360F">
      <w:pPr>
        <w:jc w:val="center"/>
        <w:rPr>
          <w:b/>
          <w:sz w:val="22"/>
          <w:szCs w:val="22"/>
        </w:rPr>
      </w:pPr>
      <w:r>
        <w:rPr>
          <w:b/>
          <w:sz w:val="22"/>
          <w:szCs w:val="22"/>
        </w:rPr>
        <w:t>Potrdila o nekaznovanosti</w:t>
      </w:r>
    </w:p>
    <w:p w14:paraId="549451D4" w14:textId="7F8F9AC3" w:rsidR="0097360F" w:rsidRDefault="0097360F" w:rsidP="0097360F">
      <w:pPr>
        <w:jc w:val="center"/>
        <w:rPr>
          <w:b/>
          <w:sz w:val="22"/>
          <w:szCs w:val="22"/>
        </w:rPr>
      </w:pPr>
      <w:r>
        <w:rPr>
          <w:b/>
          <w:sz w:val="22"/>
          <w:szCs w:val="22"/>
        </w:rPr>
        <w:t>(v skladu s podtočko 4, točke</w:t>
      </w:r>
      <w:r w:rsidR="005E1A08">
        <w:rPr>
          <w:b/>
          <w:sz w:val="22"/>
          <w:szCs w:val="22"/>
        </w:rPr>
        <w:t xml:space="preserve"> 2</w:t>
      </w:r>
      <w:r w:rsidR="00300649">
        <w:rPr>
          <w:b/>
          <w:sz w:val="22"/>
          <w:szCs w:val="22"/>
        </w:rPr>
        <w:t>0</w:t>
      </w:r>
      <w:r w:rsidR="005E1A08">
        <w:rPr>
          <w:b/>
          <w:sz w:val="22"/>
          <w:szCs w:val="22"/>
        </w:rPr>
        <w:t xml:space="preserve"> </w:t>
      </w:r>
      <w:r>
        <w:rPr>
          <w:b/>
          <w:sz w:val="22"/>
          <w:szCs w:val="22"/>
        </w:rPr>
        <w:t>dokumentacije JN)</w:t>
      </w:r>
    </w:p>
    <w:p w14:paraId="59142328" w14:textId="77777777" w:rsidR="0097360F" w:rsidRDefault="0097360F" w:rsidP="0097360F">
      <w:pPr>
        <w:rPr>
          <w:b/>
          <w:sz w:val="22"/>
          <w:szCs w:val="22"/>
        </w:rPr>
      </w:pPr>
    </w:p>
    <w:p w14:paraId="74959A02" w14:textId="77777777" w:rsidR="0097360F" w:rsidRDefault="0097360F" w:rsidP="0097360F">
      <w:pPr>
        <w:rPr>
          <w:rFonts w:cstheme="minorHAnsi"/>
          <w:sz w:val="22"/>
          <w:szCs w:val="22"/>
        </w:rPr>
      </w:pPr>
    </w:p>
    <w:p w14:paraId="2A422ED2" w14:textId="77777777" w:rsidR="0097360F" w:rsidRPr="00F2403D" w:rsidRDefault="0097360F" w:rsidP="0097360F">
      <w:pPr>
        <w:rPr>
          <w:rFonts w:cstheme="minorHAnsi"/>
          <w:sz w:val="22"/>
          <w:szCs w:val="22"/>
        </w:rPr>
      </w:pPr>
    </w:p>
    <w:p w14:paraId="480AFDF0" w14:textId="77777777" w:rsidR="0097360F" w:rsidRPr="00F2403D" w:rsidRDefault="0097360F" w:rsidP="0097360F">
      <w:pPr>
        <w:rPr>
          <w:rFonts w:cstheme="minorHAnsi"/>
          <w:sz w:val="22"/>
          <w:szCs w:val="22"/>
        </w:rPr>
      </w:pPr>
    </w:p>
    <w:p w14:paraId="0500CC7A" w14:textId="77777777" w:rsidR="00AF4A5C" w:rsidRDefault="00AF4A5C" w:rsidP="007A31F3">
      <w:pPr>
        <w:tabs>
          <w:tab w:val="left" w:pos="2694"/>
        </w:tabs>
        <w:jc w:val="center"/>
        <w:rPr>
          <w:rFonts w:ascii="Calibri" w:eastAsia="Calibri" w:hAnsi="Calibri" w:cs="Arial"/>
          <w:b/>
          <w:sz w:val="22"/>
          <w:szCs w:val="22"/>
        </w:rPr>
      </w:pPr>
    </w:p>
    <w:p w14:paraId="44F69549" w14:textId="77777777" w:rsidR="00AF4A5C" w:rsidRDefault="00AF4A5C" w:rsidP="007A31F3">
      <w:pPr>
        <w:tabs>
          <w:tab w:val="left" w:pos="2694"/>
        </w:tabs>
        <w:jc w:val="center"/>
        <w:rPr>
          <w:rFonts w:ascii="Calibri" w:eastAsia="Calibri" w:hAnsi="Calibri" w:cs="Arial"/>
          <w:b/>
          <w:sz w:val="22"/>
          <w:szCs w:val="22"/>
        </w:rPr>
      </w:pPr>
    </w:p>
    <w:p w14:paraId="5E18AD70" w14:textId="77777777" w:rsidR="0097360F" w:rsidRDefault="0097360F" w:rsidP="007A31F3">
      <w:pPr>
        <w:tabs>
          <w:tab w:val="left" w:pos="2694"/>
        </w:tabs>
        <w:jc w:val="center"/>
        <w:rPr>
          <w:rFonts w:ascii="Calibri" w:eastAsia="Calibri" w:hAnsi="Calibri" w:cs="Arial"/>
          <w:b/>
          <w:sz w:val="22"/>
          <w:szCs w:val="22"/>
        </w:rPr>
      </w:pPr>
    </w:p>
    <w:p w14:paraId="07BED392" w14:textId="77777777" w:rsidR="0097360F" w:rsidRDefault="0097360F" w:rsidP="007A31F3">
      <w:pPr>
        <w:tabs>
          <w:tab w:val="left" w:pos="2694"/>
        </w:tabs>
        <w:jc w:val="center"/>
        <w:rPr>
          <w:rFonts w:ascii="Calibri" w:eastAsia="Calibri" w:hAnsi="Calibri" w:cs="Arial"/>
          <w:b/>
          <w:sz w:val="22"/>
          <w:szCs w:val="22"/>
        </w:rPr>
      </w:pPr>
    </w:p>
    <w:p w14:paraId="7D8AB9E1" w14:textId="77777777" w:rsidR="0097360F" w:rsidRDefault="0097360F" w:rsidP="007A31F3">
      <w:pPr>
        <w:tabs>
          <w:tab w:val="left" w:pos="2694"/>
        </w:tabs>
        <w:jc w:val="center"/>
        <w:rPr>
          <w:rFonts w:ascii="Calibri" w:eastAsia="Calibri" w:hAnsi="Calibri" w:cs="Arial"/>
          <w:b/>
          <w:sz w:val="22"/>
          <w:szCs w:val="22"/>
        </w:rPr>
      </w:pPr>
    </w:p>
    <w:p w14:paraId="6C583C5E" w14:textId="77777777" w:rsidR="0097360F" w:rsidRDefault="0097360F" w:rsidP="007A31F3">
      <w:pPr>
        <w:tabs>
          <w:tab w:val="left" w:pos="2694"/>
        </w:tabs>
        <w:jc w:val="center"/>
        <w:rPr>
          <w:rFonts w:ascii="Calibri" w:eastAsia="Calibri" w:hAnsi="Calibri" w:cs="Arial"/>
          <w:b/>
          <w:sz w:val="22"/>
          <w:szCs w:val="22"/>
        </w:rPr>
      </w:pPr>
    </w:p>
    <w:p w14:paraId="6F0B3394" w14:textId="77777777" w:rsidR="0097360F" w:rsidRDefault="0097360F" w:rsidP="007A31F3">
      <w:pPr>
        <w:tabs>
          <w:tab w:val="left" w:pos="2694"/>
        </w:tabs>
        <w:jc w:val="center"/>
        <w:rPr>
          <w:rFonts w:ascii="Calibri" w:eastAsia="Calibri" w:hAnsi="Calibri" w:cs="Arial"/>
          <w:b/>
          <w:sz w:val="22"/>
          <w:szCs w:val="22"/>
        </w:rPr>
      </w:pPr>
    </w:p>
    <w:p w14:paraId="31CE77C5" w14:textId="77777777" w:rsidR="0097360F" w:rsidRDefault="0097360F" w:rsidP="007A31F3">
      <w:pPr>
        <w:tabs>
          <w:tab w:val="left" w:pos="2694"/>
        </w:tabs>
        <w:jc w:val="center"/>
        <w:rPr>
          <w:rFonts w:ascii="Calibri" w:eastAsia="Calibri" w:hAnsi="Calibri" w:cs="Arial"/>
          <w:b/>
          <w:sz w:val="22"/>
          <w:szCs w:val="22"/>
        </w:rPr>
      </w:pPr>
    </w:p>
    <w:p w14:paraId="132D1501" w14:textId="77777777" w:rsidR="0097360F" w:rsidRDefault="0097360F" w:rsidP="007A31F3">
      <w:pPr>
        <w:tabs>
          <w:tab w:val="left" w:pos="2694"/>
        </w:tabs>
        <w:jc w:val="center"/>
        <w:rPr>
          <w:rFonts w:ascii="Calibri" w:eastAsia="Calibri" w:hAnsi="Calibri" w:cs="Arial"/>
          <w:b/>
          <w:sz w:val="22"/>
          <w:szCs w:val="22"/>
        </w:rPr>
      </w:pPr>
    </w:p>
    <w:p w14:paraId="5833C471" w14:textId="77777777" w:rsidR="0097360F" w:rsidRDefault="0097360F" w:rsidP="007A31F3">
      <w:pPr>
        <w:tabs>
          <w:tab w:val="left" w:pos="2694"/>
        </w:tabs>
        <w:jc w:val="center"/>
        <w:rPr>
          <w:rFonts w:ascii="Calibri" w:eastAsia="Calibri" w:hAnsi="Calibri" w:cs="Arial"/>
          <w:b/>
          <w:sz w:val="22"/>
          <w:szCs w:val="22"/>
        </w:rPr>
      </w:pPr>
    </w:p>
    <w:p w14:paraId="161A9C38" w14:textId="77777777" w:rsidR="0097360F" w:rsidRDefault="0097360F" w:rsidP="007A31F3">
      <w:pPr>
        <w:tabs>
          <w:tab w:val="left" w:pos="2694"/>
        </w:tabs>
        <w:jc w:val="center"/>
        <w:rPr>
          <w:rFonts w:ascii="Calibri" w:eastAsia="Calibri" w:hAnsi="Calibri" w:cs="Arial"/>
          <w:b/>
          <w:sz w:val="22"/>
          <w:szCs w:val="22"/>
        </w:rPr>
      </w:pPr>
    </w:p>
    <w:p w14:paraId="76110F50" w14:textId="77777777" w:rsidR="0097360F" w:rsidRDefault="0097360F" w:rsidP="007A31F3">
      <w:pPr>
        <w:tabs>
          <w:tab w:val="left" w:pos="2694"/>
        </w:tabs>
        <w:jc w:val="center"/>
        <w:rPr>
          <w:rFonts w:ascii="Calibri" w:eastAsia="Calibri" w:hAnsi="Calibri" w:cs="Arial"/>
          <w:b/>
          <w:sz w:val="22"/>
          <w:szCs w:val="22"/>
        </w:rPr>
      </w:pPr>
    </w:p>
    <w:p w14:paraId="24AF5859" w14:textId="77777777" w:rsidR="0097360F" w:rsidRDefault="0097360F" w:rsidP="007A31F3">
      <w:pPr>
        <w:tabs>
          <w:tab w:val="left" w:pos="2694"/>
        </w:tabs>
        <w:jc w:val="center"/>
        <w:rPr>
          <w:rFonts w:ascii="Calibri" w:eastAsia="Calibri" w:hAnsi="Calibri" w:cs="Arial"/>
          <w:b/>
          <w:sz w:val="22"/>
          <w:szCs w:val="22"/>
        </w:rPr>
      </w:pPr>
    </w:p>
    <w:p w14:paraId="3BAC4796" w14:textId="77777777" w:rsidR="0097360F" w:rsidRDefault="0097360F" w:rsidP="007A31F3">
      <w:pPr>
        <w:tabs>
          <w:tab w:val="left" w:pos="2694"/>
        </w:tabs>
        <w:jc w:val="center"/>
        <w:rPr>
          <w:rFonts w:ascii="Calibri" w:eastAsia="Calibri" w:hAnsi="Calibri" w:cs="Arial"/>
          <w:b/>
          <w:sz w:val="22"/>
          <w:szCs w:val="22"/>
        </w:rPr>
      </w:pPr>
    </w:p>
    <w:p w14:paraId="37D99FC7" w14:textId="77777777" w:rsidR="0097360F" w:rsidRDefault="0097360F" w:rsidP="007A31F3">
      <w:pPr>
        <w:tabs>
          <w:tab w:val="left" w:pos="2694"/>
        </w:tabs>
        <w:jc w:val="center"/>
        <w:rPr>
          <w:rFonts w:ascii="Calibri" w:eastAsia="Calibri" w:hAnsi="Calibri" w:cs="Arial"/>
          <w:b/>
          <w:sz w:val="22"/>
          <w:szCs w:val="22"/>
        </w:rPr>
      </w:pPr>
    </w:p>
    <w:p w14:paraId="733BC9F4" w14:textId="77777777" w:rsidR="0097360F" w:rsidRDefault="0097360F" w:rsidP="007A31F3">
      <w:pPr>
        <w:tabs>
          <w:tab w:val="left" w:pos="2694"/>
        </w:tabs>
        <w:jc w:val="center"/>
        <w:rPr>
          <w:rFonts w:ascii="Calibri" w:eastAsia="Calibri" w:hAnsi="Calibri" w:cs="Arial"/>
          <w:b/>
          <w:sz w:val="22"/>
          <w:szCs w:val="22"/>
        </w:rPr>
      </w:pPr>
    </w:p>
    <w:p w14:paraId="6A57A30F" w14:textId="77777777" w:rsidR="0097360F" w:rsidRDefault="0097360F" w:rsidP="007A31F3">
      <w:pPr>
        <w:tabs>
          <w:tab w:val="left" w:pos="2694"/>
        </w:tabs>
        <w:jc w:val="center"/>
        <w:rPr>
          <w:rFonts w:ascii="Calibri" w:eastAsia="Calibri" w:hAnsi="Calibri" w:cs="Arial"/>
          <w:b/>
          <w:sz w:val="22"/>
          <w:szCs w:val="22"/>
        </w:rPr>
      </w:pPr>
    </w:p>
    <w:p w14:paraId="022716BB" w14:textId="77777777" w:rsidR="0097360F" w:rsidRDefault="0097360F" w:rsidP="00A818D8">
      <w:pPr>
        <w:pStyle w:val="Brezrazmikov"/>
        <w:jc w:val="right"/>
        <w:rPr>
          <w:b/>
        </w:rPr>
      </w:pPr>
    </w:p>
    <w:p w14:paraId="10765EFC" w14:textId="77777777" w:rsidR="00A818D8" w:rsidRDefault="00A818D8" w:rsidP="00A818D8">
      <w:pPr>
        <w:pStyle w:val="Brezrazmikov"/>
        <w:jc w:val="right"/>
        <w:rPr>
          <w:b/>
        </w:rPr>
      </w:pPr>
    </w:p>
    <w:p w14:paraId="3A15FD02" w14:textId="77777777" w:rsidR="00A818D8" w:rsidRDefault="00A818D8" w:rsidP="00A818D8">
      <w:pPr>
        <w:pStyle w:val="Brezrazmikov"/>
        <w:jc w:val="right"/>
        <w:rPr>
          <w:b/>
        </w:rPr>
      </w:pPr>
    </w:p>
    <w:p w14:paraId="507D581E" w14:textId="77777777" w:rsidR="00A818D8" w:rsidRDefault="00A818D8" w:rsidP="00A818D8">
      <w:pPr>
        <w:pStyle w:val="Brezrazmikov"/>
        <w:jc w:val="right"/>
        <w:rPr>
          <w:b/>
        </w:rPr>
      </w:pPr>
    </w:p>
    <w:p w14:paraId="2A8903AA" w14:textId="77777777" w:rsidR="00A818D8" w:rsidRDefault="00A818D8" w:rsidP="00A818D8">
      <w:pPr>
        <w:pStyle w:val="Brezrazmikov"/>
        <w:jc w:val="right"/>
        <w:rPr>
          <w:b/>
        </w:rPr>
      </w:pPr>
    </w:p>
    <w:p w14:paraId="625CD8B1" w14:textId="77777777" w:rsidR="00A818D8" w:rsidRPr="00A818D8" w:rsidRDefault="00A818D8" w:rsidP="00A818D8">
      <w:pPr>
        <w:pStyle w:val="Brezrazmikov"/>
        <w:jc w:val="right"/>
        <w:rPr>
          <w:b/>
        </w:rPr>
      </w:pPr>
    </w:p>
    <w:p w14:paraId="76D3FDB2" w14:textId="399E9ABF" w:rsidR="0097360F" w:rsidRPr="00A818D8" w:rsidRDefault="0097360F" w:rsidP="00A818D8">
      <w:pPr>
        <w:pStyle w:val="Brezrazmikov"/>
        <w:jc w:val="right"/>
        <w:rPr>
          <w:rFonts w:cstheme="minorHAnsi"/>
          <w:b/>
          <w:color w:val="000000" w:themeColor="text1"/>
        </w:rPr>
      </w:pPr>
      <w:bookmarkStart w:id="7" w:name="_Toc223298294"/>
      <w:r w:rsidRPr="00A818D8">
        <w:rPr>
          <w:rFonts w:cstheme="minorHAnsi"/>
          <w:b/>
          <w:color w:val="000000" w:themeColor="text1"/>
        </w:rPr>
        <w:lastRenderedPageBreak/>
        <w:t>PRILOGA D/5</w:t>
      </w:r>
      <w:bookmarkEnd w:id="7"/>
    </w:p>
    <w:p w14:paraId="13B23020" w14:textId="77777777" w:rsidR="000B34F8" w:rsidRPr="00A818D8" w:rsidRDefault="000B34F8" w:rsidP="00A818D8">
      <w:pPr>
        <w:pStyle w:val="Brezrazmikov"/>
        <w:jc w:val="right"/>
        <w:rPr>
          <w:b/>
        </w:rPr>
      </w:pPr>
    </w:p>
    <w:p w14:paraId="6110196A" w14:textId="77777777" w:rsidR="000B34F8" w:rsidRDefault="000B34F8" w:rsidP="000B34F8">
      <w:pPr>
        <w:jc w:val="center"/>
        <w:rPr>
          <w:b/>
          <w:sz w:val="22"/>
          <w:szCs w:val="22"/>
        </w:rPr>
      </w:pPr>
    </w:p>
    <w:p w14:paraId="7BFD61CA" w14:textId="77777777" w:rsidR="000B34F8" w:rsidRDefault="000B34F8" w:rsidP="000B34F8">
      <w:pPr>
        <w:jc w:val="center"/>
        <w:rPr>
          <w:b/>
          <w:sz w:val="22"/>
          <w:szCs w:val="22"/>
        </w:rPr>
      </w:pPr>
    </w:p>
    <w:p w14:paraId="3B1311B5" w14:textId="4F450D5A" w:rsidR="000B34F8" w:rsidRDefault="000B34F8" w:rsidP="000B34F8">
      <w:pPr>
        <w:jc w:val="center"/>
        <w:rPr>
          <w:b/>
          <w:sz w:val="22"/>
          <w:szCs w:val="22"/>
        </w:rPr>
      </w:pPr>
      <w:r w:rsidRPr="632F1D3A">
        <w:rPr>
          <w:b/>
          <w:sz w:val="22"/>
          <w:szCs w:val="22"/>
        </w:rPr>
        <w:t xml:space="preserve">S.BON-1 </w:t>
      </w:r>
      <w:r>
        <w:rPr>
          <w:rFonts w:cstheme="minorHAnsi"/>
          <w:b/>
          <w:sz w:val="22"/>
          <w:szCs w:val="22"/>
        </w:rPr>
        <w:t>ali S.BON-1/P</w:t>
      </w:r>
      <w:r w:rsidRPr="00490D64">
        <w:rPr>
          <w:rFonts w:cstheme="minorHAnsi"/>
          <w:b/>
          <w:sz w:val="22"/>
          <w:szCs w:val="22"/>
        </w:rPr>
        <w:t xml:space="preserve"> </w:t>
      </w:r>
      <w:r w:rsidRPr="632F1D3A">
        <w:rPr>
          <w:b/>
          <w:sz w:val="22"/>
          <w:szCs w:val="22"/>
        </w:rPr>
        <w:t>obrazec in/ali potrdila bank in potrdilo o bonitetni oceni</w:t>
      </w:r>
    </w:p>
    <w:p w14:paraId="659B21A6" w14:textId="77777777" w:rsidR="000B34F8" w:rsidRDefault="000B34F8" w:rsidP="000B34F8">
      <w:pPr>
        <w:jc w:val="center"/>
        <w:rPr>
          <w:b/>
          <w:sz w:val="22"/>
          <w:szCs w:val="22"/>
        </w:rPr>
      </w:pPr>
    </w:p>
    <w:p w14:paraId="0B66BDD1" w14:textId="5069D573" w:rsidR="000B34F8" w:rsidRPr="00221586" w:rsidRDefault="000B34F8" w:rsidP="000B34F8">
      <w:pPr>
        <w:jc w:val="center"/>
        <w:rPr>
          <w:b/>
          <w:sz w:val="22"/>
          <w:szCs w:val="22"/>
        </w:rPr>
      </w:pPr>
      <w:r w:rsidRPr="632F1D3A">
        <w:rPr>
          <w:b/>
          <w:sz w:val="22"/>
          <w:szCs w:val="22"/>
        </w:rPr>
        <w:t xml:space="preserve">(v skladu s podtočko </w:t>
      </w:r>
      <w:r>
        <w:rPr>
          <w:b/>
          <w:sz w:val="22"/>
          <w:szCs w:val="22"/>
        </w:rPr>
        <w:t>5</w:t>
      </w:r>
      <w:r w:rsidRPr="632F1D3A">
        <w:rPr>
          <w:b/>
          <w:sz w:val="22"/>
          <w:szCs w:val="22"/>
        </w:rPr>
        <w:t xml:space="preserve">, točke </w:t>
      </w:r>
      <w:r w:rsidR="005E1A08">
        <w:rPr>
          <w:b/>
          <w:sz w:val="22"/>
          <w:szCs w:val="22"/>
        </w:rPr>
        <w:t>2</w:t>
      </w:r>
      <w:r w:rsidR="00300649">
        <w:rPr>
          <w:b/>
          <w:sz w:val="22"/>
          <w:szCs w:val="22"/>
        </w:rPr>
        <w:t>0</w:t>
      </w:r>
      <w:r w:rsidR="005E1A08">
        <w:rPr>
          <w:b/>
          <w:sz w:val="22"/>
          <w:szCs w:val="22"/>
        </w:rPr>
        <w:t xml:space="preserve"> </w:t>
      </w:r>
      <w:r w:rsidRPr="632F1D3A">
        <w:rPr>
          <w:b/>
          <w:sz w:val="22"/>
          <w:szCs w:val="22"/>
        </w:rPr>
        <w:t>dokumentacije)</w:t>
      </w:r>
    </w:p>
    <w:p w14:paraId="557F8F4D" w14:textId="77777777" w:rsidR="00AF4A5C" w:rsidRDefault="00AF4A5C" w:rsidP="007A31F3">
      <w:pPr>
        <w:tabs>
          <w:tab w:val="left" w:pos="2694"/>
        </w:tabs>
        <w:jc w:val="center"/>
        <w:rPr>
          <w:rFonts w:ascii="Calibri" w:eastAsia="Calibri" w:hAnsi="Calibri" w:cs="Arial"/>
          <w:b/>
          <w:sz w:val="22"/>
          <w:szCs w:val="22"/>
        </w:rPr>
      </w:pPr>
    </w:p>
    <w:p w14:paraId="521F4890" w14:textId="77777777" w:rsidR="000B34F8" w:rsidRDefault="000B34F8" w:rsidP="007A31F3">
      <w:pPr>
        <w:tabs>
          <w:tab w:val="left" w:pos="2694"/>
        </w:tabs>
        <w:jc w:val="center"/>
        <w:rPr>
          <w:rFonts w:ascii="Calibri" w:eastAsia="Calibri" w:hAnsi="Calibri" w:cs="Arial"/>
          <w:b/>
          <w:sz w:val="22"/>
          <w:szCs w:val="22"/>
        </w:rPr>
      </w:pPr>
    </w:p>
    <w:p w14:paraId="5FD94E3B" w14:textId="77777777" w:rsidR="000B34F8" w:rsidRDefault="000B34F8" w:rsidP="007A31F3">
      <w:pPr>
        <w:tabs>
          <w:tab w:val="left" w:pos="2694"/>
        </w:tabs>
        <w:jc w:val="center"/>
        <w:rPr>
          <w:rFonts w:ascii="Calibri" w:eastAsia="Calibri" w:hAnsi="Calibri" w:cs="Arial"/>
          <w:b/>
          <w:sz w:val="22"/>
          <w:szCs w:val="22"/>
        </w:rPr>
      </w:pPr>
    </w:p>
    <w:p w14:paraId="1094AA83" w14:textId="77777777" w:rsidR="000B34F8" w:rsidRDefault="000B34F8" w:rsidP="007A31F3">
      <w:pPr>
        <w:tabs>
          <w:tab w:val="left" w:pos="2694"/>
        </w:tabs>
        <w:jc w:val="center"/>
        <w:rPr>
          <w:rFonts w:ascii="Calibri" w:eastAsia="Calibri" w:hAnsi="Calibri" w:cs="Arial"/>
          <w:b/>
          <w:sz w:val="22"/>
          <w:szCs w:val="22"/>
        </w:rPr>
      </w:pPr>
    </w:p>
    <w:p w14:paraId="61485A95" w14:textId="77777777" w:rsidR="000B34F8" w:rsidRDefault="000B34F8" w:rsidP="007A31F3">
      <w:pPr>
        <w:tabs>
          <w:tab w:val="left" w:pos="2694"/>
        </w:tabs>
        <w:jc w:val="center"/>
        <w:rPr>
          <w:rFonts w:ascii="Calibri" w:eastAsia="Calibri" w:hAnsi="Calibri" w:cs="Arial"/>
          <w:b/>
          <w:sz w:val="22"/>
          <w:szCs w:val="22"/>
        </w:rPr>
      </w:pPr>
    </w:p>
    <w:p w14:paraId="26CD4662" w14:textId="77777777" w:rsidR="000B34F8" w:rsidRDefault="000B34F8" w:rsidP="007A31F3">
      <w:pPr>
        <w:tabs>
          <w:tab w:val="left" w:pos="2694"/>
        </w:tabs>
        <w:jc w:val="center"/>
        <w:rPr>
          <w:rFonts w:ascii="Calibri" w:eastAsia="Calibri" w:hAnsi="Calibri" w:cs="Arial"/>
          <w:b/>
          <w:sz w:val="22"/>
          <w:szCs w:val="22"/>
        </w:rPr>
      </w:pPr>
    </w:p>
    <w:p w14:paraId="436EF3DA" w14:textId="77777777" w:rsidR="000B34F8" w:rsidRDefault="000B34F8" w:rsidP="007A31F3">
      <w:pPr>
        <w:tabs>
          <w:tab w:val="left" w:pos="2694"/>
        </w:tabs>
        <w:jc w:val="center"/>
        <w:rPr>
          <w:rFonts w:ascii="Calibri" w:eastAsia="Calibri" w:hAnsi="Calibri" w:cs="Arial"/>
          <w:b/>
          <w:sz w:val="22"/>
          <w:szCs w:val="22"/>
        </w:rPr>
      </w:pPr>
    </w:p>
    <w:p w14:paraId="605DA174" w14:textId="77777777" w:rsidR="000B34F8" w:rsidRDefault="000B34F8" w:rsidP="007A31F3">
      <w:pPr>
        <w:tabs>
          <w:tab w:val="left" w:pos="2694"/>
        </w:tabs>
        <w:jc w:val="center"/>
        <w:rPr>
          <w:rFonts w:ascii="Calibri" w:eastAsia="Calibri" w:hAnsi="Calibri" w:cs="Arial"/>
          <w:b/>
          <w:sz w:val="22"/>
          <w:szCs w:val="22"/>
        </w:rPr>
      </w:pPr>
    </w:p>
    <w:p w14:paraId="5D6F62E7" w14:textId="77777777" w:rsidR="000B34F8" w:rsidRDefault="000B34F8" w:rsidP="007A31F3">
      <w:pPr>
        <w:tabs>
          <w:tab w:val="left" w:pos="2694"/>
        </w:tabs>
        <w:jc w:val="center"/>
        <w:rPr>
          <w:rFonts w:ascii="Calibri" w:eastAsia="Calibri" w:hAnsi="Calibri" w:cs="Arial"/>
          <w:b/>
          <w:sz w:val="22"/>
          <w:szCs w:val="22"/>
        </w:rPr>
      </w:pPr>
    </w:p>
    <w:p w14:paraId="3D981FE0" w14:textId="77777777" w:rsidR="000B34F8" w:rsidRDefault="000B34F8" w:rsidP="007A31F3">
      <w:pPr>
        <w:tabs>
          <w:tab w:val="left" w:pos="2694"/>
        </w:tabs>
        <w:jc w:val="center"/>
        <w:rPr>
          <w:rFonts w:ascii="Calibri" w:eastAsia="Calibri" w:hAnsi="Calibri" w:cs="Arial"/>
          <w:b/>
          <w:sz w:val="22"/>
          <w:szCs w:val="22"/>
        </w:rPr>
      </w:pPr>
    </w:p>
    <w:p w14:paraId="2A722DCD" w14:textId="77777777" w:rsidR="000B34F8" w:rsidRDefault="000B34F8" w:rsidP="007A31F3">
      <w:pPr>
        <w:tabs>
          <w:tab w:val="left" w:pos="2694"/>
        </w:tabs>
        <w:jc w:val="center"/>
        <w:rPr>
          <w:rFonts w:ascii="Calibri" w:eastAsia="Calibri" w:hAnsi="Calibri" w:cs="Arial"/>
          <w:b/>
          <w:sz w:val="22"/>
          <w:szCs w:val="22"/>
        </w:rPr>
      </w:pPr>
    </w:p>
    <w:p w14:paraId="220FDDE7" w14:textId="77777777" w:rsidR="000B34F8" w:rsidRDefault="000B34F8" w:rsidP="007A31F3">
      <w:pPr>
        <w:tabs>
          <w:tab w:val="left" w:pos="2694"/>
        </w:tabs>
        <w:jc w:val="center"/>
        <w:rPr>
          <w:rFonts w:ascii="Calibri" w:eastAsia="Calibri" w:hAnsi="Calibri" w:cs="Arial"/>
          <w:b/>
          <w:sz w:val="22"/>
          <w:szCs w:val="22"/>
        </w:rPr>
      </w:pPr>
    </w:p>
    <w:p w14:paraId="5B570AB0" w14:textId="77777777" w:rsidR="000B34F8" w:rsidRDefault="000B34F8" w:rsidP="007A31F3">
      <w:pPr>
        <w:tabs>
          <w:tab w:val="left" w:pos="2694"/>
        </w:tabs>
        <w:jc w:val="center"/>
        <w:rPr>
          <w:rFonts w:ascii="Calibri" w:eastAsia="Calibri" w:hAnsi="Calibri" w:cs="Arial"/>
          <w:b/>
          <w:sz w:val="22"/>
          <w:szCs w:val="22"/>
        </w:rPr>
      </w:pPr>
    </w:p>
    <w:p w14:paraId="3A9932F7" w14:textId="77777777" w:rsidR="000B34F8" w:rsidRDefault="000B34F8" w:rsidP="007A31F3">
      <w:pPr>
        <w:tabs>
          <w:tab w:val="left" w:pos="2694"/>
        </w:tabs>
        <w:jc w:val="center"/>
        <w:rPr>
          <w:rFonts w:ascii="Calibri" w:eastAsia="Calibri" w:hAnsi="Calibri" w:cs="Arial"/>
          <w:b/>
          <w:sz w:val="22"/>
          <w:szCs w:val="22"/>
        </w:rPr>
      </w:pPr>
    </w:p>
    <w:p w14:paraId="37BCEE44" w14:textId="77777777" w:rsidR="000B34F8" w:rsidDel="001153EF" w:rsidRDefault="000B34F8" w:rsidP="007A31F3">
      <w:pPr>
        <w:tabs>
          <w:tab w:val="left" w:pos="2694"/>
        </w:tabs>
        <w:jc w:val="center"/>
        <w:rPr>
          <w:rFonts w:ascii="Calibri" w:eastAsia="Calibri" w:hAnsi="Calibri" w:cs="Arial"/>
          <w:b/>
          <w:sz w:val="22"/>
          <w:szCs w:val="22"/>
        </w:rPr>
      </w:pPr>
    </w:p>
    <w:p w14:paraId="54C60C49" w14:textId="77777777" w:rsidR="000B34F8" w:rsidDel="001153EF" w:rsidRDefault="000B34F8" w:rsidP="007A31F3">
      <w:pPr>
        <w:tabs>
          <w:tab w:val="left" w:pos="2694"/>
        </w:tabs>
        <w:jc w:val="center"/>
        <w:rPr>
          <w:rFonts w:ascii="Calibri" w:eastAsia="Calibri" w:hAnsi="Calibri" w:cs="Arial"/>
          <w:b/>
          <w:sz w:val="22"/>
          <w:szCs w:val="22"/>
        </w:rPr>
      </w:pPr>
    </w:p>
    <w:p w14:paraId="21D587B0" w14:textId="77777777" w:rsidR="000B34F8" w:rsidDel="001153EF" w:rsidRDefault="000B34F8" w:rsidP="007A31F3">
      <w:pPr>
        <w:tabs>
          <w:tab w:val="left" w:pos="2694"/>
        </w:tabs>
        <w:jc w:val="center"/>
        <w:rPr>
          <w:rFonts w:ascii="Calibri" w:eastAsia="Calibri" w:hAnsi="Calibri" w:cs="Arial"/>
          <w:b/>
          <w:sz w:val="22"/>
          <w:szCs w:val="22"/>
        </w:rPr>
      </w:pPr>
    </w:p>
    <w:p w14:paraId="1EF4A3F9" w14:textId="77777777" w:rsidR="000B34F8" w:rsidDel="001153EF" w:rsidRDefault="000B34F8" w:rsidP="007A31F3">
      <w:pPr>
        <w:tabs>
          <w:tab w:val="left" w:pos="2694"/>
        </w:tabs>
        <w:jc w:val="center"/>
        <w:rPr>
          <w:rFonts w:ascii="Calibri" w:eastAsia="Calibri" w:hAnsi="Calibri" w:cs="Arial"/>
          <w:b/>
          <w:sz w:val="22"/>
          <w:szCs w:val="22"/>
        </w:rPr>
      </w:pPr>
    </w:p>
    <w:p w14:paraId="357EAA2A" w14:textId="77777777" w:rsidR="000B34F8" w:rsidDel="001153EF" w:rsidRDefault="000B34F8" w:rsidP="007A31F3">
      <w:pPr>
        <w:tabs>
          <w:tab w:val="left" w:pos="2694"/>
        </w:tabs>
        <w:jc w:val="center"/>
        <w:rPr>
          <w:rFonts w:ascii="Calibri" w:eastAsia="Calibri" w:hAnsi="Calibri" w:cs="Arial"/>
          <w:b/>
          <w:sz w:val="22"/>
          <w:szCs w:val="22"/>
        </w:rPr>
      </w:pPr>
    </w:p>
    <w:p w14:paraId="5D5EB389" w14:textId="77777777" w:rsidR="000B34F8" w:rsidDel="001153EF" w:rsidRDefault="000B34F8" w:rsidP="007A31F3">
      <w:pPr>
        <w:tabs>
          <w:tab w:val="left" w:pos="2694"/>
        </w:tabs>
        <w:jc w:val="center"/>
        <w:rPr>
          <w:rFonts w:ascii="Calibri" w:eastAsia="Calibri" w:hAnsi="Calibri" w:cs="Arial"/>
          <w:b/>
          <w:sz w:val="22"/>
          <w:szCs w:val="22"/>
        </w:rPr>
      </w:pPr>
    </w:p>
    <w:p w14:paraId="0905DB34" w14:textId="77777777" w:rsidR="003A1747" w:rsidDel="001153EF" w:rsidRDefault="003A1747" w:rsidP="007A31F3">
      <w:pPr>
        <w:tabs>
          <w:tab w:val="left" w:pos="2694"/>
        </w:tabs>
        <w:jc w:val="center"/>
        <w:rPr>
          <w:rFonts w:ascii="Calibri" w:eastAsia="Calibri" w:hAnsi="Calibri" w:cs="Arial"/>
          <w:b/>
          <w:sz w:val="22"/>
          <w:szCs w:val="22"/>
        </w:rPr>
      </w:pPr>
      <w:bookmarkStart w:id="8" w:name="_Toc223298295"/>
    </w:p>
    <w:p w14:paraId="05BC5411" w14:textId="77777777" w:rsidR="003A1747" w:rsidRDefault="003A1747" w:rsidP="00565219">
      <w:pPr>
        <w:pStyle w:val="Brezrazmikov"/>
        <w:rPr>
          <w:b/>
          <w:bCs/>
        </w:rPr>
      </w:pPr>
    </w:p>
    <w:p w14:paraId="00D76176" w14:textId="77777777" w:rsidR="003A1747" w:rsidRDefault="003A1747" w:rsidP="003A1747">
      <w:pPr>
        <w:pStyle w:val="Brezrazmikov"/>
        <w:jc w:val="right"/>
        <w:rPr>
          <w:b/>
          <w:bCs/>
        </w:rPr>
      </w:pPr>
    </w:p>
    <w:p w14:paraId="629A60CE" w14:textId="7401B706" w:rsidR="000B34F8" w:rsidRPr="00336DCD" w:rsidRDefault="000B34F8" w:rsidP="00336DCD">
      <w:pPr>
        <w:pStyle w:val="Brezrazmikov"/>
        <w:jc w:val="right"/>
        <w:rPr>
          <w:b/>
          <w:bCs/>
        </w:rPr>
      </w:pPr>
      <w:r w:rsidRPr="00336DCD">
        <w:rPr>
          <w:b/>
          <w:bCs/>
        </w:rPr>
        <w:lastRenderedPageBreak/>
        <w:t>PRILOGA D/6</w:t>
      </w:r>
      <w:bookmarkEnd w:id="8"/>
    </w:p>
    <w:p w14:paraId="781500D7" w14:textId="42C9DF12" w:rsidR="007A31F3" w:rsidRPr="003A1747" w:rsidRDefault="007A31F3" w:rsidP="007A31F3">
      <w:pPr>
        <w:tabs>
          <w:tab w:val="left" w:pos="2694"/>
        </w:tabs>
        <w:jc w:val="center"/>
        <w:rPr>
          <w:rFonts w:ascii="Calibri" w:eastAsia="Calibri" w:hAnsi="Calibri" w:cs="Arial"/>
          <w:b/>
          <w:sz w:val="22"/>
          <w:szCs w:val="22"/>
        </w:rPr>
      </w:pPr>
      <w:r w:rsidRPr="00565219">
        <w:rPr>
          <w:rFonts w:ascii="Calibri" w:eastAsia="Calibri" w:hAnsi="Calibri" w:cs="Arial"/>
          <w:b/>
          <w:sz w:val="22"/>
          <w:szCs w:val="22"/>
        </w:rPr>
        <w:t>IZPOLNJEVANJE KADROVSKIH ZAHTEV</w:t>
      </w:r>
      <w:r w:rsidRPr="00B56F17">
        <w:rPr>
          <w:rStyle w:val="Sprotnaopomba-sklic"/>
          <w:rFonts w:ascii="Calibri" w:eastAsia="Calibri" w:hAnsi="Calibri" w:cs="Arial"/>
          <w:b/>
          <w:sz w:val="22"/>
          <w:szCs w:val="22"/>
        </w:rPr>
        <w:footnoteReference w:id="5"/>
      </w:r>
      <w:r w:rsidRPr="003A1747">
        <w:rPr>
          <w:rFonts w:ascii="Calibri" w:eastAsia="Calibri" w:hAnsi="Calibri" w:cs="Arial"/>
          <w:b/>
          <w:sz w:val="22"/>
          <w:szCs w:val="22"/>
        </w:rPr>
        <w:t xml:space="preserve"> </w:t>
      </w:r>
    </w:p>
    <w:p w14:paraId="58CE22E1" w14:textId="43386143" w:rsidR="007A31F3" w:rsidRPr="00951D69" w:rsidRDefault="007A31F3" w:rsidP="007A31F3">
      <w:pPr>
        <w:jc w:val="center"/>
        <w:rPr>
          <w:rFonts w:ascii="Calibri" w:hAnsi="Calibri"/>
          <w:b/>
          <w:sz w:val="22"/>
          <w:szCs w:val="22"/>
        </w:rPr>
      </w:pPr>
      <w:r w:rsidRPr="003A1747">
        <w:rPr>
          <w:rFonts w:ascii="Calibri" w:hAnsi="Calibri"/>
          <w:b/>
          <w:sz w:val="22"/>
          <w:szCs w:val="22"/>
        </w:rPr>
        <w:t xml:space="preserve">(v skladu s podtočko </w:t>
      </w:r>
      <w:r w:rsidR="00D00F97" w:rsidRPr="003A1747">
        <w:rPr>
          <w:rFonts w:ascii="Calibri" w:hAnsi="Calibri"/>
          <w:b/>
          <w:sz w:val="22"/>
          <w:szCs w:val="22"/>
        </w:rPr>
        <w:t>7</w:t>
      </w:r>
      <w:r w:rsidRPr="003A1747">
        <w:rPr>
          <w:rFonts w:ascii="Calibri" w:hAnsi="Calibri"/>
          <w:b/>
          <w:sz w:val="22"/>
          <w:szCs w:val="22"/>
        </w:rPr>
        <w:t xml:space="preserve">, točke </w:t>
      </w:r>
      <w:r w:rsidR="00D00F97" w:rsidRPr="003A1747">
        <w:rPr>
          <w:rFonts w:ascii="Calibri" w:hAnsi="Calibri"/>
          <w:b/>
          <w:sz w:val="22"/>
          <w:szCs w:val="22"/>
        </w:rPr>
        <w:t>2</w:t>
      </w:r>
      <w:r w:rsidR="005E1A08">
        <w:rPr>
          <w:rFonts w:ascii="Calibri" w:hAnsi="Calibri"/>
          <w:b/>
          <w:sz w:val="22"/>
          <w:szCs w:val="22"/>
        </w:rPr>
        <w:t>3</w:t>
      </w:r>
      <w:r w:rsidR="00D00F97" w:rsidRPr="003A1747">
        <w:rPr>
          <w:rFonts w:ascii="Calibri" w:hAnsi="Calibri"/>
          <w:b/>
          <w:sz w:val="22"/>
          <w:szCs w:val="22"/>
        </w:rPr>
        <w:t xml:space="preserve"> </w:t>
      </w:r>
      <w:r w:rsidRPr="003A1747">
        <w:rPr>
          <w:rFonts w:ascii="Calibri" w:hAnsi="Calibri"/>
          <w:b/>
          <w:sz w:val="22"/>
          <w:szCs w:val="22"/>
        </w:rPr>
        <w:t>dokumentacije JN)</w:t>
      </w:r>
    </w:p>
    <w:p w14:paraId="771CE56E" w14:textId="77777777" w:rsidR="007A31F3" w:rsidRPr="00951D69" w:rsidRDefault="007A31F3" w:rsidP="000B34F8">
      <w:pPr>
        <w:pStyle w:val="Brezrazmikov"/>
      </w:pPr>
    </w:p>
    <w:p w14:paraId="2A9AA90B" w14:textId="77777777" w:rsidR="007A31F3" w:rsidRPr="00951D69" w:rsidRDefault="007A31F3" w:rsidP="000B34F8">
      <w:pPr>
        <w:pStyle w:val="Brezrazmikov"/>
      </w:pPr>
      <w:r w:rsidRPr="00951D69">
        <w:t>Ponudnik:______________________________________________________________</w:t>
      </w:r>
    </w:p>
    <w:p w14:paraId="0A53DD0C" w14:textId="77777777" w:rsidR="007A31F3" w:rsidRPr="00951D69" w:rsidRDefault="007A31F3" w:rsidP="000B34F8">
      <w:pPr>
        <w:pStyle w:val="Brezrazmikov"/>
      </w:pPr>
      <w:r w:rsidRPr="00951D69">
        <w:t>Naslov: ________________________________________________________________</w:t>
      </w:r>
    </w:p>
    <w:p w14:paraId="4E53C4DD" w14:textId="77777777" w:rsidR="007A31F3" w:rsidRPr="00951D69" w:rsidRDefault="007A31F3" w:rsidP="000B34F8">
      <w:pPr>
        <w:pStyle w:val="Brezrazmikov"/>
      </w:pPr>
    </w:p>
    <w:p w14:paraId="7EB43244" w14:textId="77777777" w:rsidR="007A31F3" w:rsidRPr="00951D69" w:rsidRDefault="007A31F3" w:rsidP="000B34F8">
      <w:pPr>
        <w:pStyle w:val="Brezrazmikov"/>
      </w:pPr>
    </w:p>
    <w:p w14:paraId="61F94EB1" w14:textId="77777777" w:rsidR="007A31F3" w:rsidRPr="00951D69" w:rsidRDefault="007A31F3" w:rsidP="000B34F8">
      <w:pPr>
        <w:pStyle w:val="Brezrazmikov"/>
      </w:pPr>
      <w:r w:rsidRPr="00951D69">
        <w:t>V izvedbo predmetnega javnega naročila bomo vključili naslednje ključno tehnično osebje:</w:t>
      </w:r>
    </w:p>
    <w:tbl>
      <w:tblPr>
        <w:tblStyle w:val="Tabelamrea"/>
        <w:tblW w:w="0" w:type="auto"/>
        <w:tblLook w:val="04A0" w:firstRow="1" w:lastRow="0" w:firstColumn="1" w:lastColumn="0" w:noHBand="0" w:noVBand="1"/>
      </w:tblPr>
      <w:tblGrid>
        <w:gridCol w:w="3397"/>
        <w:gridCol w:w="1822"/>
        <w:gridCol w:w="3797"/>
      </w:tblGrid>
      <w:tr w:rsidR="007A31F3" w:rsidRPr="00951D69" w14:paraId="488DC3E8" w14:textId="77777777" w:rsidTr="00B56F17">
        <w:tc>
          <w:tcPr>
            <w:tcW w:w="3397" w:type="dxa"/>
          </w:tcPr>
          <w:p w14:paraId="7EFCC8D9" w14:textId="0A5D6F79" w:rsidR="007A31F3" w:rsidRPr="00951D69" w:rsidRDefault="007A31F3" w:rsidP="00A633D7">
            <w:pPr>
              <w:jc w:val="both"/>
              <w:rPr>
                <w:rFonts w:ascii="Calibri" w:hAnsi="Calibri" w:cstheme="minorHAnsi"/>
                <w:b/>
                <w:sz w:val="22"/>
                <w:szCs w:val="22"/>
              </w:rPr>
            </w:pPr>
            <w:r w:rsidRPr="00951D69">
              <w:rPr>
                <w:rFonts w:ascii="Calibri" w:hAnsi="Calibri" w:cstheme="minorHAnsi"/>
                <w:b/>
                <w:sz w:val="22"/>
                <w:szCs w:val="22"/>
              </w:rPr>
              <w:t>Vodja projekta</w:t>
            </w:r>
            <w:r w:rsidR="00095258">
              <w:rPr>
                <w:rFonts w:ascii="Calibri" w:hAnsi="Calibri" w:cstheme="minorHAnsi"/>
                <w:b/>
                <w:sz w:val="22"/>
                <w:szCs w:val="22"/>
              </w:rPr>
              <w:t xml:space="preserve"> oz. skrbnik stranke</w:t>
            </w:r>
          </w:p>
        </w:tc>
        <w:tc>
          <w:tcPr>
            <w:tcW w:w="1822" w:type="dxa"/>
          </w:tcPr>
          <w:p w14:paraId="42B23115" w14:textId="77777777" w:rsidR="007A31F3" w:rsidRPr="00951D69" w:rsidRDefault="007A31F3" w:rsidP="00A633D7">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4911BD08" w14:textId="77777777" w:rsidR="007A31F3" w:rsidRPr="00951D69" w:rsidRDefault="007A31F3" w:rsidP="00A633D7">
            <w:pPr>
              <w:jc w:val="both"/>
              <w:rPr>
                <w:rFonts w:ascii="Calibri" w:hAnsi="Calibri" w:cstheme="minorHAnsi"/>
                <w:b/>
                <w:sz w:val="22"/>
                <w:szCs w:val="22"/>
              </w:rPr>
            </w:pPr>
          </w:p>
        </w:tc>
      </w:tr>
      <w:tr w:rsidR="007A31F3" w:rsidRPr="00951D69" w14:paraId="26B336A8" w14:textId="77777777" w:rsidTr="000B34F8">
        <w:tc>
          <w:tcPr>
            <w:tcW w:w="5219" w:type="dxa"/>
            <w:gridSpan w:val="2"/>
          </w:tcPr>
          <w:p w14:paraId="01A1799F" w14:textId="1012B4CE" w:rsidR="007A31F3" w:rsidRPr="00206C0E" w:rsidRDefault="007A31F3" w:rsidP="00FE73BB">
            <w:pPr>
              <w:jc w:val="right"/>
              <w:rPr>
                <w:rFonts w:ascii="Calibri" w:hAnsi="Calibri" w:cstheme="minorHAnsi"/>
                <w:sz w:val="22"/>
                <w:szCs w:val="22"/>
              </w:rPr>
            </w:pPr>
            <w:r w:rsidRPr="00206C0E">
              <w:rPr>
                <w:rFonts w:ascii="Calibri" w:hAnsi="Calibri" w:cstheme="minorHAnsi"/>
                <w:sz w:val="22"/>
                <w:szCs w:val="22"/>
              </w:rPr>
              <w:t xml:space="preserve">Najmanj </w:t>
            </w:r>
            <w:r w:rsidR="00095258">
              <w:rPr>
                <w:rFonts w:ascii="Calibri" w:hAnsi="Calibri" w:cstheme="minorHAnsi"/>
                <w:sz w:val="22"/>
                <w:szCs w:val="22"/>
              </w:rPr>
              <w:t xml:space="preserve">3 </w:t>
            </w:r>
            <w:r w:rsidR="00FE73BB" w:rsidRPr="00206C0E">
              <w:rPr>
                <w:rFonts w:ascii="Calibri" w:hAnsi="Calibri" w:cstheme="minorHAnsi"/>
                <w:sz w:val="22"/>
                <w:szCs w:val="22"/>
              </w:rPr>
              <w:t xml:space="preserve">uspešno </w:t>
            </w:r>
            <w:r w:rsidR="006A1EC1" w:rsidRPr="00206C0E">
              <w:rPr>
                <w:rFonts w:ascii="Calibri" w:hAnsi="Calibri" w:cstheme="minorHAnsi"/>
                <w:sz w:val="22"/>
                <w:szCs w:val="22"/>
              </w:rPr>
              <w:t>dokončan</w:t>
            </w:r>
            <w:r w:rsidR="006A1EC1">
              <w:rPr>
                <w:rFonts w:ascii="Calibri" w:hAnsi="Calibri" w:cstheme="minorHAnsi"/>
                <w:sz w:val="22"/>
                <w:szCs w:val="22"/>
              </w:rPr>
              <w:t>e</w:t>
            </w:r>
            <w:r w:rsidR="006A1EC1" w:rsidRPr="00206C0E">
              <w:rPr>
                <w:rFonts w:ascii="Calibri" w:hAnsi="Calibri" w:cstheme="minorHAnsi"/>
                <w:sz w:val="22"/>
                <w:szCs w:val="22"/>
              </w:rPr>
              <w:t xml:space="preserve"> </w:t>
            </w:r>
            <w:r w:rsidR="00FE73BB" w:rsidRPr="00206C0E">
              <w:rPr>
                <w:rFonts w:ascii="Calibri" w:hAnsi="Calibri" w:cstheme="minorHAnsi"/>
                <w:sz w:val="22"/>
                <w:szCs w:val="22"/>
              </w:rPr>
              <w:t>realizacij</w:t>
            </w:r>
            <w:r w:rsidR="006A1EC1">
              <w:rPr>
                <w:rFonts w:ascii="Calibri" w:hAnsi="Calibri" w:cstheme="minorHAnsi"/>
                <w:sz w:val="22"/>
                <w:szCs w:val="22"/>
              </w:rPr>
              <w:t>e</w:t>
            </w:r>
            <w:r w:rsidR="00FE73BB" w:rsidRPr="00206C0E">
              <w:rPr>
                <w:rFonts w:ascii="Calibri" w:hAnsi="Calibri" w:cstheme="minorHAnsi"/>
                <w:sz w:val="22"/>
                <w:szCs w:val="22"/>
              </w:rPr>
              <w:t xml:space="preserve"> projektov </w:t>
            </w:r>
            <w:r w:rsidR="006A1EC1">
              <w:rPr>
                <w:rFonts w:ascii="Calibri" w:hAnsi="Calibri" w:cstheme="minorHAnsi"/>
                <w:sz w:val="22"/>
                <w:szCs w:val="22"/>
              </w:rPr>
              <w:t>GIS</w:t>
            </w:r>
            <w:r w:rsidR="00FE73BB" w:rsidRPr="00206C0E">
              <w:rPr>
                <w:rFonts w:ascii="Calibri" w:hAnsi="Calibri" w:cstheme="minorHAnsi"/>
                <w:sz w:val="22"/>
                <w:szCs w:val="22"/>
              </w:rPr>
              <w:t>, ki so bili zaključeni v zadnjih 5 letih</w:t>
            </w:r>
            <w:r w:rsidR="00FE73BB" w:rsidRPr="00206C0E" w:rsidDel="00FE73BB">
              <w:rPr>
                <w:rFonts w:ascii="Calibri" w:hAnsi="Calibri" w:cstheme="minorHAnsi"/>
                <w:sz w:val="22"/>
                <w:szCs w:val="22"/>
              </w:rPr>
              <w:t xml:space="preserve"> </w:t>
            </w:r>
            <w:r w:rsidRPr="00206C0E">
              <w:rPr>
                <w:rFonts w:ascii="Calibri" w:hAnsi="Calibri" w:cstheme="minorHAnsi"/>
                <w:sz w:val="22"/>
                <w:szCs w:val="22"/>
              </w:rPr>
              <w:t>(</w:t>
            </w:r>
            <w:r w:rsidR="00A72D1F" w:rsidRPr="003A1747">
              <w:rPr>
                <w:rFonts w:ascii="Calibri" w:hAnsi="Calibri" w:cstheme="minorHAnsi"/>
                <w:sz w:val="22"/>
                <w:szCs w:val="22"/>
              </w:rPr>
              <w:t>za</w:t>
            </w:r>
            <w:r w:rsidR="00C30326">
              <w:rPr>
                <w:rFonts w:ascii="Calibri" w:hAnsi="Calibri" w:cstheme="minorHAnsi"/>
                <w:sz w:val="22"/>
                <w:szCs w:val="22"/>
              </w:rPr>
              <w:t xml:space="preserve"> </w:t>
            </w:r>
            <w:r w:rsidR="008C652A">
              <w:rPr>
                <w:rFonts w:ascii="Calibri" w:hAnsi="Calibri" w:cstheme="minorHAnsi"/>
                <w:sz w:val="22"/>
                <w:szCs w:val="22"/>
              </w:rPr>
              <w:t>3</w:t>
            </w:r>
            <w:r w:rsidR="008C652A" w:rsidRPr="003A1747">
              <w:rPr>
                <w:rFonts w:ascii="Calibri" w:hAnsi="Calibri" w:cstheme="minorHAnsi"/>
                <w:sz w:val="22"/>
                <w:szCs w:val="22"/>
              </w:rPr>
              <w:t xml:space="preserve"> </w:t>
            </w:r>
            <w:r w:rsidR="00A72D1F" w:rsidRPr="003A1747" w:rsidDel="008C652A">
              <w:rPr>
                <w:rFonts w:ascii="Calibri" w:hAnsi="Calibri" w:cstheme="minorHAnsi"/>
                <w:sz w:val="22"/>
                <w:szCs w:val="22"/>
              </w:rPr>
              <w:t xml:space="preserve"> </w:t>
            </w:r>
            <w:r w:rsidR="008C652A" w:rsidRPr="003A1747">
              <w:rPr>
                <w:rFonts w:ascii="Calibri" w:hAnsi="Calibri" w:cstheme="minorHAnsi"/>
                <w:sz w:val="22"/>
                <w:szCs w:val="22"/>
              </w:rPr>
              <w:t>projekt</w:t>
            </w:r>
            <w:r w:rsidR="008C652A">
              <w:rPr>
                <w:rFonts w:ascii="Calibri" w:hAnsi="Calibri" w:cstheme="minorHAnsi"/>
                <w:sz w:val="22"/>
                <w:szCs w:val="22"/>
              </w:rPr>
              <w:t>e</w:t>
            </w:r>
            <w:r w:rsidR="008C652A" w:rsidRPr="003A1747">
              <w:rPr>
                <w:rFonts w:ascii="Calibri" w:hAnsi="Calibri" w:cstheme="minorHAnsi"/>
                <w:sz w:val="22"/>
                <w:szCs w:val="22"/>
              </w:rPr>
              <w:t xml:space="preserve"> </w:t>
            </w:r>
            <w:r w:rsidR="00A72D1F" w:rsidRPr="003A1747">
              <w:rPr>
                <w:rFonts w:ascii="Calibri" w:hAnsi="Calibri" w:cstheme="minorHAnsi"/>
                <w:sz w:val="22"/>
                <w:szCs w:val="22"/>
              </w:rPr>
              <w:t>navedite naziv posla, datum zaključka in naročnika</w:t>
            </w:r>
            <w:r w:rsidRPr="00206C0E">
              <w:rPr>
                <w:rFonts w:ascii="Calibri" w:hAnsi="Calibri" w:cstheme="minorHAnsi"/>
                <w:sz w:val="22"/>
                <w:szCs w:val="22"/>
              </w:rPr>
              <w:t>):</w:t>
            </w:r>
          </w:p>
        </w:tc>
        <w:tc>
          <w:tcPr>
            <w:tcW w:w="3797" w:type="dxa"/>
          </w:tcPr>
          <w:p w14:paraId="2AC3702D" w14:textId="77777777" w:rsidR="007A31F3" w:rsidRPr="00951D69" w:rsidRDefault="007A31F3" w:rsidP="00A633D7">
            <w:pPr>
              <w:jc w:val="both"/>
              <w:rPr>
                <w:rFonts w:ascii="Calibri" w:hAnsi="Calibri" w:cstheme="minorHAnsi"/>
                <w:b/>
                <w:sz w:val="22"/>
                <w:szCs w:val="22"/>
              </w:rPr>
            </w:pPr>
          </w:p>
        </w:tc>
      </w:tr>
      <w:tr w:rsidR="00206C0E" w:rsidRPr="00951D69" w14:paraId="575FD13B" w14:textId="77777777" w:rsidTr="000B34F8">
        <w:tc>
          <w:tcPr>
            <w:tcW w:w="5219" w:type="dxa"/>
            <w:gridSpan w:val="2"/>
          </w:tcPr>
          <w:p w14:paraId="7C4E82F2" w14:textId="2E8B6984" w:rsidR="00206C0E" w:rsidRPr="00206C0E" w:rsidRDefault="00DA4E6D" w:rsidP="00FE73BB">
            <w:pPr>
              <w:jc w:val="right"/>
              <w:rPr>
                <w:rFonts w:ascii="Calibri" w:hAnsi="Calibri" w:cstheme="minorHAnsi"/>
                <w:sz w:val="22"/>
                <w:szCs w:val="22"/>
              </w:rPr>
            </w:pPr>
            <w:r w:rsidRPr="00DA4E6D">
              <w:rPr>
                <w:rFonts w:ascii="Calibri" w:hAnsi="Calibri" w:cstheme="minorHAnsi"/>
                <w:sz w:val="22"/>
                <w:szCs w:val="22"/>
              </w:rPr>
              <w:t xml:space="preserve">Najmanj </w:t>
            </w:r>
            <w:r>
              <w:rPr>
                <w:rFonts w:ascii="Calibri" w:hAnsi="Calibri" w:cstheme="minorHAnsi"/>
                <w:sz w:val="22"/>
                <w:szCs w:val="22"/>
              </w:rPr>
              <w:t>5</w:t>
            </w:r>
            <w:r w:rsidRPr="00DA4E6D">
              <w:rPr>
                <w:rFonts w:ascii="Calibri" w:hAnsi="Calibri" w:cstheme="minorHAnsi"/>
                <w:sz w:val="22"/>
                <w:szCs w:val="22"/>
              </w:rPr>
              <w:t xml:space="preserve"> let</w:t>
            </w:r>
            <w:r>
              <w:rPr>
                <w:rFonts w:ascii="Calibri" w:hAnsi="Calibri" w:cstheme="minorHAnsi"/>
                <w:sz w:val="22"/>
                <w:szCs w:val="22"/>
              </w:rPr>
              <w:t xml:space="preserve"> </w:t>
            </w:r>
            <w:r w:rsidRPr="00DA4E6D">
              <w:rPr>
                <w:rFonts w:ascii="Calibri" w:hAnsi="Calibri" w:cstheme="minorHAnsi"/>
                <w:sz w:val="22"/>
                <w:szCs w:val="22"/>
              </w:rPr>
              <w:t xml:space="preserve">izkušenj pri vodenju projektov </w:t>
            </w:r>
            <w:r w:rsidR="008C652A">
              <w:rPr>
                <w:rFonts w:ascii="Calibri" w:hAnsi="Calibri" w:cstheme="minorHAnsi"/>
                <w:sz w:val="22"/>
                <w:szCs w:val="22"/>
              </w:rPr>
              <w:t xml:space="preserve">GIS </w:t>
            </w:r>
            <w:r w:rsidRPr="00DA4E6D">
              <w:rPr>
                <w:rFonts w:ascii="Calibri" w:hAnsi="Calibri" w:cstheme="minorHAnsi"/>
                <w:sz w:val="22"/>
                <w:szCs w:val="22"/>
              </w:rPr>
              <w:t>(po obdobjih navedite projektne zadolžitve oz. funkcije):</w:t>
            </w:r>
          </w:p>
        </w:tc>
        <w:tc>
          <w:tcPr>
            <w:tcW w:w="3797" w:type="dxa"/>
          </w:tcPr>
          <w:p w14:paraId="6B026EC1" w14:textId="77777777" w:rsidR="00206C0E" w:rsidRPr="00951D69" w:rsidRDefault="00206C0E" w:rsidP="00A633D7">
            <w:pPr>
              <w:jc w:val="both"/>
              <w:rPr>
                <w:rFonts w:ascii="Calibri" w:hAnsi="Calibri" w:cstheme="minorHAnsi"/>
                <w:b/>
                <w:sz w:val="22"/>
                <w:szCs w:val="22"/>
              </w:rPr>
            </w:pPr>
          </w:p>
        </w:tc>
      </w:tr>
      <w:tr w:rsidR="007A31F3" w:rsidRPr="00951D69" w14:paraId="031A5359" w14:textId="77777777" w:rsidTr="000B34F8">
        <w:tc>
          <w:tcPr>
            <w:tcW w:w="5219" w:type="dxa"/>
            <w:gridSpan w:val="2"/>
          </w:tcPr>
          <w:p w14:paraId="444494E0" w14:textId="77777777"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Stopnja izobrazbe:</w:t>
            </w:r>
          </w:p>
        </w:tc>
        <w:tc>
          <w:tcPr>
            <w:tcW w:w="3797" w:type="dxa"/>
          </w:tcPr>
          <w:p w14:paraId="16101C4C" w14:textId="77777777" w:rsidR="007A31F3" w:rsidRPr="00951D69" w:rsidRDefault="007A31F3" w:rsidP="00A633D7">
            <w:pPr>
              <w:jc w:val="both"/>
              <w:rPr>
                <w:rFonts w:ascii="Calibri" w:hAnsi="Calibri" w:cstheme="minorHAnsi"/>
                <w:b/>
                <w:sz w:val="22"/>
                <w:szCs w:val="22"/>
              </w:rPr>
            </w:pPr>
          </w:p>
        </w:tc>
      </w:tr>
      <w:tr w:rsidR="007A31F3" w:rsidRPr="00951D69" w14:paraId="08EBCE09" w14:textId="77777777" w:rsidTr="000B34F8">
        <w:tc>
          <w:tcPr>
            <w:tcW w:w="5219" w:type="dxa"/>
            <w:gridSpan w:val="2"/>
          </w:tcPr>
          <w:p w14:paraId="23FC389A" w14:textId="38AEF231"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 xml:space="preserve"> Opravljen in veljaven certifikat </w:t>
            </w:r>
            <w:r w:rsidR="008404C7" w:rsidRPr="008404C7">
              <w:rPr>
                <w:rFonts w:ascii="Calibri" w:hAnsi="Calibri" w:cstheme="minorHAnsi"/>
                <w:sz w:val="22"/>
                <w:szCs w:val="22"/>
              </w:rPr>
              <w:t>PMP (Project Management Professional) ali CAPM (</w:t>
            </w:r>
            <w:proofErr w:type="spellStart"/>
            <w:r w:rsidR="008404C7" w:rsidRPr="008404C7">
              <w:rPr>
                <w:rFonts w:ascii="Calibri" w:hAnsi="Calibri" w:cstheme="minorHAnsi"/>
                <w:sz w:val="22"/>
                <w:szCs w:val="22"/>
              </w:rPr>
              <w:t>Certified</w:t>
            </w:r>
            <w:proofErr w:type="spellEnd"/>
            <w:r w:rsidR="008404C7" w:rsidRPr="008404C7">
              <w:rPr>
                <w:rFonts w:ascii="Calibri" w:hAnsi="Calibri" w:cstheme="minorHAnsi"/>
                <w:sz w:val="22"/>
                <w:szCs w:val="22"/>
              </w:rPr>
              <w:t xml:space="preserve"> </w:t>
            </w:r>
            <w:proofErr w:type="spellStart"/>
            <w:r w:rsidR="008404C7" w:rsidRPr="008404C7">
              <w:rPr>
                <w:rFonts w:ascii="Calibri" w:hAnsi="Calibri" w:cstheme="minorHAnsi"/>
                <w:sz w:val="22"/>
                <w:szCs w:val="22"/>
              </w:rPr>
              <w:t>Associate</w:t>
            </w:r>
            <w:proofErr w:type="spellEnd"/>
            <w:r w:rsidR="008404C7" w:rsidRPr="008404C7">
              <w:rPr>
                <w:rFonts w:ascii="Calibri" w:hAnsi="Calibri" w:cstheme="minorHAnsi"/>
                <w:sz w:val="22"/>
                <w:szCs w:val="22"/>
              </w:rPr>
              <w:t xml:space="preserve"> in Project Management) ali </w:t>
            </w:r>
            <w:proofErr w:type="spellStart"/>
            <w:r w:rsidR="008404C7" w:rsidRPr="008404C7">
              <w:rPr>
                <w:rFonts w:ascii="Calibri" w:hAnsi="Calibri" w:cstheme="minorHAnsi"/>
                <w:sz w:val="22"/>
                <w:szCs w:val="22"/>
              </w:rPr>
              <w:t>CompTIA</w:t>
            </w:r>
            <w:proofErr w:type="spellEnd"/>
            <w:r w:rsidR="008404C7" w:rsidRPr="008404C7">
              <w:rPr>
                <w:rFonts w:ascii="Calibri" w:hAnsi="Calibri" w:cstheme="minorHAnsi"/>
                <w:sz w:val="22"/>
                <w:szCs w:val="22"/>
              </w:rPr>
              <w:t xml:space="preserve"> Project+ ali </w:t>
            </w:r>
            <w:proofErr w:type="spellStart"/>
            <w:r w:rsidR="008404C7" w:rsidRPr="008404C7">
              <w:rPr>
                <w:rFonts w:ascii="Calibri" w:hAnsi="Calibri" w:cstheme="minorHAnsi"/>
                <w:sz w:val="22"/>
                <w:szCs w:val="22"/>
              </w:rPr>
              <w:t>Scrum</w:t>
            </w:r>
            <w:proofErr w:type="spellEnd"/>
            <w:r w:rsidR="008404C7" w:rsidRPr="008404C7">
              <w:rPr>
                <w:rFonts w:ascii="Calibri" w:hAnsi="Calibri" w:cstheme="minorHAnsi"/>
                <w:sz w:val="22"/>
                <w:szCs w:val="22"/>
              </w:rPr>
              <w:t xml:space="preserve"> </w:t>
            </w:r>
            <w:proofErr w:type="spellStart"/>
            <w:r w:rsidR="008404C7" w:rsidRPr="008404C7">
              <w:rPr>
                <w:rFonts w:ascii="Calibri" w:hAnsi="Calibri" w:cstheme="minorHAnsi"/>
                <w:sz w:val="22"/>
                <w:szCs w:val="22"/>
              </w:rPr>
              <w:t>Product</w:t>
            </w:r>
            <w:proofErr w:type="spellEnd"/>
            <w:r w:rsidR="008404C7" w:rsidRPr="008404C7">
              <w:rPr>
                <w:rFonts w:ascii="Calibri" w:hAnsi="Calibri" w:cstheme="minorHAnsi"/>
                <w:sz w:val="22"/>
                <w:szCs w:val="22"/>
              </w:rPr>
              <w:t xml:space="preserve"> </w:t>
            </w:r>
            <w:proofErr w:type="spellStart"/>
            <w:r w:rsidR="008404C7" w:rsidRPr="008404C7">
              <w:rPr>
                <w:rFonts w:ascii="Calibri" w:hAnsi="Calibri" w:cstheme="minorHAnsi"/>
                <w:sz w:val="22"/>
                <w:szCs w:val="22"/>
              </w:rPr>
              <w:t>Owner</w:t>
            </w:r>
            <w:proofErr w:type="spellEnd"/>
            <w:r w:rsidR="008404C7" w:rsidRPr="008404C7">
              <w:rPr>
                <w:rFonts w:ascii="Calibri" w:hAnsi="Calibri" w:cstheme="minorHAnsi"/>
                <w:sz w:val="22"/>
                <w:szCs w:val="22"/>
              </w:rPr>
              <w:t xml:space="preserve"> ali </w:t>
            </w:r>
            <w:proofErr w:type="spellStart"/>
            <w:r w:rsidR="008404C7" w:rsidRPr="008404C7">
              <w:rPr>
                <w:rFonts w:ascii="Calibri" w:hAnsi="Calibri" w:cstheme="minorHAnsi"/>
                <w:sz w:val="22"/>
                <w:szCs w:val="22"/>
              </w:rPr>
              <w:t>Scrum</w:t>
            </w:r>
            <w:proofErr w:type="spellEnd"/>
            <w:r w:rsidR="008404C7" w:rsidRPr="008404C7">
              <w:rPr>
                <w:rFonts w:ascii="Calibri" w:hAnsi="Calibri" w:cstheme="minorHAnsi"/>
                <w:sz w:val="22"/>
                <w:szCs w:val="22"/>
              </w:rPr>
              <w:t xml:space="preserve"> </w:t>
            </w:r>
            <w:proofErr w:type="spellStart"/>
            <w:r w:rsidR="008404C7" w:rsidRPr="008404C7">
              <w:rPr>
                <w:rFonts w:ascii="Calibri" w:hAnsi="Calibri" w:cstheme="minorHAnsi"/>
                <w:sz w:val="22"/>
                <w:szCs w:val="22"/>
              </w:rPr>
              <w:t>Master</w:t>
            </w:r>
            <w:proofErr w:type="spellEnd"/>
            <w:r w:rsidR="008404C7" w:rsidRPr="008404C7" w:rsidDel="008404C7">
              <w:rPr>
                <w:rFonts w:ascii="Calibri" w:hAnsi="Calibri" w:cstheme="minorHAnsi"/>
                <w:sz w:val="22"/>
                <w:szCs w:val="22"/>
              </w:rPr>
              <w:t xml:space="preserve"> </w:t>
            </w:r>
            <w:r w:rsidRPr="00951D69">
              <w:rPr>
                <w:rFonts w:ascii="Calibri" w:hAnsi="Calibri" w:cstheme="minorHAnsi"/>
                <w:sz w:val="22"/>
                <w:szCs w:val="22"/>
              </w:rPr>
              <w:t>(Project Management Professional) (navedite naziv in datum):</w:t>
            </w:r>
          </w:p>
        </w:tc>
        <w:tc>
          <w:tcPr>
            <w:tcW w:w="3797" w:type="dxa"/>
          </w:tcPr>
          <w:p w14:paraId="1E14396D" w14:textId="77777777" w:rsidR="007A31F3" w:rsidRPr="00951D69" w:rsidRDefault="007A31F3" w:rsidP="00A633D7">
            <w:pPr>
              <w:rPr>
                <w:rFonts w:ascii="Calibri" w:hAnsi="Calibri" w:cstheme="minorHAnsi"/>
                <w:sz w:val="22"/>
                <w:szCs w:val="22"/>
              </w:rPr>
            </w:pPr>
          </w:p>
        </w:tc>
      </w:tr>
      <w:tr w:rsidR="007A31F3" w:rsidRPr="00951D69" w14:paraId="7B6E8528" w14:textId="77777777" w:rsidTr="000B34F8">
        <w:tc>
          <w:tcPr>
            <w:tcW w:w="5219" w:type="dxa"/>
            <w:gridSpan w:val="2"/>
          </w:tcPr>
          <w:p w14:paraId="594BF507" w14:textId="77777777" w:rsidR="007A31F3" w:rsidRPr="00951D69" w:rsidRDefault="007A31F3" w:rsidP="00A633D7">
            <w:pPr>
              <w:tabs>
                <w:tab w:val="left" w:pos="1057"/>
              </w:tabs>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5203EB81" w14:textId="77777777" w:rsidR="007A31F3" w:rsidRPr="00951D69" w:rsidRDefault="007A31F3" w:rsidP="00A633D7">
            <w:pPr>
              <w:jc w:val="both"/>
              <w:rPr>
                <w:rFonts w:ascii="Calibri" w:hAnsi="Calibri" w:cstheme="minorHAnsi"/>
                <w:sz w:val="22"/>
                <w:szCs w:val="22"/>
              </w:rPr>
            </w:pPr>
          </w:p>
        </w:tc>
      </w:tr>
      <w:tr w:rsidR="007A31F3" w:rsidRPr="00951D69" w14:paraId="616AE900" w14:textId="77777777" w:rsidTr="000B34F8">
        <w:tc>
          <w:tcPr>
            <w:tcW w:w="5219" w:type="dxa"/>
            <w:gridSpan w:val="2"/>
          </w:tcPr>
          <w:p w14:paraId="59F752CE" w14:textId="77777777" w:rsidR="007A31F3" w:rsidRPr="00951D69" w:rsidRDefault="007A31F3" w:rsidP="00A633D7">
            <w:pPr>
              <w:tabs>
                <w:tab w:val="left" w:pos="1057"/>
              </w:tabs>
              <w:jc w:val="right"/>
              <w:rPr>
                <w:rFonts w:ascii="Calibri" w:hAnsi="Calibri" w:cstheme="minorHAnsi"/>
                <w:sz w:val="22"/>
                <w:szCs w:val="22"/>
              </w:rPr>
            </w:pPr>
            <w:r w:rsidRPr="00951D69">
              <w:rPr>
                <w:rFonts w:ascii="Calibri" w:hAnsi="Calibri" w:cstheme="minorHAnsi"/>
                <w:sz w:val="22"/>
                <w:szCs w:val="22"/>
              </w:rPr>
              <w:t>Zaposlen pri (vpisati naziv gospodarskega subjekta):</w:t>
            </w:r>
          </w:p>
        </w:tc>
        <w:tc>
          <w:tcPr>
            <w:tcW w:w="3797" w:type="dxa"/>
          </w:tcPr>
          <w:p w14:paraId="00308BAC" w14:textId="77777777" w:rsidR="007A31F3" w:rsidRPr="00951D69" w:rsidRDefault="007A31F3" w:rsidP="00A633D7">
            <w:pPr>
              <w:jc w:val="both"/>
              <w:rPr>
                <w:rFonts w:ascii="Calibri" w:hAnsi="Calibri" w:cstheme="minorHAnsi"/>
                <w:sz w:val="22"/>
                <w:szCs w:val="22"/>
              </w:rPr>
            </w:pPr>
          </w:p>
        </w:tc>
      </w:tr>
    </w:tbl>
    <w:p w14:paraId="5D798296" w14:textId="77777777" w:rsidR="007A31F3" w:rsidRPr="00951D69" w:rsidRDefault="007A31F3" w:rsidP="007A31F3">
      <w:pPr>
        <w:jc w:val="both"/>
        <w:rPr>
          <w:rFonts w:ascii="Calibri" w:hAnsi="Calibri" w:cstheme="minorHAnsi"/>
          <w:b/>
          <w:sz w:val="22"/>
          <w:szCs w:val="22"/>
        </w:rPr>
      </w:pPr>
    </w:p>
    <w:tbl>
      <w:tblPr>
        <w:tblStyle w:val="Tabelamrea"/>
        <w:tblW w:w="0" w:type="auto"/>
        <w:tblLook w:val="04A0" w:firstRow="1" w:lastRow="0" w:firstColumn="1" w:lastColumn="0" w:noHBand="0" w:noVBand="1"/>
      </w:tblPr>
      <w:tblGrid>
        <w:gridCol w:w="2818"/>
        <w:gridCol w:w="2401"/>
        <w:gridCol w:w="3797"/>
      </w:tblGrid>
      <w:tr w:rsidR="007A31F3" w:rsidRPr="00951D69" w14:paraId="09B8DE38" w14:textId="77777777" w:rsidTr="000B34F8">
        <w:tc>
          <w:tcPr>
            <w:tcW w:w="2818" w:type="dxa"/>
          </w:tcPr>
          <w:p w14:paraId="4E2F7462" w14:textId="279C41B4" w:rsidR="007A31F3" w:rsidRPr="00B56F17" w:rsidRDefault="000E17F2" w:rsidP="00B56F17">
            <w:pPr>
              <w:jc w:val="both"/>
              <w:rPr>
                <w:rFonts w:ascii="Calibri" w:hAnsi="Calibri" w:cstheme="minorHAnsi"/>
                <w:b/>
                <w:sz w:val="22"/>
                <w:szCs w:val="22"/>
              </w:rPr>
            </w:pPr>
            <w:r>
              <w:rPr>
                <w:rFonts w:ascii="Calibri" w:hAnsi="Calibri" w:cstheme="minorHAnsi"/>
                <w:b/>
                <w:sz w:val="22"/>
                <w:szCs w:val="22"/>
              </w:rPr>
              <w:t>1</w:t>
            </w:r>
            <w:r w:rsidR="002B663B">
              <w:rPr>
                <w:rFonts w:ascii="Calibri" w:hAnsi="Calibri" w:cstheme="minorHAnsi"/>
                <w:b/>
                <w:sz w:val="22"/>
                <w:szCs w:val="22"/>
              </w:rPr>
              <w:t>.</w:t>
            </w:r>
            <w:r>
              <w:rPr>
                <w:rFonts w:ascii="Calibri" w:hAnsi="Calibri" w:cstheme="minorHAnsi"/>
                <w:b/>
                <w:sz w:val="22"/>
                <w:szCs w:val="22"/>
              </w:rPr>
              <w:t xml:space="preserve"> </w:t>
            </w:r>
            <w:r w:rsidRPr="00B56F17">
              <w:rPr>
                <w:rFonts w:ascii="Calibri" w:hAnsi="Calibri" w:cstheme="minorHAnsi"/>
                <w:b/>
                <w:sz w:val="22"/>
                <w:szCs w:val="22"/>
              </w:rPr>
              <w:t>tehnična oseba</w:t>
            </w:r>
          </w:p>
        </w:tc>
        <w:tc>
          <w:tcPr>
            <w:tcW w:w="2401" w:type="dxa"/>
          </w:tcPr>
          <w:p w14:paraId="0D90C2F3" w14:textId="77777777" w:rsidR="007A31F3" w:rsidRPr="00951D69" w:rsidRDefault="007A31F3" w:rsidP="00A633D7">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0593949C" w14:textId="77777777" w:rsidR="007A31F3" w:rsidRPr="00951D69" w:rsidRDefault="007A31F3" w:rsidP="00A633D7">
            <w:pPr>
              <w:jc w:val="both"/>
              <w:rPr>
                <w:rFonts w:ascii="Calibri" w:hAnsi="Calibri" w:cstheme="minorHAnsi"/>
                <w:b/>
                <w:sz w:val="22"/>
                <w:szCs w:val="22"/>
              </w:rPr>
            </w:pPr>
          </w:p>
        </w:tc>
      </w:tr>
      <w:tr w:rsidR="00B2340C" w:rsidRPr="00951D69" w14:paraId="755DB658" w14:textId="77777777" w:rsidTr="000B34F8">
        <w:tc>
          <w:tcPr>
            <w:tcW w:w="5219" w:type="dxa"/>
            <w:gridSpan w:val="2"/>
          </w:tcPr>
          <w:p w14:paraId="0F0415D0" w14:textId="00C7447C" w:rsidR="00B2340C" w:rsidRPr="00951D69" w:rsidRDefault="003942FA" w:rsidP="00A633D7">
            <w:pPr>
              <w:jc w:val="right"/>
              <w:rPr>
                <w:rFonts w:ascii="Calibri" w:hAnsi="Calibri" w:cstheme="minorHAnsi"/>
                <w:sz w:val="22"/>
                <w:szCs w:val="22"/>
              </w:rPr>
            </w:pPr>
            <w:r w:rsidRPr="00206C0E">
              <w:rPr>
                <w:rFonts w:ascii="Calibri" w:hAnsi="Calibri" w:cstheme="minorHAnsi"/>
                <w:sz w:val="22"/>
                <w:szCs w:val="22"/>
              </w:rPr>
              <w:t xml:space="preserve">Najmanj </w:t>
            </w:r>
            <w:r>
              <w:rPr>
                <w:rFonts w:ascii="Calibri" w:hAnsi="Calibri" w:cstheme="minorHAnsi"/>
                <w:sz w:val="22"/>
                <w:szCs w:val="22"/>
              </w:rPr>
              <w:t xml:space="preserve">3 </w:t>
            </w:r>
            <w:r w:rsidRPr="00206C0E">
              <w:rPr>
                <w:rFonts w:ascii="Calibri" w:hAnsi="Calibri" w:cstheme="minorHAnsi"/>
                <w:sz w:val="22"/>
                <w:szCs w:val="22"/>
              </w:rPr>
              <w:t>projekt</w:t>
            </w:r>
            <w:r w:rsidR="009709BA">
              <w:rPr>
                <w:rFonts w:ascii="Calibri" w:hAnsi="Calibri" w:cstheme="minorHAnsi"/>
                <w:sz w:val="22"/>
                <w:szCs w:val="22"/>
              </w:rPr>
              <w:t>i razvoja in integracije rešitve</w:t>
            </w:r>
            <w:r w:rsidRPr="00206C0E">
              <w:rPr>
                <w:rFonts w:ascii="Calibri" w:hAnsi="Calibri" w:cstheme="minorHAnsi"/>
                <w:sz w:val="22"/>
                <w:szCs w:val="22"/>
              </w:rPr>
              <w:t xml:space="preserve"> </w:t>
            </w:r>
            <w:r>
              <w:rPr>
                <w:rFonts w:ascii="Calibri" w:hAnsi="Calibri" w:cstheme="minorHAnsi"/>
                <w:sz w:val="22"/>
                <w:szCs w:val="22"/>
              </w:rPr>
              <w:t>GIS</w:t>
            </w:r>
            <w:r w:rsidRPr="00206C0E" w:rsidDel="00FE73BB">
              <w:rPr>
                <w:rFonts w:ascii="Calibri" w:hAnsi="Calibri" w:cstheme="minorHAnsi"/>
                <w:sz w:val="22"/>
                <w:szCs w:val="22"/>
              </w:rPr>
              <w:t xml:space="preserve"> </w:t>
            </w:r>
            <w:r w:rsidRPr="00206C0E">
              <w:rPr>
                <w:rFonts w:ascii="Calibri" w:hAnsi="Calibri" w:cstheme="minorHAnsi"/>
                <w:sz w:val="22"/>
                <w:szCs w:val="22"/>
              </w:rPr>
              <w:t>(</w:t>
            </w:r>
            <w:r w:rsidRPr="003A1747">
              <w:rPr>
                <w:rFonts w:ascii="Calibri" w:hAnsi="Calibri" w:cstheme="minorHAnsi"/>
                <w:sz w:val="22"/>
                <w:szCs w:val="22"/>
              </w:rPr>
              <w:t>za</w:t>
            </w:r>
            <w:r>
              <w:rPr>
                <w:rFonts w:ascii="Calibri" w:hAnsi="Calibri" w:cstheme="minorHAnsi"/>
                <w:sz w:val="22"/>
                <w:szCs w:val="22"/>
              </w:rPr>
              <w:t xml:space="preserve"> 3</w:t>
            </w:r>
            <w:r w:rsidRPr="003A1747">
              <w:rPr>
                <w:rFonts w:ascii="Calibri" w:hAnsi="Calibri" w:cstheme="minorHAnsi"/>
                <w:sz w:val="22"/>
                <w:szCs w:val="22"/>
              </w:rPr>
              <w:t xml:space="preserve"> projekt</w:t>
            </w:r>
            <w:r>
              <w:rPr>
                <w:rFonts w:ascii="Calibri" w:hAnsi="Calibri" w:cstheme="minorHAnsi"/>
                <w:sz w:val="22"/>
                <w:szCs w:val="22"/>
              </w:rPr>
              <w:t>e</w:t>
            </w:r>
            <w:r w:rsidRPr="003A1747">
              <w:rPr>
                <w:rFonts w:ascii="Calibri" w:hAnsi="Calibri" w:cstheme="minorHAnsi"/>
                <w:sz w:val="22"/>
                <w:szCs w:val="22"/>
              </w:rPr>
              <w:t xml:space="preserve"> navedite naziv posla, </w:t>
            </w:r>
            <w:r w:rsidR="00577B45">
              <w:rPr>
                <w:rFonts w:ascii="Calibri" w:hAnsi="Calibri" w:cstheme="minorHAnsi"/>
                <w:sz w:val="22"/>
                <w:szCs w:val="22"/>
              </w:rPr>
              <w:t>obdobje</w:t>
            </w:r>
            <w:r w:rsidRPr="003A1747">
              <w:rPr>
                <w:rFonts w:ascii="Calibri" w:hAnsi="Calibri" w:cstheme="minorHAnsi"/>
                <w:sz w:val="22"/>
                <w:szCs w:val="22"/>
              </w:rPr>
              <w:t xml:space="preserve"> in naročnika</w:t>
            </w:r>
            <w:r w:rsidRPr="00206C0E">
              <w:rPr>
                <w:rFonts w:ascii="Calibri" w:hAnsi="Calibri" w:cstheme="minorHAnsi"/>
                <w:sz w:val="22"/>
                <w:szCs w:val="22"/>
              </w:rPr>
              <w:t>):</w:t>
            </w:r>
          </w:p>
        </w:tc>
        <w:tc>
          <w:tcPr>
            <w:tcW w:w="3797" w:type="dxa"/>
          </w:tcPr>
          <w:p w14:paraId="2AC57D1E" w14:textId="77777777" w:rsidR="00B2340C" w:rsidRPr="00951D69" w:rsidRDefault="00B2340C" w:rsidP="00A633D7">
            <w:pPr>
              <w:jc w:val="both"/>
              <w:rPr>
                <w:rFonts w:ascii="Calibri" w:hAnsi="Calibri" w:cstheme="minorHAnsi"/>
                <w:b/>
                <w:sz w:val="22"/>
                <w:szCs w:val="22"/>
              </w:rPr>
            </w:pPr>
          </w:p>
        </w:tc>
      </w:tr>
      <w:tr w:rsidR="007A31F3" w:rsidRPr="00951D69" w14:paraId="6A1E84C4" w14:textId="77777777" w:rsidTr="000B34F8">
        <w:tc>
          <w:tcPr>
            <w:tcW w:w="5219" w:type="dxa"/>
            <w:gridSpan w:val="2"/>
          </w:tcPr>
          <w:p w14:paraId="1431D101" w14:textId="1098D037"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 xml:space="preserve">Najmanj </w:t>
            </w:r>
            <w:r w:rsidR="008415F6">
              <w:rPr>
                <w:rFonts w:ascii="Calibri" w:hAnsi="Calibri" w:cstheme="minorHAnsi"/>
                <w:sz w:val="22"/>
                <w:szCs w:val="22"/>
              </w:rPr>
              <w:t>2</w:t>
            </w:r>
            <w:r w:rsidR="008415F6" w:rsidRPr="00331BCC">
              <w:rPr>
                <w:rFonts w:ascii="Calibri" w:hAnsi="Calibri" w:cstheme="minorHAnsi"/>
                <w:sz w:val="22"/>
                <w:szCs w:val="22"/>
              </w:rPr>
              <w:t xml:space="preserve"> </w:t>
            </w:r>
            <w:r w:rsidRPr="00331BCC">
              <w:rPr>
                <w:rFonts w:ascii="Calibri" w:hAnsi="Calibri" w:cstheme="minorHAnsi"/>
                <w:sz w:val="22"/>
                <w:szCs w:val="22"/>
              </w:rPr>
              <w:t xml:space="preserve">leti izkušenj </w:t>
            </w:r>
            <w:r w:rsidR="00AB5A1A" w:rsidRPr="00331BCC">
              <w:rPr>
                <w:rFonts w:ascii="Calibri" w:eastAsia="Calibri" w:hAnsi="Calibri" w:cs="Times New Roman"/>
                <w:sz w:val="22"/>
                <w:szCs w:val="22"/>
              </w:rPr>
              <w:t xml:space="preserve">iz </w:t>
            </w:r>
            <w:r w:rsidR="005D0093">
              <w:rPr>
                <w:rFonts w:ascii="Calibri" w:eastAsia="Calibri" w:hAnsi="Calibri" w:cs="Times New Roman"/>
                <w:sz w:val="22"/>
                <w:szCs w:val="22"/>
              </w:rPr>
              <w:t xml:space="preserve">vzdrževanje </w:t>
            </w:r>
            <w:r w:rsidR="0080003D">
              <w:rPr>
                <w:rFonts w:ascii="Calibri" w:eastAsia="Calibri" w:hAnsi="Calibri" w:cs="Times New Roman"/>
                <w:sz w:val="22"/>
                <w:szCs w:val="22"/>
              </w:rPr>
              <w:t>GIS</w:t>
            </w:r>
            <w:r w:rsidR="005D0093" w:rsidRPr="00331BCC">
              <w:rPr>
                <w:rFonts w:ascii="Calibri" w:eastAsia="Calibri" w:hAnsi="Calibri" w:cs="Times New Roman"/>
                <w:sz w:val="22"/>
                <w:szCs w:val="22"/>
              </w:rPr>
              <w:t xml:space="preserve"> </w:t>
            </w:r>
            <w:r w:rsidR="00AB5A1A" w:rsidRPr="00331BCC">
              <w:rPr>
                <w:rFonts w:ascii="Calibri" w:eastAsia="Calibri" w:hAnsi="Calibri" w:cs="Times New Roman"/>
                <w:sz w:val="22"/>
                <w:szCs w:val="22"/>
              </w:rPr>
              <w:t xml:space="preserve">rešitev </w:t>
            </w:r>
            <w:proofErr w:type="spellStart"/>
            <w:r w:rsidR="0080003D">
              <w:rPr>
                <w:rFonts w:ascii="Calibri" w:eastAsia="Calibri" w:hAnsi="Calibri" w:cs="Times New Roman"/>
                <w:sz w:val="22"/>
                <w:szCs w:val="22"/>
              </w:rPr>
              <w:t>Esri</w:t>
            </w:r>
            <w:proofErr w:type="spellEnd"/>
            <w:r w:rsidR="00AB5A1A" w:rsidRPr="00331BCC" w:rsidDel="00AB5A1A">
              <w:rPr>
                <w:rFonts w:ascii="Calibri" w:hAnsi="Calibri" w:cstheme="minorHAnsi"/>
                <w:sz w:val="22"/>
                <w:szCs w:val="22"/>
              </w:rPr>
              <w:t xml:space="preserve"> </w:t>
            </w:r>
            <w:r w:rsidRPr="00331BCC">
              <w:rPr>
                <w:rFonts w:ascii="Calibri" w:hAnsi="Calibri" w:cstheme="minorHAnsi"/>
                <w:sz w:val="22"/>
                <w:szCs w:val="22"/>
              </w:rPr>
              <w:t>(po</w:t>
            </w:r>
            <w:r w:rsidRPr="00951D69">
              <w:rPr>
                <w:rFonts w:ascii="Calibri" w:hAnsi="Calibri" w:cstheme="minorHAnsi"/>
                <w:sz w:val="22"/>
                <w:szCs w:val="22"/>
              </w:rPr>
              <w:t xml:space="preserve"> obdobjih navedite zadolžitve oz. funkcije):</w:t>
            </w:r>
          </w:p>
        </w:tc>
        <w:tc>
          <w:tcPr>
            <w:tcW w:w="3797" w:type="dxa"/>
          </w:tcPr>
          <w:p w14:paraId="562BD1DA" w14:textId="77777777" w:rsidR="007A31F3" w:rsidRPr="00951D69" w:rsidRDefault="007A31F3" w:rsidP="00A633D7">
            <w:pPr>
              <w:jc w:val="both"/>
              <w:rPr>
                <w:rFonts w:ascii="Calibri" w:hAnsi="Calibri" w:cstheme="minorHAnsi"/>
                <w:b/>
                <w:sz w:val="22"/>
                <w:szCs w:val="22"/>
              </w:rPr>
            </w:pPr>
          </w:p>
        </w:tc>
      </w:tr>
      <w:tr w:rsidR="007A31F3" w:rsidRPr="00951D69" w14:paraId="53CDD077" w14:textId="77777777" w:rsidTr="000B34F8">
        <w:tc>
          <w:tcPr>
            <w:tcW w:w="5219" w:type="dxa"/>
            <w:gridSpan w:val="2"/>
          </w:tcPr>
          <w:p w14:paraId="2FD8349C" w14:textId="77777777" w:rsidR="007A31F3" w:rsidRPr="00951D69" w:rsidRDefault="007A31F3" w:rsidP="00A633D7">
            <w:pPr>
              <w:jc w:val="right"/>
              <w:rPr>
                <w:rFonts w:ascii="Calibri" w:hAnsi="Calibri" w:cstheme="minorHAnsi"/>
                <w:b/>
                <w:sz w:val="22"/>
                <w:szCs w:val="22"/>
              </w:rPr>
            </w:pPr>
            <w:r w:rsidRPr="00951D69">
              <w:rPr>
                <w:rFonts w:ascii="Calibri" w:hAnsi="Calibri" w:cstheme="minorHAnsi"/>
                <w:sz w:val="22"/>
                <w:szCs w:val="22"/>
              </w:rPr>
              <w:t>Stopnja izobrazbe:</w:t>
            </w:r>
          </w:p>
        </w:tc>
        <w:tc>
          <w:tcPr>
            <w:tcW w:w="3797" w:type="dxa"/>
          </w:tcPr>
          <w:p w14:paraId="1467239C" w14:textId="77777777" w:rsidR="007A31F3" w:rsidRPr="00951D69" w:rsidRDefault="007A31F3" w:rsidP="00A633D7">
            <w:pPr>
              <w:jc w:val="both"/>
              <w:rPr>
                <w:rFonts w:ascii="Calibri" w:hAnsi="Calibri" w:cstheme="minorHAnsi"/>
                <w:b/>
                <w:sz w:val="22"/>
                <w:szCs w:val="22"/>
              </w:rPr>
            </w:pPr>
          </w:p>
        </w:tc>
      </w:tr>
      <w:tr w:rsidR="007A31F3" w:rsidRPr="00951D69" w14:paraId="626421BD" w14:textId="77777777" w:rsidTr="000B34F8">
        <w:tc>
          <w:tcPr>
            <w:tcW w:w="5219" w:type="dxa"/>
            <w:gridSpan w:val="2"/>
          </w:tcPr>
          <w:p w14:paraId="19C3594C" w14:textId="1C95E561"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 xml:space="preserve">Od proizvajalca </w:t>
            </w:r>
            <w:proofErr w:type="spellStart"/>
            <w:r w:rsidR="007C5F61">
              <w:rPr>
                <w:rFonts w:ascii="Calibri" w:eastAsia="Calibri" w:hAnsi="Calibri" w:cs="Calibri"/>
                <w:sz w:val="22"/>
                <w:szCs w:val="22"/>
              </w:rPr>
              <w:t>Esri</w:t>
            </w:r>
            <w:proofErr w:type="spellEnd"/>
            <w:r w:rsidR="007C5F61">
              <w:rPr>
                <w:rFonts w:ascii="Calibri" w:eastAsia="Calibri" w:hAnsi="Calibri" w:cs="Calibri"/>
                <w:sz w:val="22"/>
                <w:szCs w:val="22"/>
              </w:rPr>
              <w:t xml:space="preserve"> priznan status</w:t>
            </w:r>
            <w:r w:rsidRPr="00951D69">
              <w:rPr>
                <w:rFonts w:ascii="Calibri" w:hAnsi="Calibri" w:cstheme="minorHAnsi"/>
                <w:sz w:val="22"/>
                <w:szCs w:val="22"/>
              </w:rPr>
              <w:t xml:space="preserve"> usposobljenosti (o opravljenem šolanju ali izpitni certifikat proizvajalca) (navedite naziv</w:t>
            </w:r>
            <w:r w:rsidR="007C5F61">
              <w:rPr>
                <w:rFonts w:ascii="Calibri" w:hAnsi="Calibri" w:cstheme="minorHAnsi"/>
                <w:sz w:val="22"/>
                <w:szCs w:val="22"/>
              </w:rPr>
              <w:t xml:space="preserve"> certifikata oz. potrdila</w:t>
            </w:r>
            <w:r w:rsidRPr="00951D69">
              <w:rPr>
                <w:rFonts w:ascii="Calibri" w:hAnsi="Calibri" w:cstheme="minorHAnsi"/>
                <w:sz w:val="22"/>
                <w:szCs w:val="22"/>
              </w:rPr>
              <w:t xml:space="preserve"> in datum): </w:t>
            </w:r>
          </w:p>
        </w:tc>
        <w:tc>
          <w:tcPr>
            <w:tcW w:w="3797" w:type="dxa"/>
          </w:tcPr>
          <w:p w14:paraId="764579F2" w14:textId="77777777" w:rsidR="007A31F3" w:rsidRPr="00951D69" w:rsidRDefault="007A31F3" w:rsidP="00A633D7">
            <w:pPr>
              <w:rPr>
                <w:rFonts w:ascii="Calibri" w:hAnsi="Calibri" w:cstheme="minorHAnsi"/>
                <w:b/>
                <w:sz w:val="22"/>
                <w:szCs w:val="22"/>
              </w:rPr>
            </w:pPr>
          </w:p>
        </w:tc>
      </w:tr>
      <w:tr w:rsidR="007A31F3" w:rsidRPr="00951D69" w14:paraId="73C073D0" w14:textId="77777777" w:rsidTr="000B34F8">
        <w:tc>
          <w:tcPr>
            <w:tcW w:w="5219" w:type="dxa"/>
            <w:gridSpan w:val="2"/>
          </w:tcPr>
          <w:p w14:paraId="366F2DFF" w14:textId="77777777"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62445D69" w14:textId="77777777" w:rsidR="007A31F3" w:rsidRPr="00951D69" w:rsidRDefault="007A31F3" w:rsidP="00A633D7">
            <w:pPr>
              <w:jc w:val="both"/>
              <w:rPr>
                <w:rFonts w:ascii="Calibri" w:hAnsi="Calibri" w:cstheme="minorHAnsi"/>
                <w:b/>
                <w:sz w:val="22"/>
                <w:szCs w:val="22"/>
              </w:rPr>
            </w:pPr>
          </w:p>
        </w:tc>
      </w:tr>
      <w:tr w:rsidR="007A31F3" w:rsidRPr="00951D69" w14:paraId="11B70EE5" w14:textId="77777777" w:rsidTr="000B34F8">
        <w:tc>
          <w:tcPr>
            <w:tcW w:w="5219" w:type="dxa"/>
            <w:gridSpan w:val="2"/>
          </w:tcPr>
          <w:p w14:paraId="3927D744" w14:textId="77777777"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Zaposlen pri (vpisati naziv gospodarskega subjekta):</w:t>
            </w:r>
          </w:p>
        </w:tc>
        <w:tc>
          <w:tcPr>
            <w:tcW w:w="3797" w:type="dxa"/>
          </w:tcPr>
          <w:p w14:paraId="487A2A56" w14:textId="77777777" w:rsidR="007A31F3" w:rsidRPr="00951D69" w:rsidRDefault="007A31F3" w:rsidP="00A633D7">
            <w:pPr>
              <w:jc w:val="both"/>
              <w:rPr>
                <w:rFonts w:ascii="Calibri" w:hAnsi="Calibri" w:cstheme="minorHAnsi"/>
                <w:b/>
                <w:sz w:val="22"/>
                <w:szCs w:val="22"/>
              </w:rPr>
            </w:pPr>
          </w:p>
        </w:tc>
      </w:tr>
    </w:tbl>
    <w:p w14:paraId="76899C4A" w14:textId="77777777" w:rsidR="007A31F3" w:rsidRPr="00951D69" w:rsidRDefault="007A31F3" w:rsidP="007A31F3">
      <w:pPr>
        <w:tabs>
          <w:tab w:val="left" w:pos="2694"/>
        </w:tabs>
        <w:rPr>
          <w:rFonts w:ascii="Calibri" w:eastAsia="Calibri" w:hAnsi="Calibri" w:cstheme="minorHAnsi"/>
          <w:b/>
          <w:sz w:val="22"/>
          <w:szCs w:val="22"/>
        </w:rPr>
      </w:pPr>
    </w:p>
    <w:tbl>
      <w:tblPr>
        <w:tblStyle w:val="Tabelamrea"/>
        <w:tblW w:w="0" w:type="auto"/>
        <w:tblLook w:val="04A0" w:firstRow="1" w:lastRow="0" w:firstColumn="1" w:lastColumn="0" w:noHBand="0" w:noVBand="1"/>
      </w:tblPr>
      <w:tblGrid>
        <w:gridCol w:w="2818"/>
        <w:gridCol w:w="2401"/>
        <w:gridCol w:w="3797"/>
      </w:tblGrid>
      <w:tr w:rsidR="008415F6" w:rsidRPr="00951D69" w14:paraId="5A1E1E26" w14:textId="77777777" w:rsidTr="00214F20">
        <w:tc>
          <w:tcPr>
            <w:tcW w:w="2818" w:type="dxa"/>
          </w:tcPr>
          <w:p w14:paraId="787F4083" w14:textId="6264250A" w:rsidR="008415F6" w:rsidRPr="0035221E" w:rsidRDefault="008415F6" w:rsidP="00214F20">
            <w:pPr>
              <w:jc w:val="both"/>
              <w:rPr>
                <w:rFonts w:ascii="Calibri" w:hAnsi="Calibri" w:cstheme="minorHAnsi"/>
                <w:b/>
                <w:sz w:val="22"/>
                <w:szCs w:val="22"/>
              </w:rPr>
            </w:pPr>
            <w:r>
              <w:rPr>
                <w:rFonts w:ascii="Calibri" w:hAnsi="Calibri" w:cstheme="minorHAnsi"/>
                <w:b/>
                <w:sz w:val="22"/>
                <w:szCs w:val="22"/>
              </w:rPr>
              <w:t xml:space="preserve">2. </w:t>
            </w:r>
            <w:r w:rsidRPr="0035221E">
              <w:rPr>
                <w:rFonts w:ascii="Calibri" w:hAnsi="Calibri" w:cstheme="minorHAnsi"/>
                <w:b/>
                <w:sz w:val="22"/>
                <w:szCs w:val="22"/>
              </w:rPr>
              <w:t>tehnična oseba</w:t>
            </w:r>
          </w:p>
        </w:tc>
        <w:tc>
          <w:tcPr>
            <w:tcW w:w="2401" w:type="dxa"/>
          </w:tcPr>
          <w:p w14:paraId="44DAE1DE" w14:textId="77777777" w:rsidR="008415F6" w:rsidRPr="00951D69" w:rsidRDefault="008415F6" w:rsidP="00214F20">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1C17DA4B" w14:textId="77777777" w:rsidR="008415F6" w:rsidRPr="00951D69" w:rsidRDefault="008415F6" w:rsidP="00214F20">
            <w:pPr>
              <w:jc w:val="both"/>
              <w:rPr>
                <w:rFonts w:ascii="Calibri" w:hAnsi="Calibri" w:cstheme="minorHAnsi"/>
                <w:b/>
                <w:sz w:val="22"/>
                <w:szCs w:val="22"/>
              </w:rPr>
            </w:pPr>
          </w:p>
        </w:tc>
      </w:tr>
      <w:tr w:rsidR="008415F6" w:rsidRPr="00951D69" w14:paraId="253054D9" w14:textId="77777777" w:rsidTr="00214F20">
        <w:tc>
          <w:tcPr>
            <w:tcW w:w="5219" w:type="dxa"/>
            <w:gridSpan w:val="2"/>
          </w:tcPr>
          <w:p w14:paraId="50778CC4" w14:textId="77777777" w:rsidR="008415F6" w:rsidRPr="00951D69" w:rsidRDefault="008415F6" w:rsidP="00214F20">
            <w:pPr>
              <w:jc w:val="right"/>
              <w:rPr>
                <w:rFonts w:ascii="Calibri" w:hAnsi="Calibri" w:cstheme="minorHAnsi"/>
                <w:sz w:val="22"/>
                <w:szCs w:val="22"/>
              </w:rPr>
            </w:pPr>
            <w:r w:rsidRPr="00206C0E">
              <w:rPr>
                <w:rFonts w:ascii="Calibri" w:hAnsi="Calibri" w:cstheme="minorHAnsi"/>
                <w:sz w:val="22"/>
                <w:szCs w:val="22"/>
              </w:rPr>
              <w:t xml:space="preserve">Najmanj </w:t>
            </w:r>
            <w:r>
              <w:rPr>
                <w:rFonts w:ascii="Calibri" w:hAnsi="Calibri" w:cstheme="minorHAnsi"/>
                <w:sz w:val="22"/>
                <w:szCs w:val="22"/>
              </w:rPr>
              <w:t xml:space="preserve">3 </w:t>
            </w:r>
            <w:r w:rsidRPr="00206C0E">
              <w:rPr>
                <w:rFonts w:ascii="Calibri" w:hAnsi="Calibri" w:cstheme="minorHAnsi"/>
                <w:sz w:val="22"/>
                <w:szCs w:val="22"/>
              </w:rPr>
              <w:t>projekt</w:t>
            </w:r>
            <w:r>
              <w:rPr>
                <w:rFonts w:ascii="Calibri" w:hAnsi="Calibri" w:cstheme="minorHAnsi"/>
                <w:sz w:val="22"/>
                <w:szCs w:val="22"/>
              </w:rPr>
              <w:t>i razvoja in integracije rešitve</w:t>
            </w:r>
            <w:r w:rsidRPr="00206C0E">
              <w:rPr>
                <w:rFonts w:ascii="Calibri" w:hAnsi="Calibri" w:cstheme="minorHAnsi"/>
                <w:sz w:val="22"/>
                <w:szCs w:val="22"/>
              </w:rPr>
              <w:t xml:space="preserve"> </w:t>
            </w:r>
            <w:r>
              <w:rPr>
                <w:rFonts w:ascii="Calibri" w:hAnsi="Calibri" w:cstheme="minorHAnsi"/>
                <w:sz w:val="22"/>
                <w:szCs w:val="22"/>
              </w:rPr>
              <w:t>GIS</w:t>
            </w:r>
            <w:r w:rsidRPr="00206C0E" w:rsidDel="00FE73BB">
              <w:rPr>
                <w:rFonts w:ascii="Calibri" w:hAnsi="Calibri" w:cstheme="minorHAnsi"/>
                <w:sz w:val="22"/>
                <w:szCs w:val="22"/>
              </w:rPr>
              <w:t xml:space="preserve"> </w:t>
            </w:r>
            <w:r w:rsidRPr="00206C0E">
              <w:rPr>
                <w:rFonts w:ascii="Calibri" w:hAnsi="Calibri" w:cstheme="minorHAnsi"/>
                <w:sz w:val="22"/>
                <w:szCs w:val="22"/>
              </w:rPr>
              <w:t>(</w:t>
            </w:r>
            <w:r w:rsidRPr="003A1747">
              <w:rPr>
                <w:rFonts w:ascii="Calibri" w:hAnsi="Calibri" w:cstheme="minorHAnsi"/>
                <w:sz w:val="22"/>
                <w:szCs w:val="22"/>
              </w:rPr>
              <w:t>za</w:t>
            </w:r>
            <w:r>
              <w:rPr>
                <w:rFonts w:ascii="Calibri" w:hAnsi="Calibri" w:cstheme="minorHAnsi"/>
                <w:sz w:val="22"/>
                <w:szCs w:val="22"/>
              </w:rPr>
              <w:t xml:space="preserve"> 3</w:t>
            </w:r>
            <w:r w:rsidRPr="003A1747">
              <w:rPr>
                <w:rFonts w:ascii="Calibri" w:hAnsi="Calibri" w:cstheme="minorHAnsi"/>
                <w:sz w:val="22"/>
                <w:szCs w:val="22"/>
              </w:rPr>
              <w:t xml:space="preserve"> projekt</w:t>
            </w:r>
            <w:r>
              <w:rPr>
                <w:rFonts w:ascii="Calibri" w:hAnsi="Calibri" w:cstheme="minorHAnsi"/>
                <w:sz w:val="22"/>
                <w:szCs w:val="22"/>
              </w:rPr>
              <w:t>e</w:t>
            </w:r>
            <w:r w:rsidRPr="003A1747">
              <w:rPr>
                <w:rFonts w:ascii="Calibri" w:hAnsi="Calibri" w:cstheme="minorHAnsi"/>
                <w:sz w:val="22"/>
                <w:szCs w:val="22"/>
              </w:rPr>
              <w:t xml:space="preserve"> navedite naziv posla, </w:t>
            </w:r>
            <w:r>
              <w:rPr>
                <w:rFonts w:ascii="Calibri" w:hAnsi="Calibri" w:cstheme="minorHAnsi"/>
                <w:sz w:val="22"/>
                <w:szCs w:val="22"/>
              </w:rPr>
              <w:t>obdobje</w:t>
            </w:r>
            <w:r w:rsidRPr="003A1747">
              <w:rPr>
                <w:rFonts w:ascii="Calibri" w:hAnsi="Calibri" w:cstheme="minorHAnsi"/>
                <w:sz w:val="22"/>
                <w:szCs w:val="22"/>
              </w:rPr>
              <w:t xml:space="preserve"> in naročnika</w:t>
            </w:r>
            <w:r w:rsidRPr="00206C0E">
              <w:rPr>
                <w:rFonts w:ascii="Calibri" w:hAnsi="Calibri" w:cstheme="minorHAnsi"/>
                <w:sz w:val="22"/>
                <w:szCs w:val="22"/>
              </w:rPr>
              <w:t>):</w:t>
            </w:r>
          </w:p>
        </w:tc>
        <w:tc>
          <w:tcPr>
            <w:tcW w:w="3797" w:type="dxa"/>
          </w:tcPr>
          <w:p w14:paraId="156029CD" w14:textId="77777777" w:rsidR="008415F6" w:rsidRPr="00951D69" w:rsidRDefault="008415F6" w:rsidP="00214F20">
            <w:pPr>
              <w:jc w:val="both"/>
              <w:rPr>
                <w:rFonts w:ascii="Calibri" w:hAnsi="Calibri" w:cstheme="minorHAnsi"/>
                <w:b/>
                <w:sz w:val="22"/>
                <w:szCs w:val="22"/>
              </w:rPr>
            </w:pPr>
          </w:p>
        </w:tc>
      </w:tr>
      <w:tr w:rsidR="008415F6" w:rsidRPr="00951D69" w14:paraId="1725F2E5" w14:textId="77777777" w:rsidTr="00214F20">
        <w:tc>
          <w:tcPr>
            <w:tcW w:w="5219" w:type="dxa"/>
            <w:gridSpan w:val="2"/>
          </w:tcPr>
          <w:p w14:paraId="4A33C539" w14:textId="77777777" w:rsidR="008415F6" w:rsidRPr="00951D69" w:rsidRDefault="008415F6" w:rsidP="00214F20">
            <w:pPr>
              <w:jc w:val="right"/>
              <w:rPr>
                <w:rFonts w:ascii="Calibri" w:hAnsi="Calibri" w:cstheme="minorHAnsi"/>
                <w:sz w:val="22"/>
                <w:szCs w:val="22"/>
              </w:rPr>
            </w:pPr>
            <w:r w:rsidRPr="00951D69">
              <w:rPr>
                <w:rFonts w:ascii="Calibri" w:hAnsi="Calibri" w:cstheme="minorHAnsi"/>
                <w:sz w:val="22"/>
                <w:szCs w:val="22"/>
              </w:rPr>
              <w:t xml:space="preserve">Najmanj </w:t>
            </w:r>
            <w:r>
              <w:rPr>
                <w:rFonts w:ascii="Calibri" w:hAnsi="Calibri" w:cstheme="minorHAnsi"/>
                <w:sz w:val="22"/>
                <w:szCs w:val="22"/>
              </w:rPr>
              <w:t>2</w:t>
            </w:r>
            <w:r w:rsidRPr="00331BCC">
              <w:rPr>
                <w:rFonts w:ascii="Calibri" w:hAnsi="Calibri" w:cstheme="minorHAnsi"/>
                <w:sz w:val="22"/>
                <w:szCs w:val="22"/>
              </w:rPr>
              <w:t xml:space="preserve"> leti izkušenj </w:t>
            </w:r>
            <w:r w:rsidRPr="00331BCC">
              <w:rPr>
                <w:rFonts w:ascii="Calibri" w:eastAsia="Calibri" w:hAnsi="Calibri" w:cs="Times New Roman"/>
                <w:sz w:val="22"/>
                <w:szCs w:val="22"/>
              </w:rPr>
              <w:t xml:space="preserve">iz </w:t>
            </w:r>
            <w:r>
              <w:rPr>
                <w:rFonts w:ascii="Calibri" w:eastAsia="Calibri" w:hAnsi="Calibri" w:cs="Times New Roman"/>
                <w:sz w:val="22"/>
                <w:szCs w:val="22"/>
              </w:rPr>
              <w:t>vzdrževanje GIS</w:t>
            </w:r>
            <w:r w:rsidRPr="00331BCC">
              <w:rPr>
                <w:rFonts w:ascii="Calibri" w:eastAsia="Calibri" w:hAnsi="Calibri" w:cs="Times New Roman"/>
                <w:sz w:val="22"/>
                <w:szCs w:val="22"/>
              </w:rPr>
              <w:t xml:space="preserve"> rešitev </w:t>
            </w:r>
            <w:proofErr w:type="spellStart"/>
            <w:r>
              <w:rPr>
                <w:rFonts w:ascii="Calibri" w:eastAsia="Calibri" w:hAnsi="Calibri" w:cs="Times New Roman"/>
                <w:sz w:val="22"/>
                <w:szCs w:val="22"/>
              </w:rPr>
              <w:t>Esri</w:t>
            </w:r>
            <w:proofErr w:type="spellEnd"/>
            <w:r w:rsidRPr="00331BCC" w:rsidDel="00AB5A1A">
              <w:rPr>
                <w:rFonts w:ascii="Calibri" w:hAnsi="Calibri" w:cstheme="minorHAnsi"/>
                <w:sz w:val="22"/>
                <w:szCs w:val="22"/>
              </w:rPr>
              <w:t xml:space="preserve"> </w:t>
            </w:r>
            <w:r w:rsidRPr="00331BCC">
              <w:rPr>
                <w:rFonts w:ascii="Calibri" w:hAnsi="Calibri" w:cstheme="minorHAnsi"/>
                <w:sz w:val="22"/>
                <w:szCs w:val="22"/>
              </w:rPr>
              <w:t>(po</w:t>
            </w:r>
            <w:r w:rsidRPr="00951D69">
              <w:rPr>
                <w:rFonts w:ascii="Calibri" w:hAnsi="Calibri" w:cstheme="minorHAnsi"/>
                <w:sz w:val="22"/>
                <w:szCs w:val="22"/>
              </w:rPr>
              <w:t xml:space="preserve"> obdobjih navedite zadolžitve oz. funkcije):</w:t>
            </w:r>
          </w:p>
        </w:tc>
        <w:tc>
          <w:tcPr>
            <w:tcW w:w="3797" w:type="dxa"/>
          </w:tcPr>
          <w:p w14:paraId="3F2204FB" w14:textId="77777777" w:rsidR="008415F6" w:rsidRPr="00951D69" w:rsidRDefault="008415F6" w:rsidP="00214F20">
            <w:pPr>
              <w:jc w:val="both"/>
              <w:rPr>
                <w:rFonts w:ascii="Calibri" w:hAnsi="Calibri" w:cstheme="minorHAnsi"/>
                <w:b/>
                <w:sz w:val="22"/>
                <w:szCs w:val="22"/>
              </w:rPr>
            </w:pPr>
          </w:p>
        </w:tc>
      </w:tr>
      <w:tr w:rsidR="008415F6" w:rsidRPr="00951D69" w14:paraId="41C66802" w14:textId="77777777" w:rsidTr="00214F20">
        <w:tc>
          <w:tcPr>
            <w:tcW w:w="5219" w:type="dxa"/>
            <w:gridSpan w:val="2"/>
          </w:tcPr>
          <w:p w14:paraId="25E3E946" w14:textId="77777777" w:rsidR="008415F6" w:rsidRPr="00951D69" w:rsidRDefault="008415F6" w:rsidP="00214F20">
            <w:pPr>
              <w:jc w:val="right"/>
              <w:rPr>
                <w:rFonts w:ascii="Calibri" w:hAnsi="Calibri" w:cstheme="minorHAnsi"/>
                <w:b/>
                <w:sz w:val="22"/>
                <w:szCs w:val="22"/>
              </w:rPr>
            </w:pPr>
            <w:r w:rsidRPr="00951D69">
              <w:rPr>
                <w:rFonts w:ascii="Calibri" w:hAnsi="Calibri" w:cstheme="minorHAnsi"/>
                <w:sz w:val="22"/>
                <w:szCs w:val="22"/>
              </w:rPr>
              <w:t>Stopnja izobrazbe:</w:t>
            </w:r>
          </w:p>
        </w:tc>
        <w:tc>
          <w:tcPr>
            <w:tcW w:w="3797" w:type="dxa"/>
          </w:tcPr>
          <w:p w14:paraId="3378F11B" w14:textId="77777777" w:rsidR="008415F6" w:rsidRPr="00951D69" w:rsidRDefault="008415F6" w:rsidP="00214F20">
            <w:pPr>
              <w:jc w:val="both"/>
              <w:rPr>
                <w:rFonts w:ascii="Calibri" w:hAnsi="Calibri" w:cstheme="minorHAnsi"/>
                <w:b/>
                <w:sz w:val="22"/>
                <w:szCs w:val="22"/>
              </w:rPr>
            </w:pPr>
          </w:p>
        </w:tc>
      </w:tr>
      <w:tr w:rsidR="008415F6" w:rsidRPr="00951D69" w14:paraId="1B1CAC21" w14:textId="77777777" w:rsidTr="00214F20">
        <w:tc>
          <w:tcPr>
            <w:tcW w:w="5219" w:type="dxa"/>
            <w:gridSpan w:val="2"/>
          </w:tcPr>
          <w:p w14:paraId="7390EE57" w14:textId="77777777" w:rsidR="008415F6" w:rsidRPr="00951D69" w:rsidRDefault="008415F6" w:rsidP="00214F20">
            <w:pPr>
              <w:jc w:val="right"/>
              <w:rPr>
                <w:rFonts w:ascii="Calibri" w:hAnsi="Calibri" w:cstheme="minorHAnsi"/>
                <w:sz w:val="22"/>
                <w:szCs w:val="22"/>
              </w:rPr>
            </w:pPr>
            <w:r w:rsidRPr="00951D69">
              <w:rPr>
                <w:rFonts w:ascii="Calibri" w:hAnsi="Calibri" w:cstheme="minorHAnsi"/>
                <w:sz w:val="22"/>
                <w:szCs w:val="22"/>
              </w:rPr>
              <w:lastRenderedPageBreak/>
              <w:t xml:space="preserve">Od proizvajalca </w:t>
            </w:r>
            <w:proofErr w:type="spellStart"/>
            <w:r>
              <w:rPr>
                <w:rFonts w:ascii="Calibri" w:eastAsia="Calibri" w:hAnsi="Calibri" w:cs="Calibri"/>
                <w:sz w:val="22"/>
                <w:szCs w:val="22"/>
              </w:rPr>
              <w:t>Esri</w:t>
            </w:r>
            <w:proofErr w:type="spellEnd"/>
            <w:r>
              <w:rPr>
                <w:rFonts w:ascii="Calibri" w:eastAsia="Calibri" w:hAnsi="Calibri" w:cs="Calibri"/>
                <w:sz w:val="22"/>
                <w:szCs w:val="22"/>
              </w:rPr>
              <w:t xml:space="preserve"> priznan status</w:t>
            </w:r>
            <w:r w:rsidRPr="00951D69">
              <w:rPr>
                <w:rFonts w:ascii="Calibri" w:hAnsi="Calibri" w:cstheme="minorHAnsi"/>
                <w:sz w:val="22"/>
                <w:szCs w:val="22"/>
              </w:rPr>
              <w:t xml:space="preserve"> usposobljenosti (o opravljenem šolanju ali izpitni certifikat proizvajalca) (navedite naziv</w:t>
            </w:r>
            <w:r>
              <w:rPr>
                <w:rFonts w:ascii="Calibri" w:hAnsi="Calibri" w:cstheme="minorHAnsi"/>
                <w:sz w:val="22"/>
                <w:szCs w:val="22"/>
              </w:rPr>
              <w:t xml:space="preserve"> certifikata oz. potrdila</w:t>
            </w:r>
            <w:r w:rsidRPr="00951D69">
              <w:rPr>
                <w:rFonts w:ascii="Calibri" w:hAnsi="Calibri" w:cstheme="minorHAnsi"/>
                <w:sz w:val="22"/>
                <w:szCs w:val="22"/>
              </w:rPr>
              <w:t xml:space="preserve"> in datum): </w:t>
            </w:r>
          </w:p>
        </w:tc>
        <w:tc>
          <w:tcPr>
            <w:tcW w:w="3797" w:type="dxa"/>
          </w:tcPr>
          <w:p w14:paraId="1A1462BD" w14:textId="77777777" w:rsidR="008415F6" w:rsidRPr="00951D69" w:rsidRDefault="008415F6" w:rsidP="00214F20">
            <w:pPr>
              <w:rPr>
                <w:rFonts w:ascii="Calibri" w:hAnsi="Calibri" w:cstheme="minorHAnsi"/>
                <w:b/>
                <w:sz w:val="22"/>
                <w:szCs w:val="22"/>
              </w:rPr>
            </w:pPr>
          </w:p>
        </w:tc>
      </w:tr>
      <w:tr w:rsidR="008415F6" w:rsidRPr="00951D69" w14:paraId="6B62D4B9" w14:textId="77777777" w:rsidTr="00214F20">
        <w:tc>
          <w:tcPr>
            <w:tcW w:w="5219" w:type="dxa"/>
            <w:gridSpan w:val="2"/>
          </w:tcPr>
          <w:p w14:paraId="36041BB2" w14:textId="77777777" w:rsidR="008415F6" w:rsidRPr="00951D69" w:rsidRDefault="008415F6" w:rsidP="00214F20">
            <w:pPr>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56A74DDC" w14:textId="77777777" w:rsidR="008415F6" w:rsidRPr="00951D69" w:rsidRDefault="008415F6" w:rsidP="00214F20">
            <w:pPr>
              <w:jc w:val="both"/>
              <w:rPr>
                <w:rFonts w:ascii="Calibri" w:hAnsi="Calibri" w:cstheme="minorHAnsi"/>
                <w:b/>
                <w:sz w:val="22"/>
                <w:szCs w:val="22"/>
              </w:rPr>
            </w:pPr>
          </w:p>
        </w:tc>
      </w:tr>
      <w:tr w:rsidR="008415F6" w:rsidRPr="00951D69" w14:paraId="16E51440" w14:textId="77777777" w:rsidTr="00214F20">
        <w:tc>
          <w:tcPr>
            <w:tcW w:w="5219" w:type="dxa"/>
            <w:gridSpan w:val="2"/>
          </w:tcPr>
          <w:p w14:paraId="4987BB50" w14:textId="77777777" w:rsidR="008415F6" w:rsidRPr="00951D69" w:rsidRDefault="008415F6" w:rsidP="00214F20">
            <w:pPr>
              <w:jc w:val="right"/>
              <w:rPr>
                <w:rFonts w:ascii="Calibri" w:hAnsi="Calibri" w:cstheme="minorHAnsi"/>
                <w:sz w:val="22"/>
                <w:szCs w:val="22"/>
              </w:rPr>
            </w:pPr>
            <w:r w:rsidRPr="00951D69">
              <w:rPr>
                <w:rFonts w:ascii="Calibri" w:hAnsi="Calibri" w:cstheme="minorHAnsi"/>
                <w:sz w:val="22"/>
                <w:szCs w:val="22"/>
              </w:rPr>
              <w:t>Zaposlen pri (vpisati naziv gospodarskega subjekta):</w:t>
            </w:r>
          </w:p>
        </w:tc>
        <w:tc>
          <w:tcPr>
            <w:tcW w:w="3797" w:type="dxa"/>
          </w:tcPr>
          <w:p w14:paraId="7729BA82" w14:textId="77777777" w:rsidR="008415F6" w:rsidRPr="00951D69" w:rsidRDefault="008415F6" w:rsidP="00214F20">
            <w:pPr>
              <w:jc w:val="both"/>
              <w:rPr>
                <w:rFonts w:ascii="Calibri" w:hAnsi="Calibri" w:cstheme="minorHAnsi"/>
                <w:b/>
                <w:sz w:val="22"/>
                <w:szCs w:val="22"/>
              </w:rPr>
            </w:pPr>
          </w:p>
        </w:tc>
      </w:tr>
    </w:tbl>
    <w:p w14:paraId="5EBD4471" w14:textId="77777777" w:rsidR="006F0EC3" w:rsidRPr="00B56F17" w:rsidRDefault="006F0EC3" w:rsidP="00B56F17">
      <w:pPr>
        <w:tabs>
          <w:tab w:val="left" w:pos="2694"/>
        </w:tabs>
        <w:rPr>
          <w:rFonts w:ascii="Calibri" w:eastAsia="Calibri" w:hAnsi="Calibri" w:cstheme="minorHAnsi"/>
          <w:b/>
          <w:szCs w:val="22"/>
        </w:rPr>
      </w:pPr>
    </w:p>
    <w:tbl>
      <w:tblPr>
        <w:tblStyle w:val="Tabelamrea"/>
        <w:tblW w:w="0" w:type="auto"/>
        <w:tblLook w:val="04A0" w:firstRow="1" w:lastRow="0" w:firstColumn="1" w:lastColumn="0" w:noHBand="0" w:noVBand="1"/>
      </w:tblPr>
      <w:tblGrid>
        <w:gridCol w:w="2818"/>
        <w:gridCol w:w="2401"/>
        <w:gridCol w:w="3797"/>
      </w:tblGrid>
      <w:tr w:rsidR="008415F6" w:rsidRPr="00951D69" w14:paraId="1575EDBC" w14:textId="77777777" w:rsidTr="00214F20">
        <w:tc>
          <w:tcPr>
            <w:tcW w:w="2818" w:type="dxa"/>
          </w:tcPr>
          <w:p w14:paraId="2D5258B9" w14:textId="7C60DF06" w:rsidR="008415F6" w:rsidRPr="0035221E" w:rsidRDefault="008415F6" w:rsidP="00214F20">
            <w:pPr>
              <w:jc w:val="both"/>
              <w:rPr>
                <w:rFonts w:ascii="Calibri" w:hAnsi="Calibri" w:cstheme="minorHAnsi"/>
                <w:b/>
                <w:sz w:val="22"/>
                <w:szCs w:val="22"/>
              </w:rPr>
            </w:pPr>
            <w:r>
              <w:rPr>
                <w:rFonts w:ascii="Calibri" w:hAnsi="Calibri" w:cstheme="minorHAnsi"/>
                <w:b/>
                <w:sz w:val="22"/>
                <w:szCs w:val="22"/>
              </w:rPr>
              <w:t xml:space="preserve">3. </w:t>
            </w:r>
            <w:r w:rsidRPr="0035221E">
              <w:rPr>
                <w:rFonts w:ascii="Calibri" w:hAnsi="Calibri" w:cstheme="minorHAnsi"/>
                <w:b/>
                <w:sz w:val="22"/>
                <w:szCs w:val="22"/>
              </w:rPr>
              <w:t>tehnična oseba</w:t>
            </w:r>
          </w:p>
        </w:tc>
        <w:tc>
          <w:tcPr>
            <w:tcW w:w="2401" w:type="dxa"/>
          </w:tcPr>
          <w:p w14:paraId="4B228ABF" w14:textId="77777777" w:rsidR="008415F6" w:rsidRPr="00951D69" w:rsidRDefault="008415F6" w:rsidP="00214F20">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07319D8D" w14:textId="77777777" w:rsidR="008415F6" w:rsidRPr="00951D69" w:rsidRDefault="008415F6" w:rsidP="00214F20">
            <w:pPr>
              <w:jc w:val="both"/>
              <w:rPr>
                <w:rFonts w:ascii="Calibri" w:hAnsi="Calibri" w:cstheme="minorHAnsi"/>
                <w:b/>
                <w:sz w:val="22"/>
                <w:szCs w:val="22"/>
              </w:rPr>
            </w:pPr>
          </w:p>
        </w:tc>
      </w:tr>
      <w:tr w:rsidR="008415F6" w:rsidRPr="00951D69" w14:paraId="3702737D" w14:textId="77777777" w:rsidTr="00214F20">
        <w:tc>
          <w:tcPr>
            <w:tcW w:w="5219" w:type="dxa"/>
            <w:gridSpan w:val="2"/>
          </w:tcPr>
          <w:p w14:paraId="682E1205" w14:textId="77777777" w:rsidR="008415F6" w:rsidRPr="00951D69" w:rsidRDefault="008415F6" w:rsidP="00214F20">
            <w:pPr>
              <w:jc w:val="right"/>
              <w:rPr>
                <w:rFonts w:ascii="Calibri" w:hAnsi="Calibri" w:cstheme="minorHAnsi"/>
                <w:sz w:val="22"/>
                <w:szCs w:val="22"/>
              </w:rPr>
            </w:pPr>
            <w:r w:rsidRPr="00206C0E">
              <w:rPr>
                <w:rFonts w:ascii="Calibri" w:hAnsi="Calibri" w:cstheme="minorHAnsi"/>
                <w:sz w:val="22"/>
                <w:szCs w:val="22"/>
              </w:rPr>
              <w:t xml:space="preserve">Najmanj </w:t>
            </w:r>
            <w:r>
              <w:rPr>
                <w:rFonts w:ascii="Calibri" w:hAnsi="Calibri" w:cstheme="minorHAnsi"/>
                <w:sz w:val="22"/>
                <w:szCs w:val="22"/>
              </w:rPr>
              <w:t xml:space="preserve">3 </w:t>
            </w:r>
            <w:r w:rsidRPr="00206C0E">
              <w:rPr>
                <w:rFonts w:ascii="Calibri" w:hAnsi="Calibri" w:cstheme="minorHAnsi"/>
                <w:sz w:val="22"/>
                <w:szCs w:val="22"/>
              </w:rPr>
              <w:t>projekt</w:t>
            </w:r>
            <w:r>
              <w:rPr>
                <w:rFonts w:ascii="Calibri" w:hAnsi="Calibri" w:cstheme="minorHAnsi"/>
                <w:sz w:val="22"/>
                <w:szCs w:val="22"/>
              </w:rPr>
              <w:t>i razvoja in integracije rešitve</w:t>
            </w:r>
            <w:r w:rsidRPr="00206C0E">
              <w:rPr>
                <w:rFonts w:ascii="Calibri" w:hAnsi="Calibri" w:cstheme="minorHAnsi"/>
                <w:sz w:val="22"/>
                <w:szCs w:val="22"/>
              </w:rPr>
              <w:t xml:space="preserve"> </w:t>
            </w:r>
            <w:r>
              <w:rPr>
                <w:rFonts w:ascii="Calibri" w:hAnsi="Calibri" w:cstheme="minorHAnsi"/>
                <w:sz w:val="22"/>
                <w:szCs w:val="22"/>
              </w:rPr>
              <w:t>GIS</w:t>
            </w:r>
            <w:r w:rsidRPr="00206C0E" w:rsidDel="00FE73BB">
              <w:rPr>
                <w:rFonts w:ascii="Calibri" w:hAnsi="Calibri" w:cstheme="minorHAnsi"/>
                <w:sz w:val="22"/>
                <w:szCs w:val="22"/>
              </w:rPr>
              <w:t xml:space="preserve"> </w:t>
            </w:r>
            <w:r w:rsidRPr="00206C0E">
              <w:rPr>
                <w:rFonts w:ascii="Calibri" w:hAnsi="Calibri" w:cstheme="minorHAnsi"/>
                <w:sz w:val="22"/>
                <w:szCs w:val="22"/>
              </w:rPr>
              <w:t>(</w:t>
            </w:r>
            <w:r w:rsidRPr="003A1747">
              <w:rPr>
                <w:rFonts w:ascii="Calibri" w:hAnsi="Calibri" w:cstheme="minorHAnsi"/>
                <w:sz w:val="22"/>
                <w:szCs w:val="22"/>
              </w:rPr>
              <w:t>za</w:t>
            </w:r>
            <w:r>
              <w:rPr>
                <w:rFonts w:ascii="Calibri" w:hAnsi="Calibri" w:cstheme="minorHAnsi"/>
                <w:sz w:val="22"/>
                <w:szCs w:val="22"/>
              </w:rPr>
              <w:t xml:space="preserve"> 3</w:t>
            </w:r>
            <w:r w:rsidRPr="003A1747">
              <w:rPr>
                <w:rFonts w:ascii="Calibri" w:hAnsi="Calibri" w:cstheme="minorHAnsi"/>
                <w:sz w:val="22"/>
                <w:szCs w:val="22"/>
              </w:rPr>
              <w:t xml:space="preserve"> projekt</w:t>
            </w:r>
            <w:r>
              <w:rPr>
                <w:rFonts w:ascii="Calibri" w:hAnsi="Calibri" w:cstheme="minorHAnsi"/>
                <w:sz w:val="22"/>
                <w:szCs w:val="22"/>
              </w:rPr>
              <w:t>e</w:t>
            </w:r>
            <w:r w:rsidRPr="003A1747">
              <w:rPr>
                <w:rFonts w:ascii="Calibri" w:hAnsi="Calibri" w:cstheme="minorHAnsi"/>
                <w:sz w:val="22"/>
                <w:szCs w:val="22"/>
              </w:rPr>
              <w:t xml:space="preserve"> navedite naziv posla, </w:t>
            </w:r>
            <w:r>
              <w:rPr>
                <w:rFonts w:ascii="Calibri" w:hAnsi="Calibri" w:cstheme="minorHAnsi"/>
                <w:sz w:val="22"/>
                <w:szCs w:val="22"/>
              </w:rPr>
              <w:t>obdobje</w:t>
            </w:r>
            <w:r w:rsidRPr="003A1747">
              <w:rPr>
                <w:rFonts w:ascii="Calibri" w:hAnsi="Calibri" w:cstheme="minorHAnsi"/>
                <w:sz w:val="22"/>
                <w:szCs w:val="22"/>
              </w:rPr>
              <w:t xml:space="preserve"> in naročnika</w:t>
            </w:r>
            <w:r w:rsidRPr="00206C0E">
              <w:rPr>
                <w:rFonts w:ascii="Calibri" w:hAnsi="Calibri" w:cstheme="minorHAnsi"/>
                <w:sz w:val="22"/>
                <w:szCs w:val="22"/>
              </w:rPr>
              <w:t>):</w:t>
            </w:r>
          </w:p>
        </w:tc>
        <w:tc>
          <w:tcPr>
            <w:tcW w:w="3797" w:type="dxa"/>
          </w:tcPr>
          <w:p w14:paraId="4A764A05" w14:textId="77777777" w:rsidR="008415F6" w:rsidRPr="00951D69" w:rsidRDefault="008415F6" w:rsidP="00214F20">
            <w:pPr>
              <w:jc w:val="both"/>
              <w:rPr>
                <w:rFonts w:ascii="Calibri" w:hAnsi="Calibri" w:cstheme="minorHAnsi"/>
                <w:b/>
                <w:sz w:val="22"/>
                <w:szCs w:val="22"/>
              </w:rPr>
            </w:pPr>
          </w:p>
        </w:tc>
      </w:tr>
      <w:tr w:rsidR="008415F6" w:rsidRPr="00951D69" w14:paraId="3DCEBFC8" w14:textId="77777777" w:rsidTr="00214F20">
        <w:tc>
          <w:tcPr>
            <w:tcW w:w="5219" w:type="dxa"/>
            <w:gridSpan w:val="2"/>
          </w:tcPr>
          <w:p w14:paraId="74155BCC" w14:textId="77777777" w:rsidR="008415F6" w:rsidRPr="00951D69" w:rsidRDefault="008415F6" w:rsidP="00214F20">
            <w:pPr>
              <w:jc w:val="right"/>
              <w:rPr>
                <w:rFonts w:ascii="Calibri" w:hAnsi="Calibri" w:cstheme="minorHAnsi"/>
                <w:sz w:val="22"/>
                <w:szCs w:val="22"/>
              </w:rPr>
            </w:pPr>
            <w:r w:rsidRPr="00951D69">
              <w:rPr>
                <w:rFonts w:ascii="Calibri" w:hAnsi="Calibri" w:cstheme="minorHAnsi"/>
                <w:sz w:val="22"/>
                <w:szCs w:val="22"/>
              </w:rPr>
              <w:t xml:space="preserve">Najmanj </w:t>
            </w:r>
            <w:r>
              <w:rPr>
                <w:rFonts w:ascii="Calibri" w:hAnsi="Calibri" w:cstheme="minorHAnsi"/>
                <w:sz w:val="22"/>
                <w:szCs w:val="22"/>
              </w:rPr>
              <w:t>2</w:t>
            </w:r>
            <w:r w:rsidRPr="00331BCC">
              <w:rPr>
                <w:rFonts w:ascii="Calibri" w:hAnsi="Calibri" w:cstheme="minorHAnsi"/>
                <w:sz w:val="22"/>
                <w:szCs w:val="22"/>
              </w:rPr>
              <w:t xml:space="preserve"> leti izkušenj </w:t>
            </w:r>
            <w:r w:rsidRPr="00331BCC">
              <w:rPr>
                <w:rFonts w:ascii="Calibri" w:eastAsia="Calibri" w:hAnsi="Calibri" w:cs="Times New Roman"/>
                <w:sz w:val="22"/>
                <w:szCs w:val="22"/>
              </w:rPr>
              <w:t xml:space="preserve">iz </w:t>
            </w:r>
            <w:r>
              <w:rPr>
                <w:rFonts w:ascii="Calibri" w:eastAsia="Calibri" w:hAnsi="Calibri" w:cs="Times New Roman"/>
                <w:sz w:val="22"/>
                <w:szCs w:val="22"/>
              </w:rPr>
              <w:t>vzdrževanje GIS</w:t>
            </w:r>
            <w:r w:rsidRPr="00331BCC">
              <w:rPr>
                <w:rFonts w:ascii="Calibri" w:eastAsia="Calibri" w:hAnsi="Calibri" w:cs="Times New Roman"/>
                <w:sz w:val="22"/>
                <w:szCs w:val="22"/>
              </w:rPr>
              <w:t xml:space="preserve"> rešitev </w:t>
            </w:r>
            <w:proofErr w:type="spellStart"/>
            <w:r>
              <w:rPr>
                <w:rFonts w:ascii="Calibri" w:eastAsia="Calibri" w:hAnsi="Calibri" w:cs="Times New Roman"/>
                <w:sz w:val="22"/>
                <w:szCs w:val="22"/>
              </w:rPr>
              <w:t>Esri</w:t>
            </w:r>
            <w:proofErr w:type="spellEnd"/>
            <w:r w:rsidRPr="00331BCC" w:rsidDel="00AB5A1A">
              <w:rPr>
                <w:rFonts w:ascii="Calibri" w:hAnsi="Calibri" w:cstheme="minorHAnsi"/>
                <w:sz w:val="22"/>
                <w:szCs w:val="22"/>
              </w:rPr>
              <w:t xml:space="preserve"> </w:t>
            </w:r>
            <w:r w:rsidRPr="00331BCC">
              <w:rPr>
                <w:rFonts w:ascii="Calibri" w:hAnsi="Calibri" w:cstheme="minorHAnsi"/>
                <w:sz w:val="22"/>
                <w:szCs w:val="22"/>
              </w:rPr>
              <w:t>(po</w:t>
            </w:r>
            <w:r w:rsidRPr="00951D69">
              <w:rPr>
                <w:rFonts w:ascii="Calibri" w:hAnsi="Calibri" w:cstheme="minorHAnsi"/>
                <w:sz w:val="22"/>
                <w:szCs w:val="22"/>
              </w:rPr>
              <w:t xml:space="preserve"> obdobjih navedite zadolžitve oz. funkcije):</w:t>
            </w:r>
          </w:p>
        </w:tc>
        <w:tc>
          <w:tcPr>
            <w:tcW w:w="3797" w:type="dxa"/>
          </w:tcPr>
          <w:p w14:paraId="726F95B2" w14:textId="77777777" w:rsidR="008415F6" w:rsidRPr="00951D69" w:rsidRDefault="008415F6" w:rsidP="00214F20">
            <w:pPr>
              <w:jc w:val="both"/>
              <w:rPr>
                <w:rFonts w:ascii="Calibri" w:hAnsi="Calibri" w:cstheme="minorHAnsi"/>
                <w:b/>
                <w:sz w:val="22"/>
                <w:szCs w:val="22"/>
              </w:rPr>
            </w:pPr>
          </w:p>
        </w:tc>
      </w:tr>
      <w:tr w:rsidR="008415F6" w:rsidRPr="00951D69" w14:paraId="344234B5" w14:textId="77777777" w:rsidTr="00214F20">
        <w:tc>
          <w:tcPr>
            <w:tcW w:w="5219" w:type="dxa"/>
            <w:gridSpan w:val="2"/>
          </w:tcPr>
          <w:p w14:paraId="3FA027B5" w14:textId="77777777" w:rsidR="008415F6" w:rsidRPr="00951D69" w:rsidRDefault="008415F6" w:rsidP="00214F20">
            <w:pPr>
              <w:jc w:val="right"/>
              <w:rPr>
                <w:rFonts w:ascii="Calibri" w:hAnsi="Calibri" w:cstheme="minorHAnsi"/>
                <w:b/>
                <w:sz w:val="22"/>
                <w:szCs w:val="22"/>
              </w:rPr>
            </w:pPr>
            <w:r w:rsidRPr="00951D69">
              <w:rPr>
                <w:rFonts w:ascii="Calibri" w:hAnsi="Calibri" w:cstheme="minorHAnsi"/>
                <w:sz w:val="22"/>
                <w:szCs w:val="22"/>
              </w:rPr>
              <w:t>Stopnja izobrazbe:</w:t>
            </w:r>
          </w:p>
        </w:tc>
        <w:tc>
          <w:tcPr>
            <w:tcW w:w="3797" w:type="dxa"/>
          </w:tcPr>
          <w:p w14:paraId="7E20329A" w14:textId="77777777" w:rsidR="008415F6" w:rsidRPr="00951D69" w:rsidRDefault="008415F6" w:rsidP="00214F20">
            <w:pPr>
              <w:jc w:val="both"/>
              <w:rPr>
                <w:rFonts w:ascii="Calibri" w:hAnsi="Calibri" w:cstheme="minorHAnsi"/>
                <w:b/>
                <w:sz w:val="22"/>
                <w:szCs w:val="22"/>
              </w:rPr>
            </w:pPr>
          </w:p>
        </w:tc>
      </w:tr>
      <w:tr w:rsidR="008415F6" w:rsidRPr="00951D69" w14:paraId="6C0F12AF" w14:textId="77777777" w:rsidTr="00214F20">
        <w:tc>
          <w:tcPr>
            <w:tcW w:w="5219" w:type="dxa"/>
            <w:gridSpan w:val="2"/>
          </w:tcPr>
          <w:p w14:paraId="6AECD9D8" w14:textId="77777777" w:rsidR="008415F6" w:rsidRPr="00951D69" w:rsidRDefault="008415F6" w:rsidP="00214F20">
            <w:pPr>
              <w:jc w:val="right"/>
              <w:rPr>
                <w:rFonts w:ascii="Calibri" w:hAnsi="Calibri" w:cstheme="minorHAnsi"/>
                <w:sz w:val="22"/>
                <w:szCs w:val="22"/>
              </w:rPr>
            </w:pPr>
            <w:r w:rsidRPr="00951D69">
              <w:rPr>
                <w:rFonts w:ascii="Calibri" w:hAnsi="Calibri" w:cstheme="minorHAnsi"/>
                <w:sz w:val="22"/>
                <w:szCs w:val="22"/>
              </w:rPr>
              <w:t xml:space="preserve">Od proizvajalca </w:t>
            </w:r>
            <w:proofErr w:type="spellStart"/>
            <w:r>
              <w:rPr>
                <w:rFonts w:ascii="Calibri" w:eastAsia="Calibri" w:hAnsi="Calibri" w:cs="Calibri"/>
                <w:sz w:val="22"/>
                <w:szCs w:val="22"/>
              </w:rPr>
              <w:t>Esri</w:t>
            </w:r>
            <w:proofErr w:type="spellEnd"/>
            <w:r>
              <w:rPr>
                <w:rFonts w:ascii="Calibri" w:eastAsia="Calibri" w:hAnsi="Calibri" w:cs="Calibri"/>
                <w:sz w:val="22"/>
                <w:szCs w:val="22"/>
              </w:rPr>
              <w:t xml:space="preserve"> priznan status</w:t>
            </w:r>
            <w:r w:rsidRPr="00951D69">
              <w:rPr>
                <w:rFonts w:ascii="Calibri" w:hAnsi="Calibri" w:cstheme="minorHAnsi"/>
                <w:sz w:val="22"/>
                <w:szCs w:val="22"/>
              </w:rPr>
              <w:t xml:space="preserve"> usposobljenosti (o opravljenem šolanju ali izpitni certifikat proizvajalca) (navedite naziv</w:t>
            </w:r>
            <w:r>
              <w:rPr>
                <w:rFonts w:ascii="Calibri" w:hAnsi="Calibri" w:cstheme="minorHAnsi"/>
                <w:sz w:val="22"/>
                <w:szCs w:val="22"/>
              </w:rPr>
              <w:t xml:space="preserve"> certifikata oz. potrdila</w:t>
            </w:r>
            <w:r w:rsidRPr="00951D69">
              <w:rPr>
                <w:rFonts w:ascii="Calibri" w:hAnsi="Calibri" w:cstheme="minorHAnsi"/>
                <w:sz w:val="22"/>
                <w:szCs w:val="22"/>
              </w:rPr>
              <w:t xml:space="preserve"> in datum): </w:t>
            </w:r>
          </w:p>
        </w:tc>
        <w:tc>
          <w:tcPr>
            <w:tcW w:w="3797" w:type="dxa"/>
          </w:tcPr>
          <w:p w14:paraId="1B6E285C" w14:textId="77777777" w:rsidR="008415F6" w:rsidRPr="00951D69" w:rsidRDefault="008415F6" w:rsidP="00214F20">
            <w:pPr>
              <w:rPr>
                <w:rFonts w:ascii="Calibri" w:hAnsi="Calibri" w:cstheme="minorHAnsi"/>
                <w:b/>
                <w:sz w:val="22"/>
                <w:szCs w:val="22"/>
              </w:rPr>
            </w:pPr>
          </w:p>
        </w:tc>
      </w:tr>
      <w:tr w:rsidR="008415F6" w:rsidRPr="00951D69" w14:paraId="5EBD6924" w14:textId="77777777" w:rsidTr="00214F20">
        <w:tc>
          <w:tcPr>
            <w:tcW w:w="5219" w:type="dxa"/>
            <w:gridSpan w:val="2"/>
          </w:tcPr>
          <w:p w14:paraId="194CA56F" w14:textId="77777777" w:rsidR="008415F6" w:rsidRPr="00951D69" w:rsidRDefault="008415F6" w:rsidP="00214F20">
            <w:pPr>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2C734F7E" w14:textId="77777777" w:rsidR="008415F6" w:rsidRPr="00951D69" w:rsidRDefault="008415F6" w:rsidP="00214F20">
            <w:pPr>
              <w:jc w:val="both"/>
              <w:rPr>
                <w:rFonts w:ascii="Calibri" w:hAnsi="Calibri" w:cstheme="minorHAnsi"/>
                <w:b/>
                <w:sz w:val="22"/>
                <w:szCs w:val="22"/>
              </w:rPr>
            </w:pPr>
          </w:p>
        </w:tc>
      </w:tr>
      <w:tr w:rsidR="008415F6" w:rsidRPr="00951D69" w14:paraId="44EF2DDD" w14:textId="77777777" w:rsidTr="00214F20">
        <w:tc>
          <w:tcPr>
            <w:tcW w:w="5219" w:type="dxa"/>
            <w:gridSpan w:val="2"/>
          </w:tcPr>
          <w:p w14:paraId="23777826" w14:textId="77777777" w:rsidR="008415F6" w:rsidRPr="00951D69" w:rsidRDefault="008415F6" w:rsidP="00214F20">
            <w:pPr>
              <w:jc w:val="right"/>
              <w:rPr>
                <w:rFonts w:ascii="Calibri" w:hAnsi="Calibri" w:cstheme="minorHAnsi"/>
                <w:sz w:val="22"/>
                <w:szCs w:val="22"/>
              </w:rPr>
            </w:pPr>
            <w:r w:rsidRPr="00951D69">
              <w:rPr>
                <w:rFonts w:ascii="Calibri" w:hAnsi="Calibri" w:cstheme="minorHAnsi"/>
                <w:sz w:val="22"/>
                <w:szCs w:val="22"/>
              </w:rPr>
              <w:t>Zaposlen pri (vpisati naziv gospodarskega subjekta):</w:t>
            </w:r>
          </w:p>
        </w:tc>
        <w:tc>
          <w:tcPr>
            <w:tcW w:w="3797" w:type="dxa"/>
          </w:tcPr>
          <w:p w14:paraId="39491D20" w14:textId="77777777" w:rsidR="008415F6" w:rsidRPr="00951D69" w:rsidRDefault="008415F6" w:rsidP="00214F20">
            <w:pPr>
              <w:jc w:val="both"/>
              <w:rPr>
                <w:rFonts w:ascii="Calibri" w:hAnsi="Calibri" w:cstheme="minorHAnsi"/>
                <w:b/>
                <w:sz w:val="22"/>
                <w:szCs w:val="22"/>
              </w:rPr>
            </w:pPr>
          </w:p>
        </w:tc>
      </w:tr>
    </w:tbl>
    <w:p w14:paraId="64776146" w14:textId="77777777" w:rsidR="008415F6" w:rsidRDefault="008415F6" w:rsidP="000B34F8">
      <w:pPr>
        <w:pStyle w:val="Brezrazmikov"/>
      </w:pPr>
    </w:p>
    <w:p w14:paraId="50A260E5" w14:textId="77777777" w:rsidR="008415F6" w:rsidRDefault="008415F6" w:rsidP="000B34F8">
      <w:pPr>
        <w:pStyle w:val="Brezrazmikov"/>
      </w:pPr>
    </w:p>
    <w:p w14:paraId="4265675B" w14:textId="15B3CAC7" w:rsidR="007A31F3" w:rsidRPr="00951D69" w:rsidRDefault="007A31F3" w:rsidP="000B34F8">
      <w:pPr>
        <w:pStyle w:val="Brezrazmikov"/>
      </w:pPr>
      <w:r w:rsidRPr="00951D69">
        <w:t>Ponudnik priloži še:</w:t>
      </w:r>
    </w:p>
    <w:p w14:paraId="473ADCBC" w14:textId="77777777" w:rsidR="007A31F3" w:rsidRPr="00951D69" w:rsidRDefault="007A31F3" w:rsidP="008276F0">
      <w:pPr>
        <w:pStyle w:val="Brezrazmikov"/>
        <w:numPr>
          <w:ilvl w:val="0"/>
          <w:numId w:val="20"/>
        </w:numPr>
      </w:pPr>
      <w:r w:rsidRPr="00951D69">
        <w:t>CV - za vsako imenovano ključno tehnično osebo,</w:t>
      </w:r>
    </w:p>
    <w:p w14:paraId="3EA6C4E1" w14:textId="23F514B7" w:rsidR="007A31F3" w:rsidRDefault="007A31F3" w:rsidP="008276F0">
      <w:pPr>
        <w:pStyle w:val="Brezrazmikov"/>
        <w:numPr>
          <w:ilvl w:val="0"/>
          <w:numId w:val="20"/>
        </w:numPr>
      </w:pPr>
      <w:r w:rsidRPr="00951D69">
        <w:t>certifikat za vodjo projekta</w:t>
      </w:r>
      <w:r w:rsidR="000724E7">
        <w:t>,</w:t>
      </w:r>
    </w:p>
    <w:p w14:paraId="4206D58D" w14:textId="698C928F" w:rsidR="000724E7" w:rsidRPr="00951D69" w:rsidRDefault="008F0B32" w:rsidP="00505750">
      <w:pPr>
        <w:pStyle w:val="Brezrazmikov"/>
        <w:numPr>
          <w:ilvl w:val="0"/>
          <w:numId w:val="20"/>
        </w:numPr>
      </w:pPr>
      <w:r w:rsidRPr="008F0B32">
        <w:t xml:space="preserve">certifikat proizvajalca </w:t>
      </w:r>
      <w:proofErr w:type="spellStart"/>
      <w:r w:rsidRPr="008F0B32">
        <w:t>Esri</w:t>
      </w:r>
      <w:proofErr w:type="spellEnd"/>
      <w:r w:rsidR="002B663B">
        <w:t xml:space="preserve"> za </w:t>
      </w:r>
      <w:r>
        <w:t>vsaj eno tehnično osebo</w:t>
      </w:r>
      <w:r w:rsidR="009C615A">
        <w:t xml:space="preserve">. </w:t>
      </w:r>
    </w:p>
    <w:p w14:paraId="1EDBD17E" w14:textId="77777777" w:rsidR="007A31F3" w:rsidRDefault="007A31F3" w:rsidP="000B34F8">
      <w:pPr>
        <w:pStyle w:val="Brezrazmikov"/>
      </w:pPr>
    </w:p>
    <w:p w14:paraId="72009BDF" w14:textId="77777777" w:rsidR="007A31F3" w:rsidRDefault="007A31F3" w:rsidP="000B34F8">
      <w:pPr>
        <w:pStyle w:val="Brezrazmikov"/>
      </w:pPr>
    </w:p>
    <w:p w14:paraId="1C68B6B2" w14:textId="1455993B" w:rsidR="007A31F3" w:rsidRPr="00951D69" w:rsidRDefault="007A31F3" w:rsidP="000B34F8">
      <w:pPr>
        <w:pStyle w:val="Brezrazmikov"/>
      </w:pPr>
      <w:r w:rsidRPr="00951D69">
        <w:t xml:space="preserve">Priložen CV, izpolnjen seznam ključnega tehničnega osebja in priložena potrdila oz. certifikati morajo nedvoumno izkazati izpolnjevanje naročnikovih zahtev v </w:t>
      </w:r>
      <w:r w:rsidRPr="00537A55">
        <w:t xml:space="preserve">skladu s podtočko </w:t>
      </w:r>
      <w:r w:rsidR="009F3A64" w:rsidRPr="00537A55">
        <w:t xml:space="preserve">6 </w:t>
      </w:r>
      <w:r w:rsidRPr="00537A55">
        <w:t xml:space="preserve">točke </w:t>
      </w:r>
      <w:r w:rsidR="009F3A64" w:rsidRPr="00537A55">
        <w:t>20</w:t>
      </w:r>
      <w:r w:rsidR="009F3A64" w:rsidRPr="00951D69">
        <w:t xml:space="preserve"> </w:t>
      </w:r>
      <w:r w:rsidRPr="00951D69">
        <w:t>dokumentacije JN.</w:t>
      </w:r>
    </w:p>
    <w:p w14:paraId="783587BA" w14:textId="77777777" w:rsidR="007A31F3" w:rsidRPr="00951D69" w:rsidRDefault="007A31F3" w:rsidP="000B34F8">
      <w:pPr>
        <w:pStyle w:val="Brezrazmikov"/>
        <w:rPr>
          <w:rFonts w:ascii="Calibri" w:eastAsia="Calibri" w:hAnsi="Calibri"/>
        </w:rPr>
      </w:pPr>
    </w:p>
    <w:p w14:paraId="38A4EC32" w14:textId="77777777" w:rsidR="007A31F3" w:rsidRPr="00951D69" w:rsidRDefault="007A31F3" w:rsidP="000B34F8">
      <w:pPr>
        <w:pStyle w:val="Brezrazmikov"/>
        <w:rPr>
          <w:rFonts w:ascii="Calibri" w:eastAsia="Calibri" w:hAnsi="Calibri"/>
        </w:rPr>
      </w:pPr>
    </w:p>
    <w:p w14:paraId="2A061D4C" w14:textId="77777777" w:rsidR="007A31F3" w:rsidRDefault="007A31F3" w:rsidP="000B34F8">
      <w:pPr>
        <w:pStyle w:val="Brezrazmikov"/>
        <w:rPr>
          <w:rFonts w:ascii="Calibri" w:eastAsia="Calibri" w:hAnsi="Calibri"/>
        </w:rPr>
      </w:pPr>
    </w:p>
    <w:p w14:paraId="479EAC00" w14:textId="77777777" w:rsidR="007A31F3" w:rsidRDefault="007A31F3" w:rsidP="000B34F8">
      <w:pPr>
        <w:pStyle w:val="Brezrazmikov"/>
        <w:rPr>
          <w:rFonts w:ascii="Calibri" w:eastAsia="Calibri" w:hAnsi="Calibri"/>
        </w:rPr>
      </w:pPr>
    </w:p>
    <w:p w14:paraId="2D39491A" w14:textId="77777777" w:rsidR="007A31F3" w:rsidRPr="00951D69" w:rsidRDefault="007A31F3" w:rsidP="000B34F8">
      <w:pPr>
        <w:pStyle w:val="Brezrazmikov"/>
        <w:rPr>
          <w:rFonts w:ascii="Calibri" w:eastAsia="Calibri" w:hAnsi="Calibri"/>
        </w:rPr>
      </w:pPr>
      <w:r w:rsidRPr="00951D69">
        <w:rPr>
          <w:rFonts w:ascii="Calibri" w:eastAsia="Calibri" w:hAnsi="Calibri"/>
        </w:rPr>
        <w:t>Ime, priimek in podpis odgovorne osebe:</w:t>
      </w:r>
    </w:p>
    <w:p w14:paraId="09B640C4" w14:textId="77777777" w:rsidR="007A31F3" w:rsidRPr="00951D69" w:rsidRDefault="007A31F3" w:rsidP="000B34F8">
      <w:pPr>
        <w:pStyle w:val="Brezrazmikov"/>
        <w:rPr>
          <w:rFonts w:ascii="Calibri" w:eastAsia="Calibri" w:hAnsi="Calibri"/>
        </w:rPr>
      </w:pPr>
    </w:p>
    <w:p w14:paraId="2FDF5C45" w14:textId="7DDE2714" w:rsidR="007A31F3" w:rsidRPr="00951D69" w:rsidRDefault="007A31F3" w:rsidP="000B34F8">
      <w:pPr>
        <w:pStyle w:val="Brezrazmikov"/>
        <w:rPr>
          <w:rFonts w:ascii="Calibri" w:eastAsia="Calibri" w:hAnsi="Calibri"/>
        </w:rPr>
      </w:pPr>
      <w:r w:rsidRPr="00951D69">
        <w:rPr>
          <w:rFonts w:ascii="Calibri" w:eastAsia="Calibri" w:hAnsi="Calibri"/>
        </w:rPr>
        <w:t xml:space="preserve">___________________                                </w:t>
      </w:r>
      <w:r w:rsidRPr="00951D69">
        <w:rPr>
          <w:rFonts w:ascii="Calibri" w:eastAsia="Calibri" w:hAnsi="Calibri"/>
        </w:rPr>
        <w:tab/>
        <w:t>_________________________________</w:t>
      </w:r>
    </w:p>
    <w:p w14:paraId="26E39E55" w14:textId="77777777" w:rsidR="007A31F3" w:rsidRPr="00951D69" w:rsidRDefault="007A31F3" w:rsidP="000B34F8">
      <w:pPr>
        <w:pStyle w:val="Brezrazmikov"/>
        <w:rPr>
          <w:rFonts w:ascii="Calibri" w:hAnsi="Calibri"/>
        </w:rPr>
      </w:pPr>
      <w:r w:rsidRPr="00951D69">
        <w:rPr>
          <w:rFonts w:ascii="Calibri" w:eastAsia="Calibri" w:hAnsi="Calibri"/>
        </w:rPr>
        <w:t xml:space="preserve">       (Kraj in datum)                                                              </w:t>
      </w:r>
      <w:r w:rsidRPr="00951D69">
        <w:rPr>
          <w:rFonts w:ascii="Calibri" w:eastAsia="Calibri" w:hAnsi="Calibri"/>
        </w:rPr>
        <w:tab/>
        <w:t>(podpis)</w:t>
      </w:r>
    </w:p>
    <w:p w14:paraId="053DDF80" w14:textId="77777777" w:rsidR="007A31F3" w:rsidRDefault="007A31F3" w:rsidP="007A31F3">
      <w:pPr>
        <w:pStyle w:val="Telobesedila"/>
        <w:tabs>
          <w:tab w:val="left" w:pos="426"/>
          <w:tab w:val="left" w:pos="540"/>
        </w:tabs>
        <w:jc w:val="right"/>
        <w:rPr>
          <w:rFonts w:asciiTheme="minorHAnsi" w:eastAsia="Times New Roman" w:hAnsiTheme="minorHAnsi" w:cs="Arial"/>
          <w:b/>
          <w:sz w:val="22"/>
          <w:szCs w:val="22"/>
        </w:rPr>
      </w:pPr>
    </w:p>
    <w:p w14:paraId="47A0EDB1" w14:textId="77777777" w:rsidR="009D5C45" w:rsidRDefault="009D5C45" w:rsidP="00620689">
      <w:pPr>
        <w:pStyle w:val="Brezrazmikov"/>
        <w:jc w:val="right"/>
        <w:rPr>
          <w:rFonts w:cstheme="minorHAnsi"/>
          <w:b/>
          <w:bCs/>
          <w:color w:val="000000" w:themeColor="text1"/>
          <w:szCs w:val="22"/>
        </w:rPr>
      </w:pPr>
      <w:bookmarkStart w:id="9" w:name="_Toc223298296"/>
    </w:p>
    <w:p w14:paraId="099E5974" w14:textId="77777777" w:rsidR="00656947" w:rsidRDefault="00656947" w:rsidP="00620689">
      <w:pPr>
        <w:pStyle w:val="Brezrazmikov"/>
        <w:jc w:val="right"/>
        <w:rPr>
          <w:rFonts w:cstheme="minorHAnsi"/>
          <w:b/>
          <w:bCs/>
          <w:color w:val="000000" w:themeColor="text1"/>
          <w:szCs w:val="22"/>
        </w:rPr>
      </w:pPr>
    </w:p>
    <w:p w14:paraId="0BAEDE9A" w14:textId="77777777" w:rsidR="00656947" w:rsidRDefault="00656947" w:rsidP="00620689">
      <w:pPr>
        <w:pStyle w:val="Brezrazmikov"/>
        <w:jc w:val="right"/>
        <w:rPr>
          <w:rFonts w:cstheme="minorHAnsi"/>
          <w:b/>
          <w:bCs/>
          <w:color w:val="000000" w:themeColor="text1"/>
          <w:szCs w:val="22"/>
        </w:rPr>
      </w:pPr>
    </w:p>
    <w:p w14:paraId="7B52E07D" w14:textId="77777777" w:rsidR="00656947" w:rsidRDefault="00656947" w:rsidP="00620689">
      <w:pPr>
        <w:pStyle w:val="Brezrazmikov"/>
        <w:jc w:val="right"/>
        <w:rPr>
          <w:rFonts w:cstheme="minorHAnsi"/>
          <w:b/>
          <w:bCs/>
          <w:color w:val="000000" w:themeColor="text1"/>
          <w:szCs w:val="22"/>
        </w:rPr>
      </w:pPr>
    </w:p>
    <w:p w14:paraId="0E029A36" w14:textId="77777777" w:rsidR="00656947" w:rsidRDefault="00656947" w:rsidP="00620689">
      <w:pPr>
        <w:pStyle w:val="Brezrazmikov"/>
        <w:jc w:val="right"/>
        <w:rPr>
          <w:rFonts w:cstheme="minorHAnsi"/>
          <w:b/>
          <w:bCs/>
          <w:color w:val="000000" w:themeColor="text1"/>
          <w:szCs w:val="22"/>
        </w:rPr>
      </w:pPr>
    </w:p>
    <w:p w14:paraId="1C6806F4" w14:textId="77777777" w:rsidR="00656947" w:rsidRDefault="00656947" w:rsidP="00620689">
      <w:pPr>
        <w:pStyle w:val="Brezrazmikov"/>
        <w:jc w:val="right"/>
        <w:rPr>
          <w:rFonts w:cstheme="minorHAnsi"/>
          <w:b/>
          <w:bCs/>
          <w:color w:val="000000" w:themeColor="text1"/>
          <w:szCs w:val="22"/>
        </w:rPr>
      </w:pPr>
    </w:p>
    <w:p w14:paraId="55D9F0B3" w14:textId="77777777" w:rsidR="00656947" w:rsidRDefault="00656947" w:rsidP="00620689">
      <w:pPr>
        <w:pStyle w:val="Brezrazmikov"/>
        <w:jc w:val="right"/>
        <w:rPr>
          <w:rFonts w:cstheme="minorHAnsi"/>
          <w:b/>
          <w:bCs/>
          <w:color w:val="000000" w:themeColor="text1"/>
          <w:szCs w:val="22"/>
        </w:rPr>
      </w:pPr>
    </w:p>
    <w:p w14:paraId="30CB9203" w14:textId="77777777" w:rsidR="00656947" w:rsidRDefault="00656947" w:rsidP="00620689">
      <w:pPr>
        <w:pStyle w:val="Brezrazmikov"/>
        <w:jc w:val="right"/>
        <w:rPr>
          <w:rFonts w:cstheme="minorHAnsi"/>
          <w:b/>
          <w:bCs/>
          <w:color w:val="000000" w:themeColor="text1"/>
          <w:szCs w:val="22"/>
        </w:rPr>
      </w:pPr>
    </w:p>
    <w:p w14:paraId="76CD60BB" w14:textId="77777777" w:rsidR="00656947" w:rsidRDefault="00656947" w:rsidP="00620689">
      <w:pPr>
        <w:pStyle w:val="Brezrazmikov"/>
        <w:jc w:val="right"/>
        <w:rPr>
          <w:rFonts w:cstheme="minorHAnsi"/>
          <w:b/>
          <w:bCs/>
          <w:color w:val="000000" w:themeColor="text1"/>
          <w:szCs w:val="22"/>
        </w:rPr>
      </w:pPr>
    </w:p>
    <w:p w14:paraId="76EA7D7C" w14:textId="77777777" w:rsidR="00656947" w:rsidRDefault="00656947" w:rsidP="00620689">
      <w:pPr>
        <w:pStyle w:val="Brezrazmikov"/>
        <w:jc w:val="right"/>
        <w:rPr>
          <w:rFonts w:cstheme="minorHAnsi"/>
          <w:b/>
          <w:bCs/>
          <w:color w:val="000000" w:themeColor="text1"/>
          <w:szCs w:val="22"/>
        </w:rPr>
      </w:pPr>
    </w:p>
    <w:p w14:paraId="62178192" w14:textId="77777777" w:rsidR="00656947" w:rsidRDefault="00656947" w:rsidP="00620689">
      <w:pPr>
        <w:pStyle w:val="Brezrazmikov"/>
        <w:jc w:val="right"/>
        <w:rPr>
          <w:rFonts w:cstheme="minorHAnsi"/>
          <w:b/>
          <w:bCs/>
          <w:color w:val="000000" w:themeColor="text1"/>
          <w:szCs w:val="22"/>
        </w:rPr>
      </w:pPr>
    </w:p>
    <w:p w14:paraId="41EADFA0" w14:textId="77777777" w:rsidR="00656947" w:rsidRDefault="00656947" w:rsidP="00620689">
      <w:pPr>
        <w:pStyle w:val="Brezrazmikov"/>
        <w:jc w:val="right"/>
        <w:rPr>
          <w:rFonts w:cstheme="minorHAnsi"/>
          <w:b/>
          <w:bCs/>
          <w:color w:val="000000" w:themeColor="text1"/>
          <w:szCs w:val="22"/>
        </w:rPr>
      </w:pPr>
    </w:p>
    <w:p w14:paraId="583677EE" w14:textId="76521FF5" w:rsidR="000B34F8" w:rsidRPr="000B34F8" w:rsidRDefault="007A31F3" w:rsidP="00620689">
      <w:pPr>
        <w:pStyle w:val="Brezrazmikov"/>
        <w:jc w:val="right"/>
        <w:rPr>
          <w:rFonts w:cstheme="minorHAnsi"/>
          <w:b/>
          <w:bCs/>
          <w:color w:val="000000" w:themeColor="text1"/>
          <w:szCs w:val="22"/>
        </w:rPr>
      </w:pPr>
      <w:r w:rsidRPr="000B34F8">
        <w:rPr>
          <w:rFonts w:cstheme="minorHAnsi"/>
          <w:b/>
          <w:bCs/>
          <w:color w:val="000000" w:themeColor="text1"/>
          <w:szCs w:val="22"/>
        </w:rPr>
        <w:lastRenderedPageBreak/>
        <w:t>PRILOGA D/</w:t>
      </w:r>
      <w:r w:rsidR="000B34F8">
        <w:rPr>
          <w:rFonts w:cstheme="minorHAnsi"/>
          <w:b/>
          <w:bCs/>
          <w:color w:val="000000" w:themeColor="text1"/>
          <w:szCs w:val="22"/>
        </w:rPr>
        <w:t>7</w:t>
      </w:r>
      <w:bookmarkEnd w:id="9"/>
    </w:p>
    <w:p w14:paraId="7D13749F" w14:textId="77777777" w:rsidR="007A31F3" w:rsidRPr="00133D84" w:rsidRDefault="007A31F3" w:rsidP="000B34F8">
      <w:pPr>
        <w:pStyle w:val="Brezrazmikov"/>
        <w:rPr>
          <w:szCs w:val="22"/>
        </w:rPr>
      </w:pPr>
      <w:r w:rsidRPr="00133D84">
        <w:rPr>
          <w:szCs w:val="22"/>
        </w:rPr>
        <w:t>_________________________________</w:t>
      </w:r>
    </w:p>
    <w:p w14:paraId="6E6DF437" w14:textId="77777777" w:rsidR="007A31F3" w:rsidRPr="00133D84" w:rsidRDefault="007A31F3" w:rsidP="000B34F8">
      <w:pPr>
        <w:pStyle w:val="Brezrazmikov"/>
        <w:rPr>
          <w:rFonts w:eastAsia="Times New Roman"/>
          <w:szCs w:val="22"/>
        </w:rPr>
      </w:pPr>
      <w:r w:rsidRPr="00133D84">
        <w:rPr>
          <w:rFonts w:eastAsia="Times New Roman"/>
          <w:szCs w:val="22"/>
        </w:rPr>
        <w:t>(naziv potrjevalca reference)</w:t>
      </w:r>
    </w:p>
    <w:p w14:paraId="0B3ED6F2" w14:textId="77777777" w:rsidR="007A31F3" w:rsidRPr="00133D84" w:rsidRDefault="007A31F3" w:rsidP="000B34F8">
      <w:pPr>
        <w:pStyle w:val="Brezrazmikov"/>
        <w:rPr>
          <w:szCs w:val="22"/>
        </w:rPr>
      </w:pPr>
      <w:r w:rsidRPr="00133D84">
        <w:rPr>
          <w:szCs w:val="22"/>
        </w:rPr>
        <w:t>_________________________________</w:t>
      </w:r>
    </w:p>
    <w:p w14:paraId="04C8CA39" w14:textId="77777777" w:rsidR="007A31F3" w:rsidRPr="00133D84" w:rsidRDefault="007A31F3" w:rsidP="000B34F8">
      <w:pPr>
        <w:pStyle w:val="Brezrazmikov"/>
        <w:rPr>
          <w:rFonts w:eastAsia="Times New Roman"/>
          <w:szCs w:val="22"/>
        </w:rPr>
      </w:pPr>
      <w:r w:rsidRPr="00133D84">
        <w:rPr>
          <w:rFonts w:eastAsia="Times New Roman"/>
          <w:szCs w:val="22"/>
        </w:rPr>
        <w:t>(naslov potrjevalca reference)</w:t>
      </w:r>
    </w:p>
    <w:p w14:paraId="2602AB0D" w14:textId="77777777" w:rsidR="007A31F3" w:rsidRPr="00133D84" w:rsidRDefault="007A31F3" w:rsidP="000B34F8">
      <w:pPr>
        <w:pStyle w:val="Brezrazmikov"/>
        <w:rPr>
          <w:szCs w:val="22"/>
        </w:rPr>
      </w:pPr>
      <w:r w:rsidRPr="00133D84">
        <w:rPr>
          <w:szCs w:val="22"/>
        </w:rPr>
        <w:t>_________________________________</w:t>
      </w:r>
    </w:p>
    <w:p w14:paraId="4F68C9FE" w14:textId="77777777" w:rsidR="007A31F3" w:rsidRPr="00133D84" w:rsidRDefault="007A31F3" w:rsidP="000B34F8">
      <w:pPr>
        <w:pStyle w:val="Brezrazmikov"/>
        <w:rPr>
          <w:rFonts w:eastAsia="Times New Roman"/>
          <w:b/>
          <w:szCs w:val="22"/>
        </w:rPr>
      </w:pPr>
      <w:r w:rsidRPr="00133D84">
        <w:rPr>
          <w:rFonts w:eastAsia="Times New Roman"/>
          <w:szCs w:val="22"/>
        </w:rPr>
        <w:t>(pošta in naziv pošte potrjevalca reference)</w:t>
      </w:r>
    </w:p>
    <w:p w14:paraId="0219FEED" w14:textId="77777777" w:rsidR="007A31F3" w:rsidRPr="00133D84" w:rsidRDefault="007A31F3" w:rsidP="000B34F8">
      <w:pPr>
        <w:pStyle w:val="Brezrazmikov"/>
        <w:rPr>
          <w:b/>
          <w:szCs w:val="22"/>
        </w:rPr>
      </w:pPr>
    </w:p>
    <w:p w14:paraId="3A5581EB" w14:textId="77777777" w:rsidR="007A31F3" w:rsidRPr="00133D84" w:rsidRDefault="007A31F3" w:rsidP="000B34F8">
      <w:pPr>
        <w:pStyle w:val="Brezrazmikov"/>
        <w:jc w:val="center"/>
        <w:rPr>
          <w:b/>
          <w:szCs w:val="22"/>
        </w:rPr>
      </w:pPr>
      <w:r w:rsidRPr="00B56F17">
        <w:rPr>
          <w:b/>
          <w:szCs w:val="22"/>
        </w:rPr>
        <w:t>REFERENČNO POTRDILO</w:t>
      </w:r>
      <w:r w:rsidRPr="00B56F17">
        <w:rPr>
          <w:rStyle w:val="Sprotnaopomba-sklic"/>
          <w:rFonts w:eastAsia="Calibri" w:cs="Arial"/>
          <w:b/>
          <w:szCs w:val="22"/>
        </w:rPr>
        <w:footnoteReference w:customMarkFollows="1" w:id="6"/>
        <w:t>5</w:t>
      </w:r>
    </w:p>
    <w:p w14:paraId="7D65FA92" w14:textId="77777777" w:rsidR="007A31F3" w:rsidRPr="00133D84" w:rsidRDefault="007A31F3" w:rsidP="000B34F8">
      <w:pPr>
        <w:pStyle w:val="Brezrazmikov"/>
        <w:rPr>
          <w:szCs w:val="22"/>
        </w:rPr>
      </w:pPr>
    </w:p>
    <w:p w14:paraId="4C4AC0F4" w14:textId="77777777" w:rsidR="007A31F3" w:rsidRPr="000B34F8" w:rsidRDefault="007A31F3" w:rsidP="000B34F8">
      <w:pPr>
        <w:pStyle w:val="Brezrazmikov"/>
        <w:rPr>
          <w:rFonts w:cstheme="minorHAnsi"/>
          <w:color w:val="000000"/>
          <w:szCs w:val="22"/>
        </w:rPr>
      </w:pPr>
      <w:r w:rsidRPr="00133D84">
        <w:rPr>
          <w:rFonts w:cstheme="minorHAnsi"/>
          <w:color w:val="000000"/>
          <w:szCs w:val="22"/>
        </w:rPr>
        <w:t>Izjavljamo, da je družba (</w:t>
      </w:r>
      <w:r w:rsidRPr="00133D84">
        <w:rPr>
          <w:rFonts w:cstheme="minorHAnsi"/>
          <w:color w:val="000000" w:themeColor="text1"/>
          <w:szCs w:val="22"/>
        </w:rPr>
        <w:t xml:space="preserve">v nadaljevanju </w:t>
      </w:r>
      <w:r w:rsidRPr="00133D84">
        <w:rPr>
          <w:rFonts w:cstheme="minorHAnsi"/>
          <w:color w:val="000000"/>
          <w:szCs w:val="22"/>
        </w:rPr>
        <w:t>ponudnik):</w:t>
      </w:r>
    </w:p>
    <w:p w14:paraId="6AD92BAD"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__________________________________________________________________________</w:t>
      </w:r>
    </w:p>
    <w:p w14:paraId="6663D5AB" w14:textId="5763A7F6" w:rsidR="00E43EE0" w:rsidRPr="005860D6" w:rsidRDefault="007A31F3" w:rsidP="008276F0">
      <w:pPr>
        <w:pStyle w:val="Brezrazmikov"/>
        <w:numPr>
          <w:ilvl w:val="0"/>
          <w:numId w:val="20"/>
        </w:numPr>
        <w:rPr>
          <w:rFonts w:cstheme="minorHAnsi"/>
          <w:color w:val="000000" w:themeColor="text1"/>
          <w:szCs w:val="22"/>
        </w:rPr>
      </w:pPr>
      <w:r w:rsidRPr="005860D6">
        <w:rPr>
          <w:rFonts w:cstheme="minorHAnsi"/>
          <w:color w:val="000000" w:themeColor="text1"/>
          <w:szCs w:val="22"/>
        </w:rPr>
        <w:t xml:space="preserve">za našo družbo v zadnjih </w:t>
      </w:r>
      <w:r w:rsidR="00B11BC4" w:rsidRPr="005860D6">
        <w:rPr>
          <w:rFonts w:cstheme="minorHAnsi"/>
          <w:color w:val="000000" w:themeColor="text1"/>
          <w:szCs w:val="22"/>
        </w:rPr>
        <w:t xml:space="preserve">petih </w:t>
      </w:r>
      <w:r w:rsidRPr="005860D6">
        <w:rPr>
          <w:rFonts w:cstheme="minorHAnsi"/>
          <w:color w:val="000000" w:themeColor="text1"/>
          <w:szCs w:val="22"/>
        </w:rPr>
        <w:t xml:space="preserve">letih pred rokom za oddajo ponudb uspešno opravila naslednje posle </w:t>
      </w:r>
      <w:r w:rsidR="00A254E7">
        <w:rPr>
          <w:rFonts w:cstheme="minorHAnsi"/>
          <w:color w:val="000000" w:themeColor="text1"/>
          <w:szCs w:val="22"/>
        </w:rPr>
        <w:t>dobave, implementacije</w:t>
      </w:r>
      <w:r w:rsidR="00A254E7" w:rsidRPr="005860D6">
        <w:rPr>
          <w:rFonts w:cstheme="minorHAnsi"/>
          <w:color w:val="000000" w:themeColor="text1"/>
          <w:szCs w:val="22"/>
        </w:rPr>
        <w:t xml:space="preserve"> </w:t>
      </w:r>
      <w:r w:rsidR="00E43EE0" w:rsidRPr="005860D6">
        <w:rPr>
          <w:rFonts w:cstheme="minorHAnsi"/>
          <w:color w:val="000000" w:themeColor="text1"/>
          <w:szCs w:val="22"/>
        </w:rPr>
        <w:t xml:space="preserve">in vzdrževanja </w:t>
      </w:r>
      <w:r w:rsidR="00542611">
        <w:rPr>
          <w:rFonts w:cstheme="minorHAnsi"/>
          <w:color w:val="000000" w:themeColor="text1"/>
          <w:szCs w:val="22"/>
        </w:rPr>
        <w:t>povezanih z</w:t>
      </w:r>
      <w:r w:rsidR="00542611" w:rsidRPr="005860D6">
        <w:rPr>
          <w:rFonts w:cstheme="minorHAnsi"/>
          <w:color w:val="000000" w:themeColor="text1"/>
          <w:szCs w:val="22"/>
        </w:rPr>
        <w:t xml:space="preserve"> </w:t>
      </w:r>
      <w:r w:rsidR="00E43EE0" w:rsidRPr="005860D6">
        <w:rPr>
          <w:rFonts w:cstheme="minorHAnsi"/>
          <w:color w:val="000000" w:themeColor="text1"/>
          <w:szCs w:val="22"/>
        </w:rPr>
        <w:t>rešitvi</w:t>
      </w:r>
      <w:r w:rsidR="00542611">
        <w:rPr>
          <w:rFonts w:cstheme="minorHAnsi"/>
          <w:color w:val="000000" w:themeColor="text1"/>
          <w:szCs w:val="22"/>
        </w:rPr>
        <w:t>jo</w:t>
      </w:r>
      <w:r w:rsidR="001567A7">
        <w:rPr>
          <w:rFonts w:cstheme="minorHAnsi"/>
          <w:color w:val="000000" w:themeColor="text1"/>
          <w:szCs w:val="22"/>
        </w:rPr>
        <w:t xml:space="preserve"> </w:t>
      </w:r>
      <w:r w:rsidR="00C4034C">
        <w:rPr>
          <w:rFonts w:cstheme="minorHAnsi"/>
          <w:color w:val="000000" w:themeColor="text1"/>
          <w:szCs w:val="22"/>
        </w:rPr>
        <w:t xml:space="preserve">GIS </w:t>
      </w:r>
      <w:r w:rsidR="00FB3AEB" w:rsidRPr="00FB3AEB">
        <w:rPr>
          <w:rFonts w:cstheme="minorHAnsi"/>
          <w:color w:val="000000" w:themeColor="text1"/>
          <w:szCs w:val="22"/>
        </w:rPr>
        <w:t xml:space="preserve">z uporabo </w:t>
      </w:r>
      <w:proofErr w:type="spellStart"/>
      <w:r w:rsidR="00FB3AEB" w:rsidRPr="00FB3AEB">
        <w:rPr>
          <w:rFonts w:cstheme="minorHAnsi"/>
          <w:color w:val="000000" w:themeColor="text1"/>
          <w:szCs w:val="22"/>
        </w:rPr>
        <w:t>Esri</w:t>
      </w:r>
      <w:proofErr w:type="spellEnd"/>
      <w:r w:rsidR="00FB3AEB" w:rsidRPr="00FB3AEB">
        <w:rPr>
          <w:rFonts w:cstheme="minorHAnsi"/>
          <w:color w:val="000000" w:themeColor="text1"/>
          <w:szCs w:val="22"/>
        </w:rPr>
        <w:t xml:space="preserve"> </w:t>
      </w:r>
      <w:proofErr w:type="spellStart"/>
      <w:r w:rsidR="00FB3AEB" w:rsidRPr="00FB3AEB">
        <w:rPr>
          <w:rFonts w:cstheme="minorHAnsi"/>
          <w:color w:val="000000" w:themeColor="text1"/>
          <w:szCs w:val="22"/>
        </w:rPr>
        <w:t>ArcGIS</w:t>
      </w:r>
      <w:proofErr w:type="spellEnd"/>
      <w:r w:rsidR="00FB3AEB" w:rsidRPr="00FB3AEB">
        <w:rPr>
          <w:rFonts w:cstheme="minorHAnsi"/>
          <w:color w:val="000000" w:themeColor="text1"/>
          <w:szCs w:val="22"/>
        </w:rPr>
        <w:t xml:space="preserve">, UT </w:t>
      </w:r>
      <w:proofErr w:type="spellStart"/>
      <w:r w:rsidR="00FB3AEB" w:rsidRPr="00FB3AEB">
        <w:rPr>
          <w:rFonts w:cstheme="minorHAnsi"/>
          <w:color w:val="000000" w:themeColor="text1"/>
          <w:szCs w:val="22"/>
        </w:rPr>
        <w:t>For</w:t>
      </w:r>
      <w:proofErr w:type="spellEnd"/>
      <w:r w:rsidR="00FB3AEB" w:rsidRPr="00FB3AEB">
        <w:rPr>
          <w:rFonts w:cstheme="minorHAnsi"/>
          <w:color w:val="000000" w:themeColor="text1"/>
          <w:szCs w:val="22"/>
        </w:rPr>
        <w:t xml:space="preserve"> </w:t>
      </w:r>
      <w:proofErr w:type="spellStart"/>
      <w:r w:rsidR="00FB3AEB" w:rsidRPr="00FB3AEB">
        <w:rPr>
          <w:rFonts w:cstheme="minorHAnsi"/>
          <w:color w:val="000000" w:themeColor="text1"/>
          <w:szCs w:val="22"/>
        </w:rPr>
        <w:t>ArcGIS</w:t>
      </w:r>
      <w:proofErr w:type="spellEnd"/>
      <w:r w:rsidR="00FB3AEB" w:rsidRPr="00FB3AEB">
        <w:rPr>
          <w:rFonts w:cstheme="minorHAnsi"/>
          <w:color w:val="000000" w:themeColor="text1"/>
          <w:szCs w:val="22"/>
        </w:rPr>
        <w:t xml:space="preserve">, UT spletne aplikacije in </w:t>
      </w:r>
      <w:proofErr w:type="spellStart"/>
      <w:r w:rsidR="00FB3AEB" w:rsidRPr="00FB3AEB">
        <w:rPr>
          <w:rFonts w:cstheme="minorHAnsi"/>
          <w:color w:val="000000" w:themeColor="text1"/>
          <w:szCs w:val="22"/>
        </w:rPr>
        <w:t>Webgen</w:t>
      </w:r>
      <w:proofErr w:type="spellEnd"/>
      <w:r w:rsidR="00FB3AEB" w:rsidRPr="00FB3AEB">
        <w:rPr>
          <w:rFonts w:cstheme="minorHAnsi"/>
          <w:color w:val="000000" w:themeColor="text1"/>
          <w:szCs w:val="22"/>
        </w:rPr>
        <w:t xml:space="preserve"> orodja</w:t>
      </w:r>
      <w:r w:rsidR="00FB3AEB">
        <w:rPr>
          <w:rFonts w:cstheme="minorHAnsi"/>
          <w:color w:val="000000" w:themeColor="text1"/>
          <w:szCs w:val="22"/>
        </w:rPr>
        <w:t xml:space="preserve"> </w:t>
      </w:r>
      <w:r w:rsidR="001567A7">
        <w:rPr>
          <w:rFonts w:cstheme="minorHAnsi"/>
          <w:color w:val="000000" w:themeColor="text1"/>
          <w:szCs w:val="22"/>
        </w:rPr>
        <w:t>(v nad</w:t>
      </w:r>
      <w:r w:rsidR="00802F33">
        <w:rPr>
          <w:rFonts w:cstheme="minorHAnsi"/>
          <w:color w:val="000000" w:themeColor="text1"/>
          <w:szCs w:val="22"/>
        </w:rPr>
        <w:t>aljevanj referenčna rešitev)</w:t>
      </w:r>
      <w:r w:rsidR="00FB3AEB">
        <w:rPr>
          <w:rFonts w:cstheme="minorHAnsi"/>
          <w:color w:val="000000" w:themeColor="text1"/>
          <w:szCs w:val="22"/>
        </w:rPr>
        <w:t>:</w:t>
      </w:r>
    </w:p>
    <w:tbl>
      <w:tblPr>
        <w:tblStyle w:val="Tabelamrea"/>
        <w:tblW w:w="10048" w:type="dxa"/>
        <w:tblInd w:w="-431" w:type="dxa"/>
        <w:tblLook w:val="04A0" w:firstRow="1" w:lastRow="0" w:firstColumn="1" w:lastColumn="0" w:noHBand="0" w:noVBand="1"/>
      </w:tblPr>
      <w:tblGrid>
        <w:gridCol w:w="607"/>
        <w:gridCol w:w="2439"/>
        <w:gridCol w:w="3517"/>
        <w:gridCol w:w="1038"/>
        <w:gridCol w:w="2447"/>
      </w:tblGrid>
      <w:tr w:rsidR="00B15767" w:rsidRPr="00F155F2" w14:paraId="15AF5D46" w14:textId="77777777" w:rsidTr="00B15767">
        <w:trPr>
          <w:trHeight w:val="428"/>
        </w:trPr>
        <w:tc>
          <w:tcPr>
            <w:tcW w:w="607" w:type="dxa"/>
          </w:tcPr>
          <w:p w14:paraId="329502A0" w14:textId="77777777" w:rsidR="00B15767" w:rsidRPr="00B86FDA" w:rsidRDefault="00B15767" w:rsidP="00A633D7">
            <w:pPr>
              <w:jc w:val="center"/>
              <w:rPr>
                <w:rFonts w:asciiTheme="minorHAnsi" w:hAnsiTheme="minorHAnsi" w:cstheme="minorHAnsi"/>
                <w:b/>
                <w:szCs w:val="21"/>
              </w:rPr>
            </w:pPr>
            <w:proofErr w:type="spellStart"/>
            <w:r w:rsidRPr="00524B5E">
              <w:rPr>
                <w:rFonts w:asciiTheme="minorHAnsi" w:hAnsiTheme="minorHAnsi" w:cstheme="minorHAnsi"/>
                <w:b/>
                <w:szCs w:val="21"/>
              </w:rPr>
              <w:t>Zap</w:t>
            </w:r>
            <w:proofErr w:type="spellEnd"/>
            <w:r w:rsidRPr="00524B5E">
              <w:rPr>
                <w:rFonts w:asciiTheme="minorHAnsi" w:hAnsiTheme="minorHAnsi" w:cstheme="minorHAnsi"/>
                <w:b/>
                <w:szCs w:val="21"/>
              </w:rPr>
              <w:t>. št.</w:t>
            </w:r>
          </w:p>
        </w:tc>
        <w:tc>
          <w:tcPr>
            <w:tcW w:w="2439" w:type="dxa"/>
          </w:tcPr>
          <w:p w14:paraId="19928A4C" w14:textId="77777777" w:rsidR="00B15767" w:rsidRPr="00B86FDA" w:rsidRDefault="00B15767" w:rsidP="00A633D7">
            <w:pPr>
              <w:jc w:val="center"/>
              <w:rPr>
                <w:rFonts w:asciiTheme="minorHAnsi" w:hAnsiTheme="minorHAnsi" w:cstheme="minorHAnsi"/>
                <w:b/>
                <w:szCs w:val="21"/>
              </w:rPr>
            </w:pPr>
            <w:r w:rsidRPr="00B86FDA">
              <w:rPr>
                <w:rFonts w:asciiTheme="minorHAnsi" w:hAnsiTheme="minorHAnsi" w:cstheme="minorHAnsi"/>
                <w:b/>
                <w:szCs w:val="21"/>
              </w:rPr>
              <w:t>Pogodba/posel/naročilo in predmet naročila s kratkim opisom</w:t>
            </w:r>
          </w:p>
        </w:tc>
        <w:tc>
          <w:tcPr>
            <w:tcW w:w="3517" w:type="dxa"/>
          </w:tcPr>
          <w:p w14:paraId="25D034BE" w14:textId="09C91479" w:rsidR="00B15767" w:rsidRPr="00B86FDA" w:rsidRDefault="00B15767" w:rsidP="00A633D7">
            <w:pPr>
              <w:jc w:val="center"/>
              <w:rPr>
                <w:rFonts w:asciiTheme="minorHAnsi" w:hAnsiTheme="minorHAnsi" w:cstheme="minorHAnsi"/>
                <w:b/>
                <w:szCs w:val="21"/>
              </w:rPr>
            </w:pPr>
            <w:r w:rsidRPr="00B86FDA">
              <w:rPr>
                <w:rFonts w:asciiTheme="minorHAnsi" w:hAnsiTheme="minorHAnsi" w:cstheme="minorHAnsi"/>
                <w:b/>
                <w:szCs w:val="21"/>
              </w:rPr>
              <w:t xml:space="preserve">Vrsta posla </w:t>
            </w:r>
            <w:r w:rsidR="00B41D55">
              <w:rPr>
                <w:rFonts w:asciiTheme="minorHAnsi" w:hAnsiTheme="minorHAnsi" w:cstheme="minorHAnsi"/>
                <w:b/>
                <w:szCs w:val="21"/>
              </w:rPr>
              <w:t>dobava/</w:t>
            </w:r>
            <w:r w:rsidRPr="00DE7E7D">
              <w:rPr>
                <w:rFonts w:asciiTheme="minorHAnsi" w:hAnsiTheme="minorHAnsi" w:cstheme="minorHAnsi"/>
                <w:b/>
                <w:szCs w:val="21"/>
              </w:rPr>
              <w:t>implementacija</w:t>
            </w:r>
            <w:r w:rsidRPr="00571629">
              <w:rPr>
                <w:rFonts w:cstheme="minorHAnsi"/>
                <w:b/>
                <w:szCs w:val="21"/>
              </w:rPr>
              <w:t>/</w:t>
            </w:r>
            <w:r w:rsidRPr="00DE7E7D">
              <w:rPr>
                <w:rFonts w:asciiTheme="minorHAnsi" w:hAnsiTheme="minorHAnsi" w:cstheme="minorHAnsi"/>
                <w:b/>
                <w:szCs w:val="21"/>
              </w:rPr>
              <w:t>vzdrževanje</w:t>
            </w:r>
          </w:p>
        </w:tc>
        <w:tc>
          <w:tcPr>
            <w:tcW w:w="1038" w:type="dxa"/>
          </w:tcPr>
          <w:p w14:paraId="3F841A2A" w14:textId="77777777" w:rsidR="00B15767" w:rsidRPr="00B86FDA" w:rsidRDefault="00B15767" w:rsidP="00A633D7">
            <w:pPr>
              <w:jc w:val="center"/>
              <w:rPr>
                <w:rFonts w:asciiTheme="minorHAnsi" w:hAnsiTheme="minorHAnsi" w:cstheme="minorHAnsi"/>
                <w:b/>
                <w:szCs w:val="21"/>
              </w:rPr>
            </w:pPr>
            <w:r w:rsidRPr="00B86FDA">
              <w:rPr>
                <w:rFonts w:asciiTheme="minorHAnsi" w:hAnsiTheme="minorHAnsi" w:cstheme="minorHAnsi"/>
                <w:b/>
                <w:szCs w:val="21"/>
              </w:rPr>
              <w:t>Datum sklenitve</w:t>
            </w:r>
          </w:p>
        </w:tc>
        <w:tc>
          <w:tcPr>
            <w:tcW w:w="2447" w:type="dxa"/>
          </w:tcPr>
          <w:p w14:paraId="49EC9F7D" w14:textId="77777777" w:rsidR="00B15767" w:rsidRPr="00B86FDA" w:rsidRDefault="00B15767" w:rsidP="00A633D7">
            <w:pPr>
              <w:jc w:val="center"/>
              <w:rPr>
                <w:rFonts w:asciiTheme="minorHAnsi" w:hAnsiTheme="minorHAnsi" w:cstheme="minorHAnsi"/>
                <w:b/>
                <w:szCs w:val="21"/>
              </w:rPr>
            </w:pPr>
            <w:r w:rsidRPr="00B86FDA">
              <w:rPr>
                <w:rFonts w:asciiTheme="minorHAnsi" w:hAnsiTheme="minorHAnsi" w:cstheme="minorHAnsi"/>
                <w:b/>
                <w:szCs w:val="21"/>
              </w:rPr>
              <w:t xml:space="preserve">Obdobje trajanja oz. datum zaključka storitve </w:t>
            </w:r>
            <w:r w:rsidRPr="00B86FDA">
              <w:rPr>
                <w:rFonts w:asciiTheme="minorHAnsi" w:hAnsiTheme="minorHAnsi" w:cstheme="minorHAnsi"/>
                <w:b/>
                <w:szCs w:val="21"/>
              </w:rPr>
              <w:br/>
              <w:t>(vpisati datum od do)</w:t>
            </w:r>
          </w:p>
        </w:tc>
      </w:tr>
      <w:tr w:rsidR="00B15767" w:rsidRPr="00F155F2" w14:paraId="42A86C81" w14:textId="77777777" w:rsidTr="00B15767">
        <w:trPr>
          <w:trHeight w:val="423"/>
        </w:trPr>
        <w:tc>
          <w:tcPr>
            <w:tcW w:w="607" w:type="dxa"/>
          </w:tcPr>
          <w:p w14:paraId="0399F843" w14:textId="77777777" w:rsidR="00B15767" w:rsidRPr="00571629" w:rsidRDefault="00B15767" w:rsidP="00A633D7">
            <w:pPr>
              <w:jc w:val="center"/>
              <w:rPr>
                <w:rFonts w:asciiTheme="minorHAnsi" w:hAnsiTheme="minorHAnsi" w:cstheme="minorHAnsi"/>
                <w:bCs/>
                <w:szCs w:val="21"/>
              </w:rPr>
            </w:pPr>
          </w:p>
        </w:tc>
        <w:tc>
          <w:tcPr>
            <w:tcW w:w="2439" w:type="dxa"/>
          </w:tcPr>
          <w:p w14:paraId="44D5CDCC" w14:textId="77777777" w:rsidR="00B15767" w:rsidRPr="00571629" w:rsidRDefault="00B15767" w:rsidP="00A633D7">
            <w:pPr>
              <w:jc w:val="center"/>
              <w:rPr>
                <w:rFonts w:asciiTheme="minorHAnsi" w:hAnsiTheme="minorHAnsi" w:cstheme="minorHAnsi"/>
                <w:bCs/>
                <w:szCs w:val="21"/>
              </w:rPr>
            </w:pPr>
          </w:p>
          <w:p w14:paraId="5944F26F" w14:textId="77777777" w:rsidR="00B15767" w:rsidRPr="00571629" w:rsidRDefault="00B15767" w:rsidP="00A633D7">
            <w:pPr>
              <w:rPr>
                <w:rFonts w:asciiTheme="minorHAnsi" w:hAnsiTheme="minorHAnsi" w:cstheme="minorHAnsi"/>
                <w:bCs/>
                <w:szCs w:val="21"/>
              </w:rPr>
            </w:pPr>
          </w:p>
        </w:tc>
        <w:tc>
          <w:tcPr>
            <w:tcW w:w="3517" w:type="dxa"/>
          </w:tcPr>
          <w:p w14:paraId="451578AC" w14:textId="77777777" w:rsidR="00B15767" w:rsidRPr="00571629" w:rsidRDefault="00B15767" w:rsidP="00A633D7">
            <w:pPr>
              <w:jc w:val="center"/>
              <w:rPr>
                <w:rFonts w:asciiTheme="minorHAnsi" w:hAnsiTheme="minorHAnsi" w:cstheme="minorHAnsi"/>
                <w:bCs/>
                <w:szCs w:val="21"/>
              </w:rPr>
            </w:pPr>
          </w:p>
        </w:tc>
        <w:tc>
          <w:tcPr>
            <w:tcW w:w="1038" w:type="dxa"/>
          </w:tcPr>
          <w:p w14:paraId="63C32AFC" w14:textId="77777777" w:rsidR="00B15767" w:rsidRPr="00571629" w:rsidRDefault="00B15767" w:rsidP="00A633D7">
            <w:pPr>
              <w:jc w:val="center"/>
              <w:rPr>
                <w:rFonts w:asciiTheme="minorHAnsi" w:hAnsiTheme="minorHAnsi" w:cstheme="minorHAnsi"/>
                <w:bCs/>
                <w:szCs w:val="21"/>
              </w:rPr>
            </w:pPr>
          </w:p>
        </w:tc>
        <w:tc>
          <w:tcPr>
            <w:tcW w:w="2447" w:type="dxa"/>
          </w:tcPr>
          <w:p w14:paraId="5154F0D8" w14:textId="77777777" w:rsidR="00B15767" w:rsidRPr="00571629" w:rsidRDefault="00B15767" w:rsidP="00A633D7">
            <w:pPr>
              <w:jc w:val="center"/>
              <w:rPr>
                <w:rFonts w:asciiTheme="minorHAnsi" w:hAnsiTheme="minorHAnsi" w:cstheme="minorHAnsi"/>
                <w:bCs/>
                <w:szCs w:val="21"/>
              </w:rPr>
            </w:pPr>
          </w:p>
        </w:tc>
      </w:tr>
      <w:tr w:rsidR="00B15767" w:rsidRPr="00F155F2" w14:paraId="149A709D" w14:textId="77777777" w:rsidTr="00B15767">
        <w:trPr>
          <w:trHeight w:val="501"/>
        </w:trPr>
        <w:tc>
          <w:tcPr>
            <w:tcW w:w="607" w:type="dxa"/>
          </w:tcPr>
          <w:p w14:paraId="52576921" w14:textId="77777777" w:rsidR="00B15767" w:rsidRPr="00571629" w:rsidRDefault="00B15767" w:rsidP="00A633D7">
            <w:pPr>
              <w:jc w:val="center"/>
              <w:rPr>
                <w:rFonts w:asciiTheme="minorHAnsi" w:hAnsiTheme="minorHAnsi" w:cstheme="minorHAnsi"/>
                <w:bCs/>
                <w:szCs w:val="21"/>
              </w:rPr>
            </w:pPr>
          </w:p>
        </w:tc>
        <w:tc>
          <w:tcPr>
            <w:tcW w:w="2439" w:type="dxa"/>
          </w:tcPr>
          <w:p w14:paraId="7E68EFC6" w14:textId="77777777" w:rsidR="00B15767" w:rsidRPr="00571629" w:rsidRDefault="00B15767" w:rsidP="00A633D7">
            <w:pPr>
              <w:jc w:val="center"/>
              <w:rPr>
                <w:rFonts w:asciiTheme="minorHAnsi" w:hAnsiTheme="minorHAnsi" w:cstheme="minorHAnsi"/>
                <w:bCs/>
                <w:szCs w:val="21"/>
              </w:rPr>
            </w:pPr>
          </w:p>
        </w:tc>
        <w:tc>
          <w:tcPr>
            <w:tcW w:w="3517" w:type="dxa"/>
          </w:tcPr>
          <w:p w14:paraId="1AC38880" w14:textId="77777777" w:rsidR="00B15767" w:rsidRPr="00571629" w:rsidRDefault="00B15767" w:rsidP="00A633D7">
            <w:pPr>
              <w:jc w:val="center"/>
              <w:rPr>
                <w:rFonts w:asciiTheme="minorHAnsi" w:hAnsiTheme="minorHAnsi" w:cstheme="minorHAnsi"/>
                <w:bCs/>
                <w:szCs w:val="21"/>
              </w:rPr>
            </w:pPr>
          </w:p>
        </w:tc>
        <w:tc>
          <w:tcPr>
            <w:tcW w:w="1038" w:type="dxa"/>
          </w:tcPr>
          <w:p w14:paraId="5A585CDB" w14:textId="77777777" w:rsidR="00B15767" w:rsidRPr="00571629" w:rsidRDefault="00B15767" w:rsidP="00A633D7">
            <w:pPr>
              <w:jc w:val="center"/>
              <w:rPr>
                <w:rFonts w:asciiTheme="minorHAnsi" w:hAnsiTheme="minorHAnsi" w:cstheme="minorHAnsi"/>
                <w:bCs/>
                <w:szCs w:val="21"/>
              </w:rPr>
            </w:pPr>
          </w:p>
        </w:tc>
        <w:tc>
          <w:tcPr>
            <w:tcW w:w="2447" w:type="dxa"/>
          </w:tcPr>
          <w:p w14:paraId="0AEF2CE8" w14:textId="77777777" w:rsidR="00B15767" w:rsidRPr="00571629" w:rsidRDefault="00B15767" w:rsidP="00A633D7">
            <w:pPr>
              <w:jc w:val="center"/>
              <w:rPr>
                <w:rFonts w:asciiTheme="minorHAnsi" w:hAnsiTheme="minorHAnsi" w:cstheme="minorHAnsi"/>
                <w:bCs/>
                <w:szCs w:val="21"/>
              </w:rPr>
            </w:pPr>
          </w:p>
        </w:tc>
      </w:tr>
    </w:tbl>
    <w:p w14:paraId="7F569D88" w14:textId="77777777" w:rsidR="007A31F3" w:rsidRPr="000B34F8" w:rsidRDefault="007A31F3" w:rsidP="000B34F8">
      <w:pPr>
        <w:pStyle w:val="Brezrazmikov"/>
        <w:rPr>
          <w:rFonts w:cstheme="minorHAnsi"/>
          <w:b/>
          <w:szCs w:val="22"/>
        </w:rPr>
      </w:pPr>
    </w:p>
    <w:p w14:paraId="38E67733" w14:textId="77777777" w:rsidR="007A31F3" w:rsidRDefault="007A31F3" w:rsidP="000B34F8">
      <w:pPr>
        <w:pStyle w:val="Brezrazmikov"/>
        <w:rPr>
          <w:rFonts w:cstheme="minorHAnsi"/>
          <w:szCs w:val="22"/>
        </w:rPr>
      </w:pPr>
      <w:r w:rsidRPr="000B34F8">
        <w:rPr>
          <w:rFonts w:cstheme="minorHAnsi"/>
          <w:szCs w:val="22"/>
        </w:rPr>
        <w:t xml:space="preserve">Izjavljamo tudi </w:t>
      </w:r>
      <w:r w:rsidRPr="000B34F8">
        <w:rPr>
          <w:rFonts w:cstheme="minorHAnsi"/>
          <w:i/>
          <w:szCs w:val="22"/>
        </w:rPr>
        <w:t>(ustrezno obkrožite oz. vpišite podatke</w:t>
      </w:r>
      <w:r w:rsidRPr="000B34F8">
        <w:rPr>
          <w:rFonts w:cstheme="minorHAnsi"/>
          <w:szCs w:val="22"/>
        </w:rPr>
        <w:t>):</w:t>
      </w:r>
    </w:p>
    <w:p w14:paraId="4ED546CD" w14:textId="5FDD9769" w:rsidR="00B24A2B" w:rsidRPr="00620689" w:rsidRDefault="00B24A2B" w:rsidP="008276F0">
      <w:pPr>
        <w:pStyle w:val="Odstavekseznama"/>
        <w:numPr>
          <w:ilvl w:val="0"/>
          <w:numId w:val="20"/>
        </w:numPr>
        <w:spacing w:after="0" w:line="240" w:lineRule="auto"/>
        <w:jc w:val="both"/>
        <w:rPr>
          <w:rFonts w:eastAsia="Arial Unicode MS"/>
          <w:bCs/>
          <w:sz w:val="22"/>
          <w:szCs w:val="22"/>
          <w:lang w:eastAsia="sl-SI"/>
        </w:rPr>
      </w:pPr>
      <w:r w:rsidRPr="00620689">
        <w:rPr>
          <w:rFonts w:eastAsia="Arial Unicode MS"/>
          <w:bCs/>
          <w:sz w:val="22"/>
          <w:szCs w:val="22"/>
          <w:lang w:eastAsia="sl-SI"/>
        </w:rPr>
        <w:t>V preglednici navedeni posel implementacije referenčne</w:t>
      </w:r>
      <w:r>
        <w:rPr>
          <w:rFonts w:eastAsia="Arial Unicode MS"/>
          <w:bCs/>
          <w:sz w:val="22"/>
          <w:szCs w:val="22"/>
          <w:lang w:eastAsia="sl-SI"/>
        </w:rPr>
        <w:t xml:space="preserve"> rešitve </w:t>
      </w:r>
      <w:r w:rsidRPr="00620689">
        <w:rPr>
          <w:rFonts w:eastAsia="Arial Unicode MS"/>
          <w:bCs/>
          <w:sz w:val="22"/>
          <w:szCs w:val="22"/>
          <w:lang w:eastAsia="sl-SI"/>
        </w:rPr>
        <w:t xml:space="preserve">oz. novih funkcionalnosti </w:t>
      </w:r>
      <w:r>
        <w:rPr>
          <w:rFonts w:eastAsia="Arial Unicode MS"/>
          <w:bCs/>
          <w:sz w:val="22"/>
          <w:szCs w:val="22"/>
          <w:lang w:eastAsia="sl-SI"/>
        </w:rPr>
        <w:t>referenčne</w:t>
      </w:r>
      <w:r w:rsidRPr="00620689">
        <w:rPr>
          <w:rFonts w:eastAsia="Arial Unicode MS"/>
          <w:bCs/>
          <w:sz w:val="22"/>
          <w:szCs w:val="22"/>
          <w:lang w:eastAsia="sl-SI"/>
        </w:rPr>
        <w:t xml:space="preserve"> </w:t>
      </w:r>
      <w:r w:rsidR="003F267C">
        <w:rPr>
          <w:rFonts w:eastAsia="Arial Unicode MS"/>
          <w:bCs/>
          <w:sz w:val="22"/>
          <w:szCs w:val="22"/>
          <w:lang w:eastAsia="sl-SI"/>
        </w:rPr>
        <w:t xml:space="preserve">rešitve </w:t>
      </w:r>
      <w:r w:rsidRPr="00620689">
        <w:rPr>
          <w:rFonts w:eastAsia="Arial Unicode MS"/>
          <w:bCs/>
          <w:sz w:val="22"/>
          <w:szCs w:val="22"/>
          <w:lang w:eastAsia="sl-SI"/>
        </w:rPr>
        <w:t>je bil uspešno zaključen: _</w:t>
      </w:r>
      <w:r w:rsidRPr="00620689">
        <w:rPr>
          <w:rFonts w:eastAsia="Arial Unicode MS"/>
          <w:bCs/>
          <w:sz w:val="22"/>
          <w:szCs w:val="22"/>
          <w:u w:val="single"/>
          <w:lang w:eastAsia="sl-SI"/>
        </w:rPr>
        <w:t>DA / NE_</w:t>
      </w:r>
      <w:r w:rsidRPr="00620689">
        <w:rPr>
          <w:rFonts w:eastAsia="Arial Unicode MS"/>
          <w:bCs/>
          <w:sz w:val="22"/>
          <w:szCs w:val="22"/>
          <w:lang w:eastAsia="sl-SI"/>
        </w:rPr>
        <w:t xml:space="preserve"> in </w:t>
      </w:r>
    </w:p>
    <w:p w14:paraId="0E63481C" w14:textId="515050EA" w:rsidR="00B24A2B" w:rsidRPr="00620689" w:rsidRDefault="00B24A2B" w:rsidP="008276F0">
      <w:pPr>
        <w:pStyle w:val="Odstavekseznama"/>
        <w:numPr>
          <w:ilvl w:val="1"/>
          <w:numId w:val="35"/>
        </w:numPr>
        <w:spacing w:after="0" w:line="240" w:lineRule="auto"/>
        <w:jc w:val="both"/>
        <w:rPr>
          <w:rFonts w:eastAsia="Arial Unicode MS"/>
          <w:bCs/>
          <w:szCs w:val="22"/>
          <w:lang w:eastAsia="sl-SI"/>
        </w:rPr>
      </w:pPr>
      <w:r w:rsidRPr="00620689">
        <w:rPr>
          <w:rFonts w:eastAsia="Arial Unicode MS"/>
          <w:bCs/>
          <w:sz w:val="22"/>
          <w:szCs w:val="22"/>
          <w:lang w:eastAsia="sl-SI"/>
        </w:rPr>
        <w:t>datum podpisa zapisnika o prevzemu ______________ (</w:t>
      </w:r>
      <w:r w:rsidRPr="00620689">
        <w:rPr>
          <w:rFonts w:eastAsia="Arial Unicode MS"/>
          <w:i/>
          <w:iCs/>
          <w:color w:val="000000" w:themeColor="text1"/>
          <w:sz w:val="22"/>
          <w:szCs w:val="22"/>
          <w:lang w:eastAsia="sl-SI"/>
        </w:rPr>
        <w:t xml:space="preserve">v zadnjih </w:t>
      </w:r>
      <w:r>
        <w:rPr>
          <w:rFonts w:eastAsia="Arial Unicode MS"/>
          <w:i/>
          <w:iCs/>
          <w:color w:val="000000" w:themeColor="text1"/>
          <w:sz w:val="22"/>
          <w:szCs w:val="22"/>
          <w:lang w:eastAsia="sl-SI"/>
        </w:rPr>
        <w:t>petih</w:t>
      </w:r>
      <w:r w:rsidRPr="00620689">
        <w:rPr>
          <w:rFonts w:eastAsia="Arial Unicode MS"/>
          <w:i/>
          <w:iCs/>
          <w:color w:val="000000" w:themeColor="text1"/>
          <w:sz w:val="22"/>
          <w:szCs w:val="22"/>
          <w:lang w:eastAsia="sl-SI"/>
        </w:rPr>
        <w:t xml:space="preserve"> letih</w:t>
      </w:r>
      <w:r w:rsidRPr="00620689">
        <w:rPr>
          <w:rFonts w:eastAsia="Arial Unicode MS"/>
          <w:color w:val="000000" w:themeColor="text1"/>
          <w:sz w:val="22"/>
          <w:szCs w:val="22"/>
          <w:lang w:eastAsia="sl-SI"/>
        </w:rPr>
        <w:t>)</w:t>
      </w:r>
      <w:r w:rsidRPr="00620689">
        <w:rPr>
          <w:rFonts w:eastAsia="Arial Unicode MS"/>
          <w:bCs/>
          <w:sz w:val="22"/>
          <w:szCs w:val="22"/>
          <w:lang w:eastAsia="sl-SI"/>
        </w:rPr>
        <w:t>.</w:t>
      </w:r>
    </w:p>
    <w:p w14:paraId="140FCADD" w14:textId="2E6F67D6" w:rsidR="007A31F3" w:rsidRDefault="007A31F3" w:rsidP="008276F0">
      <w:pPr>
        <w:pStyle w:val="Brezrazmikov"/>
        <w:numPr>
          <w:ilvl w:val="0"/>
          <w:numId w:val="20"/>
        </w:numPr>
        <w:rPr>
          <w:rFonts w:eastAsia="Arial Unicode MS" w:cstheme="minorHAnsi"/>
          <w:szCs w:val="22"/>
          <w:lang w:eastAsia="sl-SI"/>
        </w:rPr>
      </w:pPr>
      <w:r w:rsidRPr="000B34F8">
        <w:rPr>
          <w:rFonts w:eastAsia="Arial Unicode MS" w:cstheme="minorHAnsi"/>
          <w:szCs w:val="22"/>
          <w:lang w:eastAsia="sl-SI"/>
        </w:rPr>
        <w:t>Vzdrževanj</w:t>
      </w:r>
      <w:r w:rsidRPr="000B34F8">
        <w:rPr>
          <w:rFonts w:eastAsia="Arial Unicode MS" w:cstheme="minorHAnsi"/>
          <w:bCs/>
          <w:szCs w:val="22"/>
          <w:lang w:eastAsia="sl-SI"/>
        </w:rPr>
        <w:t>e</w:t>
      </w:r>
      <w:r w:rsidRPr="000B34F8">
        <w:rPr>
          <w:rFonts w:eastAsia="Arial Unicode MS" w:cstheme="minorHAnsi"/>
          <w:szCs w:val="22"/>
          <w:lang w:eastAsia="sl-SI"/>
        </w:rPr>
        <w:t xml:space="preserve"> referenčne </w:t>
      </w:r>
      <w:r w:rsidRPr="000B34F8">
        <w:rPr>
          <w:rFonts w:eastAsia="Arial Unicode MS" w:cstheme="minorHAnsi"/>
          <w:bCs/>
          <w:szCs w:val="22"/>
          <w:lang w:eastAsia="sl-SI"/>
        </w:rPr>
        <w:t xml:space="preserve">rešitve </w:t>
      </w:r>
      <w:r w:rsidRPr="000B34F8">
        <w:rPr>
          <w:rFonts w:eastAsia="Arial Unicode MS" w:cstheme="minorHAnsi"/>
          <w:szCs w:val="22"/>
          <w:lang w:eastAsia="sl-SI"/>
        </w:rPr>
        <w:t xml:space="preserve">se je pričelo z datumom ______________ in </w:t>
      </w:r>
      <w:r w:rsidR="00802F33" w:rsidRPr="005860D6">
        <w:rPr>
          <w:rFonts w:eastAsia="Arial Unicode MS"/>
          <w:bCs/>
          <w:szCs w:val="22"/>
          <w:lang w:eastAsia="sl-SI"/>
        </w:rPr>
        <w:t>_</w:t>
      </w:r>
      <w:r w:rsidR="00802F33" w:rsidRPr="005860D6">
        <w:rPr>
          <w:rFonts w:eastAsia="Arial Unicode MS"/>
          <w:bCs/>
          <w:szCs w:val="22"/>
          <w:u w:val="single"/>
          <w:lang w:eastAsia="sl-SI"/>
        </w:rPr>
        <w:t>JE_/ NI_</w:t>
      </w:r>
      <w:r w:rsidR="00620689">
        <w:rPr>
          <w:rFonts w:eastAsia="Arial Unicode MS"/>
          <w:bCs/>
          <w:szCs w:val="22"/>
          <w:u w:val="single"/>
          <w:lang w:eastAsia="sl-SI"/>
        </w:rPr>
        <w:t xml:space="preserve"> </w:t>
      </w:r>
      <w:r w:rsidRPr="000B34F8">
        <w:rPr>
          <w:rFonts w:eastAsia="Arial Unicode MS" w:cstheme="minorHAnsi"/>
          <w:szCs w:val="22"/>
          <w:lang w:eastAsia="sl-SI"/>
        </w:rPr>
        <w:t xml:space="preserve">trajalo neprekinjeno najmanj </w:t>
      </w:r>
      <w:r w:rsidRPr="000B34F8">
        <w:rPr>
          <w:rFonts w:eastAsia="Arial Unicode MS" w:cstheme="minorHAnsi"/>
          <w:bCs/>
          <w:szCs w:val="22"/>
          <w:lang w:eastAsia="sl-SI"/>
        </w:rPr>
        <w:t>12</w:t>
      </w:r>
      <w:r w:rsidRPr="000B34F8">
        <w:rPr>
          <w:rFonts w:eastAsia="Arial Unicode MS" w:cstheme="minorHAnsi"/>
          <w:szCs w:val="22"/>
          <w:lang w:eastAsia="sl-SI"/>
        </w:rPr>
        <w:t xml:space="preserve"> mesecev </w:t>
      </w:r>
      <w:r w:rsidRPr="000B34F8">
        <w:rPr>
          <w:rFonts w:eastAsia="Arial Unicode MS" w:cstheme="minorHAnsi"/>
          <w:color w:val="000000" w:themeColor="text1"/>
          <w:szCs w:val="22"/>
          <w:lang w:eastAsia="sl-SI"/>
        </w:rPr>
        <w:t xml:space="preserve">v zadnjih </w:t>
      </w:r>
      <w:r w:rsidR="00204C38">
        <w:rPr>
          <w:rFonts w:eastAsia="Arial Unicode MS" w:cstheme="minorHAnsi"/>
          <w:color w:val="000000" w:themeColor="text1"/>
          <w:szCs w:val="22"/>
          <w:lang w:eastAsia="sl-SI"/>
        </w:rPr>
        <w:t>petih</w:t>
      </w:r>
      <w:r w:rsidR="00204C38" w:rsidRPr="000B34F8">
        <w:rPr>
          <w:rFonts w:eastAsia="Arial Unicode MS" w:cstheme="minorHAnsi"/>
          <w:color w:val="000000" w:themeColor="text1"/>
          <w:szCs w:val="22"/>
          <w:lang w:eastAsia="sl-SI"/>
        </w:rPr>
        <w:t xml:space="preserve"> </w:t>
      </w:r>
      <w:r w:rsidRPr="000B34F8">
        <w:rPr>
          <w:rFonts w:eastAsia="Arial Unicode MS" w:cstheme="minorHAnsi"/>
          <w:color w:val="000000" w:themeColor="text1"/>
          <w:szCs w:val="22"/>
          <w:lang w:eastAsia="sl-SI"/>
        </w:rPr>
        <w:t>letih</w:t>
      </w:r>
      <w:r w:rsidRPr="000B34F8">
        <w:rPr>
          <w:rFonts w:eastAsia="Arial Unicode MS" w:cstheme="minorHAnsi"/>
          <w:szCs w:val="22"/>
          <w:lang w:eastAsia="sl-SI"/>
        </w:rPr>
        <w:t>.</w:t>
      </w:r>
    </w:p>
    <w:p w14:paraId="3AFED5C1" w14:textId="52E4E7BD" w:rsidR="003D4393" w:rsidRPr="00B56F17" w:rsidRDefault="00206CBD" w:rsidP="008276F0">
      <w:pPr>
        <w:pStyle w:val="Brezrazmikov"/>
        <w:numPr>
          <w:ilvl w:val="0"/>
          <w:numId w:val="20"/>
        </w:numPr>
        <w:rPr>
          <w:rFonts w:eastAsia="Arial Unicode MS" w:cstheme="minorHAnsi"/>
          <w:szCs w:val="22"/>
          <w:lang w:eastAsia="sl-SI"/>
        </w:rPr>
      </w:pPr>
      <w:r>
        <w:rPr>
          <w:rFonts w:eastAsia="Arial Unicode MS" w:cstheme="minorHAnsi"/>
          <w:szCs w:val="22"/>
          <w:lang w:eastAsia="sl-SI"/>
        </w:rPr>
        <w:t xml:space="preserve">Opravljamo </w:t>
      </w:r>
      <w:r w:rsidR="00FE29A5">
        <w:rPr>
          <w:rFonts w:eastAsia="Arial Unicode MS" w:cstheme="minorHAnsi"/>
          <w:szCs w:val="22"/>
          <w:lang w:eastAsia="sl-SI"/>
        </w:rPr>
        <w:t xml:space="preserve">dejavnost infrastrukturnega značaja </w:t>
      </w:r>
      <w:r w:rsidR="0049202A" w:rsidRPr="005C4C21">
        <w:rPr>
          <w:rFonts w:cstheme="minorHAnsi"/>
          <w:szCs w:val="22"/>
        </w:rPr>
        <w:t>(energetika, komunala, promet, e-komunikacije)</w:t>
      </w:r>
      <w:r w:rsidR="0049202A" w:rsidRPr="00620689">
        <w:rPr>
          <w:rFonts w:eastAsia="Arial Unicode MS"/>
          <w:bCs/>
          <w:szCs w:val="22"/>
          <w:lang w:eastAsia="sl-SI"/>
        </w:rPr>
        <w:t>: _</w:t>
      </w:r>
      <w:r w:rsidR="0049202A" w:rsidRPr="00620689">
        <w:rPr>
          <w:rFonts w:eastAsia="Arial Unicode MS"/>
          <w:bCs/>
          <w:szCs w:val="22"/>
          <w:u w:val="single"/>
          <w:lang w:eastAsia="sl-SI"/>
        </w:rPr>
        <w:t>DA / NE_</w:t>
      </w:r>
      <w:r w:rsidR="0049202A">
        <w:rPr>
          <w:rFonts w:eastAsia="Arial Unicode MS"/>
          <w:bCs/>
          <w:szCs w:val="22"/>
          <w:u w:val="single"/>
          <w:lang w:eastAsia="sl-SI"/>
        </w:rPr>
        <w:t xml:space="preserve"> .</w:t>
      </w:r>
    </w:p>
    <w:p w14:paraId="5371D38C" w14:textId="49AC4625" w:rsidR="00945170" w:rsidRPr="00B56F17" w:rsidRDefault="00945170" w:rsidP="005A5705">
      <w:pPr>
        <w:pStyle w:val="Brezrazmikov"/>
        <w:numPr>
          <w:ilvl w:val="0"/>
          <w:numId w:val="20"/>
        </w:numPr>
        <w:rPr>
          <w:rFonts w:eastAsia="Arial Unicode MS" w:cstheme="minorHAnsi"/>
          <w:szCs w:val="22"/>
          <w:lang w:eastAsia="sl-SI"/>
        </w:rPr>
      </w:pPr>
      <w:r>
        <w:rPr>
          <w:rFonts w:eastAsia="Arial Unicode MS" w:cstheme="minorHAnsi"/>
          <w:szCs w:val="22"/>
          <w:lang w:eastAsia="sl-SI"/>
        </w:rPr>
        <w:t xml:space="preserve">Referenčna rešitev vključuje </w:t>
      </w:r>
      <w:r w:rsidRPr="00787B57">
        <w:rPr>
          <w:rFonts w:eastAsia="Arial Unicode MS" w:cstheme="minorHAnsi"/>
          <w:szCs w:val="22"/>
          <w:lang w:eastAsia="sl-SI"/>
        </w:rPr>
        <w:t>delo s prostorskimi evidencami podatkov, rastrskimi zračnimi posnetki, parcelami in katastrom javne infrastrukture</w:t>
      </w:r>
      <w:r w:rsidRPr="00620689">
        <w:rPr>
          <w:rFonts w:eastAsia="Arial Unicode MS"/>
          <w:bCs/>
          <w:szCs w:val="22"/>
          <w:lang w:eastAsia="sl-SI"/>
        </w:rPr>
        <w:t>: _</w:t>
      </w:r>
      <w:r w:rsidRPr="00620689">
        <w:rPr>
          <w:rFonts w:eastAsia="Arial Unicode MS"/>
          <w:bCs/>
          <w:szCs w:val="22"/>
          <w:u w:val="single"/>
          <w:lang w:eastAsia="sl-SI"/>
        </w:rPr>
        <w:t>DA / NE_</w:t>
      </w:r>
      <w:r>
        <w:rPr>
          <w:rFonts w:eastAsia="Arial Unicode MS"/>
          <w:bCs/>
          <w:szCs w:val="22"/>
          <w:u w:val="single"/>
          <w:lang w:eastAsia="sl-SI"/>
        </w:rPr>
        <w:t xml:space="preserve"> .</w:t>
      </w:r>
    </w:p>
    <w:p w14:paraId="3CE63CC1" w14:textId="77777777" w:rsidR="007A31F3" w:rsidRPr="000B34F8" w:rsidRDefault="007A31F3" w:rsidP="000B34F8">
      <w:pPr>
        <w:pStyle w:val="Brezrazmikov"/>
        <w:rPr>
          <w:rFonts w:cstheme="minorHAnsi"/>
          <w:b/>
          <w:szCs w:val="22"/>
        </w:rPr>
      </w:pPr>
    </w:p>
    <w:p w14:paraId="67B581FE"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Kontaktna oseba za preverjanje reference je: _____________________________________.</w:t>
      </w:r>
    </w:p>
    <w:p w14:paraId="3948CADC"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 xml:space="preserve">Tel.: ____________________ in e-mail __________________________________________. </w:t>
      </w:r>
    </w:p>
    <w:p w14:paraId="389B2EBE" w14:textId="77777777" w:rsidR="007A31F3" w:rsidRPr="000B34F8" w:rsidRDefault="007A31F3" w:rsidP="000B34F8">
      <w:pPr>
        <w:pStyle w:val="Brezrazmikov"/>
        <w:rPr>
          <w:rFonts w:cstheme="minorHAnsi"/>
          <w:color w:val="000000"/>
          <w:szCs w:val="22"/>
        </w:rPr>
      </w:pPr>
    </w:p>
    <w:p w14:paraId="345CFA2D" w14:textId="77777777" w:rsidR="007A31F3" w:rsidRPr="000B34F8" w:rsidRDefault="007A31F3" w:rsidP="000B34F8">
      <w:pPr>
        <w:pStyle w:val="Brezrazmikov"/>
        <w:rPr>
          <w:rFonts w:cstheme="minorHAnsi"/>
          <w:color w:val="000000"/>
          <w:szCs w:val="22"/>
        </w:rPr>
      </w:pPr>
      <w:r w:rsidRPr="000B34F8">
        <w:rPr>
          <w:rFonts w:cstheme="minorHAnsi"/>
          <w:szCs w:val="22"/>
        </w:rPr>
        <w:t>Potrjevalec reference se strinja, da ima naročnik ELEKTRO GORENJSKA, d.d. pravico, da preveri to referenco in opravi ogled.</w:t>
      </w:r>
    </w:p>
    <w:p w14:paraId="6DF6714D" w14:textId="77777777" w:rsidR="007A31F3" w:rsidRPr="000B34F8" w:rsidRDefault="007A31F3" w:rsidP="000B34F8">
      <w:pPr>
        <w:pStyle w:val="Brezrazmikov"/>
        <w:rPr>
          <w:rFonts w:cstheme="minorHAnsi"/>
          <w:szCs w:val="22"/>
        </w:rPr>
      </w:pPr>
    </w:p>
    <w:p w14:paraId="226598D3" w14:textId="77777777" w:rsidR="007A31F3" w:rsidRPr="000B34F8" w:rsidRDefault="007A31F3" w:rsidP="000B34F8">
      <w:pPr>
        <w:pStyle w:val="Brezrazmikov"/>
        <w:rPr>
          <w:rFonts w:cstheme="minorHAnsi"/>
          <w:color w:val="000000"/>
          <w:szCs w:val="22"/>
        </w:rPr>
      </w:pPr>
      <w:r w:rsidRPr="000B34F8">
        <w:rPr>
          <w:rFonts w:cstheme="minorHAnsi"/>
          <w:szCs w:val="22"/>
        </w:rPr>
        <w:t>Ime, priimek in podpis odgovorne osebe potrjevalca reference:</w:t>
      </w:r>
    </w:p>
    <w:p w14:paraId="2EA4A840" w14:textId="77777777" w:rsidR="007A31F3" w:rsidRPr="000B34F8" w:rsidRDefault="007A31F3" w:rsidP="000B34F8">
      <w:pPr>
        <w:pStyle w:val="Brezrazmikov"/>
        <w:rPr>
          <w:rFonts w:cstheme="minorHAnsi"/>
          <w:color w:val="000000"/>
          <w:szCs w:val="22"/>
        </w:rPr>
      </w:pPr>
    </w:p>
    <w:p w14:paraId="7DD771AB"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 xml:space="preserve">___________________                     </w:t>
      </w:r>
      <w:r w:rsidRPr="000B34F8">
        <w:rPr>
          <w:rFonts w:cstheme="minorHAnsi"/>
          <w:color w:val="000000"/>
          <w:szCs w:val="22"/>
        </w:rPr>
        <w:tab/>
      </w:r>
      <w:r w:rsidRPr="000B34F8">
        <w:rPr>
          <w:rFonts w:cstheme="minorHAnsi"/>
          <w:color w:val="000000"/>
          <w:szCs w:val="22"/>
        </w:rPr>
        <w:tab/>
      </w:r>
      <w:r w:rsidRPr="000B34F8">
        <w:rPr>
          <w:rFonts w:cstheme="minorHAnsi"/>
          <w:color w:val="000000"/>
          <w:szCs w:val="22"/>
        </w:rPr>
        <w:tab/>
        <w:t>_________________________________</w:t>
      </w:r>
    </w:p>
    <w:p w14:paraId="4D30A5D5" w14:textId="77777777" w:rsidR="007A31F3" w:rsidRPr="000B34F8" w:rsidDel="00F222D3" w:rsidRDefault="007A31F3" w:rsidP="000B34F8">
      <w:pPr>
        <w:pStyle w:val="Brezrazmikov"/>
        <w:rPr>
          <w:rFonts w:ascii="Calibri" w:hAnsi="Calibri"/>
          <w:b/>
          <w:szCs w:val="22"/>
        </w:rPr>
      </w:pPr>
      <w:r w:rsidRPr="000B34F8">
        <w:rPr>
          <w:rFonts w:cstheme="minorHAnsi"/>
          <w:i/>
          <w:color w:val="000000"/>
          <w:szCs w:val="22"/>
        </w:rPr>
        <w:t xml:space="preserve">                    (Kraj in datum)                                                                      (podpis potrjevalca reference)</w:t>
      </w:r>
    </w:p>
    <w:p w14:paraId="3F1DE751" w14:textId="77777777" w:rsidR="007A31F3" w:rsidRDefault="007A31F3" w:rsidP="000B34F8">
      <w:pPr>
        <w:pStyle w:val="Brezrazmikov"/>
        <w:rPr>
          <w:szCs w:val="22"/>
        </w:rPr>
      </w:pPr>
    </w:p>
    <w:p w14:paraId="0607E2C8" w14:textId="77777777" w:rsidR="005A5705" w:rsidRDefault="005A5705" w:rsidP="000B34F8">
      <w:pPr>
        <w:pStyle w:val="Brezrazmikov"/>
        <w:rPr>
          <w:szCs w:val="22"/>
        </w:rPr>
      </w:pPr>
    </w:p>
    <w:p w14:paraId="0649F87F" w14:textId="77777777" w:rsidR="005A5705" w:rsidRPr="000B34F8" w:rsidRDefault="005A5705" w:rsidP="000B34F8">
      <w:pPr>
        <w:pStyle w:val="Brezrazmikov"/>
        <w:rPr>
          <w:szCs w:val="22"/>
        </w:rPr>
      </w:pPr>
    </w:p>
    <w:p w14:paraId="0F92E6BD" w14:textId="068EA685" w:rsidR="007A31F3" w:rsidRPr="003D09E0" w:rsidRDefault="007A31F3" w:rsidP="003D09E0">
      <w:pPr>
        <w:pStyle w:val="Brezrazmikov"/>
        <w:jc w:val="right"/>
        <w:rPr>
          <w:b/>
          <w:bCs/>
        </w:rPr>
      </w:pPr>
      <w:bookmarkStart w:id="10" w:name="_Toc223298297"/>
      <w:r w:rsidRPr="003D09E0">
        <w:rPr>
          <w:b/>
          <w:bCs/>
        </w:rPr>
        <w:lastRenderedPageBreak/>
        <w:t>PRILOGA D/</w:t>
      </w:r>
      <w:r w:rsidR="00370706" w:rsidRPr="003D09E0">
        <w:rPr>
          <w:b/>
          <w:bCs/>
        </w:rPr>
        <w:t>8</w:t>
      </w:r>
      <w:bookmarkEnd w:id="10"/>
    </w:p>
    <w:p w14:paraId="11AAA539" w14:textId="77777777" w:rsidR="007A31F3" w:rsidRDefault="007A31F3" w:rsidP="00370706">
      <w:pPr>
        <w:pStyle w:val="Brezrazmikov"/>
        <w:jc w:val="center"/>
      </w:pPr>
    </w:p>
    <w:p w14:paraId="0FF4026E" w14:textId="77777777" w:rsidR="007A31F3" w:rsidRDefault="007A31F3" w:rsidP="00370706">
      <w:pPr>
        <w:pStyle w:val="Brezrazmikov"/>
        <w:jc w:val="center"/>
      </w:pPr>
    </w:p>
    <w:p w14:paraId="1F0DE684" w14:textId="77777777" w:rsidR="007A31F3" w:rsidRDefault="007A31F3" w:rsidP="00370706">
      <w:pPr>
        <w:pStyle w:val="Brezrazmikov"/>
        <w:jc w:val="center"/>
        <w:rPr>
          <w:rFonts w:cs="Arial"/>
          <w:color w:val="000000"/>
        </w:rPr>
      </w:pPr>
    </w:p>
    <w:p w14:paraId="73512466" w14:textId="77777777" w:rsidR="007A31F3" w:rsidRPr="00370706" w:rsidRDefault="007A31F3" w:rsidP="00370706">
      <w:pPr>
        <w:pStyle w:val="Brezrazmikov"/>
        <w:jc w:val="center"/>
        <w:rPr>
          <w:rFonts w:cs="Arial"/>
          <w:b/>
          <w:bCs/>
          <w:color w:val="000000"/>
        </w:rPr>
      </w:pPr>
      <w:r w:rsidRPr="00BB7B4C">
        <w:rPr>
          <w:rFonts w:cs="Arial"/>
          <w:b/>
          <w:bCs/>
          <w:color w:val="000000"/>
        </w:rPr>
        <w:t>Certifikat oz. drugo potrdilo proizvajalca o usposobljenosti in zastopanju</w:t>
      </w:r>
    </w:p>
    <w:p w14:paraId="0AEE6414" w14:textId="77777777" w:rsidR="007A31F3" w:rsidRPr="00BE67C8" w:rsidRDefault="007A31F3" w:rsidP="00370706">
      <w:pPr>
        <w:pStyle w:val="Brezrazmikov"/>
        <w:jc w:val="center"/>
        <w:rPr>
          <w:rFonts w:cs="Arial"/>
          <w:color w:val="000000"/>
        </w:rPr>
      </w:pPr>
    </w:p>
    <w:p w14:paraId="76821307" w14:textId="513F80E0" w:rsidR="007A31F3" w:rsidRPr="00BE67C8" w:rsidRDefault="007A31F3" w:rsidP="00370706">
      <w:pPr>
        <w:pStyle w:val="Brezrazmikov"/>
        <w:jc w:val="center"/>
        <w:rPr>
          <w:rFonts w:cs="Arial"/>
          <w:color w:val="000000"/>
        </w:rPr>
      </w:pPr>
      <w:r w:rsidRPr="00041E07">
        <w:rPr>
          <w:rFonts w:eastAsia="Calibri" w:cs="Arial"/>
        </w:rPr>
        <w:t xml:space="preserve">(v skladu s </w:t>
      </w:r>
      <w:r w:rsidRPr="006261C3">
        <w:rPr>
          <w:rFonts w:eastAsia="Calibri" w:cs="Arial"/>
        </w:rPr>
        <w:t xml:space="preserve">podtočko </w:t>
      </w:r>
      <w:r w:rsidR="00693B09">
        <w:rPr>
          <w:rFonts w:eastAsia="Calibri" w:cs="Arial"/>
        </w:rPr>
        <w:t>9</w:t>
      </w:r>
      <w:r>
        <w:rPr>
          <w:rFonts w:eastAsia="Calibri" w:cs="Arial"/>
        </w:rPr>
        <w:t>,</w:t>
      </w:r>
      <w:r w:rsidRPr="006261C3">
        <w:rPr>
          <w:rFonts w:eastAsia="Calibri" w:cs="Arial"/>
        </w:rPr>
        <w:t xml:space="preserve"> </w:t>
      </w:r>
      <w:r w:rsidRPr="00041E07">
        <w:rPr>
          <w:rFonts w:eastAsia="Calibri" w:cs="Arial"/>
        </w:rPr>
        <w:t xml:space="preserve">točke </w:t>
      </w:r>
      <w:r w:rsidR="00BB7B4C">
        <w:rPr>
          <w:rFonts w:eastAsia="Calibri" w:cs="Arial"/>
        </w:rPr>
        <w:t>2</w:t>
      </w:r>
      <w:r w:rsidR="00B54767">
        <w:rPr>
          <w:rFonts w:eastAsia="Calibri" w:cs="Arial"/>
        </w:rPr>
        <w:t>0</w:t>
      </w:r>
      <w:r w:rsidRPr="00041E07">
        <w:rPr>
          <w:rFonts w:eastAsia="Calibri" w:cs="Arial"/>
        </w:rPr>
        <w:t xml:space="preserve"> dokumentacije</w:t>
      </w:r>
      <w:r>
        <w:rPr>
          <w:rFonts w:eastAsia="Calibri" w:cs="Arial"/>
        </w:rPr>
        <w:t xml:space="preserve"> JN</w:t>
      </w:r>
      <w:r w:rsidRPr="00041E07">
        <w:rPr>
          <w:rFonts w:eastAsia="Calibri" w:cs="Arial"/>
        </w:rPr>
        <w:t>)</w:t>
      </w:r>
    </w:p>
    <w:p w14:paraId="7720E37C" w14:textId="77777777" w:rsidR="007A31F3" w:rsidRDefault="007A31F3" w:rsidP="00370706">
      <w:pPr>
        <w:pStyle w:val="Brezrazmikov"/>
        <w:jc w:val="center"/>
        <w:rPr>
          <w:rFonts w:cs="Arial"/>
          <w:color w:val="000000"/>
        </w:rPr>
      </w:pPr>
    </w:p>
    <w:p w14:paraId="43C3F446" w14:textId="77777777" w:rsidR="007A31F3" w:rsidRPr="00CC074D" w:rsidRDefault="007A31F3" w:rsidP="00370706">
      <w:pPr>
        <w:pStyle w:val="Brezrazmikov"/>
        <w:jc w:val="center"/>
        <w:rPr>
          <w:rFonts w:cs="Arial"/>
          <w:u w:val="single"/>
        </w:rPr>
      </w:pPr>
      <w:r w:rsidRPr="00CC074D">
        <w:rPr>
          <w:rFonts w:cs="Arial"/>
          <w:color w:val="000000"/>
        </w:rPr>
        <w:t>(</w:t>
      </w:r>
      <w:r>
        <w:rPr>
          <w:rFonts w:cs="Arial"/>
          <w:color w:val="000000"/>
        </w:rPr>
        <w:t>ponudnik</w:t>
      </w:r>
      <w:r w:rsidRPr="00CC074D">
        <w:rPr>
          <w:rFonts w:cs="Arial"/>
          <w:color w:val="000000"/>
        </w:rPr>
        <w:t xml:space="preserve"> predloži </w:t>
      </w:r>
      <w:r>
        <w:rPr>
          <w:rFonts w:cs="Arial"/>
          <w:color w:val="000000"/>
        </w:rPr>
        <w:t>na lastnem obrazcu)</w:t>
      </w:r>
    </w:p>
    <w:p w14:paraId="4F7EEE61" w14:textId="77777777" w:rsidR="007A31F3" w:rsidRDefault="007A31F3" w:rsidP="007A31F3">
      <w:pPr>
        <w:jc w:val="right"/>
        <w:rPr>
          <w:rFonts w:ascii="Calibri" w:hAnsi="Calibri"/>
          <w:b/>
          <w:bCs/>
          <w:sz w:val="22"/>
          <w:szCs w:val="22"/>
        </w:rPr>
      </w:pPr>
    </w:p>
    <w:p w14:paraId="538BEDFB" w14:textId="77777777" w:rsidR="007A31F3" w:rsidRDefault="007A31F3" w:rsidP="007A31F3">
      <w:pPr>
        <w:ind w:left="6372"/>
        <w:rPr>
          <w:rFonts w:cstheme="minorHAnsi"/>
          <w:sz w:val="22"/>
          <w:szCs w:val="22"/>
        </w:rPr>
      </w:pPr>
    </w:p>
    <w:p w14:paraId="6731A05C" w14:textId="77777777" w:rsidR="00370706" w:rsidRDefault="00370706" w:rsidP="007A31F3">
      <w:pPr>
        <w:ind w:left="6372"/>
        <w:rPr>
          <w:rFonts w:cstheme="minorHAnsi"/>
          <w:sz w:val="22"/>
          <w:szCs w:val="22"/>
        </w:rPr>
      </w:pPr>
    </w:p>
    <w:p w14:paraId="7341898F" w14:textId="77777777" w:rsidR="00370706" w:rsidRDefault="00370706" w:rsidP="007A31F3">
      <w:pPr>
        <w:ind w:left="6372"/>
        <w:rPr>
          <w:rFonts w:cstheme="minorHAnsi"/>
          <w:sz w:val="22"/>
          <w:szCs w:val="22"/>
        </w:rPr>
      </w:pPr>
    </w:p>
    <w:p w14:paraId="294BBEE2" w14:textId="77777777" w:rsidR="00370706" w:rsidRDefault="00370706" w:rsidP="007A31F3">
      <w:pPr>
        <w:ind w:left="6372"/>
        <w:rPr>
          <w:rFonts w:cstheme="minorHAnsi"/>
          <w:sz w:val="22"/>
          <w:szCs w:val="22"/>
        </w:rPr>
      </w:pPr>
    </w:p>
    <w:p w14:paraId="02C1475C" w14:textId="77777777" w:rsidR="00370706" w:rsidRDefault="00370706" w:rsidP="007A31F3">
      <w:pPr>
        <w:ind w:left="6372"/>
        <w:rPr>
          <w:rFonts w:cstheme="minorHAnsi"/>
          <w:sz w:val="22"/>
          <w:szCs w:val="22"/>
        </w:rPr>
      </w:pPr>
    </w:p>
    <w:p w14:paraId="33D59196" w14:textId="77777777" w:rsidR="00370706" w:rsidRDefault="00370706" w:rsidP="007A31F3">
      <w:pPr>
        <w:ind w:left="6372"/>
        <w:rPr>
          <w:rFonts w:cstheme="minorHAnsi"/>
          <w:sz w:val="22"/>
          <w:szCs w:val="22"/>
        </w:rPr>
      </w:pPr>
    </w:p>
    <w:p w14:paraId="42FAAD5D" w14:textId="77777777" w:rsidR="00370706" w:rsidRDefault="00370706" w:rsidP="007A31F3">
      <w:pPr>
        <w:ind w:left="6372"/>
        <w:rPr>
          <w:rFonts w:cstheme="minorHAnsi"/>
          <w:sz w:val="22"/>
          <w:szCs w:val="22"/>
        </w:rPr>
      </w:pPr>
    </w:p>
    <w:p w14:paraId="2655476C" w14:textId="77777777" w:rsidR="00370706" w:rsidRDefault="00370706" w:rsidP="007A31F3">
      <w:pPr>
        <w:ind w:left="6372"/>
        <w:rPr>
          <w:rFonts w:cstheme="minorHAnsi"/>
          <w:sz w:val="22"/>
          <w:szCs w:val="22"/>
        </w:rPr>
      </w:pPr>
    </w:p>
    <w:p w14:paraId="4AD8F401" w14:textId="77777777" w:rsidR="00370706" w:rsidRDefault="00370706" w:rsidP="007A31F3">
      <w:pPr>
        <w:ind w:left="6372"/>
        <w:rPr>
          <w:rFonts w:cstheme="minorHAnsi"/>
          <w:sz w:val="22"/>
          <w:szCs w:val="22"/>
        </w:rPr>
      </w:pPr>
    </w:p>
    <w:p w14:paraId="5C290F74" w14:textId="77777777" w:rsidR="00370706" w:rsidRDefault="00370706" w:rsidP="007A31F3">
      <w:pPr>
        <w:ind w:left="6372"/>
        <w:rPr>
          <w:rFonts w:cstheme="minorHAnsi"/>
          <w:sz w:val="22"/>
          <w:szCs w:val="22"/>
        </w:rPr>
      </w:pPr>
    </w:p>
    <w:p w14:paraId="520E5229" w14:textId="77777777" w:rsidR="00370706" w:rsidRDefault="00370706" w:rsidP="007A31F3">
      <w:pPr>
        <w:ind w:left="6372"/>
        <w:rPr>
          <w:rFonts w:cstheme="minorHAnsi"/>
          <w:sz w:val="22"/>
          <w:szCs w:val="22"/>
        </w:rPr>
      </w:pPr>
    </w:p>
    <w:p w14:paraId="71A5594B" w14:textId="77777777" w:rsidR="00370706" w:rsidRDefault="00370706" w:rsidP="007A31F3">
      <w:pPr>
        <w:ind w:left="6372"/>
        <w:rPr>
          <w:rFonts w:cstheme="minorHAnsi"/>
          <w:sz w:val="22"/>
          <w:szCs w:val="22"/>
        </w:rPr>
      </w:pPr>
    </w:p>
    <w:p w14:paraId="3D68BB38" w14:textId="77777777" w:rsidR="00370706" w:rsidRDefault="00370706" w:rsidP="007A31F3">
      <w:pPr>
        <w:ind w:left="6372"/>
        <w:rPr>
          <w:rFonts w:cstheme="minorHAnsi"/>
          <w:sz w:val="22"/>
          <w:szCs w:val="22"/>
        </w:rPr>
      </w:pPr>
    </w:p>
    <w:p w14:paraId="2640C1A5" w14:textId="77777777" w:rsidR="00370706" w:rsidRDefault="00370706" w:rsidP="007A31F3">
      <w:pPr>
        <w:ind w:left="6372"/>
        <w:rPr>
          <w:rFonts w:cstheme="minorHAnsi"/>
          <w:sz w:val="22"/>
          <w:szCs w:val="22"/>
        </w:rPr>
      </w:pPr>
    </w:p>
    <w:p w14:paraId="613FC29A" w14:textId="77777777" w:rsidR="00370706" w:rsidRDefault="00370706" w:rsidP="007A31F3">
      <w:pPr>
        <w:ind w:left="6372"/>
        <w:rPr>
          <w:rFonts w:cstheme="minorHAnsi"/>
          <w:sz w:val="22"/>
          <w:szCs w:val="22"/>
        </w:rPr>
      </w:pPr>
    </w:p>
    <w:p w14:paraId="7CA5E287" w14:textId="77777777" w:rsidR="00370706" w:rsidRDefault="00370706" w:rsidP="007A31F3">
      <w:pPr>
        <w:ind w:left="6372"/>
        <w:rPr>
          <w:rFonts w:cstheme="minorHAnsi"/>
          <w:sz w:val="22"/>
          <w:szCs w:val="22"/>
        </w:rPr>
      </w:pPr>
    </w:p>
    <w:p w14:paraId="562EC439" w14:textId="77777777" w:rsidR="00370706" w:rsidRDefault="00370706" w:rsidP="007A31F3">
      <w:pPr>
        <w:ind w:left="6372"/>
        <w:rPr>
          <w:rFonts w:cstheme="minorHAnsi"/>
          <w:sz w:val="22"/>
          <w:szCs w:val="22"/>
        </w:rPr>
      </w:pPr>
    </w:p>
    <w:p w14:paraId="0D8CABA1" w14:textId="77777777" w:rsidR="00370706" w:rsidRDefault="00370706" w:rsidP="007A31F3">
      <w:pPr>
        <w:ind w:left="6372"/>
        <w:rPr>
          <w:rFonts w:cstheme="minorHAnsi"/>
          <w:sz w:val="22"/>
          <w:szCs w:val="22"/>
        </w:rPr>
      </w:pPr>
    </w:p>
    <w:p w14:paraId="04AF1BB6" w14:textId="77777777" w:rsidR="00370706" w:rsidRDefault="00370706" w:rsidP="007A31F3">
      <w:pPr>
        <w:ind w:left="6372"/>
        <w:rPr>
          <w:rFonts w:cstheme="minorHAnsi"/>
          <w:sz w:val="22"/>
          <w:szCs w:val="22"/>
        </w:rPr>
      </w:pPr>
    </w:p>
    <w:p w14:paraId="02FE6A64" w14:textId="77777777" w:rsidR="00370706" w:rsidRDefault="00370706" w:rsidP="007A31F3">
      <w:pPr>
        <w:ind w:left="6372"/>
        <w:rPr>
          <w:rFonts w:cstheme="minorHAnsi"/>
          <w:sz w:val="22"/>
          <w:szCs w:val="22"/>
        </w:rPr>
      </w:pPr>
    </w:p>
    <w:p w14:paraId="2E97BDED" w14:textId="77777777" w:rsidR="005E2D67" w:rsidRDefault="005E2D67" w:rsidP="007A31F3">
      <w:pPr>
        <w:ind w:left="6372"/>
        <w:rPr>
          <w:rFonts w:cstheme="minorHAnsi"/>
          <w:sz w:val="22"/>
          <w:szCs w:val="22"/>
        </w:rPr>
      </w:pPr>
    </w:p>
    <w:p w14:paraId="55EC69DA" w14:textId="77777777" w:rsidR="00370706" w:rsidRDefault="00370706" w:rsidP="005E2D67">
      <w:pPr>
        <w:pStyle w:val="Brezrazmikov"/>
      </w:pPr>
    </w:p>
    <w:p w14:paraId="72CD1B1E" w14:textId="77777777" w:rsidR="003D09E0" w:rsidRDefault="003D09E0" w:rsidP="005E2D67">
      <w:pPr>
        <w:pStyle w:val="Brezrazmikov"/>
      </w:pPr>
    </w:p>
    <w:p w14:paraId="323D9F3C" w14:textId="63432190" w:rsidR="00693B09" w:rsidRDefault="00693B09" w:rsidP="00693B09">
      <w:pPr>
        <w:pStyle w:val="Brezrazmikov"/>
        <w:jc w:val="right"/>
        <w:rPr>
          <w:b/>
          <w:bCs/>
          <w:color w:val="000000" w:themeColor="text1"/>
        </w:rPr>
      </w:pPr>
      <w:r w:rsidRPr="00370706">
        <w:rPr>
          <w:b/>
          <w:bCs/>
          <w:color w:val="000000" w:themeColor="text1"/>
        </w:rPr>
        <w:lastRenderedPageBreak/>
        <w:t>PRILOGA D/</w:t>
      </w:r>
      <w:r w:rsidR="004520AA">
        <w:rPr>
          <w:b/>
          <w:bCs/>
          <w:color w:val="000000" w:themeColor="text1"/>
        </w:rPr>
        <w:t>9</w:t>
      </w:r>
    </w:p>
    <w:p w14:paraId="5212B1D8" w14:textId="77777777" w:rsidR="00693B09" w:rsidRDefault="00693B09" w:rsidP="00370706">
      <w:pPr>
        <w:pStyle w:val="Brezrazmikov"/>
        <w:rPr>
          <w:b/>
          <w:bCs/>
        </w:rPr>
      </w:pPr>
    </w:p>
    <w:p w14:paraId="0C9BA6A4" w14:textId="5F7CCEB4" w:rsidR="007A31F3" w:rsidRPr="00370706" w:rsidRDefault="007A31F3" w:rsidP="00370706">
      <w:pPr>
        <w:pStyle w:val="Brezrazmikov"/>
        <w:rPr>
          <w:b/>
          <w:bCs/>
        </w:rPr>
      </w:pPr>
      <w:r w:rsidRPr="00370706">
        <w:rPr>
          <w:b/>
          <w:bCs/>
        </w:rPr>
        <w:t>OSNUTEK POGODBE</w:t>
      </w:r>
    </w:p>
    <w:p w14:paraId="4A54A696" w14:textId="77777777" w:rsidR="007A31F3" w:rsidRPr="00370706" w:rsidRDefault="007A31F3" w:rsidP="00370706">
      <w:pPr>
        <w:pStyle w:val="Brezrazmikov"/>
        <w:rPr>
          <w:b/>
          <w:bCs/>
        </w:rPr>
      </w:pPr>
    </w:p>
    <w:p w14:paraId="2C87AD7F" w14:textId="77777777" w:rsidR="007A31F3" w:rsidRPr="00370706" w:rsidRDefault="007A31F3" w:rsidP="00370706">
      <w:pPr>
        <w:pStyle w:val="Brezrazmikov"/>
        <w:rPr>
          <w:b/>
          <w:bCs/>
        </w:rPr>
      </w:pPr>
      <w:r w:rsidRPr="00370706">
        <w:rPr>
          <w:b/>
          <w:bCs/>
        </w:rPr>
        <w:t>Naročnik:</w:t>
      </w:r>
    </w:p>
    <w:p w14:paraId="6C17B547" w14:textId="77777777" w:rsidR="007A31F3" w:rsidRPr="00370706" w:rsidRDefault="007A31F3" w:rsidP="00370706">
      <w:pPr>
        <w:pStyle w:val="Brezrazmikov"/>
        <w:rPr>
          <w:b/>
          <w:bCs/>
        </w:rPr>
      </w:pPr>
      <w:r w:rsidRPr="00370706">
        <w:rPr>
          <w:b/>
          <w:bCs/>
        </w:rPr>
        <w:t>ELEKTRO GORENJSKA, podjetje za distribucijo električne energije, d.d., Ulica Mirka Vadnova 3A, 4000 Kranj, ki ga zastopa predsednik uprave dr. Ivan Šmon, MBA</w:t>
      </w:r>
    </w:p>
    <w:p w14:paraId="64926452" w14:textId="77777777" w:rsidR="007A31F3" w:rsidRPr="00370706" w:rsidRDefault="007A31F3" w:rsidP="00370706">
      <w:pPr>
        <w:pStyle w:val="Brezrazmikov"/>
        <w:rPr>
          <w:b/>
          <w:bCs/>
        </w:rPr>
      </w:pPr>
      <w:r w:rsidRPr="00370706">
        <w:rPr>
          <w:b/>
          <w:bCs/>
        </w:rPr>
        <w:t>identifikacija št. za DDV: SI 20389264</w:t>
      </w:r>
    </w:p>
    <w:p w14:paraId="5F1F7D9F" w14:textId="77777777" w:rsidR="007A31F3" w:rsidRPr="00370706" w:rsidRDefault="007A31F3" w:rsidP="00370706">
      <w:pPr>
        <w:pStyle w:val="Brezrazmikov"/>
        <w:rPr>
          <w:b/>
          <w:bCs/>
        </w:rPr>
      </w:pPr>
      <w:r w:rsidRPr="00370706">
        <w:rPr>
          <w:b/>
          <w:bCs/>
        </w:rPr>
        <w:t xml:space="preserve">matična številka: 5175348000 </w:t>
      </w:r>
    </w:p>
    <w:p w14:paraId="562322D0" w14:textId="77777777" w:rsidR="007A31F3" w:rsidRPr="00370706" w:rsidRDefault="007A31F3" w:rsidP="00370706">
      <w:pPr>
        <w:pStyle w:val="Brezrazmikov"/>
        <w:rPr>
          <w:b/>
          <w:bCs/>
        </w:rPr>
      </w:pPr>
      <w:r w:rsidRPr="00370706">
        <w:rPr>
          <w:b/>
          <w:bCs/>
        </w:rPr>
        <w:t>(v nadaljevanju: naročnik)</w:t>
      </w:r>
    </w:p>
    <w:p w14:paraId="1CFB6E8A" w14:textId="77777777" w:rsidR="007A31F3" w:rsidRPr="00370706" w:rsidRDefault="007A31F3" w:rsidP="00370706">
      <w:pPr>
        <w:pStyle w:val="Brezrazmikov"/>
        <w:rPr>
          <w:b/>
          <w:bCs/>
        </w:rPr>
      </w:pPr>
    </w:p>
    <w:p w14:paraId="74CC69F7" w14:textId="77777777" w:rsidR="007A31F3" w:rsidRPr="00370706" w:rsidRDefault="007A31F3" w:rsidP="00370706">
      <w:pPr>
        <w:pStyle w:val="Brezrazmikov"/>
        <w:rPr>
          <w:b/>
          <w:bCs/>
        </w:rPr>
      </w:pPr>
      <w:r w:rsidRPr="00370706">
        <w:rPr>
          <w:b/>
          <w:bCs/>
        </w:rPr>
        <w:t>in</w:t>
      </w:r>
    </w:p>
    <w:p w14:paraId="610A0DA8" w14:textId="77777777" w:rsidR="007A31F3" w:rsidRPr="00370706" w:rsidRDefault="007A31F3" w:rsidP="00370706">
      <w:pPr>
        <w:pStyle w:val="Brezrazmikov"/>
        <w:rPr>
          <w:b/>
          <w:bCs/>
        </w:rPr>
      </w:pPr>
    </w:p>
    <w:p w14:paraId="59BAD9A5" w14:textId="77777777" w:rsidR="007A31F3" w:rsidRPr="00370706" w:rsidRDefault="007A31F3" w:rsidP="00370706">
      <w:pPr>
        <w:pStyle w:val="Brezrazmikov"/>
        <w:rPr>
          <w:b/>
          <w:bCs/>
        </w:rPr>
      </w:pPr>
      <w:r w:rsidRPr="00370706">
        <w:rPr>
          <w:b/>
          <w:bCs/>
        </w:rPr>
        <w:t>Izvajalec:</w:t>
      </w:r>
    </w:p>
    <w:p w14:paraId="703C7331" w14:textId="77777777" w:rsidR="007A31F3" w:rsidRPr="00370706" w:rsidRDefault="007A31F3" w:rsidP="00370706">
      <w:pPr>
        <w:pStyle w:val="Brezrazmikov"/>
        <w:rPr>
          <w:b/>
          <w:bCs/>
        </w:rPr>
      </w:pPr>
      <w:r w:rsidRPr="00370706">
        <w:rPr>
          <w:b/>
          <w:bCs/>
        </w:rPr>
        <w:t>_________, ki ga zastopa ________________</w:t>
      </w:r>
    </w:p>
    <w:p w14:paraId="5A1C205A" w14:textId="77777777" w:rsidR="007A31F3" w:rsidRPr="00370706" w:rsidRDefault="007A31F3" w:rsidP="00370706">
      <w:pPr>
        <w:pStyle w:val="Brezrazmikov"/>
        <w:rPr>
          <w:b/>
          <w:bCs/>
        </w:rPr>
      </w:pPr>
      <w:r w:rsidRPr="00370706">
        <w:rPr>
          <w:b/>
          <w:bCs/>
        </w:rPr>
        <w:t>identifikacija št. za DDV: SI____</w:t>
      </w:r>
    </w:p>
    <w:p w14:paraId="0411F8C9" w14:textId="77777777" w:rsidR="007A31F3" w:rsidRPr="00370706" w:rsidRDefault="007A31F3" w:rsidP="00370706">
      <w:pPr>
        <w:pStyle w:val="Brezrazmikov"/>
        <w:rPr>
          <w:b/>
          <w:bCs/>
        </w:rPr>
      </w:pPr>
      <w:r w:rsidRPr="00370706">
        <w:rPr>
          <w:b/>
          <w:bCs/>
        </w:rPr>
        <w:t>matična številka: ____</w:t>
      </w:r>
    </w:p>
    <w:p w14:paraId="4081F390" w14:textId="77777777" w:rsidR="007A31F3" w:rsidRPr="00370706" w:rsidRDefault="007A31F3" w:rsidP="00370706">
      <w:pPr>
        <w:pStyle w:val="Brezrazmikov"/>
        <w:rPr>
          <w:b/>
          <w:bCs/>
        </w:rPr>
      </w:pPr>
      <w:r w:rsidRPr="00370706">
        <w:rPr>
          <w:b/>
          <w:bCs/>
        </w:rPr>
        <w:t>(v nadaljevanju: izvajalec)</w:t>
      </w:r>
    </w:p>
    <w:p w14:paraId="5469AC29" w14:textId="77777777" w:rsidR="007A31F3" w:rsidRPr="00370706" w:rsidRDefault="007A31F3" w:rsidP="00370706">
      <w:pPr>
        <w:pStyle w:val="Brezrazmikov"/>
        <w:rPr>
          <w:b/>
          <w:bCs/>
        </w:rPr>
      </w:pPr>
    </w:p>
    <w:p w14:paraId="74FE7A5B" w14:textId="77777777" w:rsidR="007A31F3" w:rsidRPr="00370706" w:rsidRDefault="007A31F3" w:rsidP="00370706">
      <w:pPr>
        <w:pStyle w:val="Brezrazmikov"/>
        <w:rPr>
          <w:b/>
          <w:bCs/>
        </w:rPr>
      </w:pPr>
      <w:r w:rsidRPr="00370706">
        <w:rPr>
          <w:b/>
          <w:bCs/>
        </w:rPr>
        <w:t xml:space="preserve">sklepata </w:t>
      </w:r>
    </w:p>
    <w:p w14:paraId="61A8F09D" w14:textId="77777777" w:rsidR="007A31F3" w:rsidRPr="000831A2" w:rsidRDefault="007A31F3" w:rsidP="00370706">
      <w:pPr>
        <w:pStyle w:val="Brezrazmikov"/>
        <w:jc w:val="center"/>
      </w:pPr>
    </w:p>
    <w:p w14:paraId="2923A51B" w14:textId="19D0EA4E" w:rsidR="007A31F3" w:rsidRPr="00370706" w:rsidRDefault="007A31F3" w:rsidP="00370706">
      <w:pPr>
        <w:pStyle w:val="Brezrazmikov"/>
        <w:jc w:val="center"/>
        <w:rPr>
          <w:b/>
          <w:bCs/>
        </w:rPr>
      </w:pPr>
      <w:r w:rsidRPr="00370706">
        <w:rPr>
          <w:b/>
          <w:bCs/>
        </w:rPr>
        <w:t xml:space="preserve">POGODBO št. </w:t>
      </w:r>
      <w:r w:rsidR="00370706" w:rsidRPr="00370706">
        <w:rPr>
          <w:b/>
          <w:bCs/>
        </w:rPr>
        <w:t>JN</w:t>
      </w:r>
      <w:r w:rsidRPr="00370706">
        <w:rPr>
          <w:b/>
          <w:bCs/>
        </w:rPr>
        <w:t>2</w:t>
      </w:r>
      <w:r w:rsidR="00370706" w:rsidRPr="00370706">
        <w:rPr>
          <w:b/>
          <w:bCs/>
        </w:rPr>
        <w:t>6</w:t>
      </w:r>
      <w:r w:rsidRPr="00370706">
        <w:rPr>
          <w:b/>
          <w:bCs/>
        </w:rPr>
        <w:t>-0</w:t>
      </w:r>
      <w:r w:rsidR="004520AA">
        <w:rPr>
          <w:b/>
          <w:bCs/>
        </w:rPr>
        <w:t>20</w:t>
      </w:r>
    </w:p>
    <w:p w14:paraId="5781D021" w14:textId="77777777" w:rsidR="007A31F3" w:rsidRPr="00370706" w:rsidRDefault="007A31F3" w:rsidP="00370706">
      <w:pPr>
        <w:pStyle w:val="Brezrazmikov"/>
        <w:jc w:val="center"/>
        <w:rPr>
          <w:b/>
          <w:bCs/>
        </w:rPr>
      </w:pPr>
    </w:p>
    <w:p w14:paraId="646DCC86" w14:textId="77777777" w:rsidR="004520AA" w:rsidRPr="004520AA" w:rsidRDefault="004520AA" w:rsidP="004520AA">
      <w:pPr>
        <w:pStyle w:val="Brezrazmikov"/>
        <w:jc w:val="center"/>
        <w:rPr>
          <w:b/>
          <w:bCs/>
        </w:rPr>
      </w:pPr>
      <w:r w:rsidRPr="004520AA">
        <w:rPr>
          <w:b/>
          <w:bCs/>
        </w:rPr>
        <w:t>Obnovitev letne pristojbine paketov licenc GIS (</w:t>
      </w:r>
      <w:proofErr w:type="spellStart"/>
      <w:r w:rsidRPr="004520AA">
        <w:rPr>
          <w:b/>
          <w:bCs/>
        </w:rPr>
        <w:t>Esri</w:t>
      </w:r>
      <w:proofErr w:type="spellEnd"/>
      <w:r w:rsidRPr="004520AA">
        <w:rPr>
          <w:b/>
          <w:bCs/>
        </w:rPr>
        <w:t xml:space="preserve"> </w:t>
      </w:r>
      <w:proofErr w:type="spellStart"/>
      <w:r w:rsidRPr="004520AA">
        <w:rPr>
          <w:b/>
          <w:bCs/>
        </w:rPr>
        <w:t>ArcGIS</w:t>
      </w:r>
      <w:proofErr w:type="spellEnd"/>
      <w:r w:rsidRPr="004520AA">
        <w:rPr>
          <w:b/>
          <w:bCs/>
        </w:rPr>
        <w:t xml:space="preserve"> in UT </w:t>
      </w:r>
      <w:proofErr w:type="spellStart"/>
      <w:r w:rsidRPr="004520AA">
        <w:rPr>
          <w:b/>
          <w:bCs/>
        </w:rPr>
        <w:t>For</w:t>
      </w:r>
      <w:proofErr w:type="spellEnd"/>
      <w:r w:rsidRPr="004520AA">
        <w:rPr>
          <w:b/>
          <w:bCs/>
        </w:rPr>
        <w:t xml:space="preserve"> </w:t>
      </w:r>
      <w:proofErr w:type="spellStart"/>
      <w:r w:rsidRPr="004520AA">
        <w:rPr>
          <w:b/>
          <w:bCs/>
        </w:rPr>
        <w:t>ArcGIS</w:t>
      </w:r>
      <w:proofErr w:type="spellEnd"/>
      <w:r w:rsidRPr="004520AA">
        <w:rPr>
          <w:b/>
          <w:bCs/>
        </w:rPr>
        <w:t>) in vzdrževanje GIS za obdobje treh let</w:t>
      </w:r>
    </w:p>
    <w:p w14:paraId="0F4ADB34" w14:textId="77777777" w:rsidR="007A31F3" w:rsidRPr="000831A2" w:rsidRDefault="007A31F3" w:rsidP="00F95F8A">
      <w:pPr>
        <w:pStyle w:val="Brezrazmikov"/>
      </w:pPr>
    </w:p>
    <w:p w14:paraId="45C8251E" w14:textId="77777777" w:rsidR="007A31F3" w:rsidRPr="000831A2" w:rsidRDefault="007A31F3" w:rsidP="007A31F3">
      <w:pPr>
        <w:pStyle w:val="Telobesedila"/>
        <w:tabs>
          <w:tab w:val="left" w:pos="540"/>
        </w:tabs>
        <w:jc w:val="left"/>
        <w:rPr>
          <w:rFonts w:asciiTheme="minorHAnsi" w:hAnsiTheme="minorHAnsi" w:cstheme="minorHAnsi"/>
          <w:b/>
          <w:sz w:val="21"/>
          <w:szCs w:val="21"/>
        </w:rPr>
      </w:pPr>
      <w:r w:rsidRPr="000831A2">
        <w:rPr>
          <w:rFonts w:asciiTheme="minorHAnsi" w:hAnsiTheme="minorHAnsi" w:cstheme="minorHAnsi"/>
          <w:b/>
          <w:sz w:val="21"/>
          <w:szCs w:val="21"/>
        </w:rPr>
        <w:t>UVODNA DOLOČBA</w:t>
      </w:r>
    </w:p>
    <w:p w14:paraId="2A44D7D3" w14:textId="77777777" w:rsidR="007A31F3" w:rsidRPr="000831A2" w:rsidRDefault="007A31F3" w:rsidP="008276F0">
      <w:pPr>
        <w:pStyle w:val="Telobesedila"/>
        <w:numPr>
          <w:ilvl w:val="0"/>
          <w:numId w:val="2"/>
        </w:numPr>
        <w:tabs>
          <w:tab w:val="left" w:pos="360"/>
          <w:tab w:val="left" w:pos="540"/>
        </w:tabs>
        <w:jc w:val="left"/>
        <w:rPr>
          <w:rFonts w:asciiTheme="minorHAnsi" w:hAnsiTheme="minorHAnsi" w:cstheme="minorHAnsi"/>
          <w:b/>
          <w:sz w:val="21"/>
          <w:szCs w:val="21"/>
        </w:rPr>
      </w:pPr>
      <w:r w:rsidRPr="000831A2">
        <w:rPr>
          <w:rFonts w:asciiTheme="minorHAnsi" w:hAnsiTheme="minorHAnsi" w:cstheme="minorHAnsi"/>
          <w:b/>
          <w:sz w:val="21"/>
          <w:szCs w:val="21"/>
        </w:rPr>
        <w:t xml:space="preserve"> člen</w:t>
      </w:r>
    </w:p>
    <w:p w14:paraId="06D97F8E" w14:textId="044CDA83" w:rsidR="00736D2C" w:rsidRPr="00262F61" w:rsidRDefault="007A31F3" w:rsidP="00736D2C">
      <w:pPr>
        <w:pStyle w:val="Telobesedila"/>
        <w:tabs>
          <w:tab w:val="left" w:pos="540"/>
        </w:tabs>
        <w:rPr>
          <w:rFonts w:asciiTheme="minorHAnsi" w:hAnsiTheme="minorHAnsi" w:cs="Arial"/>
          <w:sz w:val="22"/>
          <w:szCs w:val="22"/>
        </w:rPr>
      </w:pPr>
      <w:r w:rsidRPr="000831A2">
        <w:rPr>
          <w:rFonts w:asciiTheme="minorHAnsi" w:hAnsiTheme="minorHAnsi" w:cstheme="minorHAnsi"/>
          <w:sz w:val="21"/>
          <w:szCs w:val="21"/>
        </w:rPr>
        <w:tab/>
      </w:r>
      <w:r w:rsidR="00736D2C" w:rsidRPr="00262F61">
        <w:rPr>
          <w:rFonts w:asciiTheme="minorHAnsi" w:hAnsiTheme="minorHAnsi" w:cs="Arial"/>
          <w:sz w:val="22"/>
          <w:szCs w:val="22"/>
        </w:rPr>
        <w:t>Naročnik je za</w:t>
      </w:r>
      <w:r w:rsidR="00736D2C">
        <w:rPr>
          <w:rFonts w:asciiTheme="minorHAnsi" w:hAnsiTheme="minorHAnsi" w:cs="Arial"/>
          <w:sz w:val="22"/>
          <w:szCs w:val="22"/>
        </w:rPr>
        <w:t xml:space="preserve"> </w:t>
      </w:r>
      <w:r w:rsidR="002C5BAE">
        <w:rPr>
          <w:rFonts w:asciiTheme="minorHAnsi" w:hAnsiTheme="minorHAnsi" w:cs="Arial"/>
          <w:sz w:val="22"/>
          <w:szCs w:val="22"/>
        </w:rPr>
        <w:t>o</w:t>
      </w:r>
      <w:r w:rsidR="004520AA" w:rsidRPr="004520AA">
        <w:rPr>
          <w:rFonts w:asciiTheme="minorHAnsi" w:hAnsiTheme="minorHAnsi" w:cs="Arial"/>
          <w:sz w:val="22"/>
          <w:szCs w:val="22"/>
        </w:rPr>
        <w:t>bnovitev letne pristojbine paketov licenc GIS (</w:t>
      </w:r>
      <w:proofErr w:type="spellStart"/>
      <w:r w:rsidR="004520AA" w:rsidRPr="004520AA">
        <w:rPr>
          <w:rFonts w:asciiTheme="minorHAnsi" w:hAnsiTheme="minorHAnsi" w:cs="Arial"/>
          <w:sz w:val="22"/>
          <w:szCs w:val="22"/>
        </w:rPr>
        <w:t>Esri</w:t>
      </w:r>
      <w:proofErr w:type="spellEnd"/>
      <w:r w:rsidR="004520AA" w:rsidRPr="004520AA">
        <w:rPr>
          <w:rFonts w:asciiTheme="minorHAnsi" w:hAnsiTheme="minorHAnsi" w:cs="Arial"/>
          <w:sz w:val="22"/>
          <w:szCs w:val="22"/>
        </w:rPr>
        <w:t xml:space="preserve"> </w:t>
      </w:r>
      <w:proofErr w:type="spellStart"/>
      <w:r w:rsidR="004520AA" w:rsidRPr="004520AA">
        <w:rPr>
          <w:rFonts w:asciiTheme="minorHAnsi" w:hAnsiTheme="minorHAnsi" w:cs="Arial"/>
          <w:sz w:val="22"/>
          <w:szCs w:val="22"/>
        </w:rPr>
        <w:t>ArcGIS</w:t>
      </w:r>
      <w:proofErr w:type="spellEnd"/>
      <w:r w:rsidR="004520AA" w:rsidRPr="004520AA">
        <w:rPr>
          <w:rFonts w:asciiTheme="minorHAnsi" w:hAnsiTheme="minorHAnsi" w:cs="Arial"/>
          <w:sz w:val="22"/>
          <w:szCs w:val="22"/>
        </w:rPr>
        <w:t xml:space="preserve"> in UT </w:t>
      </w:r>
      <w:proofErr w:type="spellStart"/>
      <w:r w:rsidR="004520AA" w:rsidRPr="004520AA">
        <w:rPr>
          <w:rFonts w:asciiTheme="minorHAnsi" w:hAnsiTheme="minorHAnsi" w:cs="Arial"/>
          <w:sz w:val="22"/>
          <w:szCs w:val="22"/>
        </w:rPr>
        <w:t>For</w:t>
      </w:r>
      <w:proofErr w:type="spellEnd"/>
      <w:r w:rsidR="004520AA" w:rsidRPr="004520AA">
        <w:rPr>
          <w:rFonts w:asciiTheme="minorHAnsi" w:hAnsiTheme="minorHAnsi" w:cs="Arial"/>
          <w:sz w:val="22"/>
          <w:szCs w:val="22"/>
        </w:rPr>
        <w:t xml:space="preserve"> </w:t>
      </w:r>
      <w:proofErr w:type="spellStart"/>
      <w:r w:rsidR="004520AA" w:rsidRPr="004520AA">
        <w:rPr>
          <w:rFonts w:asciiTheme="minorHAnsi" w:hAnsiTheme="minorHAnsi" w:cs="Arial"/>
          <w:sz w:val="22"/>
          <w:szCs w:val="22"/>
        </w:rPr>
        <w:t>ArcGIS</w:t>
      </w:r>
      <w:proofErr w:type="spellEnd"/>
      <w:r w:rsidR="004520AA" w:rsidRPr="004520AA">
        <w:rPr>
          <w:rFonts w:asciiTheme="minorHAnsi" w:hAnsiTheme="minorHAnsi" w:cs="Arial"/>
          <w:sz w:val="22"/>
          <w:szCs w:val="22"/>
        </w:rPr>
        <w:t>) in vzdrževanje GIS za obdobje treh let</w:t>
      </w:r>
      <w:r w:rsidR="002C5BAE">
        <w:rPr>
          <w:rFonts w:asciiTheme="minorHAnsi" w:hAnsiTheme="minorHAnsi" w:cs="Arial"/>
          <w:sz w:val="22"/>
          <w:szCs w:val="22"/>
        </w:rPr>
        <w:t>,</w:t>
      </w:r>
      <w:r w:rsidR="00F606E4">
        <w:rPr>
          <w:rFonts w:asciiTheme="minorHAnsi" w:hAnsiTheme="minorHAnsi" w:cs="Arial"/>
          <w:sz w:val="22"/>
          <w:szCs w:val="22"/>
        </w:rPr>
        <w:t xml:space="preserve"> </w:t>
      </w:r>
      <w:r w:rsidR="00736D2C" w:rsidRPr="00262F61">
        <w:rPr>
          <w:rFonts w:asciiTheme="minorHAnsi" w:hAnsiTheme="minorHAnsi" w:cs="Arial"/>
          <w:sz w:val="22"/>
          <w:szCs w:val="22"/>
        </w:rPr>
        <w:t xml:space="preserve">izvedel javno naročilo, ki ga je dne _______ objavil na slovenskem portalu za javna naročila pod št. objave _____ in v </w:t>
      </w:r>
      <w:r w:rsidR="00736D2C">
        <w:rPr>
          <w:rFonts w:asciiTheme="minorHAnsi" w:hAnsiTheme="minorHAnsi" w:cs="Arial"/>
          <w:sz w:val="22"/>
          <w:szCs w:val="22"/>
        </w:rPr>
        <w:t xml:space="preserve">Dopolnilu k </w:t>
      </w:r>
      <w:r w:rsidR="00736D2C" w:rsidRPr="00262F61">
        <w:rPr>
          <w:rFonts w:asciiTheme="minorHAnsi" w:hAnsiTheme="minorHAnsi" w:cs="Arial"/>
          <w:sz w:val="22"/>
          <w:szCs w:val="22"/>
        </w:rPr>
        <w:t xml:space="preserve">uradnem listu EU, št. objave ______ z dne _______. </w:t>
      </w:r>
    </w:p>
    <w:p w14:paraId="60FF0F4D" w14:textId="4780C4A6" w:rsidR="00736D2C" w:rsidRPr="00262F61" w:rsidRDefault="00736D2C" w:rsidP="00736D2C">
      <w:pPr>
        <w:pStyle w:val="Telobesedila"/>
        <w:tabs>
          <w:tab w:val="left" w:pos="540"/>
        </w:tabs>
        <w:rPr>
          <w:rFonts w:asciiTheme="minorHAnsi" w:hAnsiTheme="minorHAnsi" w:cs="Arial"/>
          <w:sz w:val="22"/>
          <w:szCs w:val="22"/>
        </w:rPr>
      </w:pPr>
      <w:r w:rsidRPr="00262F61">
        <w:rPr>
          <w:rFonts w:asciiTheme="minorHAnsi" w:hAnsiTheme="minorHAnsi" w:cs="Arial"/>
          <w:sz w:val="22"/>
          <w:szCs w:val="22"/>
        </w:rPr>
        <w:tab/>
      </w:r>
      <w:r w:rsidRPr="00262F61">
        <w:rPr>
          <w:rFonts w:asciiTheme="minorHAnsi" w:hAnsiTheme="minorHAnsi" w:cs="Arial"/>
          <w:sz w:val="22"/>
          <w:szCs w:val="22"/>
        </w:rPr>
        <w:tab/>
      </w:r>
      <w:r w:rsidR="00950520">
        <w:rPr>
          <w:rFonts w:asciiTheme="minorHAnsi" w:hAnsiTheme="minorHAnsi" w:cs="Arial"/>
          <w:sz w:val="22"/>
          <w:szCs w:val="22"/>
        </w:rPr>
        <w:t xml:space="preserve">Izvajalec </w:t>
      </w:r>
      <w:r w:rsidRPr="00262F61">
        <w:rPr>
          <w:rFonts w:asciiTheme="minorHAnsi" w:hAnsiTheme="minorHAnsi" w:cs="Arial"/>
          <w:sz w:val="22"/>
          <w:szCs w:val="22"/>
        </w:rPr>
        <w:t>je bil kot najugodnejši ponudnik izbran na podlagi Odločitve o oddaji naročila, št. ____ z dne ____, ki je postala pravnomočna dne ______.</w:t>
      </w:r>
    </w:p>
    <w:p w14:paraId="7F803EB6" w14:textId="77777777" w:rsidR="007A31F3" w:rsidRPr="000831A2" w:rsidRDefault="007A31F3" w:rsidP="00F95F8A">
      <w:pPr>
        <w:pStyle w:val="Brezrazmikov"/>
      </w:pPr>
      <w:r w:rsidRPr="000831A2">
        <w:tab/>
      </w:r>
      <w:r w:rsidRPr="000831A2">
        <w:tab/>
      </w:r>
    </w:p>
    <w:p w14:paraId="75F2BA69" w14:textId="77777777" w:rsidR="007A31F3" w:rsidRPr="000831A2" w:rsidRDefault="007A31F3" w:rsidP="007A31F3">
      <w:pPr>
        <w:pStyle w:val="Telobesedila"/>
        <w:tabs>
          <w:tab w:val="left" w:pos="540"/>
        </w:tabs>
        <w:rPr>
          <w:rFonts w:asciiTheme="minorHAnsi" w:hAnsiTheme="minorHAnsi" w:cstheme="minorHAnsi"/>
          <w:b/>
          <w:sz w:val="21"/>
          <w:szCs w:val="21"/>
        </w:rPr>
      </w:pPr>
      <w:r w:rsidRPr="000831A2">
        <w:rPr>
          <w:rFonts w:asciiTheme="minorHAnsi" w:hAnsiTheme="minorHAnsi" w:cstheme="minorHAnsi"/>
          <w:b/>
          <w:sz w:val="21"/>
          <w:szCs w:val="21"/>
        </w:rPr>
        <w:t>PREDMET POGODBE</w:t>
      </w:r>
    </w:p>
    <w:p w14:paraId="7BE6365E" w14:textId="77777777" w:rsidR="007A31F3" w:rsidRPr="000831A2" w:rsidRDefault="007A31F3" w:rsidP="008276F0">
      <w:pPr>
        <w:pStyle w:val="Telobesedila"/>
        <w:numPr>
          <w:ilvl w:val="0"/>
          <w:numId w:val="2"/>
        </w:numPr>
        <w:tabs>
          <w:tab w:val="left" w:pos="540"/>
        </w:tabs>
        <w:rPr>
          <w:rFonts w:asciiTheme="minorHAnsi" w:hAnsiTheme="minorHAnsi" w:cstheme="minorHAnsi"/>
          <w:b/>
          <w:sz w:val="21"/>
          <w:szCs w:val="21"/>
        </w:rPr>
      </w:pPr>
      <w:r w:rsidRPr="000831A2">
        <w:rPr>
          <w:rFonts w:asciiTheme="minorHAnsi" w:hAnsiTheme="minorHAnsi" w:cstheme="minorHAnsi"/>
          <w:b/>
          <w:sz w:val="21"/>
          <w:szCs w:val="21"/>
        </w:rPr>
        <w:t xml:space="preserve"> člen</w:t>
      </w:r>
    </w:p>
    <w:p w14:paraId="24E2DB11" w14:textId="2A933B5B" w:rsidR="00DC2EF6" w:rsidRDefault="00DC2EF6" w:rsidP="00DC2EF6">
      <w:pPr>
        <w:pStyle w:val="Brezrazmikov"/>
        <w:ind w:firstLine="720"/>
      </w:pPr>
      <w:r>
        <w:t xml:space="preserve">Predmet te pogodbe je obnovitev letne pristojbine paketov licenc za </w:t>
      </w:r>
      <w:proofErr w:type="spellStart"/>
      <w:r>
        <w:t>Esri</w:t>
      </w:r>
      <w:proofErr w:type="spellEnd"/>
      <w:r>
        <w:t xml:space="preserve"> </w:t>
      </w:r>
      <w:proofErr w:type="spellStart"/>
      <w:r>
        <w:t>ArcGIS</w:t>
      </w:r>
      <w:proofErr w:type="spellEnd"/>
      <w:r>
        <w:t xml:space="preserve"> in UT </w:t>
      </w:r>
      <w:proofErr w:type="spellStart"/>
      <w:r>
        <w:t>For</w:t>
      </w:r>
      <w:proofErr w:type="spellEnd"/>
      <w:r>
        <w:t xml:space="preserve"> </w:t>
      </w:r>
      <w:proofErr w:type="spellStart"/>
      <w:r>
        <w:t>ArcGIS</w:t>
      </w:r>
      <w:proofErr w:type="spellEnd"/>
      <w:r>
        <w:t xml:space="preserve">, ki jih ima naročnik trenutno v uporabi, in vzdrževanje GIS za obdobje treh let, kot to izhaja iz dokumentacije v zvezi z oddajo javnega naročila, št. JN26-020 z dne ____ (v nadaljevanju: dokumentacija JN), in ponudbe </w:t>
      </w:r>
      <w:r w:rsidR="00211FFE">
        <w:t>izvajalca</w:t>
      </w:r>
      <w:r>
        <w:t xml:space="preserve"> št. _________ z dne _________. Ponudba </w:t>
      </w:r>
      <w:r w:rsidR="00211FFE">
        <w:t>izvajalca</w:t>
      </w:r>
      <w:r>
        <w:t xml:space="preserve"> je priloga te pogodbe.</w:t>
      </w:r>
    </w:p>
    <w:p w14:paraId="01C59CC4" w14:textId="06D1CF6E" w:rsidR="00DC2EF6" w:rsidRDefault="00DC2EF6" w:rsidP="00DC2EF6">
      <w:pPr>
        <w:pStyle w:val="Brezrazmikov"/>
        <w:ind w:firstLine="720"/>
      </w:pPr>
      <w:r>
        <w:t xml:space="preserve">Letna pristojbina za pakete licenc predstavlja pravico do nadgradenj, kritičnih popravkov in podporo s strani proizvajalcev za standardne dele rešitev </w:t>
      </w:r>
      <w:proofErr w:type="spellStart"/>
      <w:r>
        <w:t>Esri</w:t>
      </w:r>
      <w:proofErr w:type="spellEnd"/>
      <w:r>
        <w:t xml:space="preserve"> </w:t>
      </w:r>
      <w:proofErr w:type="spellStart"/>
      <w:r>
        <w:t>ArcGIS</w:t>
      </w:r>
      <w:proofErr w:type="spellEnd"/>
      <w:r>
        <w:t xml:space="preserve"> in UT </w:t>
      </w:r>
      <w:proofErr w:type="spellStart"/>
      <w:r>
        <w:t>For</w:t>
      </w:r>
      <w:proofErr w:type="spellEnd"/>
      <w:r>
        <w:t xml:space="preserve"> </w:t>
      </w:r>
      <w:proofErr w:type="spellStart"/>
      <w:r>
        <w:t>ArcGIS</w:t>
      </w:r>
      <w:proofErr w:type="spellEnd"/>
      <w:r>
        <w:t xml:space="preserve">. </w:t>
      </w:r>
      <w:r w:rsidR="00647760">
        <w:t xml:space="preserve">Naročnik si pridržuje pravico, da v času trajanja pogodbe </w:t>
      </w:r>
      <w:r w:rsidR="008D274E">
        <w:t>zaradi nadgr</w:t>
      </w:r>
      <w:r w:rsidR="00B42D27">
        <w:t>adenj in dodatnih potrebah po strežniških viri</w:t>
      </w:r>
      <w:r w:rsidR="00961C86">
        <w:t>h GIS, dokupi</w:t>
      </w:r>
      <w:r w:rsidR="004B6E7D">
        <w:t xml:space="preserve"> dodatne strežniške in uporabniške licence</w:t>
      </w:r>
      <w:r w:rsidR="004B6E7D" w:rsidRPr="004B6E7D">
        <w:t xml:space="preserve"> </w:t>
      </w:r>
      <w:r w:rsidR="004B6E7D">
        <w:t>po veljavnih cenah, ki jih je izvajalec navedel v ponudbenem predračunu.</w:t>
      </w:r>
      <w:r w:rsidR="008D274E">
        <w:t xml:space="preserve"> </w:t>
      </w:r>
      <w:r>
        <w:t>Naročnik si pridržuje pravico, da v času trajanja pogodbe ob morebitnem povečanju števila uporabnikov sistema GIS</w:t>
      </w:r>
      <w:r w:rsidR="00961C86">
        <w:t>,</w:t>
      </w:r>
      <w:r>
        <w:t xml:space="preserve"> dokupi dodatne licence po veljavnih cenah, ki jih je </w:t>
      </w:r>
      <w:r w:rsidR="00F209C2">
        <w:t>izvajalec</w:t>
      </w:r>
      <w:r>
        <w:t xml:space="preserve"> navedel v ponudbenem predračunu.</w:t>
      </w:r>
      <w:r w:rsidR="006D251C">
        <w:t xml:space="preserve"> </w:t>
      </w:r>
      <w:r w:rsidR="001A6716">
        <w:t xml:space="preserve"> </w:t>
      </w:r>
    </w:p>
    <w:p w14:paraId="1E65D9DD" w14:textId="526925D3" w:rsidR="00DC2EF6" w:rsidRDefault="00DC2EF6" w:rsidP="00123346">
      <w:pPr>
        <w:pStyle w:val="Brezrazmikov"/>
        <w:ind w:firstLine="720"/>
      </w:pPr>
      <w:r>
        <w:lastRenderedPageBreak/>
        <w:t xml:space="preserve">Količine </w:t>
      </w:r>
      <w:r w:rsidR="00192133">
        <w:t xml:space="preserve">opcijskih </w:t>
      </w:r>
      <w:r>
        <w:t>dodatnih posameznih tipov licenc</w:t>
      </w:r>
      <w:r w:rsidR="00192133">
        <w:t xml:space="preserve"> (B)</w:t>
      </w:r>
      <w:r>
        <w:t>, ki so navedene v ponudbenem predračunu, so</w:t>
      </w:r>
      <w:r w:rsidR="006D251C">
        <w:t xml:space="preserve"> </w:t>
      </w:r>
      <w:r>
        <w:t>predvidene (okvirne). Ne glede na to, ali bo naročnik naročil manj licenc, kot je navedeno v</w:t>
      </w:r>
      <w:r w:rsidR="006D251C">
        <w:t xml:space="preserve"> </w:t>
      </w:r>
      <w:r>
        <w:t>ponudbenem predračunu, je cena posameznega tipa licenc za vse naročene licence enaka.</w:t>
      </w:r>
      <w:r w:rsidR="00A8232A">
        <w:t xml:space="preserve"> Naročnik lahko ob predhodnem strinjanju izvajalca</w:t>
      </w:r>
      <w:r w:rsidR="00ED2A0D">
        <w:t xml:space="preserve"> in po predhodni ponudbi</w:t>
      </w:r>
      <w:r w:rsidR="00DB58CF">
        <w:t xml:space="preserve"> izvajalca</w:t>
      </w:r>
      <w:r w:rsidR="00A8232A">
        <w:t xml:space="preserve"> naroči</w:t>
      </w:r>
      <w:r w:rsidR="00DB58CF">
        <w:t xml:space="preserve"> večje količine</w:t>
      </w:r>
      <w:r w:rsidR="00967D91">
        <w:t xml:space="preserve"> posameznega tipa licenc</w:t>
      </w:r>
      <w:r w:rsidR="00DB58CF">
        <w:t xml:space="preserve"> in druge tipe licenc, </w:t>
      </w:r>
      <w:r w:rsidR="00CB105C">
        <w:t>kar bosta stranki uredili s sklenitvijo aneksa.</w:t>
      </w:r>
      <w:r w:rsidR="00123346">
        <w:t>.</w:t>
      </w:r>
    </w:p>
    <w:p w14:paraId="05A63F03" w14:textId="640BC836" w:rsidR="00A32171" w:rsidRDefault="00A32171" w:rsidP="00A32171">
      <w:pPr>
        <w:pStyle w:val="Brezrazmikov"/>
        <w:ind w:firstLine="720"/>
      </w:pPr>
      <w:r>
        <w:t xml:space="preserve">Naročnik si pridržuje pravico, da v času trajanja pogodbe dokupi aplikacijo GIS </w:t>
      </w:r>
      <w:r>
        <w:rPr>
          <w:color w:val="000000" w:themeColor="text1"/>
          <w:szCs w:val="22"/>
        </w:rPr>
        <w:t>za upravljanje optičnega omrežja</w:t>
      </w:r>
      <w:r>
        <w:t>, za katero vrednost licenc in vzdrževanja je dobavitelj navedel v predračunu. Ponujene licence morajo obsegati tako produkcijsko kot tudi testno uporabo aplikacije za potrebe preizkušanja. Naročnik navaja aplikacijo GIS</w:t>
      </w:r>
      <w:r w:rsidR="00E82F07">
        <w:t xml:space="preserve"> za upravljanje optičnega omrežja</w:t>
      </w:r>
      <w:r>
        <w:t xml:space="preserve"> kot opcijski del naročila in si pridružuje pravico, da je ne naroči.</w:t>
      </w:r>
    </w:p>
    <w:p w14:paraId="64631D98" w14:textId="2C63EF4C" w:rsidR="00A42188" w:rsidRDefault="00A42188" w:rsidP="00A42188">
      <w:pPr>
        <w:pStyle w:val="Brezrazmikov"/>
        <w:ind w:firstLine="720"/>
      </w:pPr>
      <w:r>
        <w:t>Naročnik si pridržuje pravico, da v času trajanja pogodbe dokupi mobilno aplikacijo GIS z</w:t>
      </w:r>
      <w:r w:rsidR="00573BAC">
        <w:t xml:space="preserve"> </w:t>
      </w:r>
      <w:r>
        <w:t>možnostjo urejanja podatkov v načinu z in brez povezave (</w:t>
      </w:r>
      <w:proofErr w:type="spellStart"/>
      <w:r>
        <w:t>online</w:t>
      </w:r>
      <w:proofErr w:type="spellEnd"/>
      <w:r>
        <w:t xml:space="preserve"> in </w:t>
      </w:r>
      <w:proofErr w:type="spellStart"/>
      <w:r>
        <w:t>offline</w:t>
      </w:r>
      <w:proofErr w:type="spellEnd"/>
      <w:r>
        <w:t xml:space="preserve"> urejanje podatkov), za</w:t>
      </w:r>
      <w:r w:rsidR="00573BAC">
        <w:t xml:space="preserve"> </w:t>
      </w:r>
      <w:r>
        <w:t>katero</w:t>
      </w:r>
      <w:r w:rsidR="00573BAC">
        <w:t xml:space="preserve"> </w:t>
      </w:r>
      <w:r>
        <w:t>vrednost licenc in vzdrževanja je dobavitelj navedel v predračunu. Ponujene licence morajo</w:t>
      </w:r>
      <w:r w:rsidR="00573BAC">
        <w:t xml:space="preserve"> </w:t>
      </w:r>
      <w:r>
        <w:t>obsegati tako produkcijsko kot tudi testno uporabo mobilne aplikacije za potrebe preizkušanja.</w:t>
      </w:r>
      <w:r w:rsidR="00573BAC">
        <w:t xml:space="preserve"> </w:t>
      </w:r>
      <w:r>
        <w:t>Naročnik navaja mobilno aplikacijo GIS z možnostjo urejanja podatkov kot opcijski del naročila in si</w:t>
      </w:r>
      <w:r w:rsidR="00573BAC">
        <w:t xml:space="preserve"> </w:t>
      </w:r>
      <w:r>
        <w:t>pridružuje pravico, da je ne naroči.</w:t>
      </w:r>
    </w:p>
    <w:p w14:paraId="7646F4F6" w14:textId="60B81A20" w:rsidR="00A42188" w:rsidRDefault="00A42188" w:rsidP="00A42188">
      <w:pPr>
        <w:pStyle w:val="Brezrazmikov"/>
        <w:ind w:firstLine="720"/>
      </w:pPr>
      <w:r>
        <w:t xml:space="preserve">V predmet pogodbe so vključene tudi </w:t>
      </w:r>
      <w:r w:rsidR="00662F2B">
        <w:t>dodatne storitv</w:t>
      </w:r>
      <w:r w:rsidR="00A32171">
        <w:t>e</w:t>
      </w:r>
      <w:r w:rsidR="00662F2B">
        <w:t xml:space="preserve"> </w:t>
      </w:r>
      <w:r>
        <w:t>GIS, ki pomenijo vsako izboljšano,</w:t>
      </w:r>
      <w:r w:rsidR="00573BAC">
        <w:t xml:space="preserve"> </w:t>
      </w:r>
      <w:r>
        <w:t>popravljeno</w:t>
      </w:r>
      <w:r w:rsidR="00AA6308">
        <w:t>, nadgrajeno</w:t>
      </w:r>
      <w:r>
        <w:t xml:space="preserve"> ali novo verzijo dela ali celote GIS. Naročnik lahko poda zahtevo po prilagoditvi v času</w:t>
      </w:r>
      <w:r w:rsidR="00573BAC">
        <w:t xml:space="preserve"> </w:t>
      </w:r>
      <w:r>
        <w:t xml:space="preserve">veljavnosti pogodbe. Naročnik ocenjuje, da bo v času veljavnosti pogodbe naročil za približno </w:t>
      </w:r>
      <w:r w:rsidR="00AA6308">
        <w:t>8</w:t>
      </w:r>
      <w:r>
        <w:t>.000 ur</w:t>
      </w:r>
      <w:r w:rsidR="00573BAC">
        <w:t xml:space="preserve"> </w:t>
      </w:r>
      <w:r w:rsidR="00A33BC0">
        <w:t>dodatnih storitev</w:t>
      </w:r>
      <w:r w:rsidR="00EE6017">
        <w:t xml:space="preserve"> </w:t>
      </w:r>
      <w:r w:rsidR="00274FC0">
        <w:t>(</w:t>
      </w:r>
      <w:r w:rsidR="00274FC0" w:rsidRPr="00274FC0">
        <w:t>prilagoditve, razširitve, nadgradnje</w:t>
      </w:r>
      <w:r w:rsidR="00662F2B">
        <w:t xml:space="preserve"> idr.</w:t>
      </w:r>
      <w:r w:rsidR="00274FC0">
        <w:t>)</w:t>
      </w:r>
      <w:r>
        <w:t xml:space="preserve">. Ne glede na to, ali bo naročnik naročil za manj kot </w:t>
      </w:r>
      <w:r w:rsidR="00A33BC0">
        <w:t>8</w:t>
      </w:r>
      <w:r>
        <w:t xml:space="preserve">.000 ur </w:t>
      </w:r>
      <w:r w:rsidR="00662F2B">
        <w:t>dodatnih storitev</w:t>
      </w:r>
      <w:r>
        <w:t>, je urna postavka</w:t>
      </w:r>
      <w:r w:rsidR="00573BAC">
        <w:t xml:space="preserve"> </w:t>
      </w:r>
      <w:r>
        <w:t xml:space="preserve">analitika-programerja za vse naročene </w:t>
      </w:r>
      <w:r w:rsidR="00662F2B">
        <w:t xml:space="preserve">storitve </w:t>
      </w:r>
      <w:r>
        <w:t>enaka.</w:t>
      </w:r>
      <w:r w:rsidR="00BA20A0">
        <w:t xml:space="preserve"> Naročnik lahko ob predhodnem strinjanju izvajalca in po predhodni ponudbi izvajalca naroči večje količine </w:t>
      </w:r>
      <w:r w:rsidR="00CE1F75">
        <w:t>dodatnih storitev</w:t>
      </w:r>
      <w:r w:rsidR="00BA20A0">
        <w:t>, kar bosta stranki uredili s sklenitvijo aneksa.</w:t>
      </w:r>
    </w:p>
    <w:p w14:paraId="1CF3C44C" w14:textId="77777777" w:rsidR="00573BAC" w:rsidRDefault="00A42188" w:rsidP="00573BAC">
      <w:pPr>
        <w:pStyle w:val="Brezrazmikov"/>
        <w:ind w:firstLine="720"/>
      </w:pPr>
      <w:r>
        <w:t>Naročnik bo vzdrževanje izvajal tudi s pomočjo lastnih kadrov.</w:t>
      </w:r>
    </w:p>
    <w:p w14:paraId="7F3E8046" w14:textId="38F706E9" w:rsidR="00CF4447" w:rsidRDefault="00F209C2" w:rsidP="00A42188">
      <w:pPr>
        <w:pStyle w:val="Brezrazmikov"/>
        <w:ind w:firstLine="720"/>
      </w:pPr>
      <w:r>
        <w:t>Izvajalec</w:t>
      </w:r>
      <w:r w:rsidR="00A42188">
        <w:t xml:space="preserve"> s podpisom pogodbe potrjuje in jamči, da je pridobil vse podatke, ki se nanašajo na</w:t>
      </w:r>
      <w:r w:rsidR="00573BAC">
        <w:t xml:space="preserve"> </w:t>
      </w:r>
      <w:r w:rsidR="00A42188">
        <w:t>predmet pogodbe, ki bi lahko vplivali na izvedbo predmeta naročila, na njegove pravice in obveznosti</w:t>
      </w:r>
      <w:r w:rsidR="00573BAC">
        <w:t xml:space="preserve"> </w:t>
      </w:r>
      <w:r w:rsidR="00A42188">
        <w:t xml:space="preserve">po tej pogodbi ali pogodbeno vrednost. </w:t>
      </w:r>
      <w:r>
        <w:t>Izvajalec</w:t>
      </w:r>
      <w:r w:rsidR="00A42188">
        <w:t xml:space="preserve"> se izrecno odpoveduje vsem zahtevkom do</w:t>
      </w:r>
      <w:r w:rsidR="00573BAC">
        <w:t xml:space="preserve"> </w:t>
      </w:r>
      <w:r w:rsidR="00A42188">
        <w:t>naročnika, ki bi izvirale iz njegove morebitne ne seznanjenosti s pogoji po tej pogodbi.</w:t>
      </w:r>
    </w:p>
    <w:p w14:paraId="2A347825" w14:textId="77777777" w:rsidR="00573BAC" w:rsidRPr="00EB2D2B" w:rsidRDefault="00573BAC" w:rsidP="00A42188">
      <w:pPr>
        <w:pStyle w:val="Brezrazmikov"/>
        <w:ind w:firstLine="720"/>
      </w:pPr>
    </w:p>
    <w:p w14:paraId="554CA072" w14:textId="6ECCB957" w:rsidR="007A31F3" w:rsidRPr="00966CBD" w:rsidRDefault="007A31F3" w:rsidP="00966CBD">
      <w:pPr>
        <w:pStyle w:val="Brezrazmikov"/>
        <w:rPr>
          <w:rFonts w:cstheme="minorHAnsi"/>
          <w:b/>
          <w:sz w:val="21"/>
          <w:szCs w:val="21"/>
        </w:rPr>
      </w:pPr>
      <w:r w:rsidRPr="00966CBD">
        <w:rPr>
          <w:rFonts w:cstheme="minorHAnsi"/>
          <w:b/>
          <w:sz w:val="21"/>
          <w:szCs w:val="21"/>
        </w:rPr>
        <w:t>VELJAVNOST POGODBE</w:t>
      </w:r>
    </w:p>
    <w:p w14:paraId="77B42102" w14:textId="77777777" w:rsidR="007A31F3" w:rsidRPr="00966CBD" w:rsidRDefault="007A31F3" w:rsidP="008276F0">
      <w:pPr>
        <w:pStyle w:val="Brezrazmikov"/>
        <w:numPr>
          <w:ilvl w:val="0"/>
          <w:numId w:val="2"/>
        </w:numPr>
        <w:rPr>
          <w:rFonts w:cstheme="minorHAnsi"/>
          <w:b/>
          <w:sz w:val="21"/>
          <w:szCs w:val="21"/>
        </w:rPr>
      </w:pPr>
      <w:r w:rsidRPr="00966CBD">
        <w:rPr>
          <w:rFonts w:cstheme="minorHAnsi"/>
          <w:b/>
          <w:sz w:val="21"/>
          <w:szCs w:val="21"/>
        </w:rPr>
        <w:t>člen</w:t>
      </w:r>
    </w:p>
    <w:p w14:paraId="2E947C4E" w14:textId="0A483D29" w:rsidR="00F95F8A" w:rsidRDefault="0087707E" w:rsidP="0082154A">
      <w:pPr>
        <w:pStyle w:val="Brezrazmikov"/>
        <w:ind w:firstLine="720"/>
        <w:rPr>
          <w:szCs w:val="22"/>
        </w:rPr>
      </w:pPr>
      <w:bookmarkStart w:id="11" w:name="_Hlk20226503"/>
      <w:r w:rsidRPr="0087707E">
        <w:rPr>
          <w:szCs w:val="22"/>
        </w:rPr>
        <w:t xml:space="preserve">Pogodba </w:t>
      </w:r>
      <w:r w:rsidR="003F790F">
        <w:rPr>
          <w:szCs w:val="22"/>
        </w:rPr>
        <w:t xml:space="preserve">(razen </w:t>
      </w:r>
      <w:r w:rsidR="00806D89">
        <w:rPr>
          <w:szCs w:val="22"/>
        </w:rPr>
        <w:t xml:space="preserve">za </w:t>
      </w:r>
      <w:r w:rsidR="003F790F">
        <w:rPr>
          <w:szCs w:val="22"/>
        </w:rPr>
        <w:t>postavk</w:t>
      </w:r>
      <w:r w:rsidR="00806D89">
        <w:rPr>
          <w:szCs w:val="22"/>
        </w:rPr>
        <w:t>o</w:t>
      </w:r>
      <w:r w:rsidR="003F790F">
        <w:rPr>
          <w:szCs w:val="22"/>
        </w:rPr>
        <w:t xml:space="preserve"> A) </w:t>
      </w:r>
      <w:r w:rsidR="00BD725E">
        <w:rPr>
          <w:szCs w:val="22"/>
        </w:rPr>
        <w:t xml:space="preserve">Obnovitev in razširitev </w:t>
      </w:r>
      <w:r w:rsidR="00E53C4B">
        <w:rPr>
          <w:szCs w:val="22"/>
        </w:rPr>
        <w:t xml:space="preserve">paketov licenc za obdobje treh let </w:t>
      </w:r>
      <w:r w:rsidR="003F790F">
        <w:rPr>
          <w:szCs w:val="22"/>
        </w:rPr>
        <w:t xml:space="preserve">in </w:t>
      </w:r>
      <w:r w:rsidR="00806D89">
        <w:rPr>
          <w:szCs w:val="22"/>
        </w:rPr>
        <w:t xml:space="preserve">postavko </w:t>
      </w:r>
      <w:r w:rsidR="003F790F">
        <w:rPr>
          <w:szCs w:val="22"/>
        </w:rPr>
        <w:t xml:space="preserve">E) </w:t>
      </w:r>
      <w:r w:rsidR="00E53C4B">
        <w:rPr>
          <w:szCs w:val="22"/>
        </w:rPr>
        <w:t>Vzdrževanje GIS (36 mesecev)</w:t>
      </w:r>
      <w:r w:rsidR="003F790F">
        <w:rPr>
          <w:szCs w:val="22"/>
        </w:rPr>
        <w:t xml:space="preserve">) </w:t>
      </w:r>
      <w:r w:rsidR="00966059">
        <w:rPr>
          <w:szCs w:val="22"/>
        </w:rPr>
        <w:t>velja</w:t>
      </w:r>
      <w:r w:rsidRPr="0087707E">
        <w:rPr>
          <w:szCs w:val="22"/>
        </w:rPr>
        <w:t xml:space="preserve"> </w:t>
      </w:r>
      <w:r w:rsidR="00CF628B">
        <w:rPr>
          <w:szCs w:val="22"/>
        </w:rPr>
        <w:t xml:space="preserve">od podpisa pogodbe </w:t>
      </w:r>
      <w:r w:rsidR="00632E6D">
        <w:rPr>
          <w:szCs w:val="22"/>
        </w:rPr>
        <w:t>do 24. 12. 2029</w:t>
      </w:r>
      <w:r w:rsidR="003F790F">
        <w:rPr>
          <w:szCs w:val="22"/>
        </w:rPr>
        <w:t>. Po</w:t>
      </w:r>
      <w:r w:rsidR="00456D93">
        <w:rPr>
          <w:szCs w:val="22"/>
        </w:rPr>
        <w:t>godba za po</w:t>
      </w:r>
      <w:r w:rsidR="003F790F">
        <w:rPr>
          <w:szCs w:val="22"/>
        </w:rPr>
        <w:t>stavk</w:t>
      </w:r>
      <w:r w:rsidR="00E12751">
        <w:rPr>
          <w:szCs w:val="22"/>
        </w:rPr>
        <w:t>o</w:t>
      </w:r>
      <w:r w:rsidR="003F790F">
        <w:rPr>
          <w:szCs w:val="22"/>
        </w:rPr>
        <w:t xml:space="preserve"> A) in </w:t>
      </w:r>
      <w:r w:rsidR="00E12751">
        <w:rPr>
          <w:szCs w:val="22"/>
        </w:rPr>
        <w:t xml:space="preserve">postavko </w:t>
      </w:r>
      <w:r w:rsidR="003F790F">
        <w:rPr>
          <w:szCs w:val="22"/>
        </w:rPr>
        <w:t xml:space="preserve">E) </w:t>
      </w:r>
      <w:r w:rsidR="00B82106">
        <w:rPr>
          <w:szCs w:val="22"/>
        </w:rPr>
        <w:t>velja</w:t>
      </w:r>
      <w:r w:rsidR="00456D93">
        <w:rPr>
          <w:szCs w:val="22"/>
        </w:rPr>
        <w:t xml:space="preserve"> </w:t>
      </w:r>
      <w:r w:rsidRPr="0087707E">
        <w:rPr>
          <w:szCs w:val="22"/>
        </w:rPr>
        <w:t>od 24. 12. 202</w:t>
      </w:r>
      <w:r>
        <w:rPr>
          <w:szCs w:val="22"/>
        </w:rPr>
        <w:t>6</w:t>
      </w:r>
      <w:r w:rsidRPr="0087707E">
        <w:rPr>
          <w:szCs w:val="22"/>
        </w:rPr>
        <w:t xml:space="preserve"> do 24. 12. 202</w:t>
      </w:r>
      <w:r>
        <w:rPr>
          <w:szCs w:val="22"/>
        </w:rPr>
        <w:t>9</w:t>
      </w:r>
      <w:r w:rsidRPr="0087707E">
        <w:rPr>
          <w:szCs w:val="22"/>
        </w:rPr>
        <w:t>.</w:t>
      </w:r>
    </w:p>
    <w:p w14:paraId="50C7A733" w14:textId="77777777" w:rsidR="0087707E" w:rsidRDefault="0087707E" w:rsidP="0087707E">
      <w:pPr>
        <w:pStyle w:val="Brezrazmikov"/>
        <w:ind w:firstLine="360"/>
        <w:rPr>
          <w:rFonts w:cstheme="minorHAnsi"/>
          <w:b/>
          <w:sz w:val="21"/>
          <w:szCs w:val="21"/>
        </w:rPr>
      </w:pPr>
    </w:p>
    <w:p w14:paraId="04D86FCD" w14:textId="19D229A6" w:rsidR="007A31F3" w:rsidRPr="000831A2" w:rsidRDefault="007A31F3" w:rsidP="007A31F3">
      <w:pPr>
        <w:pStyle w:val="Brezrazmikov"/>
        <w:rPr>
          <w:rFonts w:cstheme="minorHAnsi"/>
          <w:b/>
          <w:sz w:val="21"/>
          <w:szCs w:val="21"/>
        </w:rPr>
      </w:pPr>
      <w:r w:rsidRPr="000831A2">
        <w:rPr>
          <w:rFonts w:cstheme="minorHAnsi"/>
          <w:b/>
          <w:sz w:val="21"/>
          <w:szCs w:val="21"/>
        </w:rPr>
        <w:t>POGODBENA VREDNOST</w:t>
      </w:r>
    </w:p>
    <w:p w14:paraId="7E45B641" w14:textId="77777777" w:rsidR="007A31F3" w:rsidRPr="000831A2" w:rsidRDefault="007A31F3" w:rsidP="008276F0">
      <w:pPr>
        <w:pStyle w:val="Brezrazmikov"/>
        <w:numPr>
          <w:ilvl w:val="0"/>
          <w:numId w:val="2"/>
        </w:numPr>
        <w:rPr>
          <w:rFonts w:cstheme="minorHAnsi"/>
          <w:b/>
          <w:sz w:val="21"/>
          <w:szCs w:val="21"/>
        </w:rPr>
      </w:pPr>
      <w:r w:rsidRPr="000831A2">
        <w:rPr>
          <w:rFonts w:cstheme="minorHAnsi"/>
          <w:b/>
          <w:sz w:val="21"/>
          <w:szCs w:val="21"/>
        </w:rPr>
        <w:t>člen</w:t>
      </w:r>
    </w:p>
    <w:bookmarkEnd w:id="11"/>
    <w:p w14:paraId="366B40F9" w14:textId="7822C51C" w:rsidR="0082154A" w:rsidRDefault="0082154A" w:rsidP="0082154A">
      <w:pPr>
        <w:pStyle w:val="Brezrazmikov"/>
        <w:ind w:firstLine="720"/>
      </w:pPr>
      <w:r>
        <w:t xml:space="preserve">Naročnik in </w:t>
      </w:r>
      <w:r w:rsidR="00F209C2">
        <w:t>izvajalec</w:t>
      </w:r>
      <w:r>
        <w:t xml:space="preserve"> sta sporazumna, da znaša okvirna pogodbena vrednost v EUR brez DDV, skladno s ponudbenim predračunom dobavitelja za posamezne postavke:</w:t>
      </w:r>
    </w:p>
    <w:p w14:paraId="4BA8522B" w14:textId="5CC7DF6B" w:rsidR="0082154A" w:rsidRDefault="0082154A" w:rsidP="0082154A">
      <w:pPr>
        <w:pStyle w:val="Brezrazmikov"/>
      </w:pPr>
      <w:r>
        <w:t xml:space="preserve">A) </w:t>
      </w:r>
      <w:r w:rsidR="001C012E" w:rsidRPr="001C012E">
        <w:t>Obnovitev in razširitev paketov licenc za obdobje treh let</w:t>
      </w:r>
      <w:r w:rsidR="00497F49">
        <w:tab/>
      </w:r>
      <w:r w:rsidR="00497F49">
        <w:tab/>
        <w:t>________</w:t>
      </w:r>
      <w:r>
        <w:t>________ EUR</w:t>
      </w:r>
    </w:p>
    <w:p w14:paraId="136520ED" w14:textId="0C833216" w:rsidR="0082154A" w:rsidRDefault="0082154A" w:rsidP="0082154A">
      <w:pPr>
        <w:pStyle w:val="Brezrazmikov"/>
      </w:pPr>
      <w:r>
        <w:t xml:space="preserve">B) </w:t>
      </w:r>
      <w:r w:rsidR="001C012E" w:rsidRPr="001C012E">
        <w:t>Opcijske dodatne licence</w:t>
      </w:r>
      <w:r w:rsidR="001C012E" w:rsidRPr="001C012E" w:rsidDel="001C012E">
        <w:t xml:space="preserve"> </w:t>
      </w:r>
      <w:r w:rsidR="001C012E">
        <w:tab/>
      </w:r>
      <w:r w:rsidR="001C012E">
        <w:tab/>
      </w:r>
      <w:r w:rsidR="001C012E">
        <w:tab/>
      </w:r>
      <w:r w:rsidR="001C012E">
        <w:tab/>
      </w:r>
      <w:r w:rsidR="001C012E">
        <w:tab/>
      </w:r>
      <w:r w:rsidR="00497F49">
        <w:tab/>
        <w:t>________________ EUR</w:t>
      </w:r>
      <w:r w:rsidR="00497F49" w:rsidDel="001C012E">
        <w:t xml:space="preserve"> </w:t>
      </w:r>
    </w:p>
    <w:p w14:paraId="29ACEDC1" w14:textId="4FDF4DCC" w:rsidR="0082154A" w:rsidRDefault="0082154A" w:rsidP="0082154A">
      <w:pPr>
        <w:pStyle w:val="Brezrazmikov"/>
      </w:pPr>
      <w:r>
        <w:t xml:space="preserve">C) </w:t>
      </w:r>
      <w:r w:rsidR="001C012E" w:rsidRPr="001C012E">
        <w:t>Opcijska aplikacija za upravljanje optičnega omrežja</w:t>
      </w:r>
      <w:r w:rsidR="001C012E" w:rsidRPr="001C012E" w:rsidDel="001C012E">
        <w:t xml:space="preserve"> </w:t>
      </w:r>
      <w:r w:rsidR="001C012E">
        <w:tab/>
      </w:r>
      <w:r w:rsidR="001C012E">
        <w:tab/>
      </w:r>
      <w:r w:rsidR="00497F49">
        <w:tab/>
        <w:t>________________ EUR</w:t>
      </w:r>
      <w:r w:rsidR="00497F49" w:rsidDel="001C012E">
        <w:t xml:space="preserve"> </w:t>
      </w:r>
    </w:p>
    <w:p w14:paraId="6A29CDCB" w14:textId="6F45241F" w:rsidR="0082154A" w:rsidRDefault="0082154A" w:rsidP="0082154A">
      <w:pPr>
        <w:pStyle w:val="Brezrazmikov"/>
      </w:pPr>
      <w:r>
        <w:t xml:space="preserve">D) Opcijska mobilna aplikacija za urejanje podatkov                                       </w:t>
      </w:r>
      <w:r w:rsidR="00497F49">
        <w:t>________________ EUR</w:t>
      </w:r>
    </w:p>
    <w:p w14:paraId="60C8C5ED" w14:textId="415C2064" w:rsidR="0082154A" w:rsidRDefault="0082154A" w:rsidP="0082154A">
      <w:pPr>
        <w:pStyle w:val="Brezrazmikov"/>
      </w:pPr>
      <w:r>
        <w:t xml:space="preserve">E) Vzdrževanje GIS (36 mesecev)                                                                        </w:t>
      </w:r>
      <w:r w:rsidR="00DD5AC7">
        <w:t xml:space="preserve"> </w:t>
      </w:r>
      <w:r w:rsidR="00497F49">
        <w:t>________________ EUR</w:t>
      </w:r>
    </w:p>
    <w:p w14:paraId="115E057E" w14:textId="307483B2" w:rsidR="0082154A" w:rsidRDefault="0082154A" w:rsidP="0082154A">
      <w:pPr>
        <w:pStyle w:val="Brezrazmikov"/>
      </w:pPr>
      <w:r>
        <w:t xml:space="preserve">F) Opcijske ure za </w:t>
      </w:r>
      <w:r w:rsidR="00DD5AC7">
        <w:t xml:space="preserve">dodatne storitve </w:t>
      </w:r>
      <w:r>
        <w:t>(</w:t>
      </w:r>
      <w:r w:rsidR="00E70365">
        <w:t>8</w:t>
      </w:r>
      <w:r>
        <w:t xml:space="preserve">.000 ur)                                                  </w:t>
      </w:r>
      <w:r w:rsidR="00497F49">
        <w:t>________________ EUR</w:t>
      </w:r>
    </w:p>
    <w:p w14:paraId="5909D02E" w14:textId="2753354B" w:rsidR="0082154A" w:rsidRPr="00C5729D" w:rsidRDefault="0082154A" w:rsidP="0082154A">
      <w:pPr>
        <w:pStyle w:val="Brezrazmikov"/>
        <w:rPr>
          <w:b/>
          <w:bCs/>
        </w:rPr>
      </w:pPr>
      <w:r w:rsidRPr="00C5729D">
        <w:rPr>
          <w:b/>
          <w:bCs/>
        </w:rPr>
        <w:t xml:space="preserve">Skupaj pogodbena vrednost za vse postavke </w:t>
      </w:r>
      <w:r w:rsidR="00C5729D" w:rsidRPr="00C5729D">
        <w:rPr>
          <w:b/>
          <w:bCs/>
        </w:rPr>
        <w:t xml:space="preserve">                                                 </w:t>
      </w:r>
      <w:r w:rsidR="00497F49">
        <w:rPr>
          <w:b/>
          <w:bCs/>
        </w:rPr>
        <w:t>_________</w:t>
      </w:r>
      <w:r w:rsidRPr="00C5729D">
        <w:rPr>
          <w:b/>
          <w:bCs/>
        </w:rPr>
        <w:t xml:space="preserve">_______ EUR </w:t>
      </w:r>
    </w:p>
    <w:p w14:paraId="690622AF" w14:textId="77777777" w:rsidR="00C5729D" w:rsidRDefault="00C5729D" w:rsidP="0082154A">
      <w:pPr>
        <w:pStyle w:val="Brezrazmikov"/>
      </w:pPr>
    </w:p>
    <w:p w14:paraId="180529C3" w14:textId="5D0D2AA4" w:rsidR="006D7F95" w:rsidRDefault="006D7F95" w:rsidP="006D7F95">
      <w:pPr>
        <w:pStyle w:val="Brezrazmikov"/>
        <w:ind w:firstLine="720"/>
      </w:pPr>
      <w:r w:rsidRPr="006D7F95">
        <w:t>Pogodbena vrednost je določena tako, da vsebuje vse stroške (stroške dela, stroške</w:t>
      </w:r>
      <w:r>
        <w:t xml:space="preserve"> </w:t>
      </w:r>
      <w:r w:rsidRPr="006D7F95">
        <w:t>programske opreme, preizkušanja, potne stroške in vse ostale stroške, ki lahko nastanejo v zvezi z</w:t>
      </w:r>
      <w:r>
        <w:t xml:space="preserve"> </w:t>
      </w:r>
      <w:r w:rsidRPr="006D7F95">
        <w:lastRenderedPageBreak/>
        <w:t>izvajanjem pogodbenih obveznosti v celotnem pogodbenem obdobju). DDV se obračuna po veljavni</w:t>
      </w:r>
      <w:r>
        <w:t xml:space="preserve"> </w:t>
      </w:r>
      <w:r w:rsidRPr="006D7F95">
        <w:t>zakonodaji.</w:t>
      </w:r>
    </w:p>
    <w:p w14:paraId="2EC91D67" w14:textId="00BA0FFA" w:rsidR="00E7601E" w:rsidRPr="006D7F95" w:rsidRDefault="00E7601E" w:rsidP="006D7F95">
      <w:pPr>
        <w:pStyle w:val="Brezrazmikov"/>
        <w:ind w:firstLine="720"/>
      </w:pPr>
      <w:r w:rsidRPr="00E7601E">
        <w:t xml:space="preserve">Cene/enoto so fiksne ves čas trajanja pogodbe in naročnik ne bo priznal dodatnih stroškov oziroma kakršnega koli povišanja cen/enoto, razen če se te cene spremenijo, kot je to določeno V. odstavku tega člena.  </w:t>
      </w:r>
    </w:p>
    <w:p w14:paraId="71D2DB5E" w14:textId="7ECB6D6D" w:rsidR="00E4512F" w:rsidRDefault="00E4512F" w:rsidP="006D7F95">
      <w:pPr>
        <w:pStyle w:val="Brezrazmikov"/>
        <w:ind w:firstLine="720"/>
      </w:pPr>
      <w:r w:rsidRPr="00E4512F">
        <w:t xml:space="preserve">Po preteku prvega leta veljavnosti te pogodbe lahko izvajalec naročniku posreduje predlog, da se cene/enoto </w:t>
      </w:r>
      <w:r w:rsidR="00FA210F">
        <w:t>za</w:t>
      </w:r>
      <w:r w:rsidR="00192133">
        <w:t xml:space="preserve"> postavki</w:t>
      </w:r>
      <w:r w:rsidR="00FA210F">
        <w:t xml:space="preserve"> </w:t>
      </w:r>
      <w:r w:rsidR="00192133">
        <w:t xml:space="preserve">E) Vzdrževanje GIS in F) Opcijske ure za dodatne storitve </w:t>
      </w:r>
      <w:r w:rsidRPr="00E4512F">
        <w:t xml:space="preserve">uskladijo z rastjo indeksa rasti cen življenjskih potrebščin v RS za preteklih največ dvanajst (12) mesecev, šteto od prejema predloga (v skladu s podatkom Inflacija – letna stopnja rasti cen, objavljenim na spletni strani: https://www.stat.si/StatWeb/Field/Index/2/35), do zadnjega znanega podatka pred sklenitvijo aneksa. Podatek o višini inflacije za mesec, v katerem je bil določen rok za oddajo ponudb, se ne upošteva (primer: če je rok za oddajo ponudb v </w:t>
      </w:r>
      <w:r w:rsidR="00EF497B">
        <w:t>juliju</w:t>
      </w:r>
      <w:r w:rsidRPr="00E4512F">
        <w:t xml:space="preserve"> 2026, se ta mesec ne upošteva, kot prvi naslednji mesec se tako lahko upošteva mesec </w:t>
      </w:r>
      <w:r w:rsidR="00EF497B">
        <w:t>avgust</w:t>
      </w:r>
      <w:r w:rsidRPr="00E4512F">
        <w:t xml:space="preserve"> 2026). V tem primeru izvajalec naročniku posreduje nov ponudbeni predračun, sprememba cen pa začne veljati s 1. dnem naslednjega meseca po dnevu sklenitve dodatka k tej pogodbi in velja 12 mesecev. Po preteku 12 mesecev izvajalec lahko ponovno predlaga spremembo cen. Če izvajalec predloga za spremembo cen ne posreduje, veljajo cene iz (zadnjega) veljavnega predračuna.</w:t>
      </w:r>
    </w:p>
    <w:p w14:paraId="4CAC2A20" w14:textId="309A14AC" w:rsidR="00DD5AC7" w:rsidRPr="006D7F95" w:rsidRDefault="00DD5AC7" w:rsidP="006D7F95">
      <w:pPr>
        <w:pStyle w:val="Brezrazmikov"/>
        <w:ind w:firstLine="720"/>
      </w:pPr>
      <w:r w:rsidRPr="0057709B">
        <w:rPr>
          <w:rFonts w:eastAsia="Calibri" w:cstheme="minorHAnsi"/>
          <w:szCs w:val="22"/>
        </w:rPr>
        <w:t>Vsi stroški oziroma plačila, ki jih pogodbena vrednost iz prvega odstavka ne vključuje, vendar so – posredno ali neposredno – potrebni za izpolnitev obveznosti izvajalca po te pogodbi, je dolžan plačati izvajalec oziroma bremenijo izključno izvajalca</w:t>
      </w:r>
    </w:p>
    <w:p w14:paraId="194B9825" w14:textId="5846FA5F" w:rsidR="00F95F8A" w:rsidRDefault="00634356" w:rsidP="00797824">
      <w:pPr>
        <w:pStyle w:val="Brezrazmikov"/>
        <w:ind w:firstLine="720"/>
      </w:pPr>
      <w:r>
        <w:t>Izvajalec</w:t>
      </w:r>
      <w:r w:rsidR="006D7F95" w:rsidRPr="006D7F95">
        <w:t xml:space="preserve"> ne more uveljaviti naknadnih stroškov ali podražitev iz naslova nepopolne ali</w:t>
      </w:r>
      <w:r w:rsidR="00797824">
        <w:t xml:space="preserve"> </w:t>
      </w:r>
      <w:r w:rsidR="006D7F95" w:rsidRPr="006D7F95">
        <w:t>neustrezne dokumentacije JN za tiste dele predmeta pogodbe, ki v dokumentaciji JN niso bili ustrezno</w:t>
      </w:r>
      <w:r w:rsidR="00797824">
        <w:t xml:space="preserve"> </w:t>
      </w:r>
      <w:r w:rsidR="00797824" w:rsidRPr="00797824">
        <w:t xml:space="preserve">opredeljeni, pa bi jih, glede na predmet javnega naročila in na celotno dokumentacijo JN, </w:t>
      </w:r>
      <w:r w:rsidR="00797824">
        <w:t>iz</w:t>
      </w:r>
      <w:r w:rsidR="00211FFE">
        <w:t>vajalec</w:t>
      </w:r>
      <w:r w:rsidR="00797824">
        <w:t xml:space="preserve"> </w:t>
      </w:r>
      <w:r w:rsidR="00797824" w:rsidRPr="00797824">
        <w:t>kot strokovnjak lahko in moral predvideti.</w:t>
      </w:r>
    </w:p>
    <w:p w14:paraId="2E5C1646" w14:textId="77777777" w:rsidR="00E252FE" w:rsidRDefault="00E252FE" w:rsidP="00E87C28">
      <w:pPr>
        <w:pStyle w:val="Brezrazmikov"/>
        <w:rPr>
          <w:rFonts w:cstheme="minorHAnsi"/>
          <w:b/>
          <w:sz w:val="21"/>
          <w:szCs w:val="21"/>
        </w:rPr>
      </w:pPr>
    </w:p>
    <w:p w14:paraId="3ABB86C3" w14:textId="77777777" w:rsidR="002B2F57" w:rsidRPr="002B2F57" w:rsidRDefault="002B2F57" w:rsidP="002B2F57">
      <w:pPr>
        <w:pStyle w:val="Brezrazmikov"/>
        <w:rPr>
          <w:rFonts w:cstheme="minorHAnsi"/>
          <w:b/>
          <w:sz w:val="21"/>
          <w:szCs w:val="21"/>
        </w:rPr>
      </w:pPr>
      <w:r w:rsidRPr="002B2F57">
        <w:rPr>
          <w:rFonts w:cstheme="minorHAnsi"/>
          <w:b/>
          <w:sz w:val="21"/>
          <w:szCs w:val="21"/>
        </w:rPr>
        <w:t>PLAČILNI POGOJI</w:t>
      </w:r>
    </w:p>
    <w:p w14:paraId="472DBDE8" w14:textId="2D725AD2" w:rsidR="002B2F57" w:rsidRPr="00500F42" w:rsidRDefault="002B2F57" w:rsidP="008276F0">
      <w:pPr>
        <w:pStyle w:val="Telobesedila"/>
        <w:numPr>
          <w:ilvl w:val="0"/>
          <w:numId w:val="2"/>
        </w:numPr>
        <w:tabs>
          <w:tab w:val="left" w:pos="360"/>
          <w:tab w:val="left" w:pos="540"/>
        </w:tabs>
        <w:jc w:val="left"/>
        <w:rPr>
          <w:rFonts w:asciiTheme="minorHAnsi" w:hAnsiTheme="minorHAnsi" w:cstheme="minorHAnsi"/>
          <w:b/>
          <w:sz w:val="21"/>
          <w:szCs w:val="21"/>
        </w:rPr>
      </w:pPr>
      <w:r w:rsidRPr="00500F42">
        <w:rPr>
          <w:rFonts w:asciiTheme="minorHAnsi" w:hAnsiTheme="minorHAnsi" w:cstheme="minorHAnsi"/>
          <w:b/>
          <w:sz w:val="21"/>
          <w:szCs w:val="21"/>
        </w:rPr>
        <w:t>člen</w:t>
      </w:r>
    </w:p>
    <w:p w14:paraId="65516D1F" w14:textId="007BBCA8" w:rsidR="002B2F57" w:rsidRPr="002B2F57" w:rsidRDefault="002B2F57" w:rsidP="00B92569">
      <w:pPr>
        <w:pStyle w:val="Brezrazmikov"/>
        <w:ind w:firstLine="720"/>
      </w:pPr>
      <w:r w:rsidRPr="002B2F57">
        <w:t>Naročnik bo pogodbeno vrednost (točki A, B, C in D iz I. odstavka 4. člena) plačal po uspešni</w:t>
      </w:r>
      <w:r>
        <w:t xml:space="preserve"> </w:t>
      </w:r>
      <w:r w:rsidRPr="002B2F57">
        <w:t>dobavi licenc oziroma omogočenem spletnem dostopu do licenc, v skladu s cenami iz ponudbe.</w:t>
      </w:r>
      <w:r w:rsidR="00B92569">
        <w:t xml:space="preserve"> Izvajalec</w:t>
      </w:r>
      <w:r w:rsidRPr="002B2F57">
        <w:t xml:space="preserve"> mora računu priložiti seznam licenc, potrdilo o pravici uporabe licenčne programske opreme</w:t>
      </w:r>
      <w:r w:rsidR="00B92569">
        <w:t xml:space="preserve"> </w:t>
      </w:r>
      <w:r w:rsidRPr="002B2F57">
        <w:t>in dokazilo o vpisu evidenčnih podatkov o licenčni programski opremi v evidenčno zbirko proizvajalca.</w:t>
      </w:r>
    </w:p>
    <w:p w14:paraId="70DDED01" w14:textId="3DFDFA7D" w:rsidR="002B2F57" w:rsidRPr="002B2F57" w:rsidRDefault="00B92569" w:rsidP="00B92569">
      <w:pPr>
        <w:pStyle w:val="Brezrazmikov"/>
        <w:ind w:firstLine="720"/>
      </w:pPr>
      <w:r>
        <w:t xml:space="preserve">Izvajalec </w:t>
      </w:r>
      <w:r w:rsidR="002B2F57" w:rsidRPr="002B2F57">
        <w:t>bo za vzdrževanje GIS mesečno izstavljal račune do 5. v mesecu za pretekli mesec, v</w:t>
      </w:r>
      <w:r>
        <w:t xml:space="preserve"> </w:t>
      </w:r>
      <w:r w:rsidR="002B2F57" w:rsidRPr="002B2F57">
        <w:t>višini 1/36 pogodbene vrednosti za vzdrževanje (točka E iz I. odstavka 4. člena</w:t>
      </w:r>
      <w:r w:rsidR="00D0354A">
        <w:t>, C</w:t>
      </w:r>
      <w:r w:rsidR="002B2F57" w:rsidRPr="002B2F57">
        <w:t>2</w:t>
      </w:r>
      <w:r w:rsidR="00D0354A">
        <w:t xml:space="preserve"> in D2</w:t>
      </w:r>
      <w:r w:rsidR="002B2F57" w:rsidRPr="002B2F57">
        <w:t xml:space="preserve"> iz ponudbenega</w:t>
      </w:r>
      <w:r>
        <w:t xml:space="preserve"> </w:t>
      </w:r>
      <w:r w:rsidR="002B2F57" w:rsidRPr="002B2F57">
        <w:t xml:space="preserve">predračuna). </w:t>
      </w:r>
      <w:r>
        <w:t>Izvajalec</w:t>
      </w:r>
      <w:r w:rsidRPr="002B2F57">
        <w:t xml:space="preserve"> </w:t>
      </w:r>
      <w:r w:rsidR="002B2F57" w:rsidRPr="002B2F57">
        <w:t>mora vsakemu računu priložiti poročilo o opravljenih storitvah, ugotovljenih</w:t>
      </w:r>
      <w:r>
        <w:t xml:space="preserve"> </w:t>
      </w:r>
      <w:r w:rsidR="002B2F57" w:rsidRPr="002B2F57">
        <w:t>napakah in pomanjkljivostih v delovanju sistema, in kratkim opisom odprave le-teh, ter evidenco</w:t>
      </w:r>
      <w:r>
        <w:t xml:space="preserve"> </w:t>
      </w:r>
      <w:r w:rsidR="002B2F57" w:rsidRPr="002B2F57">
        <w:t>porabljenih ur na letnem nivoju.</w:t>
      </w:r>
    </w:p>
    <w:p w14:paraId="3977BC53" w14:textId="474B1C38" w:rsidR="002B2F57" w:rsidRPr="002B2F57" w:rsidRDefault="002B2F57" w:rsidP="00B92569">
      <w:pPr>
        <w:pStyle w:val="Brezrazmikov"/>
        <w:ind w:firstLine="720"/>
      </w:pPr>
      <w:r w:rsidRPr="002B2F57">
        <w:t xml:space="preserve">Za naročene </w:t>
      </w:r>
      <w:r w:rsidR="00D0354A">
        <w:t>dodatne storitve</w:t>
      </w:r>
      <w:r w:rsidR="00D0354A" w:rsidRPr="002B2F57">
        <w:t xml:space="preserve"> </w:t>
      </w:r>
      <w:r w:rsidRPr="002B2F57">
        <w:t xml:space="preserve">in odpravo napak bo </w:t>
      </w:r>
      <w:r w:rsidR="00B92569">
        <w:t>izvajalec</w:t>
      </w:r>
      <w:r w:rsidR="00B92569" w:rsidRPr="002B2F57">
        <w:t xml:space="preserve"> </w:t>
      </w:r>
      <w:r w:rsidRPr="002B2F57">
        <w:t>izstavil račun po naročnikovi potrditvi</w:t>
      </w:r>
      <w:r w:rsidR="00B92569">
        <w:t xml:space="preserve"> </w:t>
      </w:r>
      <w:r w:rsidRPr="002B2F57">
        <w:t xml:space="preserve">uspešno izvedene </w:t>
      </w:r>
      <w:r w:rsidR="00D0354A">
        <w:t>storitve</w:t>
      </w:r>
      <w:r w:rsidR="00D0354A" w:rsidRPr="002B2F57">
        <w:t xml:space="preserve"> </w:t>
      </w:r>
      <w:r w:rsidRPr="002B2F57">
        <w:t xml:space="preserve">oziroma odprave napake (točka </w:t>
      </w:r>
      <w:r w:rsidR="001B27A5">
        <w:t>F</w:t>
      </w:r>
      <w:r w:rsidRPr="002B2F57">
        <w:t xml:space="preserve"> iz I. odstavka 4. člena). Za naročene</w:t>
      </w:r>
      <w:r w:rsidR="00B92569">
        <w:t xml:space="preserve"> </w:t>
      </w:r>
      <w:r w:rsidRPr="002B2F57">
        <w:t>prilagoditve in odpravo napak se upošteva potrjena količina ur za izvedbo in urna postavka za analitika</w:t>
      </w:r>
      <w:r w:rsidR="00B92569">
        <w:t xml:space="preserve"> </w:t>
      </w:r>
      <w:r w:rsidRPr="002B2F57">
        <w:t>programerja, navedena v ponudbi dobavitelja (razen, če se ure koristijo na račun neizkoriščenih ur iz</w:t>
      </w:r>
      <w:r w:rsidR="00B92569">
        <w:t xml:space="preserve"> </w:t>
      </w:r>
      <w:r w:rsidRPr="002B2F57">
        <w:t>rednega vzdrževanja).</w:t>
      </w:r>
    </w:p>
    <w:p w14:paraId="7B019A38" w14:textId="5801FE5C" w:rsidR="002B2F57" w:rsidRPr="002B2F57" w:rsidRDefault="002B2F57" w:rsidP="00B92569">
      <w:pPr>
        <w:pStyle w:val="Brezrazmikov"/>
        <w:ind w:firstLine="720"/>
      </w:pPr>
      <w:r w:rsidRPr="002B2F57">
        <w:t>Naročnik je dolžan račune plačati v roku 30 dni od datuma izstavitve računa. Na računu mora</w:t>
      </w:r>
      <w:r w:rsidR="00B92569">
        <w:t xml:space="preserve"> </w:t>
      </w:r>
      <w:r w:rsidRPr="002B2F57">
        <w:t>biti obvezno navedena številka te pogodbe.</w:t>
      </w:r>
    </w:p>
    <w:p w14:paraId="6690B7E2" w14:textId="11941E65" w:rsidR="002B2F57" w:rsidRPr="002B2F57" w:rsidRDefault="002B2F57" w:rsidP="00FB463F">
      <w:pPr>
        <w:pStyle w:val="Brezrazmikov"/>
        <w:ind w:firstLine="720"/>
      </w:pPr>
      <w:r w:rsidRPr="002B2F57">
        <w:t>Če se naročnik ne bo v celoti ali delno strinjal z izstavljenim računom, ga mora v roku osmih</w:t>
      </w:r>
      <w:r w:rsidR="00B92569">
        <w:t xml:space="preserve"> </w:t>
      </w:r>
      <w:r w:rsidRPr="002B2F57">
        <w:t>dni</w:t>
      </w:r>
      <w:r w:rsidR="00B92569">
        <w:t xml:space="preserve"> </w:t>
      </w:r>
      <w:r w:rsidRPr="002B2F57">
        <w:t xml:space="preserve">po prejemu pisno in z obrazložitvijo v celoti zavrniti, </w:t>
      </w:r>
      <w:r w:rsidR="00B92569">
        <w:t>izvajalec</w:t>
      </w:r>
      <w:r w:rsidR="00B92569" w:rsidRPr="002B2F57">
        <w:t xml:space="preserve"> </w:t>
      </w:r>
      <w:r w:rsidRPr="002B2F57">
        <w:t>pa je dolžan izstaviti nov račun z novim</w:t>
      </w:r>
      <w:r w:rsidR="00B92569">
        <w:t xml:space="preserve"> </w:t>
      </w:r>
      <w:r w:rsidRPr="002B2F57">
        <w:t xml:space="preserve">datumom. Nov plačilni rok prične teči z dnem, ko </w:t>
      </w:r>
      <w:r w:rsidR="00B92569">
        <w:t>izvajalec</w:t>
      </w:r>
      <w:r w:rsidR="00B92569" w:rsidRPr="002B2F57">
        <w:t xml:space="preserve"> </w:t>
      </w:r>
      <w:r w:rsidRPr="002B2F57">
        <w:t xml:space="preserve">izda nov račun. Če </w:t>
      </w:r>
      <w:r w:rsidR="00FB463F">
        <w:t>izvajalec</w:t>
      </w:r>
      <w:r w:rsidR="00FB463F" w:rsidRPr="002B2F57">
        <w:t xml:space="preserve"> </w:t>
      </w:r>
      <w:r w:rsidRPr="002B2F57">
        <w:t>v</w:t>
      </w:r>
      <w:r w:rsidR="00FB463F">
        <w:t xml:space="preserve"> </w:t>
      </w:r>
      <w:r w:rsidRPr="002B2F57">
        <w:t>dogovorjenem roku ne prejme naročnikovega pisnega ugovora z navedbo razlogov za ugovor, se šteje,</w:t>
      </w:r>
    </w:p>
    <w:p w14:paraId="54611E74" w14:textId="75881A5B" w:rsidR="002B2F57" w:rsidRPr="002B2F57" w:rsidRDefault="002B2F57" w:rsidP="002B2F57">
      <w:pPr>
        <w:pStyle w:val="Brezrazmikov"/>
      </w:pPr>
      <w:r w:rsidRPr="002B2F57">
        <w:t>da je račun s tem dnem v celoti potrjen. Naročnik je v tem primeru dolžan plačati račun v roku,</w:t>
      </w:r>
      <w:r w:rsidR="00FB463F">
        <w:t xml:space="preserve"> </w:t>
      </w:r>
      <w:r w:rsidRPr="002B2F57">
        <w:t>navedenem v IV. odstavku tega člena.</w:t>
      </w:r>
    </w:p>
    <w:p w14:paraId="45E95C48" w14:textId="4CD4DF1F" w:rsidR="002B2F57" w:rsidRPr="002B2F57" w:rsidRDefault="002B2F57" w:rsidP="00FB463F">
      <w:pPr>
        <w:pStyle w:val="Brezrazmikov"/>
        <w:ind w:firstLine="720"/>
      </w:pPr>
      <w:r w:rsidRPr="002B2F57">
        <w:lastRenderedPageBreak/>
        <w:t xml:space="preserve">V primeru zamude pri plačilu, ima </w:t>
      </w:r>
      <w:r w:rsidR="00FB463F">
        <w:t>izvajalec</w:t>
      </w:r>
      <w:r w:rsidR="00FB463F" w:rsidRPr="002B2F57">
        <w:t xml:space="preserve"> </w:t>
      </w:r>
      <w:r w:rsidRPr="002B2F57">
        <w:t>za čas zamude pravico obračunati zakonske</w:t>
      </w:r>
      <w:r w:rsidR="00FB463F">
        <w:t xml:space="preserve"> </w:t>
      </w:r>
      <w:r w:rsidRPr="002B2F57">
        <w:t>zamudne obresti.</w:t>
      </w:r>
    </w:p>
    <w:p w14:paraId="6AC685BE" w14:textId="327D9B05" w:rsidR="004F06DD" w:rsidRDefault="00FB463F" w:rsidP="00FB463F">
      <w:pPr>
        <w:pStyle w:val="Brezrazmikov"/>
        <w:ind w:firstLine="720"/>
      </w:pPr>
      <w:r>
        <w:t>Izvajalec</w:t>
      </w:r>
      <w:r w:rsidR="002B2F57" w:rsidRPr="002B2F57">
        <w:t xml:space="preserve"> svojih terjatev iz te pogodbe ne sme prenesti na tretje osebe, razen v primerih, kot</w:t>
      </w:r>
      <w:r>
        <w:t xml:space="preserve"> </w:t>
      </w:r>
      <w:r w:rsidR="002B2F57" w:rsidRPr="002B2F57">
        <w:t>je to dogovorjeno za podizvajalce ali če naročnik s tem predhodno soglaša.</w:t>
      </w:r>
    </w:p>
    <w:p w14:paraId="652CFB53" w14:textId="37356E15" w:rsidR="007A31F3" w:rsidRDefault="007A31F3" w:rsidP="00F43D51">
      <w:pPr>
        <w:pStyle w:val="Brezrazmikov"/>
      </w:pPr>
    </w:p>
    <w:p w14:paraId="41C4A2F8" w14:textId="77777777" w:rsidR="00606D7E" w:rsidRPr="00606D7E" w:rsidRDefault="00606D7E" w:rsidP="00606D7E">
      <w:pPr>
        <w:pStyle w:val="Brezrazmikov"/>
        <w:rPr>
          <w:rFonts w:ascii="Calibri" w:eastAsia="Calibri" w:hAnsi="Calibri" w:cs="Calibri"/>
          <w:b/>
          <w:bCs/>
          <w:color w:val="000000" w:themeColor="text1"/>
        </w:rPr>
      </w:pPr>
      <w:r w:rsidRPr="00606D7E">
        <w:rPr>
          <w:rFonts w:ascii="Calibri" w:eastAsia="Calibri" w:hAnsi="Calibri" w:cs="Calibri"/>
          <w:b/>
          <w:bCs/>
          <w:color w:val="000000" w:themeColor="text1"/>
        </w:rPr>
        <w:t>NAROČILO OPCIJSKIH DODATNIH LICENC</w:t>
      </w:r>
    </w:p>
    <w:p w14:paraId="2FACD95D" w14:textId="7E5B93C1" w:rsidR="00606D7E" w:rsidRPr="00500F42" w:rsidRDefault="00500F42" w:rsidP="008276F0">
      <w:pPr>
        <w:pStyle w:val="Telobesedila"/>
        <w:numPr>
          <w:ilvl w:val="0"/>
          <w:numId w:val="2"/>
        </w:numPr>
        <w:tabs>
          <w:tab w:val="left" w:pos="360"/>
          <w:tab w:val="left" w:pos="540"/>
        </w:tabs>
        <w:jc w:val="left"/>
        <w:rPr>
          <w:rFonts w:asciiTheme="minorHAnsi" w:hAnsiTheme="minorHAnsi" w:cstheme="minorHAnsi"/>
          <w:b/>
          <w:sz w:val="21"/>
          <w:szCs w:val="21"/>
        </w:rPr>
      </w:pPr>
      <w:r>
        <w:rPr>
          <w:rFonts w:asciiTheme="minorHAnsi" w:hAnsiTheme="minorHAnsi" w:cstheme="minorHAnsi"/>
          <w:b/>
          <w:sz w:val="21"/>
          <w:szCs w:val="21"/>
        </w:rPr>
        <w:t xml:space="preserve"> </w:t>
      </w:r>
      <w:r w:rsidR="00606D7E" w:rsidRPr="00500F42">
        <w:rPr>
          <w:rFonts w:asciiTheme="minorHAnsi" w:hAnsiTheme="minorHAnsi" w:cstheme="minorHAnsi"/>
          <w:b/>
          <w:sz w:val="21"/>
          <w:szCs w:val="21"/>
        </w:rPr>
        <w:t>člen</w:t>
      </w:r>
    </w:p>
    <w:p w14:paraId="22CD5650" w14:textId="0B39EFC2" w:rsidR="00606D7E" w:rsidRPr="00606D7E" w:rsidRDefault="00606D7E" w:rsidP="000F33C3">
      <w:pPr>
        <w:pStyle w:val="Brezrazmikov"/>
        <w:ind w:firstLine="720"/>
        <w:rPr>
          <w:rFonts w:ascii="Calibri" w:eastAsia="Calibri" w:hAnsi="Calibri" w:cs="Calibri"/>
          <w:color w:val="000000" w:themeColor="text1"/>
        </w:rPr>
      </w:pPr>
      <w:r w:rsidRPr="00606D7E">
        <w:rPr>
          <w:rFonts w:ascii="Calibri" w:eastAsia="Calibri" w:hAnsi="Calibri" w:cs="Calibri"/>
          <w:color w:val="000000" w:themeColor="text1"/>
        </w:rPr>
        <w:t>Naročilo Opcijskih dodatnih licenc (točke B</w:t>
      </w:r>
      <w:r w:rsidR="009C5DB7">
        <w:rPr>
          <w:rFonts w:ascii="Calibri" w:eastAsia="Calibri" w:hAnsi="Calibri" w:cs="Calibri"/>
          <w:color w:val="000000" w:themeColor="text1"/>
        </w:rPr>
        <w:t xml:space="preserve">, </w:t>
      </w:r>
      <w:r w:rsidRPr="00606D7E">
        <w:rPr>
          <w:rFonts w:ascii="Calibri" w:eastAsia="Calibri" w:hAnsi="Calibri" w:cs="Calibri"/>
          <w:color w:val="000000" w:themeColor="text1"/>
        </w:rPr>
        <w:t>C in D ponudbenega predračuna) lahko</w:t>
      </w:r>
      <w:r>
        <w:rPr>
          <w:rFonts w:ascii="Calibri" w:eastAsia="Calibri" w:hAnsi="Calibri" w:cs="Calibri"/>
          <w:color w:val="000000" w:themeColor="text1"/>
        </w:rPr>
        <w:t xml:space="preserve"> izvajalcu</w:t>
      </w:r>
      <w:r w:rsidRPr="00606D7E">
        <w:rPr>
          <w:rFonts w:ascii="Calibri" w:eastAsia="Calibri" w:hAnsi="Calibri" w:cs="Calibri"/>
          <w:color w:val="000000" w:themeColor="text1"/>
        </w:rPr>
        <w:t xml:space="preserve"> posreduje le pooblaščeni predstavnik naročnika po tej pogodbi. Naročilo se izvede pisno</w:t>
      </w:r>
      <w:r w:rsidR="000F33C3">
        <w:rPr>
          <w:rFonts w:ascii="Calibri" w:eastAsia="Calibri" w:hAnsi="Calibri" w:cs="Calibri"/>
          <w:color w:val="000000" w:themeColor="text1"/>
        </w:rPr>
        <w:t xml:space="preserve"> </w:t>
      </w:r>
      <w:r w:rsidRPr="00606D7E">
        <w:rPr>
          <w:rFonts w:ascii="Calibri" w:eastAsia="Calibri" w:hAnsi="Calibri" w:cs="Calibri"/>
          <w:color w:val="000000" w:themeColor="text1"/>
        </w:rPr>
        <w:t xml:space="preserve">(preko e-pošte ali dopisa) pooblaščenemu predstavniku </w:t>
      </w:r>
      <w:r w:rsidR="000F33C3">
        <w:rPr>
          <w:rFonts w:ascii="Calibri" w:eastAsia="Calibri" w:hAnsi="Calibri" w:cs="Calibri"/>
          <w:color w:val="000000" w:themeColor="text1"/>
        </w:rPr>
        <w:t>izvajalca</w:t>
      </w:r>
      <w:r w:rsidRPr="00606D7E">
        <w:rPr>
          <w:rFonts w:ascii="Calibri" w:eastAsia="Calibri" w:hAnsi="Calibri" w:cs="Calibri"/>
          <w:color w:val="000000" w:themeColor="text1"/>
        </w:rPr>
        <w:t>. Pooblaščeni predstavnik</w:t>
      </w:r>
      <w:r w:rsidR="000F33C3">
        <w:rPr>
          <w:rFonts w:ascii="Calibri" w:eastAsia="Calibri" w:hAnsi="Calibri" w:cs="Calibri"/>
          <w:color w:val="000000" w:themeColor="text1"/>
        </w:rPr>
        <w:t xml:space="preserve"> izvajalca </w:t>
      </w:r>
      <w:r w:rsidRPr="00606D7E">
        <w:rPr>
          <w:rFonts w:ascii="Calibri" w:eastAsia="Calibri" w:hAnsi="Calibri" w:cs="Calibri"/>
          <w:color w:val="000000" w:themeColor="text1"/>
        </w:rPr>
        <w:t>je naročniku dolžan pisno potrditi prejem naročila.</w:t>
      </w:r>
    </w:p>
    <w:p w14:paraId="5A545E98" w14:textId="3A74FDF9" w:rsidR="00606D7E" w:rsidRDefault="00606D7E" w:rsidP="000F33C3">
      <w:pPr>
        <w:pStyle w:val="Brezrazmikov"/>
        <w:ind w:firstLine="720"/>
        <w:rPr>
          <w:rFonts w:ascii="Calibri" w:eastAsia="Calibri" w:hAnsi="Calibri" w:cs="Calibri"/>
          <w:color w:val="000000" w:themeColor="text1"/>
        </w:rPr>
      </w:pPr>
      <w:r w:rsidRPr="00606D7E">
        <w:rPr>
          <w:rFonts w:ascii="Calibri" w:eastAsia="Calibri" w:hAnsi="Calibri" w:cs="Calibri"/>
          <w:color w:val="000000" w:themeColor="text1"/>
        </w:rPr>
        <w:t>Naročanje licenc poteka v slovenskem jeziku.</w:t>
      </w:r>
    </w:p>
    <w:p w14:paraId="3B799AE2" w14:textId="77777777" w:rsidR="00D45A57" w:rsidRDefault="00D45A57" w:rsidP="00F43D51">
      <w:pPr>
        <w:pStyle w:val="Brezrazmikov"/>
        <w:rPr>
          <w:rFonts w:ascii="Calibri" w:eastAsia="Calibri" w:hAnsi="Calibri" w:cs="Calibri"/>
          <w:color w:val="000000" w:themeColor="text1"/>
        </w:rPr>
      </w:pPr>
    </w:p>
    <w:p w14:paraId="29FCAA58" w14:textId="77777777" w:rsidR="008D36BB" w:rsidRPr="008D36BB" w:rsidRDefault="008D36BB" w:rsidP="008D36BB">
      <w:pPr>
        <w:pStyle w:val="Brezrazmikov"/>
        <w:rPr>
          <w:rFonts w:ascii="Calibri" w:eastAsia="Calibri" w:hAnsi="Calibri" w:cs="Calibri"/>
          <w:b/>
          <w:bCs/>
          <w:color w:val="000000" w:themeColor="text1"/>
        </w:rPr>
      </w:pPr>
      <w:r w:rsidRPr="008D36BB">
        <w:rPr>
          <w:rFonts w:ascii="Calibri" w:eastAsia="Calibri" w:hAnsi="Calibri" w:cs="Calibri"/>
          <w:b/>
          <w:bCs/>
          <w:color w:val="000000" w:themeColor="text1"/>
        </w:rPr>
        <w:t>ROK IZVEDBE</w:t>
      </w:r>
    </w:p>
    <w:p w14:paraId="5D1FAEBC" w14:textId="43B12815" w:rsidR="008D36BB" w:rsidRPr="00500F42" w:rsidRDefault="00500F42" w:rsidP="008276F0">
      <w:pPr>
        <w:pStyle w:val="Telobesedila"/>
        <w:numPr>
          <w:ilvl w:val="0"/>
          <w:numId w:val="2"/>
        </w:numPr>
        <w:tabs>
          <w:tab w:val="left" w:pos="360"/>
          <w:tab w:val="left" w:pos="540"/>
        </w:tabs>
        <w:jc w:val="left"/>
        <w:rPr>
          <w:rFonts w:asciiTheme="minorHAnsi" w:hAnsiTheme="minorHAnsi" w:cstheme="minorHAnsi"/>
          <w:b/>
          <w:sz w:val="21"/>
          <w:szCs w:val="21"/>
        </w:rPr>
      </w:pPr>
      <w:r>
        <w:rPr>
          <w:rFonts w:asciiTheme="minorHAnsi" w:hAnsiTheme="minorHAnsi" w:cstheme="minorHAnsi"/>
          <w:b/>
          <w:sz w:val="21"/>
          <w:szCs w:val="21"/>
        </w:rPr>
        <w:t xml:space="preserve"> </w:t>
      </w:r>
      <w:r w:rsidR="008D36BB" w:rsidRPr="00500F42">
        <w:rPr>
          <w:rFonts w:asciiTheme="minorHAnsi" w:hAnsiTheme="minorHAnsi" w:cstheme="minorHAnsi"/>
          <w:b/>
          <w:sz w:val="21"/>
          <w:szCs w:val="21"/>
        </w:rPr>
        <w:t>člen</w:t>
      </w:r>
    </w:p>
    <w:p w14:paraId="64FBE7D2" w14:textId="7D6BD1F5" w:rsidR="008D36BB" w:rsidRPr="008D36BB" w:rsidRDefault="008D36BB" w:rsidP="008D36BB">
      <w:pPr>
        <w:pStyle w:val="Brezrazmikov"/>
        <w:ind w:firstLine="720"/>
        <w:rPr>
          <w:rFonts w:ascii="Calibri" w:eastAsia="Calibri" w:hAnsi="Calibri" w:cs="Calibri"/>
          <w:color w:val="000000" w:themeColor="text1"/>
        </w:rPr>
      </w:pPr>
      <w:r w:rsidRPr="008D36BB">
        <w:rPr>
          <w:rFonts w:ascii="Calibri" w:eastAsia="Calibri" w:hAnsi="Calibri" w:cs="Calibri"/>
          <w:color w:val="000000" w:themeColor="text1"/>
        </w:rPr>
        <w:t>Podaljšanje letne pristojbine obstoječih paketov licenc GIS (točka A ponudbenega predračuna)</w:t>
      </w:r>
      <w:r>
        <w:rPr>
          <w:rFonts w:ascii="Calibri" w:eastAsia="Calibri" w:hAnsi="Calibri" w:cs="Calibri"/>
          <w:color w:val="000000" w:themeColor="text1"/>
        </w:rPr>
        <w:t xml:space="preserve"> </w:t>
      </w:r>
      <w:r w:rsidRPr="008D36BB">
        <w:rPr>
          <w:rFonts w:ascii="Calibri" w:eastAsia="Calibri" w:hAnsi="Calibri" w:cs="Calibri"/>
          <w:color w:val="000000" w:themeColor="text1"/>
        </w:rPr>
        <w:t xml:space="preserve">in začetek njihovega vzdrževanja mora biti izvedeno na isti datum, to je </w:t>
      </w:r>
      <w:r>
        <w:rPr>
          <w:rFonts w:ascii="Calibri" w:eastAsia="Calibri" w:hAnsi="Calibri" w:cs="Calibri"/>
          <w:color w:val="000000" w:themeColor="text1"/>
        </w:rPr>
        <w:t>24. 12. 2026</w:t>
      </w:r>
      <w:r w:rsidRPr="008D36BB">
        <w:rPr>
          <w:rFonts w:ascii="Calibri" w:eastAsia="Calibri" w:hAnsi="Calibri" w:cs="Calibri"/>
          <w:color w:val="000000" w:themeColor="text1"/>
        </w:rPr>
        <w:t>.</w:t>
      </w:r>
    </w:p>
    <w:p w14:paraId="2FE39086" w14:textId="1246BE03" w:rsidR="008D36BB" w:rsidRPr="008D36BB" w:rsidRDefault="00CC7986" w:rsidP="00CC7986">
      <w:pPr>
        <w:pStyle w:val="Brezrazmikov"/>
        <w:ind w:firstLine="720"/>
        <w:rPr>
          <w:rFonts w:ascii="Calibri" w:eastAsia="Calibri" w:hAnsi="Calibri" w:cs="Calibri"/>
          <w:color w:val="000000" w:themeColor="text1"/>
        </w:rPr>
      </w:pPr>
      <w:r>
        <w:rPr>
          <w:rFonts w:ascii="Calibri" w:eastAsia="Calibri" w:hAnsi="Calibri" w:cs="Calibri"/>
          <w:color w:val="000000" w:themeColor="text1"/>
        </w:rPr>
        <w:t>Izvajalec</w:t>
      </w:r>
      <w:r w:rsidR="008D36BB" w:rsidRPr="008D36BB">
        <w:rPr>
          <w:rFonts w:ascii="Calibri" w:eastAsia="Calibri" w:hAnsi="Calibri" w:cs="Calibri"/>
          <w:color w:val="000000" w:themeColor="text1"/>
        </w:rPr>
        <w:t xml:space="preserve"> se zavezuje, da bo licence dobavil oziroma omogočil spletni dostop do dodatnih</w:t>
      </w:r>
      <w:r>
        <w:rPr>
          <w:rFonts w:ascii="Calibri" w:eastAsia="Calibri" w:hAnsi="Calibri" w:cs="Calibri"/>
          <w:color w:val="000000" w:themeColor="text1"/>
        </w:rPr>
        <w:t xml:space="preserve"> </w:t>
      </w:r>
      <w:r w:rsidR="008D36BB" w:rsidRPr="008D36BB">
        <w:rPr>
          <w:rFonts w:ascii="Calibri" w:eastAsia="Calibri" w:hAnsi="Calibri" w:cs="Calibri"/>
          <w:color w:val="000000" w:themeColor="text1"/>
        </w:rPr>
        <w:t xml:space="preserve">kupljenih licenc (točke </w:t>
      </w:r>
      <w:r w:rsidR="00260258">
        <w:rPr>
          <w:rFonts w:ascii="Calibri" w:eastAsia="Calibri" w:hAnsi="Calibri" w:cs="Calibri"/>
          <w:color w:val="000000" w:themeColor="text1"/>
        </w:rPr>
        <w:t>B</w:t>
      </w:r>
      <w:r w:rsidR="008D36BB" w:rsidRPr="008D36BB">
        <w:rPr>
          <w:rFonts w:ascii="Calibri" w:eastAsia="Calibri" w:hAnsi="Calibri" w:cs="Calibri"/>
          <w:color w:val="000000" w:themeColor="text1"/>
        </w:rPr>
        <w:t>, C in D ponudbenega predračuna) v roku 30 dni od prejema naročila.</w:t>
      </w:r>
    </w:p>
    <w:p w14:paraId="649DE387" w14:textId="31974973" w:rsidR="008D36BB" w:rsidRPr="008D36BB" w:rsidRDefault="008D36BB" w:rsidP="00CC7986">
      <w:pPr>
        <w:pStyle w:val="Brezrazmikov"/>
        <w:ind w:firstLine="720"/>
        <w:rPr>
          <w:rFonts w:ascii="Calibri" w:eastAsia="Calibri" w:hAnsi="Calibri" w:cs="Calibri"/>
          <w:color w:val="000000" w:themeColor="text1"/>
        </w:rPr>
      </w:pPr>
      <w:r w:rsidRPr="008D36BB">
        <w:rPr>
          <w:rFonts w:ascii="Calibri" w:eastAsia="Calibri" w:hAnsi="Calibri" w:cs="Calibri"/>
          <w:color w:val="000000" w:themeColor="text1"/>
        </w:rPr>
        <w:t xml:space="preserve">Ostale prevzete obveznosti bo </w:t>
      </w:r>
      <w:r w:rsidR="00CC7986">
        <w:rPr>
          <w:rFonts w:ascii="Calibri" w:eastAsia="Calibri" w:hAnsi="Calibri" w:cs="Calibri"/>
          <w:color w:val="000000" w:themeColor="text1"/>
        </w:rPr>
        <w:t>izvajalec</w:t>
      </w:r>
      <w:r w:rsidRPr="008D36BB">
        <w:rPr>
          <w:rFonts w:ascii="Calibri" w:eastAsia="Calibri" w:hAnsi="Calibri" w:cs="Calibri"/>
          <w:color w:val="000000" w:themeColor="text1"/>
        </w:rPr>
        <w:t xml:space="preserve"> izvajal na način in v rokih, definiranih v tej pogodbi,</w:t>
      </w:r>
      <w:r w:rsidR="00CC7986">
        <w:rPr>
          <w:rFonts w:ascii="Calibri" w:eastAsia="Calibri" w:hAnsi="Calibri" w:cs="Calibri"/>
          <w:color w:val="000000" w:themeColor="text1"/>
        </w:rPr>
        <w:t xml:space="preserve"> </w:t>
      </w:r>
      <w:r w:rsidRPr="008D36BB">
        <w:rPr>
          <w:rFonts w:ascii="Calibri" w:eastAsia="Calibri" w:hAnsi="Calibri" w:cs="Calibri"/>
          <w:color w:val="000000" w:themeColor="text1"/>
        </w:rPr>
        <w:t>oziroma v skladu z dogovorom z naročnikom.</w:t>
      </w:r>
    </w:p>
    <w:p w14:paraId="48E41B35" w14:textId="0D1A47C3" w:rsidR="00D45A57" w:rsidRDefault="00CC7986" w:rsidP="00CC7986">
      <w:pPr>
        <w:pStyle w:val="Brezrazmikov"/>
        <w:ind w:firstLine="720"/>
        <w:rPr>
          <w:rFonts w:ascii="Calibri" w:eastAsia="Calibri" w:hAnsi="Calibri" w:cs="Calibri"/>
          <w:color w:val="000000" w:themeColor="text1"/>
        </w:rPr>
      </w:pPr>
      <w:r w:rsidRPr="00CC7986">
        <w:rPr>
          <w:rFonts w:ascii="Calibri" w:eastAsia="Calibri" w:hAnsi="Calibri" w:cs="Calibri"/>
          <w:color w:val="000000" w:themeColor="text1"/>
        </w:rPr>
        <w:t xml:space="preserve">Izvajalec </w:t>
      </w:r>
      <w:r w:rsidR="008D36BB" w:rsidRPr="008D36BB">
        <w:rPr>
          <w:rFonts w:ascii="Calibri" w:eastAsia="Calibri" w:hAnsi="Calibri" w:cs="Calibri"/>
          <w:color w:val="000000" w:themeColor="text1"/>
        </w:rPr>
        <w:t>je v zamudi, če prekorači časovni okvir za izvedbo storitev, določenih s pogodbo.</w:t>
      </w:r>
    </w:p>
    <w:p w14:paraId="5CE7F966" w14:textId="0B3E7D1B" w:rsidR="008D36BB" w:rsidRDefault="008D36BB" w:rsidP="00331C34">
      <w:pPr>
        <w:pStyle w:val="Brezrazmikov"/>
        <w:ind w:firstLine="720"/>
        <w:rPr>
          <w:rFonts w:ascii="Calibri" w:eastAsia="Calibri" w:hAnsi="Calibri" w:cs="Calibri"/>
          <w:color w:val="000000" w:themeColor="text1"/>
        </w:rPr>
      </w:pPr>
      <w:r w:rsidRPr="008D36BB">
        <w:rPr>
          <w:rFonts w:ascii="Calibri" w:eastAsia="Calibri" w:hAnsi="Calibri" w:cs="Calibri"/>
          <w:color w:val="000000" w:themeColor="text1"/>
        </w:rPr>
        <w:t>Če dobavitelj zaradi nepredvidenih in nepričakovanih dogodkov, ki so nastali neodvisno od</w:t>
      </w:r>
      <w:r w:rsidR="00331C34">
        <w:rPr>
          <w:rFonts w:ascii="Calibri" w:eastAsia="Calibri" w:hAnsi="Calibri" w:cs="Calibri"/>
          <w:color w:val="000000" w:themeColor="text1"/>
        </w:rPr>
        <w:t xml:space="preserve"> </w:t>
      </w:r>
      <w:r w:rsidRPr="008D36BB">
        <w:rPr>
          <w:rFonts w:ascii="Calibri" w:eastAsia="Calibri" w:hAnsi="Calibri" w:cs="Calibri"/>
          <w:color w:val="000000" w:themeColor="text1"/>
        </w:rPr>
        <w:t>volje pogodbenih strank, ne more v dogovorjenem roku izvesti dogovorjenih del, se rok za dokončanje</w:t>
      </w:r>
      <w:r w:rsidR="00331C34">
        <w:rPr>
          <w:rFonts w:ascii="Calibri" w:eastAsia="Calibri" w:hAnsi="Calibri" w:cs="Calibri"/>
          <w:color w:val="000000" w:themeColor="text1"/>
        </w:rPr>
        <w:t xml:space="preserve"> </w:t>
      </w:r>
      <w:r w:rsidRPr="008D36BB">
        <w:rPr>
          <w:rFonts w:ascii="Calibri" w:eastAsia="Calibri" w:hAnsi="Calibri" w:cs="Calibri"/>
          <w:color w:val="000000" w:themeColor="text1"/>
        </w:rPr>
        <w:t>lahko izjemoma podaljša na podlagi pisnega soglasja naročnika. Če za zamudo ni objektivnih razlogov,</w:t>
      </w:r>
      <w:r w:rsidR="00331C34">
        <w:rPr>
          <w:rFonts w:ascii="Calibri" w:eastAsia="Calibri" w:hAnsi="Calibri" w:cs="Calibri"/>
          <w:color w:val="000000" w:themeColor="text1"/>
        </w:rPr>
        <w:t xml:space="preserve"> </w:t>
      </w:r>
      <w:r w:rsidRPr="008D36BB">
        <w:rPr>
          <w:rFonts w:ascii="Calibri" w:eastAsia="Calibri" w:hAnsi="Calibri" w:cs="Calibri"/>
          <w:color w:val="000000" w:themeColor="text1"/>
        </w:rPr>
        <w:t xml:space="preserve">temveč je zanjo kriv </w:t>
      </w:r>
      <w:r w:rsidR="00331C34">
        <w:rPr>
          <w:rFonts w:ascii="Calibri" w:eastAsia="Calibri" w:hAnsi="Calibri" w:cs="Calibri"/>
          <w:color w:val="000000" w:themeColor="text1"/>
        </w:rPr>
        <w:t>izvajalec</w:t>
      </w:r>
      <w:r w:rsidRPr="008D36BB">
        <w:rPr>
          <w:rFonts w:ascii="Calibri" w:eastAsia="Calibri" w:hAnsi="Calibri" w:cs="Calibri"/>
          <w:color w:val="000000" w:themeColor="text1"/>
        </w:rPr>
        <w:t xml:space="preserve">, poravna </w:t>
      </w:r>
      <w:r w:rsidR="00331C34">
        <w:rPr>
          <w:rFonts w:ascii="Calibri" w:eastAsia="Calibri" w:hAnsi="Calibri" w:cs="Calibri"/>
          <w:color w:val="000000" w:themeColor="text1"/>
        </w:rPr>
        <w:t xml:space="preserve">izvajalec </w:t>
      </w:r>
      <w:r w:rsidRPr="008D36BB">
        <w:rPr>
          <w:rFonts w:ascii="Calibri" w:eastAsia="Calibri" w:hAnsi="Calibri" w:cs="Calibri"/>
          <w:color w:val="000000" w:themeColor="text1"/>
        </w:rPr>
        <w:t>vse stroške, nastale v zvezi z njo, dolžan pa je</w:t>
      </w:r>
      <w:r w:rsidR="00331C34">
        <w:rPr>
          <w:rFonts w:ascii="Calibri" w:eastAsia="Calibri" w:hAnsi="Calibri" w:cs="Calibri"/>
          <w:color w:val="000000" w:themeColor="text1"/>
        </w:rPr>
        <w:t xml:space="preserve"> </w:t>
      </w:r>
      <w:r w:rsidRPr="008D36BB">
        <w:rPr>
          <w:rFonts w:ascii="Calibri" w:eastAsia="Calibri" w:hAnsi="Calibri" w:cs="Calibri"/>
          <w:color w:val="000000" w:themeColor="text1"/>
        </w:rPr>
        <w:t>povrniti tudi morebitno škodo, ki je zaradi tega nastala naročniku.</w:t>
      </w:r>
    </w:p>
    <w:p w14:paraId="61CF1A3A" w14:textId="77777777" w:rsidR="008D36BB" w:rsidRDefault="008D36BB" w:rsidP="008D36BB">
      <w:pPr>
        <w:pStyle w:val="Brezrazmikov"/>
        <w:rPr>
          <w:rFonts w:ascii="Calibri" w:eastAsia="Calibri" w:hAnsi="Calibri" w:cs="Calibri"/>
          <w:color w:val="000000" w:themeColor="text1"/>
        </w:rPr>
      </w:pPr>
    </w:p>
    <w:p w14:paraId="08DA9AF1" w14:textId="77777777" w:rsidR="0062318E" w:rsidRPr="0062318E" w:rsidRDefault="0062318E" w:rsidP="0062318E">
      <w:pPr>
        <w:pStyle w:val="Brezrazmikov"/>
        <w:rPr>
          <w:rFonts w:ascii="Calibri" w:eastAsia="Calibri" w:hAnsi="Calibri" w:cs="Calibri"/>
          <w:b/>
          <w:bCs/>
          <w:color w:val="000000" w:themeColor="text1"/>
        </w:rPr>
      </w:pPr>
      <w:r w:rsidRPr="0062318E">
        <w:rPr>
          <w:rFonts w:ascii="Calibri" w:eastAsia="Calibri" w:hAnsi="Calibri" w:cs="Calibri"/>
          <w:b/>
          <w:bCs/>
          <w:color w:val="000000" w:themeColor="text1"/>
        </w:rPr>
        <w:t>PREIZKUŠANJE</w:t>
      </w:r>
    </w:p>
    <w:p w14:paraId="4576C9B2" w14:textId="39CB1E3C" w:rsidR="0062318E" w:rsidRPr="00500F42" w:rsidRDefault="0062318E" w:rsidP="008276F0">
      <w:pPr>
        <w:pStyle w:val="Telobesedila"/>
        <w:numPr>
          <w:ilvl w:val="0"/>
          <w:numId w:val="2"/>
        </w:numPr>
        <w:tabs>
          <w:tab w:val="left" w:pos="360"/>
          <w:tab w:val="left" w:pos="540"/>
        </w:tabs>
        <w:jc w:val="left"/>
        <w:rPr>
          <w:rFonts w:asciiTheme="minorHAnsi" w:hAnsiTheme="minorHAnsi" w:cstheme="minorHAnsi"/>
          <w:b/>
          <w:sz w:val="21"/>
          <w:szCs w:val="21"/>
        </w:rPr>
      </w:pPr>
      <w:r w:rsidRPr="00500F42">
        <w:rPr>
          <w:rFonts w:asciiTheme="minorHAnsi" w:hAnsiTheme="minorHAnsi" w:cstheme="minorHAnsi"/>
          <w:b/>
          <w:sz w:val="21"/>
          <w:szCs w:val="21"/>
        </w:rPr>
        <w:t xml:space="preserve"> člen</w:t>
      </w:r>
    </w:p>
    <w:p w14:paraId="4163BCF1" w14:textId="5CA5BC6D" w:rsidR="0062318E" w:rsidRPr="0062318E" w:rsidRDefault="0062318E" w:rsidP="0062318E">
      <w:pPr>
        <w:pStyle w:val="Brezrazmikov"/>
        <w:ind w:firstLine="720"/>
        <w:rPr>
          <w:rFonts w:ascii="Calibri" w:eastAsia="Calibri" w:hAnsi="Calibri" w:cs="Calibri"/>
          <w:color w:val="000000" w:themeColor="text1"/>
        </w:rPr>
      </w:pPr>
      <w:r w:rsidRPr="0062318E">
        <w:rPr>
          <w:rFonts w:ascii="Calibri" w:eastAsia="Calibri" w:hAnsi="Calibri" w:cs="Calibri"/>
          <w:color w:val="000000" w:themeColor="text1"/>
        </w:rPr>
        <w:t>Spremembe na sistemu GIS se sproti preizkuša na testnem okolju. Le-to pomeni, da se za vsak</w:t>
      </w:r>
      <w:r>
        <w:rPr>
          <w:rFonts w:ascii="Calibri" w:eastAsia="Calibri" w:hAnsi="Calibri" w:cs="Calibri"/>
          <w:color w:val="000000" w:themeColor="text1"/>
        </w:rPr>
        <w:t xml:space="preserve"> </w:t>
      </w:r>
      <w:r w:rsidRPr="0062318E">
        <w:rPr>
          <w:rFonts w:ascii="Calibri" w:eastAsia="Calibri" w:hAnsi="Calibri" w:cs="Calibri"/>
          <w:color w:val="000000" w:themeColor="text1"/>
        </w:rPr>
        <w:t>posamezen del rešitve, ki je realiziran, izvede FAT (</w:t>
      </w:r>
      <w:proofErr w:type="spellStart"/>
      <w:r w:rsidRPr="0062318E">
        <w:rPr>
          <w:rFonts w:ascii="Calibri" w:eastAsia="Calibri" w:hAnsi="Calibri" w:cs="Calibri"/>
          <w:color w:val="000000" w:themeColor="text1"/>
        </w:rPr>
        <w:t>Factory</w:t>
      </w:r>
      <w:proofErr w:type="spellEnd"/>
      <w:r w:rsidRPr="0062318E">
        <w:rPr>
          <w:rFonts w:ascii="Calibri" w:eastAsia="Calibri" w:hAnsi="Calibri" w:cs="Calibri"/>
          <w:color w:val="000000" w:themeColor="text1"/>
        </w:rPr>
        <w:t xml:space="preserve"> </w:t>
      </w:r>
      <w:proofErr w:type="spellStart"/>
      <w:r w:rsidRPr="0062318E">
        <w:rPr>
          <w:rFonts w:ascii="Calibri" w:eastAsia="Calibri" w:hAnsi="Calibri" w:cs="Calibri"/>
          <w:color w:val="000000" w:themeColor="text1"/>
        </w:rPr>
        <w:t>Acceptance</w:t>
      </w:r>
      <w:proofErr w:type="spellEnd"/>
      <w:r w:rsidRPr="0062318E">
        <w:rPr>
          <w:rFonts w:ascii="Calibri" w:eastAsia="Calibri" w:hAnsi="Calibri" w:cs="Calibri"/>
          <w:color w:val="000000" w:themeColor="text1"/>
        </w:rPr>
        <w:t xml:space="preserve"> Test) in </w:t>
      </w:r>
      <w:r w:rsidR="00F56633">
        <w:rPr>
          <w:rFonts w:ascii="Calibri" w:eastAsia="Calibri" w:hAnsi="Calibri" w:cs="Calibri"/>
          <w:color w:val="000000" w:themeColor="text1"/>
        </w:rPr>
        <w:t>UAT</w:t>
      </w:r>
      <w:r w:rsidR="00F56633" w:rsidRPr="0062318E">
        <w:rPr>
          <w:rFonts w:ascii="Calibri" w:eastAsia="Calibri" w:hAnsi="Calibri" w:cs="Calibri"/>
          <w:color w:val="000000" w:themeColor="text1"/>
        </w:rPr>
        <w:t xml:space="preserve"> </w:t>
      </w:r>
      <w:r w:rsidRPr="0062318E">
        <w:rPr>
          <w:rFonts w:ascii="Calibri" w:eastAsia="Calibri" w:hAnsi="Calibri" w:cs="Calibri"/>
          <w:color w:val="000000" w:themeColor="text1"/>
        </w:rPr>
        <w:t>(</w:t>
      </w:r>
      <w:proofErr w:type="spellStart"/>
      <w:r w:rsidR="009571D6">
        <w:rPr>
          <w:color w:val="000000"/>
        </w:rPr>
        <w:t>User</w:t>
      </w:r>
      <w:proofErr w:type="spellEnd"/>
      <w:r w:rsidR="009571D6">
        <w:rPr>
          <w:color w:val="000000"/>
        </w:rPr>
        <w:t xml:space="preserve"> </w:t>
      </w:r>
      <w:proofErr w:type="spellStart"/>
      <w:r w:rsidR="009571D6">
        <w:rPr>
          <w:color w:val="000000"/>
        </w:rPr>
        <w:t>Acceptance</w:t>
      </w:r>
      <w:proofErr w:type="spellEnd"/>
      <w:r w:rsidR="009571D6">
        <w:rPr>
          <w:color w:val="000000"/>
        </w:rPr>
        <w:t xml:space="preserve"> Test</w:t>
      </w:r>
      <w:r w:rsidR="009571D6" w:rsidRPr="0062318E" w:rsidDel="009571D6">
        <w:rPr>
          <w:rFonts w:ascii="Calibri" w:eastAsia="Calibri" w:hAnsi="Calibri" w:cs="Calibri"/>
          <w:color w:val="000000" w:themeColor="text1"/>
        </w:rPr>
        <w:t xml:space="preserve"> </w:t>
      </w:r>
      <w:r w:rsidRPr="0062318E">
        <w:rPr>
          <w:rFonts w:ascii="Calibri" w:eastAsia="Calibri" w:hAnsi="Calibri" w:cs="Calibri"/>
          <w:color w:val="000000" w:themeColor="text1"/>
        </w:rPr>
        <w:t xml:space="preserve">). V primeru večjih posegov se pred prehodom v produkcijo izvedeta celovita FAT in </w:t>
      </w:r>
      <w:r w:rsidR="009571D6">
        <w:rPr>
          <w:rFonts w:ascii="Calibri" w:eastAsia="Calibri" w:hAnsi="Calibri" w:cs="Calibri"/>
          <w:color w:val="000000" w:themeColor="text1"/>
        </w:rPr>
        <w:t>UAT</w:t>
      </w:r>
      <w:r w:rsidRPr="0062318E">
        <w:rPr>
          <w:rFonts w:ascii="Calibri" w:eastAsia="Calibri" w:hAnsi="Calibri" w:cs="Calibri"/>
          <w:color w:val="000000" w:themeColor="text1"/>
        </w:rPr>
        <w:t>, katerih</w:t>
      </w:r>
      <w:r>
        <w:rPr>
          <w:rFonts w:ascii="Calibri" w:eastAsia="Calibri" w:hAnsi="Calibri" w:cs="Calibri"/>
          <w:color w:val="000000" w:themeColor="text1"/>
        </w:rPr>
        <w:t xml:space="preserve"> </w:t>
      </w:r>
      <w:r w:rsidRPr="0062318E">
        <w:rPr>
          <w:rFonts w:ascii="Calibri" w:eastAsia="Calibri" w:hAnsi="Calibri" w:cs="Calibri"/>
          <w:color w:val="000000" w:themeColor="text1"/>
        </w:rPr>
        <w:t>namen je validacija in verifikacija delovanja ter medsebojne interakcije vseh delov rešitve pri izvajanju</w:t>
      </w:r>
      <w:r>
        <w:rPr>
          <w:rFonts w:ascii="Calibri" w:eastAsia="Calibri" w:hAnsi="Calibri" w:cs="Calibri"/>
          <w:color w:val="000000" w:themeColor="text1"/>
        </w:rPr>
        <w:t xml:space="preserve"> </w:t>
      </w:r>
      <w:r w:rsidRPr="0062318E">
        <w:rPr>
          <w:rFonts w:ascii="Calibri" w:eastAsia="Calibri" w:hAnsi="Calibri" w:cs="Calibri"/>
          <w:color w:val="000000" w:themeColor="text1"/>
        </w:rPr>
        <w:t>procesov od začetka do konca.</w:t>
      </w:r>
    </w:p>
    <w:p w14:paraId="203DF06B" w14:textId="5D3A9AE8" w:rsidR="0062318E" w:rsidRPr="0062318E" w:rsidRDefault="0062318E" w:rsidP="0062318E">
      <w:pPr>
        <w:pStyle w:val="Brezrazmikov"/>
        <w:ind w:firstLine="720"/>
        <w:rPr>
          <w:rFonts w:ascii="Calibri" w:eastAsia="Calibri" w:hAnsi="Calibri" w:cs="Calibri"/>
          <w:color w:val="000000" w:themeColor="text1"/>
        </w:rPr>
      </w:pPr>
      <w:r w:rsidRPr="0062318E">
        <w:rPr>
          <w:rFonts w:ascii="Calibri" w:eastAsia="Calibri" w:hAnsi="Calibri" w:cs="Calibri"/>
          <w:color w:val="000000" w:themeColor="text1"/>
        </w:rPr>
        <w:t xml:space="preserve">FAT je test delovanja rešitve GIS, ki vključuje test programske opreme </w:t>
      </w:r>
      <w:r w:rsidR="00FB1A5B">
        <w:rPr>
          <w:rFonts w:ascii="Calibri" w:eastAsia="Calibri" w:hAnsi="Calibri" w:cs="Calibri"/>
          <w:color w:val="000000" w:themeColor="text1"/>
        </w:rPr>
        <w:t>izv</w:t>
      </w:r>
      <w:r w:rsidR="009571D6">
        <w:rPr>
          <w:rFonts w:ascii="Calibri" w:eastAsia="Calibri" w:hAnsi="Calibri" w:cs="Calibri"/>
          <w:color w:val="000000" w:themeColor="text1"/>
        </w:rPr>
        <w:t>a</w:t>
      </w:r>
      <w:r w:rsidR="00FB1A5B">
        <w:rPr>
          <w:rFonts w:ascii="Calibri" w:eastAsia="Calibri" w:hAnsi="Calibri" w:cs="Calibri"/>
          <w:color w:val="000000" w:themeColor="text1"/>
        </w:rPr>
        <w:t>jalca</w:t>
      </w:r>
      <w:r w:rsidR="00FB1A5B" w:rsidRPr="0062318E">
        <w:rPr>
          <w:rFonts w:ascii="Calibri" w:eastAsia="Calibri" w:hAnsi="Calibri" w:cs="Calibri"/>
          <w:color w:val="000000" w:themeColor="text1"/>
        </w:rPr>
        <w:t xml:space="preserve"> </w:t>
      </w:r>
      <w:r w:rsidRPr="0062318E">
        <w:rPr>
          <w:rFonts w:ascii="Calibri" w:eastAsia="Calibri" w:hAnsi="Calibri" w:cs="Calibri"/>
          <w:color w:val="000000" w:themeColor="text1"/>
        </w:rPr>
        <w:t>in se izvaja</w:t>
      </w:r>
      <w:r>
        <w:rPr>
          <w:rFonts w:ascii="Calibri" w:eastAsia="Calibri" w:hAnsi="Calibri" w:cs="Calibri"/>
          <w:color w:val="000000" w:themeColor="text1"/>
        </w:rPr>
        <w:t xml:space="preserve"> </w:t>
      </w:r>
      <w:r w:rsidRPr="0062318E">
        <w:rPr>
          <w:rFonts w:ascii="Calibri" w:eastAsia="Calibri" w:hAnsi="Calibri" w:cs="Calibri"/>
          <w:color w:val="000000" w:themeColor="text1"/>
        </w:rPr>
        <w:t xml:space="preserve">v prostorih </w:t>
      </w:r>
      <w:r>
        <w:rPr>
          <w:rFonts w:ascii="Calibri" w:eastAsia="Calibri" w:hAnsi="Calibri" w:cs="Calibri"/>
          <w:color w:val="000000" w:themeColor="text1"/>
        </w:rPr>
        <w:t>izvajalca</w:t>
      </w:r>
      <w:r w:rsidRPr="0062318E">
        <w:rPr>
          <w:rFonts w:ascii="Calibri" w:eastAsia="Calibri" w:hAnsi="Calibri" w:cs="Calibri"/>
          <w:color w:val="000000" w:themeColor="text1"/>
        </w:rPr>
        <w:t>. FAT se izvaja na testnem okolju sistema GIS. Nujni pogoj za začetek izvajanja</w:t>
      </w:r>
      <w:r>
        <w:rPr>
          <w:rFonts w:ascii="Calibri" w:eastAsia="Calibri" w:hAnsi="Calibri" w:cs="Calibri"/>
          <w:color w:val="000000" w:themeColor="text1"/>
        </w:rPr>
        <w:t xml:space="preserve"> </w:t>
      </w:r>
      <w:r w:rsidRPr="0062318E">
        <w:rPr>
          <w:rFonts w:ascii="Calibri" w:eastAsia="Calibri" w:hAnsi="Calibri" w:cs="Calibri"/>
          <w:color w:val="000000" w:themeColor="text1"/>
        </w:rPr>
        <w:t>FAT so procesni diagrami in pripadajoči testni scenariji, ki so v skladu z zahtevami naročnika, in morajo</w:t>
      </w:r>
      <w:r>
        <w:rPr>
          <w:rFonts w:ascii="Calibri" w:eastAsia="Calibri" w:hAnsi="Calibri" w:cs="Calibri"/>
          <w:color w:val="000000" w:themeColor="text1"/>
        </w:rPr>
        <w:t xml:space="preserve"> </w:t>
      </w:r>
      <w:r w:rsidRPr="0062318E">
        <w:rPr>
          <w:rFonts w:ascii="Calibri" w:eastAsia="Calibri" w:hAnsi="Calibri" w:cs="Calibri"/>
          <w:color w:val="000000" w:themeColor="text1"/>
        </w:rPr>
        <w:t>biti predhodno usklajeni in pisno potrjeni s strani naročnika. FAT se izvaja v skladu s testnimi scenariji</w:t>
      </w:r>
      <w:r>
        <w:rPr>
          <w:rFonts w:ascii="Calibri" w:eastAsia="Calibri" w:hAnsi="Calibri" w:cs="Calibri"/>
          <w:color w:val="000000" w:themeColor="text1"/>
        </w:rPr>
        <w:t xml:space="preserve"> </w:t>
      </w:r>
      <w:r w:rsidRPr="0062318E">
        <w:rPr>
          <w:rFonts w:ascii="Calibri" w:eastAsia="Calibri" w:hAnsi="Calibri" w:cs="Calibri"/>
          <w:color w:val="000000" w:themeColor="text1"/>
        </w:rPr>
        <w:t xml:space="preserve">in po proceduri testiranja, ki jo skupaj v pisni obliki določita </w:t>
      </w:r>
      <w:r>
        <w:rPr>
          <w:rFonts w:ascii="Calibri" w:eastAsia="Calibri" w:hAnsi="Calibri" w:cs="Calibri"/>
          <w:color w:val="000000" w:themeColor="text1"/>
        </w:rPr>
        <w:t>izvajalec</w:t>
      </w:r>
      <w:r w:rsidRPr="0062318E">
        <w:rPr>
          <w:rFonts w:ascii="Calibri" w:eastAsia="Calibri" w:hAnsi="Calibri" w:cs="Calibri"/>
          <w:color w:val="000000" w:themeColor="text1"/>
        </w:rPr>
        <w:t xml:space="preserve"> in naročnik.</w:t>
      </w:r>
    </w:p>
    <w:p w14:paraId="1B3A4218" w14:textId="1DD82835" w:rsidR="0062318E" w:rsidRPr="0062318E" w:rsidRDefault="009571D6" w:rsidP="00535ABB">
      <w:pPr>
        <w:pStyle w:val="Brezrazmikov"/>
        <w:ind w:firstLine="720"/>
        <w:rPr>
          <w:rFonts w:ascii="Calibri" w:eastAsia="Calibri" w:hAnsi="Calibri" w:cs="Calibri"/>
          <w:color w:val="000000" w:themeColor="text1"/>
        </w:rPr>
      </w:pPr>
      <w:r>
        <w:rPr>
          <w:rFonts w:ascii="Calibri" w:eastAsia="Calibri" w:hAnsi="Calibri" w:cs="Calibri"/>
          <w:color w:val="000000" w:themeColor="text1"/>
        </w:rPr>
        <w:t>UAT</w:t>
      </w:r>
      <w:r w:rsidRPr="0062318E">
        <w:rPr>
          <w:rFonts w:ascii="Calibri" w:eastAsia="Calibri" w:hAnsi="Calibri" w:cs="Calibri"/>
          <w:color w:val="000000" w:themeColor="text1"/>
        </w:rPr>
        <w:t xml:space="preserve"> </w:t>
      </w:r>
      <w:r w:rsidR="0062318E" w:rsidRPr="0062318E">
        <w:rPr>
          <w:rFonts w:ascii="Calibri" w:eastAsia="Calibri" w:hAnsi="Calibri" w:cs="Calibri"/>
          <w:color w:val="000000" w:themeColor="text1"/>
        </w:rPr>
        <w:t>je test delovanja rešitve GIS in vključuje vsebinsko in tehnično preizkušanje sistema GIS, ki</w:t>
      </w:r>
      <w:r>
        <w:rPr>
          <w:rFonts w:ascii="Calibri" w:eastAsia="Calibri" w:hAnsi="Calibri" w:cs="Calibri"/>
          <w:color w:val="000000" w:themeColor="text1"/>
        </w:rPr>
        <w:t xml:space="preserve"> </w:t>
      </w:r>
      <w:r w:rsidR="0062318E" w:rsidRPr="0062318E">
        <w:rPr>
          <w:rFonts w:ascii="Calibri" w:eastAsia="Calibri" w:hAnsi="Calibri" w:cs="Calibri"/>
          <w:color w:val="000000" w:themeColor="text1"/>
        </w:rPr>
        <w:t xml:space="preserve">je predmet te pogodbe. </w:t>
      </w:r>
      <w:r>
        <w:rPr>
          <w:rFonts w:ascii="Calibri" w:eastAsia="Calibri" w:hAnsi="Calibri" w:cs="Calibri"/>
          <w:color w:val="000000" w:themeColor="text1"/>
        </w:rPr>
        <w:t>UAT</w:t>
      </w:r>
      <w:r w:rsidRPr="0062318E">
        <w:rPr>
          <w:rFonts w:ascii="Calibri" w:eastAsia="Calibri" w:hAnsi="Calibri" w:cs="Calibri"/>
          <w:color w:val="000000" w:themeColor="text1"/>
        </w:rPr>
        <w:t xml:space="preserve"> </w:t>
      </w:r>
      <w:r w:rsidR="0062318E" w:rsidRPr="0062318E">
        <w:rPr>
          <w:rFonts w:ascii="Calibri" w:eastAsia="Calibri" w:hAnsi="Calibri" w:cs="Calibri"/>
          <w:color w:val="000000" w:themeColor="text1"/>
        </w:rPr>
        <w:t>se opravi v prostorih naročnika in se izvede v skladu s testnimi scenariji in</w:t>
      </w:r>
      <w:r>
        <w:rPr>
          <w:rFonts w:ascii="Calibri" w:eastAsia="Calibri" w:hAnsi="Calibri" w:cs="Calibri"/>
          <w:color w:val="000000" w:themeColor="text1"/>
        </w:rPr>
        <w:t xml:space="preserve"> </w:t>
      </w:r>
      <w:r w:rsidR="0062318E" w:rsidRPr="0062318E">
        <w:rPr>
          <w:rFonts w:ascii="Calibri" w:eastAsia="Calibri" w:hAnsi="Calibri" w:cs="Calibri"/>
          <w:color w:val="000000" w:themeColor="text1"/>
        </w:rPr>
        <w:t xml:space="preserve">po procedurah testiranja, ki so v skladu z zahtevami naročnika. Nujni pogoj za začetek izvajanja </w:t>
      </w:r>
      <w:r>
        <w:rPr>
          <w:rFonts w:ascii="Calibri" w:eastAsia="Calibri" w:hAnsi="Calibri" w:cs="Calibri"/>
          <w:color w:val="000000" w:themeColor="text1"/>
        </w:rPr>
        <w:t>UAT</w:t>
      </w:r>
      <w:r w:rsidRPr="0062318E">
        <w:rPr>
          <w:rFonts w:ascii="Calibri" w:eastAsia="Calibri" w:hAnsi="Calibri" w:cs="Calibri"/>
          <w:color w:val="000000" w:themeColor="text1"/>
        </w:rPr>
        <w:t xml:space="preserve"> </w:t>
      </w:r>
      <w:r w:rsidR="0062318E" w:rsidRPr="0062318E">
        <w:rPr>
          <w:rFonts w:ascii="Calibri" w:eastAsia="Calibri" w:hAnsi="Calibri" w:cs="Calibri"/>
          <w:color w:val="000000" w:themeColor="text1"/>
        </w:rPr>
        <w:t>je</w:t>
      </w:r>
      <w:r>
        <w:rPr>
          <w:rFonts w:ascii="Calibri" w:eastAsia="Calibri" w:hAnsi="Calibri" w:cs="Calibri"/>
          <w:color w:val="000000" w:themeColor="text1"/>
        </w:rPr>
        <w:t xml:space="preserve"> </w:t>
      </w:r>
      <w:r w:rsidR="0062318E" w:rsidRPr="0062318E">
        <w:rPr>
          <w:rFonts w:ascii="Calibri" w:eastAsia="Calibri" w:hAnsi="Calibri" w:cs="Calibri"/>
          <w:color w:val="000000" w:themeColor="text1"/>
        </w:rPr>
        <w:t>uspešno izveden FAT. Pri vseh preizkušanjih sodelujeta obe pogodbeni stranki.</w:t>
      </w:r>
    </w:p>
    <w:p w14:paraId="3DB0B848" w14:textId="60733A42" w:rsidR="008D36BB" w:rsidRDefault="0062318E" w:rsidP="0062318E">
      <w:pPr>
        <w:pStyle w:val="Brezrazmikov"/>
        <w:ind w:firstLine="720"/>
        <w:rPr>
          <w:rFonts w:ascii="Calibri" w:eastAsia="Calibri" w:hAnsi="Calibri" w:cs="Calibri"/>
          <w:color w:val="000000" w:themeColor="text1"/>
        </w:rPr>
      </w:pPr>
      <w:r w:rsidRPr="0062318E">
        <w:rPr>
          <w:rFonts w:ascii="Calibri" w:eastAsia="Calibri" w:hAnsi="Calibri" w:cs="Calibri"/>
          <w:color w:val="000000" w:themeColor="text1"/>
        </w:rPr>
        <w:t xml:space="preserve">Kriterij za uspešnost posameznega testa (FAT dela rešitve, </w:t>
      </w:r>
      <w:r w:rsidR="009571D6">
        <w:rPr>
          <w:rFonts w:ascii="Calibri" w:eastAsia="Calibri" w:hAnsi="Calibri" w:cs="Calibri"/>
          <w:color w:val="000000" w:themeColor="text1"/>
        </w:rPr>
        <w:t>UAT</w:t>
      </w:r>
      <w:r w:rsidR="009571D6" w:rsidRPr="0062318E">
        <w:rPr>
          <w:rFonts w:ascii="Calibri" w:eastAsia="Calibri" w:hAnsi="Calibri" w:cs="Calibri"/>
          <w:color w:val="000000" w:themeColor="text1"/>
        </w:rPr>
        <w:t xml:space="preserve"> </w:t>
      </w:r>
      <w:r w:rsidRPr="0062318E">
        <w:rPr>
          <w:rFonts w:ascii="Calibri" w:eastAsia="Calibri" w:hAnsi="Calibri" w:cs="Calibri"/>
          <w:color w:val="000000" w:themeColor="text1"/>
        </w:rPr>
        <w:t>dela rešitve, FAT celovite</w:t>
      </w:r>
      <w:r>
        <w:rPr>
          <w:rFonts w:ascii="Calibri" w:eastAsia="Calibri" w:hAnsi="Calibri" w:cs="Calibri"/>
          <w:color w:val="000000" w:themeColor="text1"/>
        </w:rPr>
        <w:t xml:space="preserve"> </w:t>
      </w:r>
      <w:r w:rsidRPr="0062318E">
        <w:rPr>
          <w:rFonts w:ascii="Calibri" w:eastAsia="Calibri" w:hAnsi="Calibri" w:cs="Calibri"/>
          <w:color w:val="000000" w:themeColor="text1"/>
        </w:rPr>
        <w:t xml:space="preserve">rešitve, </w:t>
      </w:r>
      <w:r w:rsidR="009571D6">
        <w:rPr>
          <w:rFonts w:ascii="Calibri" w:eastAsia="Calibri" w:hAnsi="Calibri" w:cs="Calibri"/>
          <w:color w:val="000000" w:themeColor="text1"/>
        </w:rPr>
        <w:t>UAT</w:t>
      </w:r>
      <w:r w:rsidR="009571D6" w:rsidRPr="0062318E">
        <w:rPr>
          <w:rFonts w:ascii="Calibri" w:eastAsia="Calibri" w:hAnsi="Calibri" w:cs="Calibri"/>
          <w:color w:val="000000" w:themeColor="text1"/>
        </w:rPr>
        <w:t xml:space="preserve"> </w:t>
      </w:r>
      <w:r w:rsidRPr="0062318E">
        <w:rPr>
          <w:rFonts w:ascii="Calibri" w:eastAsia="Calibri" w:hAnsi="Calibri" w:cs="Calibri"/>
          <w:color w:val="000000" w:themeColor="text1"/>
        </w:rPr>
        <w:t>celovite rešitve) je določen s testnimi scenariji in proceduro testiranja, ki so v skladu z</w:t>
      </w:r>
      <w:r>
        <w:rPr>
          <w:rFonts w:ascii="Calibri" w:eastAsia="Calibri" w:hAnsi="Calibri" w:cs="Calibri"/>
          <w:color w:val="000000" w:themeColor="text1"/>
        </w:rPr>
        <w:t xml:space="preserve"> </w:t>
      </w:r>
      <w:r w:rsidRPr="0062318E">
        <w:rPr>
          <w:rFonts w:ascii="Calibri" w:eastAsia="Calibri" w:hAnsi="Calibri" w:cs="Calibri"/>
          <w:color w:val="000000" w:themeColor="text1"/>
        </w:rPr>
        <w:t>zahtevami naročnika.</w:t>
      </w:r>
    </w:p>
    <w:p w14:paraId="65AB8DCF" w14:textId="77777777" w:rsidR="00DA4F03" w:rsidRDefault="00DA4F03" w:rsidP="0062318E">
      <w:pPr>
        <w:pStyle w:val="Brezrazmikov"/>
        <w:ind w:firstLine="720"/>
        <w:rPr>
          <w:rFonts w:ascii="Calibri" w:eastAsia="Calibri" w:hAnsi="Calibri" w:cs="Calibri"/>
          <w:color w:val="000000" w:themeColor="text1"/>
        </w:rPr>
      </w:pPr>
    </w:p>
    <w:p w14:paraId="4AF1D97C" w14:textId="160CC683" w:rsidR="00DA4F03" w:rsidRPr="00DA4F03" w:rsidRDefault="00DA4F03" w:rsidP="00DA4F03">
      <w:pPr>
        <w:pStyle w:val="Brezrazmikov"/>
        <w:rPr>
          <w:rFonts w:ascii="Calibri" w:eastAsia="Calibri" w:hAnsi="Calibri" w:cs="Calibri"/>
          <w:b/>
          <w:bCs/>
          <w:color w:val="000000" w:themeColor="text1"/>
        </w:rPr>
      </w:pPr>
      <w:r w:rsidRPr="00DA4F03">
        <w:rPr>
          <w:rFonts w:ascii="Calibri" w:eastAsia="Calibri" w:hAnsi="Calibri" w:cs="Calibri"/>
          <w:b/>
          <w:bCs/>
          <w:color w:val="000000" w:themeColor="text1"/>
        </w:rPr>
        <w:t>DOKUMENTACIJA</w:t>
      </w:r>
    </w:p>
    <w:p w14:paraId="3B314D7A" w14:textId="7F2869DD" w:rsidR="00DA4F03" w:rsidRPr="00500F42" w:rsidRDefault="00DA4F03" w:rsidP="008276F0">
      <w:pPr>
        <w:pStyle w:val="Telobesedila"/>
        <w:numPr>
          <w:ilvl w:val="0"/>
          <w:numId w:val="2"/>
        </w:numPr>
        <w:tabs>
          <w:tab w:val="left" w:pos="360"/>
          <w:tab w:val="left" w:pos="540"/>
        </w:tabs>
        <w:jc w:val="left"/>
        <w:rPr>
          <w:rFonts w:asciiTheme="minorHAnsi" w:hAnsiTheme="minorHAnsi" w:cstheme="minorHAnsi"/>
          <w:b/>
          <w:sz w:val="21"/>
          <w:szCs w:val="21"/>
        </w:rPr>
      </w:pPr>
      <w:r w:rsidRPr="00500F42">
        <w:rPr>
          <w:rFonts w:asciiTheme="minorHAnsi" w:hAnsiTheme="minorHAnsi" w:cstheme="minorHAnsi"/>
          <w:b/>
          <w:sz w:val="21"/>
          <w:szCs w:val="21"/>
        </w:rPr>
        <w:t>člen</w:t>
      </w:r>
    </w:p>
    <w:p w14:paraId="396E0110" w14:textId="6024CBC2" w:rsidR="00DA4F03" w:rsidRPr="00DA4F03" w:rsidRDefault="00DA4F03" w:rsidP="00820CE3">
      <w:pPr>
        <w:pStyle w:val="Brezrazmikov"/>
        <w:ind w:firstLine="720"/>
        <w:rPr>
          <w:rFonts w:ascii="Calibri" w:eastAsia="Calibri" w:hAnsi="Calibri" w:cs="Calibri"/>
          <w:color w:val="000000" w:themeColor="text1"/>
        </w:rPr>
      </w:pPr>
      <w:r w:rsidRPr="00DA4F03">
        <w:rPr>
          <w:rFonts w:ascii="Calibri" w:eastAsia="Calibri" w:hAnsi="Calibri" w:cs="Calibri"/>
          <w:color w:val="000000" w:themeColor="text1"/>
        </w:rPr>
        <w:lastRenderedPageBreak/>
        <w:t>Izvajalec mora tekom vzdrževanja sproti, s predajo posameznih sprememb (popravkov,</w:t>
      </w:r>
      <w:r w:rsidR="00820CE3">
        <w:rPr>
          <w:rFonts w:ascii="Calibri" w:eastAsia="Calibri" w:hAnsi="Calibri" w:cs="Calibri"/>
          <w:color w:val="000000" w:themeColor="text1"/>
        </w:rPr>
        <w:t xml:space="preserve"> </w:t>
      </w:r>
      <w:r w:rsidRPr="00DA4F03">
        <w:rPr>
          <w:rFonts w:ascii="Calibri" w:eastAsia="Calibri" w:hAnsi="Calibri" w:cs="Calibri"/>
          <w:color w:val="000000" w:themeColor="text1"/>
        </w:rPr>
        <w:t>prilagoditev, dopolnitev, posodobitev, novih funkcij idr.) v preizkušanje, naročniku predložiti</w:t>
      </w:r>
      <w:r w:rsidR="00820CE3">
        <w:rPr>
          <w:rFonts w:ascii="Calibri" w:eastAsia="Calibri" w:hAnsi="Calibri" w:cs="Calibri"/>
          <w:color w:val="000000" w:themeColor="text1"/>
        </w:rPr>
        <w:t xml:space="preserve"> </w:t>
      </w:r>
      <w:r w:rsidRPr="00DA4F03">
        <w:rPr>
          <w:rFonts w:ascii="Calibri" w:eastAsia="Calibri" w:hAnsi="Calibri" w:cs="Calibri"/>
          <w:color w:val="000000" w:themeColor="text1"/>
        </w:rPr>
        <w:t>dokumentacijo za preizkušane dele.</w:t>
      </w:r>
    </w:p>
    <w:p w14:paraId="31667D63" w14:textId="23C18243" w:rsidR="00DA4F03" w:rsidRPr="00DA4F03" w:rsidRDefault="00820CE3" w:rsidP="00820CE3">
      <w:pPr>
        <w:pStyle w:val="Brezrazmikov"/>
        <w:ind w:firstLine="720"/>
        <w:rPr>
          <w:rFonts w:ascii="Calibri" w:eastAsia="Calibri" w:hAnsi="Calibri" w:cs="Calibri"/>
          <w:color w:val="000000" w:themeColor="text1"/>
        </w:rPr>
      </w:pPr>
      <w:r w:rsidRPr="00DA4F03">
        <w:rPr>
          <w:rFonts w:ascii="Calibri" w:eastAsia="Calibri" w:hAnsi="Calibri" w:cs="Calibri"/>
          <w:color w:val="000000" w:themeColor="text1"/>
        </w:rPr>
        <w:t>Izvajalec</w:t>
      </w:r>
      <w:r w:rsidR="00DA4F03" w:rsidRPr="00DA4F03">
        <w:rPr>
          <w:rFonts w:ascii="Calibri" w:eastAsia="Calibri" w:hAnsi="Calibri" w:cs="Calibri"/>
          <w:color w:val="000000" w:themeColor="text1"/>
        </w:rPr>
        <w:t xml:space="preserve"> mora v največji možni meri upoštevati predloge za izdelavo dokumentacije, ki jih</w:t>
      </w:r>
      <w:r>
        <w:rPr>
          <w:rFonts w:ascii="Calibri" w:eastAsia="Calibri" w:hAnsi="Calibri" w:cs="Calibri"/>
          <w:color w:val="000000" w:themeColor="text1"/>
        </w:rPr>
        <w:t xml:space="preserve"> </w:t>
      </w:r>
      <w:r w:rsidR="00DA4F03" w:rsidRPr="00DA4F03">
        <w:rPr>
          <w:rFonts w:ascii="Calibri" w:eastAsia="Calibri" w:hAnsi="Calibri" w:cs="Calibri"/>
          <w:color w:val="000000" w:themeColor="text1"/>
        </w:rPr>
        <w:t>naročnik že uporablja za dokumentiranje obstoječih informacijskih rešitev. Pri tem se pri izvedbi vsake</w:t>
      </w:r>
      <w:r>
        <w:rPr>
          <w:rFonts w:ascii="Calibri" w:eastAsia="Calibri" w:hAnsi="Calibri" w:cs="Calibri"/>
          <w:color w:val="000000" w:themeColor="text1"/>
        </w:rPr>
        <w:t xml:space="preserve"> </w:t>
      </w:r>
      <w:r w:rsidR="00DA4F03" w:rsidRPr="00DA4F03">
        <w:rPr>
          <w:rFonts w:ascii="Calibri" w:eastAsia="Calibri" w:hAnsi="Calibri" w:cs="Calibri"/>
          <w:color w:val="000000" w:themeColor="text1"/>
        </w:rPr>
        <w:t xml:space="preserve">spremembe </w:t>
      </w:r>
      <w:r>
        <w:rPr>
          <w:rFonts w:ascii="Calibri" w:eastAsia="Calibri" w:hAnsi="Calibri" w:cs="Calibri"/>
          <w:color w:val="000000" w:themeColor="text1"/>
        </w:rPr>
        <w:t>izvajalec</w:t>
      </w:r>
      <w:r w:rsidR="00DA4F03" w:rsidRPr="00DA4F03">
        <w:rPr>
          <w:rFonts w:ascii="Calibri" w:eastAsia="Calibri" w:hAnsi="Calibri" w:cs="Calibri"/>
          <w:color w:val="000000" w:themeColor="text1"/>
        </w:rPr>
        <w:t xml:space="preserve"> in naročnik dogovorita o obsegu dokumentacije.</w:t>
      </w:r>
    </w:p>
    <w:p w14:paraId="43E5198E" w14:textId="64BFA0C2" w:rsidR="00DA4F03" w:rsidRPr="00DA4F03" w:rsidRDefault="00DA4F03" w:rsidP="00820CE3">
      <w:pPr>
        <w:pStyle w:val="Brezrazmikov"/>
        <w:ind w:firstLine="720"/>
        <w:rPr>
          <w:rFonts w:ascii="Calibri" w:eastAsia="Calibri" w:hAnsi="Calibri" w:cs="Calibri"/>
          <w:color w:val="000000" w:themeColor="text1"/>
        </w:rPr>
      </w:pPr>
      <w:r w:rsidRPr="00DA4F03">
        <w:rPr>
          <w:rFonts w:ascii="Calibri" w:eastAsia="Calibri" w:hAnsi="Calibri" w:cs="Calibri"/>
          <w:color w:val="000000" w:themeColor="text1"/>
        </w:rPr>
        <w:t xml:space="preserve">Naročnik zahteva, da </w:t>
      </w:r>
      <w:r w:rsidR="00820CE3">
        <w:rPr>
          <w:rFonts w:ascii="Calibri" w:eastAsia="Calibri" w:hAnsi="Calibri" w:cs="Calibri"/>
          <w:color w:val="000000" w:themeColor="text1"/>
        </w:rPr>
        <w:t>izvajalec</w:t>
      </w:r>
      <w:r w:rsidRPr="00DA4F03">
        <w:rPr>
          <w:rFonts w:ascii="Calibri" w:eastAsia="Calibri" w:hAnsi="Calibri" w:cs="Calibri"/>
          <w:color w:val="000000" w:themeColor="text1"/>
        </w:rPr>
        <w:t xml:space="preserve"> vzdržuje skladnost naslednjega nabora dokumentacije:</w:t>
      </w:r>
    </w:p>
    <w:p w14:paraId="1E773F86" w14:textId="2342E4CA" w:rsidR="00DA4F03" w:rsidRPr="00820CE3" w:rsidRDefault="00DA4F03" w:rsidP="008276F0">
      <w:pPr>
        <w:pStyle w:val="Brezrazmikov"/>
        <w:numPr>
          <w:ilvl w:val="0"/>
          <w:numId w:val="40"/>
        </w:numPr>
        <w:rPr>
          <w:rFonts w:ascii="Calibri" w:eastAsia="Calibri" w:hAnsi="Calibri" w:cs="Calibri"/>
          <w:color w:val="000000" w:themeColor="text1"/>
        </w:rPr>
      </w:pPr>
      <w:r w:rsidRPr="00820CE3">
        <w:rPr>
          <w:rFonts w:ascii="Calibri" w:eastAsia="Calibri" w:hAnsi="Calibri" w:cs="Calibri"/>
          <w:color w:val="000000" w:themeColor="text1"/>
        </w:rPr>
        <w:t>Tehnično dokumentacijo, ki obsega najmanj arhitekturne diagrame, infrastrukturne diagrame</w:t>
      </w:r>
      <w:r w:rsidR="00820CE3" w:rsidRPr="00820CE3">
        <w:rPr>
          <w:rFonts w:ascii="Calibri" w:eastAsia="Calibri" w:hAnsi="Calibri" w:cs="Calibri"/>
          <w:color w:val="000000" w:themeColor="text1"/>
        </w:rPr>
        <w:t xml:space="preserve"> </w:t>
      </w:r>
      <w:r w:rsidRPr="00820CE3">
        <w:rPr>
          <w:rFonts w:ascii="Calibri" w:eastAsia="Calibri" w:hAnsi="Calibri" w:cs="Calibri"/>
          <w:color w:val="000000" w:themeColor="text1"/>
        </w:rPr>
        <w:t>in diagrame podatkovnega modela,</w:t>
      </w:r>
    </w:p>
    <w:p w14:paraId="5FCCC9A6" w14:textId="1BAC5D8D" w:rsidR="00DA4F03" w:rsidRPr="00DA4F03" w:rsidRDefault="00DA4F03" w:rsidP="008276F0">
      <w:pPr>
        <w:pStyle w:val="Brezrazmikov"/>
        <w:numPr>
          <w:ilvl w:val="0"/>
          <w:numId w:val="40"/>
        </w:numPr>
        <w:rPr>
          <w:rFonts w:ascii="Calibri" w:eastAsia="Calibri" w:hAnsi="Calibri" w:cs="Calibri"/>
          <w:color w:val="000000" w:themeColor="text1"/>
        </w:rPr>
      </w:pPr>
      <w:r w:rsidRPr="00DA4F03">
        <w:rPr>
          <w:rFonts w:ascii="Calibri" w:eastAsia="Calibri" w:hAnsi="Calibri" w:cs="Calibri"/>
          <w:color w:val="000000" w:themeColor="text1"/>
        </w:rPr>
        <w:t>Celovita uporabniška navodila v skladu z dobavljeno (prilagojeno) konfiguracijo sistema.</w:t>
      </w:r>
    </w:p>
    <w:p w14:paraId="4E60DA91" w14:textId="77777777" w:rsidR="00DA4F03" w:rsidRPr="00DA4F03" w:rsidRDefault="00DA4F03" w:rsidP="00433537">
      <w:pPr>
        <w:pStyle w:val="Brezrazmikov"/>
        <w:ind w:firstLine="720"/>
        <w:rPr>
          <w:rFonts w:ascii="Calibri" w:eastAsia="Calibri" w:hAnsi="Calibri" w:cs="Calibri"/>
          <w:color w:val="000000" w:themeColor="text1"/>
        </w:rPr>
      </w:pPr>
      <w:r w:rsidRPr="00DA4F03">
        <w:rPr>
          <w:rFonts w:ascii="Calibri" w:eastAsia="Calibri" w:hAnsi="Calibri" w:cs="Calibri"/>
          <w:color w:val="000000" w:themeColor="text1"/>
        </w:rPr>
        <w:t>Gradivo mora pri tem vsebovati najmanj:</w:t>
      </w:r>
    </w:p>
    <w:p w14:paraId="328868DC" w14:textId="77777777" w:rsidR="00FC1EF6" w:rsidRDefault="00DA4F03" w:rsidP="008276F0">
      <w:pPr>
        <w:pStyle w:val="Brezrazmikov"/>
        <w:numPr>
          <w:ilvl w:val="1"/>
          <w:numId w:val="35"/>
        </w:numPr>
        <w:ind w:left="1440"/>
        <w:rPr>
          <w:rFonts w:ascii="Calibri" w:eastAsia="Calibri" w:hAnsi="Calibri" w:cs="Calibri"/>
          <w:color w:val="000000" w:themeColor="text1"/>
        </w:rPr>
      </w:pPr>
      <w:r w:rsidRPr="00DA4F03">
        <w:rPr>
          <w:rFonts w:ascii="Calibri" w:eastAsia="Calibri" w:hAnsi="Calibri" w:cs="Calibri"/>
          <w:color w:val="000000" w:themeColor="text1"/>
        </w:rPr>
        <w:t>Navodila za uporabo funkcij, funkcionalnosti in modulov, ki so predmet prilagoditve.</w:t>
      </w:r>
    </w:p>
    <w:p w14:paraId="563DA1D9" w14:textId="3834FAF1" w:rsidR="00FC1EF6" w:rsidRDefault="00DA4F03" w:rsidP="008276F0">
      <w:pPr>
        <w:pStyle w:val="Brezrazmikov"/>
        <w:numPr>
          <w:ilvl w:val="0"/>
          <w:numId w:val="41"/>
        </w:numPr>
        <w:ind w:left="1440"/>
        <w:rPr>
          <w:rFonts w:ascii="Calibri" w:eastAsia="Calibri" w:hAnsi="Calibri" w:cs="Calibri"/>
          <w:color w:val="000000" w:themeColor="text1"/>
        </w:rPr>
      </w:pPr>
      <w:r w:rsidRPr="00FC1EF6">
        <w:rPr>
          <w:rFonts w:ascii="Calibri" w:eastAsia="Calibri" w:hAnsi="Calibri" w:cs="Calibri"/>
          <w:color w:val="000000" w:themeColor="text1"/>
        </w:rPr>
        <w:t>Za standardne funkcije, funkcionalnosti in module, ki nimajo prilagoditev, se lahko</w:t>
      </w:r>
      <w:r w:rsidR="00FC1EF6" w:rsidRPr="00FC1EF6">
        <w:rPr>
          <w:rFonts w:ascii="Calibri" w:eastAsia="Calibri" w:hAnsi="Calibri" w:cs="Calibri"/>
          <w:color w:val="000000" w:themeColor="text1"/>
        </w:rPr>
        <w:t xml:space="preserve"> </w:t>
      </w:r>
      <w:r w:rsidRPr="00FC1EF6">
        <w:rPr>
          <w:rFonts w:ascii="Calibri" w:eastAsia="Calibri" w:hAnsi="Calibri" w:cs="Calibri"/>
          <w:color w:val="000000" w:themeColor="text1"/>
        </w:rPr>
        <w:t>sklicuje na objavljena standardna navodila, če dovolj dobro opisujejo uporabo. V</w:t>
      </w:r>
      <w:r w:rsidR="00FC1EF6" w:rsidRPr="00FC1EF6">
        <w:rPr>
          <w:rFonts w:ascii="Calibri" w:eastAsia="Calibri" w:hAnsi="Calibri" w:cs="Calibri"/>
          <w:color w:val="000000" w:themeColor="text1"/>
        </w:rPr>
        <w:t xml:space="preserve"> </w:t>
      </w:r>
      <w:r w:rsidRPr="00FC1EF6">
        <w:rPr>
          <w:rFonts w:ascii="Calibri" w:eastAsia="Calibri" w:hAnsi="Calibri" w:cs="Calibri"/>
          <w:color w:val="000000" w:themeColor="text1"/>
        </w:rPr>
        <w:t xml:space="preserve">nasprotnem primeru je </w:t>
      </w:r>
      <w:r w:rsidR="00DD6B90">
        <w:rPr>
          <w:rFonts w:ascii="Calibri" w:eastAsia="Calibri" w:hAnsi="Calibri" w:cs="Calibri"/>
          <w:color w:val="000000" w:themeColor="text1"/>
        </w:rPr>
        <w:t>izv</w:t>
      </w:r>
      <w:r w:rsidR="00D73471">
        <w:rPr>
          <w:rFonts w:ascii="Calibri" w:eastAsia="Calibri" w:hAnsi="Calibri" w:cs="Calibri"/>
          <w:color w:val="000000" w:themeColor="text1"/>
        </w:rPr>
        <w:t>a</w:t>
      </w:r>
      <w:r w:rsidR="00DD6B90">
        <w:rPr>
          <w:rFonts w:ascii="Calibri" w:eastAsia="Calibri" w:hAnsi="Calibri" w:cs="Calibri"/>
          <w:color w:val="000000" w:themeColor="text1"/>
        </w:rPr>
        <w:t>jalec</w:t>
      </w:r>
      <w:r w:rsidR="00DD6B90" w:rsidRPr="00FC1EF6">
        <w:rPr>
          <w:rFonts w:ascii="Calibri" w:eastAsia="Calibri" w:hAnsi="Calibri" w:cs="Calibri"/>
          <w:color w:val="000000" w:themeColor="text1"/>
        </w:rPr>
        <w:t xml:space="preserve"> </w:t>
      </w:r>
      <w:r w:rsidRPr="00FC1EF6">
        <w:rPr>
          <w:rFonts w:ascii="Calibri" w:eastAsia="Calibri" w:hAnsi="Calibri" w:cs="Calibri"/>
          <w:color w:val="000000" w:themeColor="text1"/>
        </w:rPr>
        <w:t>dolžan pripraviti navodilo za uporabo tudi za tak</w:t>
      </w:r>
      <w:r w:rsidR="00FC1EF6" w:rsidRPr="00FC1EF6">
        <w:rPr>
          <w:rFonts w:ascii="Calibri" w:eastAsia="Calibri" w:hAnsi="Calibri" w:cs="Calibri"/>
          <w:color w:val="000000" w:themeColor="text1"/>
        </w:rPr>
        <w:t xml:space="preserve"> </w:t>
      </w:r>
      <w:r w:rsidRPr="00FC1EF6">
        <w:rPr>
          <w:rFonts w:ascii="Calibri" w:eastAsia="Calibri" w:hAnsi="Calibri" w:cs="Calibri"/>
          <w:color w:val="000000" w:themeColor="text1"/>
        </w:rPr>
        <w:t>sklop</w:t>
      </w:r>
      <w:r w:rsidR="00FC1EF6">
        <w:rPr>
          <w:rFonts w:ascii="Calibri" w:eastAsia="Calibri" w:hAnsi="Calibri" w:cs="Calibri"/>
          <w:color w:val="000000" w:themeColor="text1"/>
        </w:rPr>
        <w:t>.</w:t>
      </w:r>
    </w:p>
    <w:p w14:paraId="33C98B69" w14:textId="15CF8C14" w:rsidR="00DA4F03" w:rsidRPr="00FC1EF6" w:rsidRDefault="00DA4F03" w:rsidP="008276F0">
      <w:pPr>
        <w:pStyle w:val="Brezrazmikov"/>
        <w:numPr>
          <w:ilvl w:val="0"/>
          <w:numId w:val="41"/>
        </w:numPr>
        <w:ind w:left="1440"/>
        <w:rPr>
          <w:rFonts w:ascii="Calibri" w:eastAsia="Calibri" w:hAnsi="Calibri" w:cs="Calibri"/>
          <w:color w:val="000000" w:themeColor="text1"/>
        </w:rPr>
      </w:pPr>
      <w:r w:rsidRPr="00FC1EF6">
        <w:rPr>
          <w:rFonts w:ascii="Calibri" w:eastAsia="Calibri" w:hAnsi="Calibri" w:cs="Calibri"/>
          <w:color w:val="000000" w:themeColor="text1"/>
        </w:rPr>
        <w:t>Procesne diagrame, ki ponazorijo uporabo in se sklicujejo na navodila.</w:t>
      </w:r>
    </w:p>
    <w:p w14:paraId="5B1D09E7" w14:textId="0DEABCA6" w:rsidR="00DA4F03" w:rsidRPr="009A2C22" w:rsidRDefault="00DA4F03" w:rsidP="008276F0">
      <w:pPr>
        <w:pStyle w:val="Brezrazmikov"/>
        <w:numPr>
          <w:ilvl w:val="0"/>
          <w:numId w:val="42"/>
        </w:numPr>
        <w:rPr>
          <w:rFonts w:ascii="Calibri" w:eastAsia="Calibri" w:hAnsi="Calibri" w:cs="Calibri"/>
          <w:color w:val="000000" w:themeColor="text1"/>
        </w:rPr>
      </w:pPr>
      <w:r w:rsidRPr="00DA4F03">
        <w:rPr>
          <w:rFonts w:ascii="Calibri" w:eastAsia="Calibri" w:hAnsi="Calibri" w:cs="Calibri"/>
          <w:color w:val="000000" w:themeColor="text1"/>
        </w:rPr>
        <w:t>Celovito funkcionalno in tehnično specifikacijo sistema, ki jasno opredeljuje konfiguracijo</w:t>
      </w:r>
      <w:r w:rsidR="009A2C22">
        <w:rPr>
          <w:rFonts w:ascii="Calibri" w:eastAsia="Calibri" w:hAnsi="Calibri" w:cs="Calibri"/>
          <w:color w:val="000000" w:themeColor="text1"/>
        </w:rPr>
        <w:t xml:space="preserve"> </w:t>
      </w:r>
      <w:r w:rsidRPr="009A2C22">
        <w:rPr>
          <w:rFonts w:ascii="Calibri" w:eastAsia="Calibri" w:hAnsi="Calibri" w:cs="Calibri"/>
          <w:color w:val="000000" w:themeColor="text1"/>
        </w:rPr>
        <w:t>funkcionalnosti, ki se bo vzpostavila (pred vzpostavitvijo).</w:t>
      </w:r>
    </w:p>
    <w:p w14:paraId="65C22E22" w14:textId="0CAFA102" w:rsidR="0062318E" w:rsidRPr="008825B2" w:rsidRDefault="00DA4F03" w:rsidP="008276F0">
      <w:pPr>
        <w:pStyle w:val="Brezrazmikov"/>
        <w:numPr>
          <w:ilvl w:val="0"/>
          <w:numId w:val="42"/>
        </w:numPr>
        <w:rPr>
          <w:rFonts w:ascii="Calibri" w:eastAsia="Calibri" w:hAnsi="Calibri" w:cs="Calibri"/>
          <w:color w:val="000000" w:themeColor="text1"/>
        </w:rPr>
      </w:pPr>
      <w:r w:rsidRPr="008825B2">
        <w:rPr>
          <w:rFonts w:ascii="Calibri" w:eastAsia="Calibri" w:hAnsi="Calibri" w:cs="Calibri"/>
          <w:color w:val="000000" w:themeColor="text1"/>
        </w:rPr>
        <w:t>Primeri uporabe funkcionalnosti sistema, na osnovi katerih se bo izvajalo testiranje. Pri tem</w:t>
      </w:r>
      <w:r w:rsidR="009A2C22" w:rsidRPr="008825B2">
        <w:rPr>
          <w:rFonts w:ascii="Calibri" w:eastAsia="Calibri" w:hAnsi="Calibri" w:cs="Calibri"/>
          <w:color w:val="000000" w:themeColor="text1"/>
        </w:rPr>
        <w:t xml:space="preserve"> </w:t>
      </w:r>
      <w:r w:rsidRPr="008825B2">
        <w:rPr>
          <w:rFonts w:ascii="Calibri" w:eastAsia="Calibri" w:hAnsi="Calibri" w:cs="Calibri"/>
          <w:color w:val="000000" w:themeColor="text1"/>
        </w:rPr>
        <w:t>se za vsak primer uporabe pripravi procesni diagram in testne scenarije (en primer uporabe</w:t>
      </w:r>
      <w:r w:rsidR="008825B2" w:rsidRPr="008825B2">
        <w:rPr>
          <w:rFonts w:ascii="Calibri" w:eastAsia="Calibri" w:hAnsi="Calibri" w:cs="Calibri"/>
          <w:color w:val="000000" w:themeColor="text1"/>
        </w:rPr>
        <w:t xml:space="preserve"> </w:t>
      </w:r>
      <w:r w:rsidRPr="008825B2">
        <w:rPr>
          <w:rFonts w:ascii="Calibri" w:eastAsia="Calibri" w:hAnsi="Calibri" w:cs="Calibri"/>
          <w:color w:val="000000" w:themeColor="text1"/>
        </w:rPr>
        <w:t>ima lahko več scenarijev), ki definirajo najmanj:</w:t>
      </w:r>
    </w:p>
    <w:p w14:paraId="53A4B308" w14:textId="442EDC1E" w:rsidR="008825B2" w:rsidRPr="008825B2" w:rsidRDefault="008825B2" w:rsidP="008276F0">
      <w:pPr>
        <w:pStyle w:val="Odstavekseznama"/>
        <w:numPr>
          <w:ilvl w:val="0"/>
          <w:numId w:val="43"/>
        </w:numPr>
        <w:autoSpaceDE w:val="0"/>
        <w:autoSpaceDN w:val="0"/>
        <w:adjustRightInd w:val="0"/>
        <w:spacing w:after="0" w:line="240" w:lineRule="auto"/>
        <w:rPr>
          <w:rFonts w:ascii="Calibri" w:hAnsi="Calibri" w:cs="Calibri"/>
          <w:kern w:val="0"/>
          <w:sz w:val="22"/>
          <w:szCs w:val="22"/>
        </w:rPr>
      </w:pPr>
      <w:r w:rsidRPr="008825B2">
        <w:rPr>
          <w:rFonts w:ascii="Calibri" w:hAnsi="Calibri" w:cs="Calibri"/>
          <w:kern w:val="0"/>
          <w:sz w:val="22"/>
          <w:szCs w:val="22"/>
        </w:rPr>
        <w:t>vlogo uporabnika,</w:t>
      </w:r>
    </w:p>
    <w:p w14:paraId="707517B7" w14:textId="49D3ABCA" w:rsidR="008825B2" w:rsidRPr="008825B2" w:rsidRDefault="008825B2" w:rsidP="008276F0">
      <w:pPr>
        <w:pStyle w:val="Odstavekseznama"/>
        <w:numPr>
          <w:ilvl w:val="0"/>
          <w:numId w:val="43"/>
        </w:numPr>
        <w:autoSpaceDE w:val="0"/>
        <w:autoSpaceDN w:val="0"/>
        <w:adjustRightInd w:val="0"/>
        <w:spacing w:after="0" w:line="240" w:lineRule="auto"/>
        <w:rPr>
          <w:rFonts w:ascii="Calibri" w:hAnsi="Calibri" w:cs="Calibri"/>
          <w:kern w:val="0"/>
          <w:sz w:val="22"/>
          <w:szCs w:val="22"/>
        </w:rPr>
      </w:pPr>
      <w:r w:rsidRPr="008825B2">
        <w:rPr>
          <w:rFonts w:ascii="Calibri" w:hAnsi="Calibri" w:cs="Calibri"/>
          <w:kern w:val="0"/>
          <w:sz w:val="22"/>
          <w:szCs w:val="22"/>
        </w:rPr>
        <w:t>akcijo (uporabnik, sistem, integracija idr.),</w:t>
      </w:r>
    </w:p>
    <w:p w14:paraId="571BB134" w14:textId="2F4E9EF6" w:rsidR="008825B2" w:rsidRPr="008825B2" w:rsidRDefault="008825B2" w:rsidP="008276F0">
      <w:pPr>
        <w:pStyle w:val="Odstavekseznama"/>
        <w:numPr>
          <w:ilvl w:val="0"/>
          <w:numId w:val="43"/>
        </w:numPr>
        <w:autoSpaceDE w:val="0"/>
        <w:autoSpaceDN w:val="0"/>
        <w:adjustRightInd w:val="0"/>
        <w:spacing w:after="0" w:line="240" w:lineRule="auto"/>
        <w:rPr>
          <w:rFonts w:ascii="Calibri" w:hAnsi="Calibri" w:cs="Calibri"/>
          <w:kern w:val="0"/>
          <w:sz w:val="22"/>
          <w:szCs w:val="22"/>
        </w:rPr>
      </w:pPr>
      <w:r w:rsidRPr="008825B2">
        <w:rPr>
          <w:rFonts w:ascii="Calibri" w:hAnsi="Calibri" w:cs="Calibri"/>
          <w:kern w:val="0"/>
          <w:sz w:val="22"/>
          <w:szCs w:val="22"/>
        </w:rPr>
        <w:t>aplikacijo/module/funkcionalnost, ki se uporablja za izvedbo akcije,</w:t>
      </w:r>
    </w:p>
    <w:p w14:paraId="5C69FD1E" w14:textId="6D1EBDE6" w:rsidR="008825B2" w:rsidRPr="008825B2" w:rsidRDefault="008825B2" w:rsidP="008276F0">
      <w:pPr>
        <w:pStyle w:val="Odstavekseznama"/>
        <w:numPr>
          <w:ilvl w:val="0"/>
          <w:numId w:val="43"/>
        </w:numPr>
        <w:autoSpaceDE w:val="0"/>
        <w:autoSpaceDN w:val="0"/>
        <w:adjustRightInd w:val="0"/>
        <w:spacing w:after="0" w:line="240" w:lineRule="auto"/>
        <w:rPr>
          <w:rFonts w:ascii="Calibri" w:hAnsi="Calibri" w:cs="Calibri"/>
          <w:kern w:val="0"/>
          <w:sz w:val="22"/>
          <w:szCs w:val="22"/>
        </w:rPr>
      </w:pPr>
      <w:r w:rsidRPr="008825B2">
        <w:rPr>
          <w:rFonts w:ascii="Calibri" w:hAnsi="Calibri" w:cs="Calibri"/>
          <w:kern w:val="0"/>
          <w:sz w:val="22"/>
          <w:szCs w:val="22"/>
        </w:rPr>
        <w:t>rezultat akcije,</w:t>
      </w:r>
    </w:p>
    <w:p w14:paraId="692050F2" w14:textId="684A8965" w:rsidR="008825B2" w:rsidRPr="008825B2" w:rsidRDefault="008825B2" w:rsidP="008276F0">
      <w:pPr>
        <w:pStyle w:val="Odstavekseznama"/>
        <w:numPr>
          <w:ilvl w:val="0"/>
          <w:numId w:val="43"/>
        </w:numPr>
        <w:autoSpaceDE w:val="0"/>
        <w:autoSpaceDN w:val="0"/>
        <w:adjustRightInd w:val="0"/>
        <w:spacing w:after="0" w:line="240" w:lineRule="auto"/>
        <w:rPr>
          <w:rFonts w:ascii="Calibri" w:hAnsi="Calibri" w:cs="Calibri"/>
          <w:kern w:val="0"/>
          <w:sz w:val="22"/>
          <w:szCs w:val="22"/>
        </w:rPr>
      </w:pPr>
      <w:r w:rsidRPr="008825B2">
        <w:rPr>
          <w:rFonts w:ascii="Calibri" w:hAnsi="Calibri" w:cs="Calibri"/>
          <w:kern w:val="0"/>
          <w:sz w:val="22"/>
          <w:szCs w:val="22"/>
        </w:rPr>
        <w:t>predpogoje za izvedbo testnega scenarija,</w:t>
      </w:r>
    </w:p>
    <w:p w14:paraId="17CE4715" w14:textId="3F0D512B" w:rsidR="008825B2" w:rsidRPr="008825B2" w:rsidRDefault="008825B2" w:rsidP="008276F0">
      <w:pPr>
        <w:pStyle w:val="Odstavekseznama"/>
        <w:numPr>
          <w:ilvl w:val="0"/>
          <w:numId w:val="43"/>
        </w:numPr>
        <w:autoSpaceDE w:val="0"/>
        <w:autoSpaceDN w:val="0"/>
        <w:adjustRightInd w:val="0"/>
        <w:spacing w:after="0" w:line="240" w:lineRule="auto"/>
        <w:rPr>
          <w:rFonts w:ascii="Calibri" w:hAnsi="Calibri" w:cs="Calibri"/>
          <w:kern w:val="0"/>
          <w:sz w:val="22"/>
          <w:szCs w:val="22"/>
        </w:rPr>
      </w:pPr>
      <w:r w:rsidRPr="008825B2">
        <w:rPr>
          <w:rFonts w:ascii="Calibri" w:hAnsi="Calibri" w:cs="Calibri"/>
          <w:kern w:val="0"/>
          <w:sz w:val="22"/>
          <w:szCs w:val="22"/>
        </w:rPr>
        <w:t>pogoje za uspešno izveden testni scenarij.</w:t>
      </w:r>
    </w:p>
    <w:p w14:paraId="4AF6B207" w14:textId="5F4522BA" w:rsidR="00D87104" w:rsidRPr="00535ABB" w:rsidRDefault="00D87104" w:rsidP="00535ABB">
      <w:pPr>
        <w:pStyle w:val="Odstavekseznama"/>
        <w:numPr>
          <w:ilvl w:val="0"/>
          <w:numId w:val="44"/>
        </w:numPr>
        <w:rPr>
          <w:rFonts w:ascii="Calibri" w:hAnsi="Calibri" w:cs="Calibri"/>
          <w:kern w:val="0"/>
          <w:sz w:val="22"/>
          <w:szCs w:val="22"/>
        </w:rPr>
      </w:pPr>
      <w:r w:rsidRPr="00D87104">
        <w:rPr>
          <w:rFonts w:ascii="Calibri" w:hAnsi="Calibri" w:cs="Calibri"/>
          <w:kern w:val="0"/>
          <w:sz w:val="22"/>
          <w:szCs w:val="22"/>
        </w:rPr>
        <w:t>Načrt za obnovitev iz varnostnih kopij.</w:t>
      </w:r>
    </w:p>
    <w:p w14:paraId="5F89AB12" w14:textId="02211A32" w:rsidR="008825B2" w:rsidRPr="008825B2" w:rsidRDefault="008825B2" w:rsidP="008276F0">
      <w:pPr>
        <w:pStyle w:val="Odstavekseznama"/>
        <w:numPr>
          <w:ilvl w:val="0"/>
          <w:numId w:val="44"/>
        </w:numPr>
        <w:autoSpaceDE w:val="0"/>
        <w:autoSpaceDN w:val="0"/>
        <w:adjustRightInd w:val="0"/>
        <w:spacing w:after="0" w:line="240" w:lineRule="auto"/>
        <w:jc w:val="both"/>
        <w:rPr>
          <w:rFonts w:ascii="Calibri" w:hAnsi="Calibri" w:cs="Calibri"/>
          <w:kern w:val="0"/>
          <w:sz w:val="22"/>
          <w:szCs w:val="22"/>
        </w:rPr>
      </w:pPr>
      <w:r w:rsidRPr="008825B2">
        <w:rPr>
          <w:rFonts w:ascii="Calibri" w:hAnsi="Calibri" w:cs="Calibri"/>
          <w:kern w:val="0"/>
          <w:sz w:val="22"/>
          <w:szCs w:val="22"/>
        </w:rPr>
        <w:t>Oceno tveganja in načrt za upravljanje tveganj.</w:t>
      </w:r>
    </w:p>
    <w:p w14:paraId="0B2D6EDC" w14:textId="7EF0C14B" w:rsidR="00377E3A" w:rsidRPr="00535ABB" w:rsidRDefault="008825B2" w:rsidP="00535ABB">
      <w:pPr>
        <w:pStyle w:val="Odstavekseznama"/>
        <w:numPr>
          <w:ilvl w:val="0"/>
          <w:numId w:val="44"/>
        </w:numPr>
        <w:autoSpaceDE w:val="0"/>
        <w:autoSpaceDN w:val="0"/>
        <w:adjustRightInd w:val="0"/>
        <w:spacing w:after="0" w:line="240" w:lineRule="auto"/>
        <w:jc w:val="both"/>
        <w:rPr>
          <w:rFonts w:ascii="Calibri" w:eastAsia="Calibri" w:hAnsi="Calibri" w:cs="Calibri"/>
          <w:b/>
          <w:color w:val="000000" w:themeColor="text1"/>
        </w:rPr>
      </w:pPr>
      <w:r w:rsidRPr="00D02A07">
        <w:rPr>
          <w:rFonts w:ascii="Calibri" w:hAnsi="Calibri" w:cs="Calibri"/>
          <w:kern w:val="0"/>
          <w:sz w:val="22"/>
          <w:szCs w:val="22"/>
        </w:rPr>
        <w:t>Opis standardnega operativnega postopka izvajanja sprememb. Postopek mora zajemati</w:t>
      </w:r>
      <w:r w:rsidR="00D02A07" w:rsidRPr="00D02A07">
        <w:rPr>
          <w:rFonts w:ascii="Calibri" w:hAnsi="Calibri" w:cs="Calibri"/>
          <w:kern w:val="0"/>
          <w:sz w:val="22"/>
          <w:szCs w:val="22"/>
        </w:rPr>
        <w:t xml:space="preserve"> </w:t>
      </w:r>
      <w:r w:rsidRPr="00D02A07">
        <w:rPr>
          <w:rFonts w:ascii="Calibri" w:hAnsi="Calibri" w:cs="Calibri"/>
          <w:kern w:val="0"/>
          <w:sz w:val="22"/>
          <w:szCs w:val="22"/>
        </w:rPr>
        <w:t>beleženje sprememb tako tehničnih kot vsebinskih za potrebe revizijske sledi (tako</w:t>
      </w:r>
      <w:r w:rsidR="00D02A07">
        <w:rPr>
          <w:rFonts w:ascii="Calibri" w:hAnsi="Calibri" w:cs="Calibri"/>
          <w:kern w:val="0"/>
          <w:sz w:val="22"/>
          <w:szCs w:val="22"/>
        </w:rPr>
        <w:t xml:space="preserve"> i</w:t>
      </w:r>
      <w:r w:rsidRPr="00D02A07">
        <w:rPr>
          <w:rFonts w:ascii="Calibri" w:hAnsi="Calibri" w:cs="Calibri"/>
          <w:kern w:val="0"/>
          <w:sz w:val="22"/>
          <w:szCs w:val="22"/>
        </w:rPr>
        <w:t>menovani</w:t>
      </w:r>
      <w:r w:rsidR="00D02A07" w:rsidRPr="00D02A07">
        <w:rPr>
          <w:rFonts w:ascii="Calibri" w:hAnsi="Calibri" w:cs="Calibri"/>
          <w:kern w:val="0"/>
          <w:sz w:val="22"/>
          <w:szCs w:val="22"/>
        </w:rPr>
        <w:t xml:space="preserve"> </w:t>
      </w:r>
      <w:r w:rsidRPr="00D02A07">
        <w:rPr>
          <w:rFonts w:ascii="Calibri" w:hAnsi="Calibri" w:cs="Calibri"/>
          <w:kern w:val="0"/>
          <w:sz w:val="22"/>
          <w:szCs w:val="22"/>
        </w:rPr>
        <w:t>"</w:t>
      </w:r>
      <w:proofErr w:type="spellStart"/>
      <w:r w:rsidRPr="00D02A07">
        <w:rPr>
          <w:rFonts w:ascii="Calibri" w:hAnsi="Calibri" w:cs="Calibri"/>
          <w:kern w:val="0"/>
          <w:sz w:val="22"/>
          <w:szCs w:val="22"/>
        </w:rPr>
        <w:t>release</w:t>
      </w:r>
      <w:proofErr w:type="spellEnd"/>
      <w:r w:rsidRPr="00D02A07">
        <w:rPr>
          <w:rFonts w:ascii="Calibri" w:hAnsi="Calibri" w:cs="Calibri"/>
          <w:kern w:val="0"/>
          <w:sz w:val="22"/>
          <w:szCs w:val="22"/>
        </w:rPr>
        <w:t xml:space="preserve"> management").</w:t>
      </w:r>
      <w:r w:rsidR="00D73471">
        <w:rPr>
          <w:rFonts w:ascii="Calibri" w:hAnsi="Calibri" w:cs="Calibri"/>
          <w:kern w:val="0"/>
          <w:sz w:val="22"/>
          <w:szCs w:val="22"/>
        </w:rPr>
        <w:t xml:space="preserve"> </w:t>
      </w:r>
      <w:r w:rsidR="00377E3A" w:rsidRPr="00535ABB">
        <w:rPr>
          <w:rFonts w:ascii="Calibri" w:eastAsia="Calibri" w:hAnsi="Calibri" w:cs="Calibri"/>
          <w:color w:val="000000" w:themeColor="text1"/>
          <w:sz w:val="22"/>
          <w:szCs w:val="22"/>
        </w:rPr>
        <w:t>Pred vsako implementacijo nove funkcionalnosti, priprave novih različic programske opreme v sklopu rednega vzdrževanja sistema in kakršnihkoli sprememb v sistemu je treba izvesti standardiziran postopek testiranja in objave (CI/CD), ki vključuje:</w:t>
      </w:r>
    </w:p>
    <w:p w14:paraId="1829EC0A" w14:textId="1D46A4CC" w:rsidR="0048339F" w:rsidRDefault="0048339F" w:rsidP="00F56633">
      <w:pPr>
        <w:pStyle w:val="Odstavekseznama"/>
        <w:numPr>
          <w:ilvl w:val="1"/>
          <w:numId w:val="44"/>
        </w:numPr>
        <w:autoSpaceDE w:val="0"/>
        <w:autoSpaceDN w:val="0"/>
        <w:adjustRightInd w:val="0"/>
        <w:spacing w:after="0" w:line="240" w:lineRule="auto"/>
        <w:jc w:val="both"/>
        <w:rPr>
          <w:rFonts w:ascii="Calibri" w:eastAsia="Calibri" w:hAnsi="Calibri" w:cs="Calibri"/>
          <w:color w:val="000000" w:themeColor="text1"/>
          <w:sz w:val="22"/>
          <w:szCs w:val="22"/>
        </w:rPr>
      </w:pPr>
      <w:r w:rsidRPr="0048339F">
        <w:rPr>
          <w:rFonts w:ascii="Calibri" w:eastAsia="Calibri" w:hAnsi="Calibri" w:cs="Calibri"/>
          <w:color w:val="000000" w:themeColor="text1"/>
          <w:sz w:val="22"/>
          <w:szCs w:val="22"/>
        </w:rPr>
        <w:t>Izvajalec in naročnik pred vsako namestitvijo sprememb na naročnikovo okolje dogovorita termin namestitve. Naročnik ob tem zabeleži v lastnem sistemu za vodenje verzij odprtje nove verzije rešitve.</w:t>
      </w:r>
    </w:p>
    <w:p w14:paraId="56BF7B21" w14:textId="0A8E8250" w:rsidR="00F56633" w:rsidRPr="00535ABB" w:rsidRDefault="00F56633" w:rsidP="00F56633">
      <w:pPr>
        <w:pStyle w:val="Odstavekseznama"/>
        <w:numPr>
          <w:ilvl w:val="1"/>
          <w:numId w:val="44"/>
        </w:numPr>
        <w:autoSpaceDE w:val="0"/>
        <w:autoSpaceDN w:val="0"/>
        <w:adjustRightInd w:val="0"/>
        <w:spacing w:after="0" w:line="240" w:lineRule="auto"/>
        <w:jc w:val="both"/>
        <w:rPr>
          <w:rFonts w:ascii="Calibri" w:eastAsia="Calibri" w:hAnsi="Calibri" w:cs="Calibri"/>
          <w:color w:val="000000" w:themeColor="text1"/>
          <w:sz w:val="22"/>
          <w:szCs w:val="22"/>
        </w:rPr>
      </w:pPr>
      <w:r w:rsidRPr="00535ABB">
        <w:rPr>
          <w:rFonts w:ascii="Calibri" w:eastAsia="Calibri" w:hAnsi="Calibri" w:cs="Calibri"/>
          <w:color w:val="000000" w:themeColor="text1"/>
          <w:sz w:val="22"/>
          <w:szCs w:val="22"/>
        </w:rPr>
        <w:t>Razvojno testiranje FAT (</w:t>
      </w:r>
      <w:proofErr w:type="spellStart"/>
      <w:r w:rsidRPr="00535ABB">
        <w:rPr>
          <w:rFonts w:ascii="Calibri" w:eastAsia="Calibri" w:hAnsi="Calibri" w:cs="Calibri"/>
          <w:color w:val="000000" w:themeColor="text1"/>
          <w:sz w:val="22"/>
          <w:szCs w:val="22"/>
        </w:rPr>
        <w:t>Factory</w:t>
      </w:r>
      <w:proofErr w:type="spellEnd"/>
      <w:r w:rsidRPr="00535ABB">
        <w:rPr>
          <w:rFonts w:ascii="Calibri" w:eastAsia="Calibri" w:hAnsi="Calibri" w:cs="Calibri"/>
          <w:color w:val="000000" w:themeColor="text1"/>
          <w:sz w:val="22"/>
          <w:szCs w:val="22"/>
        </w:rPr>
        <w:t xml:space="preserve"> </w:t>
      </w:r>
      <w:proofErr w:type="spellStart"/>
      <w:r w:rsidRPr="00535ABB">
        <w:rPr>
          <w:rFonts w:ascii="Calibri" w:eastAsia="Calibri" w:hAnsi="Calibri" w:cs="Calibri"/>
          <w:color w:val="000000" w:themeColor="text1"/>
          <w:sz w:val="22"/>
          <w:szCs w:val="22"/>
        </w:rPr>
        <w:t>Acceptance</w:t>
      </w:r>
      <w:proofErr w:type="spellEnd"/>
      <w:r w:rsidRPr="00535ABB">
        <w:rPr>
          <w:rFonts w:ascii="Calibri" w:eastAsia="Calibri" w:hAnsi="Calibri" w:cs="Calibri"/>
          <w:color w:val="000000" w:themeColor="text1"/>
          <w:sz w:val="22"/>
          <w:szCs w:val="22"/>
        </w:rPr>
        <w:t xml:space="preserve"> Test), ki ga izvede tehnično osebje izvajalca. </w:t>
      </w:r>
    </w:p>
    <w:p w14:paraId="0AE379B5" w14:textId="77777777" w:rsidR="00F56633" w:rsidRPr="00535ABB" w:rsidRDefault="00F56633" w:rsidP="00F56633">
      <w:pPr>
        <w:pStyle w:val="Odstavekseznama"/>
        <w:numPr>
          <w:ilvl w:val="1"/>
          <w:numId w:val="44"/>
        </w:numPr>
        <w:autoSpaceDE w:val="0"/>
        <w:autoSpaceDN w:val="0"/>
        <w:adjustRightInd w:val="0"/>
        <w:spacing w:after="0" w:line="240" w:lineRule="auto"/>
        <w:jc w:val="both"/>
        <w:rPr>
          <w:rFonts w:ascii="Calibri" w:eastAsia="Calibri" w:hAnsi="Calibri" w:cs="Calibri"/>
          <w:color w:val="000000" w:themeColor="text1"/>
          <w:sz w:val="22"/>
          <w:szCs w:val="22"/>
        </w:rPr>
      </w:pPr>
      <w:r w:rsidRPr="00535ABB">
        <w:rPr>
          <w:rFonts w:ascii="Calibri" w:eastAsia="Calibri" w:hAnsi="Calibri" w:cs="Calibri"/>
          <w:color w:val="000000" w:themeColor="text1"/>
          <w:sz w:val="22"/>
          <w:szCs w:val="22"/>
        </w:rPr>
        <w:t>Uporabniško testiranje UAT (</w:t>
      </w:r>
      <w:proofErr w:type="spellStart"/>
      <w:r w:rsidRPr="00535ABB">
        <w:rPr>
          <w:rFonts w:ascii="Calibri" w:eastAsia="Calibri" w:hAnsi="Calibri" w:cs="Calibri"/>
          <w:color w:val="000000" w:themeColor="text1"/>
          <w:sz w:val="22"/>
          <w:szCs w:val="22"/>
        </w:rPr>
        <w:t>User</w:t>
      </w:r>
      <w:proofErr w:type="spellEnd"/>
      <w:r w:rsidRPr="00535ABB">
        <w:rPr>
          <w:rFonts w:ascii="Calibri" w:eastAsia="Calibri" w:hAnsi="Calibri" w:cs="Calibri"/>
          <w:color w:val="000000" w:themeColor="text1"/>
          <w:sz w:val="22"/>
          <w:szCs w:val="22"/>
        </w:rPr>
        <w:t xml:space="preserve"> </w:t>
      </w:r>
      <w:proofErr w:type="spellStart"/>
      <w:r w:rsidRPr="00535ABB">
        <w:rPr>
          <w:rFonts w:ascii="Calibri" w:eastAsia="Calibri" w:hAnsi="Calibri" w:cs="Calibri"/>
          <w:color w:val="000000" w:themeColor="text1"/>
          <w:sz w:val="22"/>
          <w:szCs w:val="22"/>
        </w:rPr>
        <w:t>Acceptance</w:t>
      </w:r>
      <w:proofErr w:type="spellEnd"/>
      <w:r w:rsidRPr="00535ABB">
        <w:rPr>
          <w:rFonts w:ascii="Calibri" w:eastAsia="Calibri" w:hAnsi="Calibri" w:cs="Calibri"/>
          <w:color w:val="000000" w:themeColor="text1"/>
          <w:sz w:val="22"/>
          <w:szCs w:val="22"/>
        </w:rPr>
        <w:t xml:space="preserve"> Test). Testiranja se morajo izvajati v ločnem testnem okolju, ki posnema produkcijsko okolje.</w:t>
      </w:r>
    </w:p>
    <w:p w14:paraId="43610766" w14:textId="10EEF52D" w:rsidR="00F56633" w:rsidRPr="00535ABB" w:rsidRDefault="00B546CF" w:rsidP="00535ABB">
      <w:pPr>
        <w:pStyle w:val="Odstavekseznama"/>
        <w:numPr>
          <w:ilvl w:val="1"/>
          <w:numId w:val="44"/>
        </w:numPr>
        <w:autoSpaceDE w:val="0"/>
        <w:autoSpaceDN w:val="0"/>
        <w:adjustRightInd w:val="0"/>
        <w:spacing w:after="0" w:line="240" w:lineRule="auto"/>
        <w:jc w:val="both"/>
        <w:rPr>
          <w:rFonts w:ascii="Calibri" w:eastAsia="Calibri" w:hAnsi="Calibri" w:cs="Calibri"/>
          <w:color w:val="000000" w:themeColor="text1"/>
          <w:sz w:val="22"/>
          <w:szCs w:val="22"/>
        </w:rPr>
      </w:pPr>
      <w:r w:rsidRPr="00B546CF">
        <w:rPr>
          <w:rFonts w:ascii="Calibri" w:eastAsia="Calibri" w:hAnsi="Calibri" w:cs="Calibri"/>
          <w:color w:val="000000" w:themeColor="text1"/>
          <w:sz w:val="22"/>
          <w:szCs w:val="22"/>
        </w:rPr>
        <w:t>Potrditev namestitve v produkcijsko okolje. Naročnik mora potrditi uspešno izvedbo testov in predvidenih funkcionalnosti pred vsako objavo nove različice programske opreme v produkcijsko okolje. Naročnik ob tem zabeleži v lastnem sistemu za vodenje verzij objavo nove verzije rešitve.</w:t>
      </w:r>
      <w:r>
        <w:rPr>
          <w:rFonts w:ascii="Calibri" w:eastAsia="Calibri" w:hAnsi="Calibri" w:cs="Calibri"/>
          <w:color w:val="000000" w:themeColor="text1"/>
          <w:sz w:val="22"/>
          <w:szCs w:val="22"/>
        </w:rPr>
        <w:t xml:space="preserve"> </w:t>
      </w:r>
      <w:r w:rsidR="00F56633" w:rsidRPr="00535ABB">
        <w:rPr>
          <w:rFonts w:ascii="Calibri" w:eastAsia="Calibri" w:hAnsi="Calibri" w:cs="Calibri"/>
          <w:color w:val="000000" w:themeColor="text1"/>
          <w:sz w:val="22"/>
          <w:szCs w:val="22"/>
        </w:rPr>
        <w:t>Namestitve v produkcijsko okolje se zaradi nemotenega izvajanja poslovnih procesov izvajajo predvidoma izvajajo izven delovnega časa naročnika.</w:t>
      </w:r>
    </w:p>
    <w:p w14:paraId="262A8863" w14:textId="77777777" w:rsidR="00DA4F03" w:rsidRDefault="00DA4F03" w:rsidP="00DA4F03">
      <w:pPr>
        <w:pStyle w:val="Brezrazmikov"/>
        <w:rPr>
          <w:rFonts w:ascii="Calibri" w:eastAsia="Calibri" w:hAnsi="Calibri" w:cs="Calibri"/>
          <w:b/>
          <w:bCs/>
          <w:color w:val="000000" w:themeColor="text1"/>
        </w:rPr>
      </w:pPr>
    </w:p>
    <w:p w14:paraId="2803BF3D" w14:textId="77777777" w:rsidR="009E59A5" w:rsidRDefault="009E59A5" w:rsidP="00861B7D">
      <w:pPr>
        <w:pStyle w:val="Brezrazmikov"/>
        <w:rPr>
          <w:rFonts w:ascii="Calibri" w:eastAsia="Calibri" w:hAnsi="Calibri" w:cs="Calibri"/>
          <w:b/>
          <w:bCs/>
          <w:color w:val="000000" w:themeColor="text1"/>
        </w:rPr>
      </w:pPr>
    </w:p>
    <w:p w14:paraId="5CC774A5" w14:textId="3FF4A8FD" w:rsidR="00861B7D" w:rsidRPr="00861B7D" w:rsidRDefault="00861B7D" w:rsidP="00861B7D">
      <w:pPr>
        <w:pStyle w:val="Brezrazmikov"/>
        <w:rPr>
          <w:rFonts w:ascii="Calibri" w:eastAsia="Calibri" w:hAnsi="Calibri" w:cs="Calibri"/>
          <w:b/>
          <w:bCs/>
          <w:color w:val="000000" w:themeColor="text1"/>
        </w:rPr>
      </w:pPr>
      <w:r w:rsidRPr="00861B7D">
        <w:rPr>
          <w:rFonts w:ascii="Calibri" w:eastAsia="Calibri" w:hAnsi="Calibri" w:cs="Calibri"/>
          <w:b/>
          <w:bCs/>
          <w:color w:val="000000" w:themeColor="text1"/>
        </w:rPr>
        <w:lastRenderedPageBreak/>
        <w:t>PRAVICE INTELEKTUALNE LASTNINE</w:t>
      </w:r>
    </w:p>
    <w:p w14:paraId="6AD2CA96" w14:textId="6CD9EDD6" w:rsidR="00861B7D" w:rsidRPr="00500F42" w:rsidRDefault="00861B7D" w:rsidP="008276F0">
      <w:pPr>
        <w:pStyle w:val="Telobesedila"/>
        <w:numPr>
          <w:ilvl w:val="0"/>
          <w:numId w:val="2"/>
        </w:numPr>
        <w:tabs>
          <w:tab w:val="left" w:pos="360"/>
          <w:tab w:val="left" w:pos="540"/>
        </w:tabs>
        <w:jc w:val="left"/>
        <w:rPr>
          <w:rFonts w:asciiTheme="minorHAnsi" w:hAnsiTheme="minorHAnsi" w:cstheme="minorHAnsi"/>
          <w:b/>
          <w:sz w:val="21"/>
          <w:szCs w:val="21"/>
        </w:rPr>
      </w:pPr>
      <w:r w:rsidRPr="00500F42">
        <w:rPr>
          <w:rFonts w:asciiTheme="minorHAnsi" w:hAnsiTheme="minorHAnsi" w:cstheme="minorHAnsi"/>
          <w:b/>
          <w:sz w:val="21"/>
          <w:szCs w:val="21"/>
        </w:rPr>
        <w:t>člen</w:t>
      </w:r>
    </w:p>
    <w:p w14:paraId="59023F77" w14:textId="3F797271" w:rsidR="002E106F" w:rsidRPr="004D2F5A" w:rsidRDefault="002E106F" w:rsidP="00E214E9">
      <w:pPr>
        <w:pStyle w:val="Brezrazmikov"/>
        <w:ind w:firstLine="720"/>
        <w:rPr>
          <w:iCs/>
          <w:szCs w:val="22"/>
        </w:rPr>
      </w:pPr>
      <w:r w:rsidRPr="004D2F5A">
        <w:rPr>
          <w:iCs/>
          <w:szCs w:val="22"/>
        </w:rPr>
        <w:t xml:space="preserve">Pogodbeni stranki soglašata, da lahko naročnik časovno neomejeno uporablja rešitev </w:t>
      </w:r>
      <w:r w:rsidR="00644245">
        <w:rPr>
          <w:iCs/>
          <w:szCs w:val="22"/>
        </w:rPr>
        <w:t>GIS</w:t>
      </w:r>
      <w:r w:rsidRPr="004D2F5A">
        <w:rPr>
          <w:iCs/>
          <w:szCs w:val="22"/>
        </w:rPr>
        <w:t xml:space="preserve">, ki je predmet te pogodbe. </w:t>
      </w:r>
    </w:p>
    <w:p w14:paraId="4649AF24" w14:textId="77777777" w:rsidR="002E106F" w:rsidRPr="004D2F5A" w:rsidRDefault="002E106F" w:rsidP="002E106F">
      <w:pPr>
        <w:pStyle w:val="Brezrazmikov"/>
        <w:rPr>
          <w:iCs/>
          <w:szCs w:val="22"/>
        </w:rPr>
      </w:pPr>
      <w:r w:rsidRPr="004D2F5A">
        <w:rPr>
          <w:iCs/>
          <w:szCs w:val="22"/>
        </w:rPr>
        <w:tab/>
        <w:t>Pravice (licence) tretjih, ki jih v okviru izvajanja te pogodbe izvajalec pridobi od tretjih oseb, se na naročnika prenesejo v obsegu, kot so bile dane izvajalcu.</w:t>
      </w:r>
    </w:p>
    <w:p w14:paraId="13D0DC09" w14:textId="63D7D9EF" w:rsidR="002E106F" w:rsidRPr="004D2F5A" w:rsidRDefault="002E106F" w:rsidP="002E106F">
      <w:pPr>
        <w:pStyle w:val="Brezrazmikov"/>
        <w:rPr>
          <w:iCs/>
          <w:szCs w:val="22"/>
        </w:rPr>
      </w:pPr>
      <w:r w:rsidRPr="004D2F5A">
        <w:rPr>
          <w:iCs/>
          <w:szCs w:val="22"/>
        </w:rPr>
        <w:tab/>
      </w:r>
      <w:r>
        <w:rPr>
          <w:iCs/>
          <w:szCs w:val="22"/>
        </w:rPr>
        <w:t>Vsi izdelki (dokumentacija, izvorna koda</w:t>
      </w:r>
      <w:r w:rsidR="00644245">
        <w:rPr>
          <w:iCs/>
          <w:szCs w:val="22"/>
        </w:rPr>
        <w:t xml:space="preserve"> prilagoditev</w:t>
      </w:r>
      <w:r>
        <w:rPr>
          <w:iCs/>
          <w:szCs w:val="22"/>
        </w:rPr>
        <w:t>, izvedbena koda idr.), ki jo izdelata izvajalec in naročnik v okviru projekta in storitev te pogodbe, je last naročnika in jo izvajalec lahko preda tretji osebi le s soglasje naročnika.</w:t>
      </w:r>
    </w:p>
    <w:p w14:paraId="4E960495" w14:textId="77777777" w:rsidR="002E106F" w:rsidRPr="004D2F5A" w:rsidRDefault="002E106F" w:rsidP="002E106F">
      <w:pPr>
        <w:pStyle w:val="Brezrazmikov"/>
        <w:rPr>
          <w:iCs/>
          <w:szCs w:val="22"/>
        </w:rPr>
      </w:pPr>
      <w:r w:rsidRPr="004D2F5A">
        <w:rPr>
          <w:iCs/>
          <w:szCs w:val="22"/>
        </w:rPr>
        <w:tab/>
        <w:t>Naročnik s primopredajo posameznega gradiva oz. dokumentacije izvajalca pridobi na njej vse potrebne materialne avtorske pravice, kot so opredeljene v Zakonu o avtorski in sorodnih pravicah in, ki so potrebne za nemoteno in neomejeno rabo gradiva, zlasti pa pravico reproduciranja, vključno s pravico shranitve v elektronski obliki, pravico distribuiranja (v tiskani in elektronski obliki), pravico javne objave, pravico dajanja na voljo javnosti in pravico predelave. Naročnik te pravice pridobi prostorsko, časovno in vsebinsko neomejeno, vendar jih lahko prenaša na druge osebe le s soglasjem izvajalca.</w:t>
      </w:r>
    </w:p>
    <w:p w14:paraId="6C3AB49F" w14:textId="271C6D04" w:rsidR="002E106F" w:rsidRPr="004D2F5A" w:rsidRDefault="002E106F" w:rsidP="002E106F">
      <w:pPr>
        <w:pStyle w:val="Brezrazmikov"/>
        <w:rPr>
          <w:iCs/>
          <w:szCs w:val="22"/>
        </w:rPr>
      </w:pPr>
      <w:r w:rsidRPr="004D2F5A">
        <w:rPr>
          <w:iCs/>
          <w:szCs w:val="22"/>
        </w:rPr>
        <w:tab/>
      </w:r>
      <w:r w:rsidRPr="009A689F">
        <w:rPr>
          <w:rFonts w:cstheme="minorHAnsi"/>
          <w:iCs/>
          <w:szCs w:val="22"/>
        </w:rPr>
        <w:t>Izvajalec je ob prenehanju veljavnosti te pogodbe in v primeru odstopa od te pogodbe dolžan naročniku izročiti celotno</w:t>
      </w:r>
      <w:r>
        <w:rPr>
          <w:iCs/>
          <w:szCs w:val="22"/>
        </w:rPr>
        <w:t xml:space="preserve"> izvorno kodo</w:t>
      </w:r>
      <w:r w:rsidR="00644245">
        <w:rPr>
          <w:iCs/>
          <w:szCs w:val="22"/>
        </w:rPr>
        <w:t xml:space="preserve"> prilagoditev</w:t>
      </w:r>
      <w:r>
        <w:rPr>
          <w:iCs/>
          <w:szCs w:val="22"/>
        </w:rPr>
        <w:t>,</w:t>
      </w:r>
      <w:r w:rsidRPr="004D2F5A">
        <w:rPr>
          <w:iCs/>
          <w:szCs w:val="22"/>
        </w:rPr>
        <w:t xml:space="preserve"> izvedbeno in uporabniško dokumentacijo</w:t>
      </w:r>
      <w:r>
        <w:rPr>
          <w:iCs/>
          <w:szCs w:val="22"/>
        </w:rPr>
        <w:t xml:space="preserve"> ter podatke rešitve</w:t>
      </w:r>
      <w:r w:rsidRPr="004D2F5A">
        <w:rPr>
          <w:iCs/>
          <w:szCs w:val="22"/>
        </w:rPr>
        <w:t>. Izvajalec izrecno izjavlja, da za prenos materialnih avtorskih pravic ni upravičen do honorarja ali drugega nadomestila.</w:t>
      </w:r>
    </w:p>
    <w:p w14:paraId="23303891" w14:textId="77777777" w:rsidR="002E106F" w:rsidRPr="004D2F5A" w:rsidRDefault="002E106F" w:rsidP="002E106F">
      <w:pPr>
        <w:pStyle w:val="Brezrazmikov"/>
        <w:rPr>
          <w:iCs/>
          <w:szCs w:val="22"/>
        </w:rPr>
      </w:pPr>
      <w:r w:rsidRPr="004D2F5A">
        <w:rPr>
          <w:iCs/>
          <w:szCs w:val="22"/>
        </w:rPr>
        <w:tab/>
        <w:t>Izvajalec pridobljenih podatkov naročnika iz podatkovnih baz in morebitnih izvedenih podatkov ne sme uporabljati za nikakršne druge namene kot izključno za izvršitev te pogodbe.</w:t>
      </w:r>
    </w:p>
    <w:p w14:paraId="2A02DFBF" w14:textId="77777777" w:rsidR="00861B7D" w:rsidRDefault="00861B7D" w:rsidP="00861B7D">
      <w:pPr>
        <w:pStyle w:val="Brezrazmikov"/>
        <w:rPr>
          <w:rFonts w:ascii="Calibri" w:eastAsia="Calibri" w:hAnsi="Calibri" w:cs="Calibri"/>
          <w:b/>
          <w:bCs/>
          <w:color w:val="000000" w:themeColor="text1"/>
        </w:rPr>
      </w:pPr>
    </w:p>
    <w:p w14:paraId="6AFE97D0" w14:textId="77777777" w:rsidR="00DD3E70" w:rsidRPr="00DD3E70" w:rsidRDefault="00DD3E70" w:rsidP="00DD3E70">
      <w:pPr>
        <w:pStyle w:val="Brezrazmikov"/>
        <w:rPr>
          <w:rFonts w:cstheme="minorHAnsi"/>
          <w:b/>
          <w:bCs/>
          <w:szCs w:val="22"/>
        </w:rPr>
      </w:pPr>
      <w:r w:rsidRPr="00DD3E70">
        <w:rPr>
          <w:rFonts w:cstheme="minorHAnsi"/>
          <w:b/>
          <w:bCs/>
          <w:szCs w:val="22"/>
        </w:rPr>
        <w:t>VZDRŽEVANJE GIS</w:t>
      </w:r>
    </w:p>
    <w:p w14:paraId="4412EDAA" w14:textId="175D287D" w:rsidR="00DD3E70" w:rsidRPr="00500F42" w:rsidRDefault="00DD3E70" w:rsidP="008276F0">
      <w:pPr>
        <w:pStyle w:val="Telobesedila"/>
        <w:numPr>
          <w:ilvl w:val="0"/>
          <w:numId w:val="2"/>
        </w:numPr>
        <w:tabs>
          <w:tab w:val="left" w:pos="360"/>
          <w:tab w:val="left" w:pos="540"/>
        </w:tabs>
        <w:jc w:val="left"/>
        <w:rPr>
          <w:rFonts w:asciiTheme="minorHAnsi" w:hAnsiTheme="minorHAnsi" w:cstheme="minorHAnsi"/>
          <w:b/>
          <w:sz w:val="21"/>
          <w:szCs w:val="21"/>
        </w:rPr>
      </w:pPr>
      <w:r w:rsidRPr="00500F42">
        <w:rPr>
          <w:rFonts w:asciiTheme="minorHAnsi" w:hAnsiTheme="minorHAnsi" w:cstheme="minorHAnsi"/>
          <w:b/>
          <w:sz w:val="21"/>
          <w:szCs w:val="21"/>
        </w:rPr>
        <w:t>člen</w:t>
      </w:r>
    </w:p>
    <w:p w14:paraId="7B579ACC" w14:textId="3137ED86" w:rsidR="00DD3E70" w:rsidRPr="00DD3E70" w:rsidRDefault="00DD3E70" w:rsidP="00DD3E70">
      <w:pPr>
        <w:pStyle w:val="Brezrazmikov"/>
        <w:ind w:firstLine="720"/>
        <w:rPr>
          <w:rFonts w:cstheme="minorHAnsi"/>
          <w:bCs/>
          <w:szCs w:val="22"/>
        </w:rPr>
      </w:pPr>
      <w:r>
        <w:rPr>
          <w:rFonts w:cstheme="minorHAnsi"/>
          <w:bCs/>
          <w:szCs w:val="22"/>
        </w:rPr>
        <w:t xml:space="preserve">Izvajalec </w:t>
      </w:r>
      <w:r w:rsidRPr="00DD3E70">
        <w:rPr>
          <w:rFonts w:cstheme="minorHAnsi"/>
          <w:bCs/>
          <w:szCs w:val="22"/>
        </w:rPr>
        <w:t xml:space="preserve">je dolžan sistem GIS vzdrževati v obdobju treh let, in sicer od </w:t>
      </w:r>
      <w:r>
        <w:rPr>
          <w:rFonts w:cstheme="minorHAnsi"/>
          <w:bCs/>
          <w:szCs w:val="22"/>
        </w:rPr>
        <w:t>24. 12. 2026</w:t>
      </w:r>
      <w:r w:rsidRPr="00DD3E70">
        <w:rPr>
          <w:rFonts w:cstheme="minorHAnsi"/>
          <w:bCs/>
          <w:szCs w:val="22"/>
        </w:rPr>
        <w:t>. Naročnik</w:t>
      </w:r>
      <w:r>
        <w:rPr>
          <w:rFonts w:cstheme="minorHAnsi"/>
          <w:bCs/>
          <w:szCs w:val="22"/>
        </w:rPr>
        <w:t xml:space="preserve"> </w:t>
      </w:r>
      <w:r w:rsidRPr="00DD3E70">
        <w:rPr>
          <w:rFonts w:cstheme="minorHAnsi"/>
          <w:bCs/>
          <w:szCs w:val="22"/>
        </w:rPr>
        <w:t>ima pravico, da brez materialnih posledic in z 90 dnevnim odpovednim rokom, odpove pogodbo v zvezi</w:t>
      </w:r>
      <w:r>
        <w:rPr>
          <w:rFonts w:cstheme="minorHAnsi"/>
          <w:bCs/>
          <w:szCs w:val="22"/>
        </w:rPr>
        <w:t xml:space="preserve"> </w:t>
      </w:r>
      <w:r w:rsidRPr="00DD3E70">
        <w:rPr>
          <w:rFonts w:cstheme="minorHAnsi"/>
          <w:bCs/>
          <w:szCs w:val="22"/>
        </w:rPr>
        <w:t>z vzdrževanjem ali za čas vzdrževanja določi krajše obdobje. Odpovedni rok iz prejšnjega stavka začne</w:t>
      </w:r>
      <w:r>
        <w:rPr>
          <w:rFonts w:cstheme="minorHAnsi"/>
          <w:bCs/>
          <w:szCs w:val="22"/>
        </w:rPr>
        <w:t xml:space="preserve"> </w:t>
      </w:r>
      <w:r w:rsidRPr="00DD3E70">
        <w:rPr>
          <w:rFonts w:cstheme="minorHAnsi"/>
          <w:bCs/>
          <w:szCs w:val="22"/>
        </w:rPr>
        <w:t>teči naslednji dan po prejemu pisnega obvestila o odpovedi pogodbe, ki mora biti drugi stranki te</w:t>
      </w:r>
      <w:r>
        <w:rPr>
          <w:rFonts w:cstheme="minorHAnsi"/>
          <w:bCs/>
          <w:szCs w:val="22"/>
        </w:rPr>
        <w:t xml:space="preserve"> </w:t>
      </w:r>
      <w:r w:rsidRPr="00DD3E70">
        <w:rPr>
          <w:rFonts w:cstheme="minorHAnsi"/>
          <w:bCs/>
          <w:szCs w:val="22"/>
        </w:rPr>
        <w:t>pogodbe vročen s priporočeno poštno pošiljko.</w:t>
      </w:r>
    </w:p>
    <w:p w14:paraId="4EA6C490" w14:textId="77777777" w:rsidR="00A8622A" w:rsidRPr="00D458AC" w:rsidRDefault="00A8622A" w:rsidP="00A8622A">
      <w:pPr>
        <w:pStyle w:val="Brezrazmikov"/>
        <w:ind w:firstLine="720"/>
        <w:rPr>
          <w:szCs w:val="22"/>
        </w:rPr>
      </w:pPr>
      <w:r w:rsidRPr="00D458AC">
        <w:rPr>
          <w:szCs w:val="22"/>
        </w:rPr>
        <w:t>Obseg vzdrževanja je naslednji:</w:t>
      </w:r>
    </w:p>
    <w:p w14:paraId="6ECFA9B7" w14:textId="77777777" w:rsidR="00A8622A" w:rsidRPr="00D458AC" w:rsidRDefault="00A8622A" w:rsidP="008276F0">
      <w:pPr>
        <w:pStyle w:val="Brezrazmikov"/>
        <w:numPr>
          <w:ilvl w:val="0"/>
          <w:numId w:val="21"/>
        </w:numPr>
        <w:rPr>
          <w:szCs w:val="22"/>
        </w:rPr>
      </w:pPr>
      <w:r w:rsidRPr="00D458AC">
        <w:rPr>
          <w:szCs w:val="22"/>
        </w:rPr>
        <w:t>redno vzdrževanje, ki obsega:</w:t>
      </w:r>
    </w:p>
    <w:p w14:paraId="61726F86" w14:textId="2B7D7868" w:rsidR="00A8622A" w:rsidRDefault="00A8622A" w:rsidP="008276F0">
      <w:pPr>
        <w:pStyle w:val="Brezrazmikov"/>
        <w:numPr>
          <w:ilvl w:val="1"/>
          <w:numId w:val="21"/>
        </w:numPr>
        <w:rPr>
          <w:szCs w:val="22"/>
        </w:rPr>
      </w:pPr>
      <w:r w:rsidRPr="00D458AC">
        <w:rPr>
          <w:szCs w:val="22"/>
        </w:rPr>
        <w:t>pomoč in svetovanje naročniku,</w:t>
      </w:r>
    </w:p>
    <w:p w14:paraId="2622ADD8" w14:textId="77777777" w:rsidR="00592A29" w:rsidRPr="00592A29" w:rsidRDefault="00592A29" w:rsidP="008276F0">
      <w:pPr>
        <w:pStyle w:val="Brezrazmikov"/>
        <w:numPr>
          <w:ilvl w:val="1"/>
          <w:numId w:val="21"/>
        </w:numPr>
        <w:rPr>
          <w:szCs w:val="22"/>
        </w:rPr>
      </w:pPr>
      <w:r w:rsidRPr="00592A29">
        <w:rPr>
          <w:szCs w:val="22"/>
        </w:rPr>
        <w:t>prilagoditve, konfiguriraje in posodobitve zaradi sprememb zakonodaje, ter</w:t>
      </w:r>
    </w:p>
    <w:p w14:paraId="7E2D62B5" w14:textId="77777777" w:rsidR="00A8622A" w:rsidRPr="00D458AC" w:rsidRDefault="00A8622A" w:rsidP="008276F0">
      <w:pPr>
        <w:pStyle w:val="Brezrazmikov"/>
        <w:numPr>
          <w:ilvl w:val="1"/>
          <w:numId w:val="21"/>
        </w:numPr>
        <w:rPr>
          <w:szCs w:val="22"/>
        </w:rPr>
      </w:pPr>
      <w:r w:rsidRPr="00D458AC">
        <w:rPr>
          <w:szCs w:val="22"/>
        </w:rPr>
        <w:t>periodično preventivno vzdrževanje,</w:t>
      </w:r>
    </w:p>
    <w:p w14:paraId="2E30C3B3" w14:textId="77777777" w:rsidR="00A8622A" w:rsidRPr="00D458AC" w:rsidRDefault="00A8622A" w:rsidP="008276F0">
      <w:pPr>
        <w:pStyle w:val="Brezrazmikov"/>
        <w:numPr>
          <w:ilvl w:val="0"/>
          <w:numId w:val="21"/>
        </w:numPr>
        <w:rPr>
          <w:szCs w:val="22"/>
        </w:rPr>
      </w:pPr>
      <w:r w:rsidRPr="00D458AC">
        <w:rPr>
          <w:szCs w:val="22"/>
        </w:rPr>
        <w:t>odprava napak,</w:t>
      </w:r>
    </w:p>
    <w:p w14:paraId="1FD06CF1" w14:textId="58A6FAAE" w:rsidR="00A8622A" w:rsidRPr="00D458AC" w:rsidRDefault="00A8622A" w:rsidP="008276F0">
      <w:pPr>
        <w:pStyle w:val="Brezrazmikov"/>
        <w:numPr>
          <w:ilvl w:val="0"/>
          <w:numId w:val="21"/>
        </w:numPr>
        <w:rPr>
          <w:szCs w:val="22"/>
        </w:rPr>
      </w:pPr>
      <w:r w:rsidRPr="00D458AC">
        <w:rPr>
          <w:szCs w:val="22"/>
        </w:rPr>
        <w:t xml:space="preserve">prilagoditve </w:t>
      </w:r>
      <w:r w:rsidR="00F05F1D">
        <w:rPr>
          <w:szCs w:val="22"/>
        </w:rPr>
        <w:t xml:space="preserve">in konfiguriranje </w:t>
      </w:r>
      <w:r w:rsidRPr="00D458AC">
        <w:rPr>
          <w:szCs w:val="22"/>
        </w:rPr>
        <w:t>na zahtevo naročnika.</w:t>
      </w:r>
    </w:p>
    <w:p w14:paraId="19F014E6" w14:textId="77777777" w:rsidR="00A8622A" w:rsidRPr="00D458AC" w:rsidRDefault="00A8622A" w:rsidP="00A8622A">
      <w:pPr>
        <w:pStyle w:val="Brezrazmikov"/>
        <w:ind w:firstLine="720"/>
        <w:rPr>
          <w:szCs w:val="22"/>
        </w:rPr>
      </w:pPr>
      <w:r w:rsidRPr="00D458AC">
        <w:rPr>
          <w:szCs w:val="22"/>
        </w:rPr>
        <w:t>Za vse komunikacije v času vzdrževanja se uporablja slovenski jezik.</w:t>
      </w:r>
    </w:p>
    <w:p w14:paraId="2A5E69A3" w14:textId="29AD4CB7" w:rsidR="00A8622A" w:rsidRPr="00D458AC" w:rsidRDefault="00A8622A" w:rsidP="00DE6A66">
      <w:pPr>
        <w:pStyle w:val="Brezrazmikov"/>
        <w:ind w:firstLine="720"/>
        <w:rPr>
          <w:szCs w:val="22"/>
        </w:rPr>
      </w:pPr>
      <w:r w:rsidRPr="00D458AC">
        <w:rPr>
          <w:szCs w:val="22"/>
        </w:rPr>
        <w:t>Vzdrževalne ure se zaokrožujejo na 15 minut natančno, pri čemer se posega od 1 minute do vključno 15 minut zaokroži na 15 minut, čas posega od 16 minut do vključno 30 minut se zaokroži na 30 minut, čas od 31 minut do vključno 45 minut se zaokroži na 45 minut in čas od 46 minut do 60 minut se zaokroži na 60 minut</w:t>
      </w:r>
      <w:r w:rsidR="00DE6A66" w:rsidRPr="00DE6A66">
        <w:rPr>
          <w:rFonts w:ascii="Calibri" w:hAnsi="Calibri" w:cs="Calibri"/>
          <w:kern w:val="0"/>
          <w:szCs w:val="22"/>
        </w:rPr>
        <w:t xml:space="preserve"> </w:t>
      </w:r>
      <w:r w:rsidR="00DE6A66" w:rsidRPr="00DE6A66">
        <w:rPr>
          <w:szCs w:val="22"/>
        </w:rPr>
        <w:t>(</w:t>
      </w:r>
      <w:r w:rsidR="00DE6A66" w:rsidRPr="00DE6A66">
        <w:rPr>
          <w:i/>
          <w:iCs/>
          <w:szCs w:val="22"/>
        </w:rPr>
        <w:t>npr. če izvajalec za posamezen poseg potrebuje 1 uro in 25 minut, bo</w:t>
      </w:r>
      <w:r w:rsidR="00DE6A66">
        <w:rPr>
          <w:i/>
          <w:iCs/>
          <w:szCs w:val="22"/>
        </w:rPr>
        <w:t xml:space="preserve"> </w:t>
      </w:r>
      <w:r w:rsidR="00DE6A66" w:rsidRPr="00DE6A66">
        <w:rPr>
          <w:i/>
          <w:iCs/>
          <w:szCs w:val="22"/>
        </w:rPr>
        <w:t xml:space="preserve">naročnik </w:t>
      </w:r>
      <w:r w:rsidR="00DE6A66">
        <w:rPr>
          <w:i/>
          <w:iCs/>
          <w:szCs w:val="22"/>
        </w:rPr>
        <w:t>š</w:t>
      </w:r>
      <w:r w:rsidR="00DE6A66" w:rsidRPr="00DE6A66">
        <w:rPr>
          <w:i/>
          <w:iCs/>
          <w:szCs w:val="22"/>
        </w:rPr>
        <w:t>tel za čas izvedbe 1 uro in 30 minut; če pa izvajalec za posamezen poseg porabi 1 uro in 15</w:t>
      </w:r>
      <w:r w:rsidR="00DE6A66">
        <w:rPr>
          <w:i/>
          <w:iCs/>
          <w:szCs w:val="22"/>
        </w:rPr>
        <w:t xml:space="preserve"> </w:t>
      </w:r>
      <w:r w:rsidR="00DE6A66" w:rsidRPr="00DE6A66">
        <w:rPr>
          <w:i/>
          <w:iCs/>
          <w:szCs w:val="22"/>
        </w:rPr>
        <w:t>minut, bo naročnik štel čas izvedbe 1 uro in 15 minut.)</w:t>
      </w:r>
      <w:r w:rsidR="00DE6A66" w:rsidRPr="00DE6A66">
        <w:rPr>
          <w:szCs w:val="22"/>
        </w:rPr>
        <w:t>.</w:t>
      </w:r>
    </w:p>
    <w:p w14:paraId="77A2C5F0" w14:textId="77777777" w:rsidR="007A31F3" w:rsidRPr="00D458AC" w:rsidRDefault="007A31F3" w:rsidP="00A8622A">
      <w:pPr>
        <w:pStyle w:val="Brezrazmikov"/>
        <w:rPr>
          <w:szCs w:val="22"/>
        </w:rPr>
      </w:pPr>
    </w:p>
    <w:p w14:paraId="3A908864" w14:textId="77777777" w:rsidR="007A31F3" w:rsidRPr="00D458AC" w:rsidRDefault="007A31F3" w:rsidP="00A8622A">
      <w:pPr>
        <w:pStyle w:val="Brezrazmikov"/>
        <w:rPr>
          <w:rFonts w:ascii="Calibri" w:eastAsia="Calibri" w:hAnsi="Calibri" w:cs="Calibri"/>
          <w:i/>
          <w:iCs/>
          <w:color w:val="231F20"/>
          <w:szCs w:val="22"/>
        </w:rPr>
      </w:pPr>
      <w:r w:rsidRPr="00D458AC">
        <w:rPr>
          <w:rFonts w:ascii="Calibri" w:eastAsia="Calibri" w:hAnsi="Calibri" w:cs="Calibri"/>
          <w:i/>
          <w:iCs/>
          <w:color w:val="231F20"/>
          <w:szCs w:val="22"/>
        </w:rPr>
        <w:t>Redno vzdrževanje</w:t>
      </w:r>
    </w:p>
    <w:p w14:paraId="55CD3613" w14:textId="77777777" w:rsidR="007A31F3" w:rsidRPr="00500F42" w:rsidRDefault="007A31F3" w:rsidP="008276F0">
      <w:pPr>
        <w:pStyle w:val="Telobesedila"/>
        <w:numPr>
          <w:ilvl w:val="0"/>
          <w:numId w:val="2"/>
        </w:numPr>
        <w:tabs>
          <w:tab w:val="left" w:pos="360"/>
          <w:tab w:val="left" w:pos="540"/>
        </w:tabs>
        <w:jc w:val="left"/>
        <w:rPr>
          <w:rFonts w:asciiTheme="minorHAnsi" w:hAnsiTheme="minorHAnsi" w:cstheme="minorHAnsi"/>
          <w:b/>
          <w:sz w:val="21"/>
          <w:szCs w:val="21"/>
        </w:rPr>
      </w:pPr>
      <w:r w:rsidRPr="00500F42">
        <w:rPr>
          <w:rFonts w:asciiTheme="minorHAnsi" w:hAnsiTheme="minorHAnsi" w:cstheme="minorHAnsi"/>
          <w:b/>
          <w:sz w:val="21"/>
          <w:szCs w:val="21"/>
        </w:rPr>
        <w:t>člen</w:t>
      </w:r>
    </w:p>
    <w:p w14:paraId="3CA05743" w14:textId="36E3BF92" w:rsidR="007A31F3" w:rsidRPr="00D458AC" w:rsidRDefault="007A31F3" w:rsidP="00A8622A">
      <w:pPr>
        <w:pStyle w:val="Brezrazmikov"/>
        <w:ind w:firstLine="720"/>
        <w:rPr>
          <w:color w:val="000000"/>
          <w:szCs w:val="22"/>
        </w:rPr>
      </w:pPr>
      <w:r w:rsidRPr="00D458AC">
        <w:rPr>
          <w:color w:val="000000"/>
          <w:szCs w:val="22"/>
        </w:rPr>
        <w:t xml:space="preserve">Vsi stroški, ki jih ima izvajalec z rednim vzdrževanjem v obsegu, kot je navedeno v prvi alineji </w:t>
      </w:r>
      <w:r w:rsidR="0029677F">
        <w:rPr>
          <w:color w:val="000000"/>
          <w:szCs w:val="22"/>
        </w:rPr>
        <w:t>I</w:t>
      </w:r>
      <w:r w:rsidRPr="00D458AC">
        <w:rPr>
          <w:color w:val="000000"/>
          <w:szCs w:val="22"/>
        </w:rPr>
        <w:t>I. odstavka prejšnjega člena, so za ves čas trajanja te pogodbe vključeni v mesečni znesek za vzdrževanje.</w:t>
      </w:r>
    </w:p>
    <w:p w14:paraId="6E406F71" w14:textId="09FE7807" w:rsidR="007A31F3" w:rsidRPr="00D458AC" w:rsidRDefault="007A31F3" w:rsidP="00A8622A">
      <w:pPr>
        <w:pStyle w:val="Brezrazmikov"/>
        <w:ind w:firstLine="720"/>
        <w:rPr>
          <w:color w:val="000000"/>
          <w:szCs w:val="22"/>
        </w:rPr>
      </w:pPr>
      <w:r w:rsidRPr="00D458AC">
        <w:rPr>
          <w:color w:val="000000"/>
          <w:szCs w:val="22"/>
        </w:rPr>
        <w:lastRenderedPageBreak/>
        <w:t xml:space="preserve">V redno vzdrževanje je mesečno vključenih do </w:t>
      </w:r>
      <w:r w:rsidR="0029677F">
        <w:rPr>
          <w:color w:val="000000"/>
          <w:szCs w:val="22"/>
        </w:rPr>
        <w:t>16</w:t>
      </w:r>
      <w:r w:rsidR="00E861B2" w:rsidRPr="00D458AC">
        <w:rPr>
          <w:color w:val="000000"/>
          <w:szCs w:val="22"/>
        </w:rPr>
        <w:t xml:space="preserve"> </w:t>
      </w:r>
      <w:r w:rsidRPr="00D458AC">
        <w:rPr>
          <w:color w:val="000000"/>
          <w:szCs w:val="22"/>
        </w:rPr>
        <w:t xml:space="preserve">ur dela analitika-programerja. Naročnik ima pravico, </w:t>
      </w:r>
      <w:r w:rsidR="003F4629" w:rsidRPr="003F4629">
        <w:rPr>
          <w:color w:val="000000"/>
          <w:szCs w:val="22"/>
        </w:rPr>
        <w:t>da v posameznem mesecu neizkoriščen obseg mesečnih ur prenese v naslednje mesece v posameznem letu veljavnosti te pogodbe, ki se nanaša na obdobje vzdrževanja. S potekom posameznega leta veljavnosti te pogodbe se neizkoriščene ure črtajo.</w:t>
      </w:r>
    </w:p>
    <w:p w14:paraId="3900348B" w14:textId="77777777" w:rsidR="007A31F3" w:rsidRPr="00D458AC" w:rsidRDefault="007A31F3" w:rsidP="00D458AC">
      <w:pPr>
        <w:pStyle w:val="Brezrazmikov"/>
        <w:rPr>
          <w:szCs w:val="22"/>
        </w:rPr>
      </w:pPr>
    </w:p>
    <w:p w14:paraId="57EC80F3" w14:textId="77777777" w:rsidR="007A31F3" w:rsidRPr="00D458AC" w:rsidRDefault="007A31F3" w:rsidP="008276F0">
      <w:pPr>
        <w:pStyle w:val="Brezrazmikov"/>
        <w:numPr>
          <w:ilvl w:val="0"/>
          <w:numId w:val="2"/>
        </w:numPr>
        <w:rPr>
          <w:b/>
          <w:bCs/>
          <w:szCs w:val="22"/>
        </w:rPr>
      </w:pPr>
      <w:r w:rsidRPr="00D458AC">
        <w:rPr>
          <w:b/>
          <w:bCs/>
          <w:szCs w:val="22"/>
        </w:rPr>
        <w:t>člen</w:t>
      </w:r>
    </w:p>
    <w:p w14:paraId="271BDCEB" w14:textId="77777777" w:rsidR="007A31F3" w:rsidRPr="00D458AC" w:rsidRDefault="007A31F3" w:rsidP="00D458AC">
      <w:pPr>
        <w:pStyle w:val="Brezrazmikov"/>
        <w:ind w:firstLine="720"/>
        <w:rPr>
          <w:color w:val="000000"/>
          <w:szCs w:val="22"/>
        </w:rPr>
      </w:pPr>
      <w:r w:rsidRPr="00D458AC">
        <w:rPr>
          <w:color w:val="000000"/>
          <w:szCs w:val="22"/>
        </w:rPr>
        <w:t>Izvajalec je dolžan zagotavljati pomoč in svetovanje naročniku.</w:t>
      </w:r>
    </w:p>
    <w:p w14:paraId="07D8983E" w14:textId="634130ED" w:rsidR="007A31F3" w:rsidRPr="00D458AC" w:rsidRDefault="007A31F3" w:rsidP="000440A6">
      <w:pPr>
        <w:pStyle w:val="Brezrazmikov"/>
        <w:ind w:firstLine="720"/>
        <w:rPr>
          <w:rFonts w:cstheme="minorHAnsi"/>
          <w:szCs w:val="22"/>
        </w:rPr>
      </w:pPr>
      <w:r w:rsidRPr="00D458AC">
        <w:rPr>
          <w:color w:val="000000"/>
          <w:szCs w:val="22"/>
        </w:rPr>
        <w:t>Pomoč in svetovanje sta naročniku na voljo vsak delovni dan, od ponedeljka do petka med 8. in 16. uro. Odzivni čas izvajalca je en delovni dan od poziva naročnika.</w:t>
      </w:r>
    </w:p>
    <w:p w14:paraId="43A9B411" w14:textId="77777777" w:rsidR="007A31F3" w:rsidRPr="00D458AC" w:rsidRDefault="007A31F3" w:rsidP="000440A6">
      <w:pPr>
        <w:pStyle w:val="Brezrazmikov"/>
        <w:rPr>
          <w:rFonts w:cstheme="minorHAnsi"/>
          <w:b/>
          <w:bCs/>
          <w:szCs w:val="22"/>
        </w:rPr>
      </w:pPr>
    </w:p>
    <w:p w14:paraId="145E8526" w14:textId="345A1EC8" w:rsidR="008F6095" w:rsidRPr="008F6095" w:rsidRDefault="007A31F3" w:rsidP="008276F0">
      <w:pPr>
        <w:pStyle w:val="Brezrazmikov"/>
        <w:numPr>
          <w:ilvl w:val="0"/>
          <w:numId w:val="2"/>
        </w:numPr>
        <w:rPr>
          <w:rFonts w:cstheme="minorHAnsi"/>
          <w:b/>
          <w:bCs/>
          <w:szCs w:val="22"/>
        </w:rPr>
      </w:pPr>
      <w:r w:rsidRPr="00D458AC">
        <w:rPr>
          <w:rFonts w:cstheme="minorHAnsi"/>
          <w:b/>
          <w:bCs/>
          <w:szCs w:val="22"/>
        </w:rPr>
        <w:t>člen</w:t>
      </w:r>
    </w:p>
    <w:p w14:paraId="2E7A73F2" w14:textId="19BD7DEF" w:rsidR="008F6095" w:rsidRPr="008F6095" w:rsidRDefault="00E02B0C" w:rsidP="008F6095">
      <w:pPr>
        <w:pStyle w:val="Brezrazmikov"/>
        <w:ind w:firstLine="708"/>
        <w:rPr>
          <w:rFonts w:ascii="Calibri" w:eastAsia="MS Mincho" w:hAnsi="Calibri" w:cs="Calibri"/>
          <w:szCs w:val="22"/>
        </w:rPr>
      </w:pPr>
      <w:r>
        <w:rPr>
          <w:rFonts w:ascii="Calibri" w:eastAsia="MS Mincho" w:hAnsi="Calibri" w:cs="Calibri"/>
          <w:szCs w:val="22"/>
        </w:rPr>
        <w:t>Izvajalec</w:t>
      </w:r>
      <w:r w:rsidRPr="008F6095">
        <w:rPr>
          <w:rFonts w:ascii="Calibri" w:eastAsia="MS Mincho" w:hAnsi="Calibri" w:cs="Calibri"/>
          <w:szCs w:val="22"/>
        </w:rPr>
        <w:t xml:space="preserve"> </w:t>
      </w:r>
      <w:r w:rsidR="008F6095" w:rsidRPr="008F6095">
        <w:rPr>
          <w:rFonts w:ascii="Calibri" w:eastAsia="MS Mincho" w:hAnsi="Calibri" w:cs="Calibri"/>
          <w:szCs w:val="22"/>
        </w:rPr>
        <w:t>je dolžan na pisno zahtevo naročnika izvesti prilagoditve GIS zaradi sprememb</w:t>
      </w:r>
      <w:r w:rsidR="008F6095">
        <w:rPr>
          <w:rFonts w:ascii="Calibri" w:eastAsia="MS Mincho" w:hAnsi="Calibri" w:cs="Calibri"/>
          <w:szCs w:val="22"/>
        </w:rPr>
        <w:t xml:space="preserve"> </w:t>
      </w:r>
      <w:r w:rsidR="008F6095" w:rsidRPr="008F6095">
        <w:rPr>
          <w:rFonts w:ascii="Calibri" w:eastAsia="MS Mincho" w:hAnsi="Calibri" w:cs="Calibri"/>
          <w:szCs w:val="22"/>
        </w:rPr>
        <w:t>zakonodaje (zakonov, podzakonskih in drugih predpisov državnih in drugih organov idr.), ki vplivajo na</w:t>
      </w:r>
      <w:r w:rsidR="008F6095">
        <w:rPr>
          <w:rFonts w:ascii="Calibri" w:eastAsia="MS Mincho" w:hAnsi="Calibri" w:cs="Calibri"/>
          <w:szCs w:val="22"/>
        </w:rPr>
        <w:t xml:space="preserve"> </w:t>
      </w:r>
      <w:r w:rsidR="008F6095" w:rsidRPr="008F6095">
        <w:rPr>
          <w:rFonts w:ascii="Calibri" w:eastAsia="MS Mincho" w:hAnsi="Calibri" w:cs="Calibri"/>
          <w:szCs w:val="22"/>
        </w:rPr>
        <w:t>poslovne procese naročnika in jih pokriva GIS.</w:t>
      </w:r>
    </w:p>
    <w:p w14:paraId="481A1B02" w14:textId="1594F5B2" w:rsidR="008F6095" w:rsidRPr="008F6095" w:rsidRDefault="008F6095" w:rsidP="008F6095">
      <w:pPr>
        <w:pStyle w:val="Brezrazmikov"/>
        <w:ind w:firstLine="708"/>
        <w:rPr>
          <w:rFonts w:ascii="Calibri" w:eastAsia="MS Mincho" w:hAnsi="Calibri" w:cs="Calibri"/>
          <w:szCs w:val="22"/>
        </w:rPr>
      </w:pPr>
      <w:r w:rsidRPr="008F6095">
        <w:rPr>
          <w:rFonts w:ascii="Calibri" w:eastAsia="MS Mincho" w:hAnsi="Calibri" w:cs="Calibri"/>
          <w:szCs w:val="22"/>
        </w:rPr>
        <w:t>Na nastanek zakonskih sprememb, ki se nanašajo le na energetsko področje in vplivajo na</w:t>
      </w:r>
      <w:r>
        <w:rPr>
          <w:rFonts w:ascii="Calibri" w:eastAsia="MS Mincho" w:hAnsi="Calibri" w:cs="Calibri"/>
          <w:szCs w:val="22"/>
        </w:rPr>
        <w:t xml:space="preserve"> </w:t>
      </w:r>
      <w:r w:rsidRPr="008F6095">
        <w:rPr>
          <w:rFonts w:ascii="Calibri" w:eastAsia="MS Mincho" w:hAnsi="Calibri" w:cs="Calibri"/>
          <w:szCs w:val="22"/>
        </w:rPr>
        <w:t xml:space="preserve">delovanje GIS, je </w:t>
      </w:r>
      <w:r w:rsidR="00A3745B">
        <w:rPr>
          <w:rFonts w:ascii="Calibri" w:eastAsia="MS Mincho" w:hAnsi="Calibri" w:cs="Calibri"/>
          <w:szCs w:val="22"/>
        </w:rPr>
        <w:t>izvajalca</w:t>
      </w:r>
      <w:r w:rsidR="00E02B0C" w:rsidRPr="008F6095">
        <w:rPr>
          <w:rFonts w:ascii="Calibri" w:eastAsia="MS Mincho" w:hAnsi="Calibri" w:cs="Calibri"/>
          <w:szCs w:val="22"/>
        </w:rPr>
        <w:t xml:space="preserve"> </w:t>
      </w:r>
      <w:r w:rsidRPr="008F6095">
        <w:rPr>
          <w:rFonts w:ascii="Calibri" w:eastAsia="MS Mincho" w:hAnsi="Calibri" w:cs="Calibri"/>
          <w:szCs w:val="22"/>
        </w:rPr>
        <w:t>dolžan opozoriti naročnik in mu pravočasno posredovati vse potrebne</w:t>
      </w:r>
      <w:r>
        <w:rPr>
          <w:rFonts w:ascii="Calibri" w:eastAsia="MS Mincho" w:hAnsi="Calibri" w:cs="Calibri"/>
          <w:szCs w:val="22"/>
        </w:rPr>
        <w:t xml:space="preserve"> </w:t>
      </w:r>
      <w:r w:rsidRPr="008F6095">
        <w:rPr>
          <w:rFonts w:ascii="Calibri" w:eastAsia="MS Mincho" w:hAnsi="Calibri" w:cs="Calibri"/>
          <w:szCs w:val="22"/>
        </w:rPr>
        <w:t>podatke in dokumente oziroma specifikacijo za izvedbo programske rešitve.</w:t>
      </w:r>
    </w:p>
    <w:p w14:paraId="50FE4976" w14:textId="0EA2662A" w:rsidR="008F6095" w:rsidRPr="008F6095" w:rsidRDefault="008F6095" w:rsidP="008F6095">
      <w:pPr>
        <w:pStyle w:val="Brezrazmikov"/>
        <w:ind w:firstLine="708"/>
        <w:rPr>
          <w:rFonts w:ascii="Calibri" w:eastAsia="MS Mincho" w:hAnsi="Calibri" w:cs="Calibri"/>
          <w:szCs w:val="22"/>
        </w:rPr>
      </w:pPr>
      <w:r w:rsidRPr="008F6095">
        <w:rPr>
          <w:rFonts w:ascii="Calibri" w:eastAsia="MS Mincho" w:hAnsi="Calibri" w:cs="Calibri"/>
          <w:szCs w:val="22"/>
        </w:rPr>
        <w:t xml:space="preserve">Vse prilagoditve in posodobitve GIS zaradi sprememb zakonodaje mora </w:t>
      </w:r>
      <w:r w:rsidR="00E02B0C">
        <w:rPr>
          <w:rFonts w:ascii="Calibri" w:eastAsia="MS Mincho" w:hAnsi="Calibri" w:cs="Calibri"/>
          <w:szCs w:val="22"/>
        </w:rPr>
        <w:t>izvajalec</w:t>
      </w:r>
      <w:r w:rsidR="00E02B0C" w:rsidRPr="008F6095">
        <w:rPr>
          <w:rFonts w:ascii="Calibri" w:eastAsia="MS Mincho" w:hAnsi="Calibri" w:cs="Calibri"/>
          <w:szCs w:val="22"/>
        </w:rPr>
        <w:t xml:space="preserve"> </w:t>
      </w:r>
      <w:r w:rsidRPr="008F6095">
        <w:rPr>
          <w:rFonts w:ascii="Calibri" w:eastAsia="MS Mincho" w:hAnsi="Calibri" w:cs="Calibri"/>
          <w:szCs w:val="22"/>
        </w:rPr>
        <w:t>izvesti</w:t>
      </w:r>
      <w:r>
        <w:rPr>
          <w:rFonts w:ascii="Calibri" w:eastAsia="MS Mincho" w:hAnsi="Calibri" w:cs="Calibri"/>
          <w:szCs w:val="22"/>
        </w:rPr>
        <w:t xml:space="preserve"> </w:t>
      </w:r>
      <w:r w:rsidRPr="008F6095">
        <w:rPr>
          <w:rFonts w:ascii="Calibri" w:eastAsia="MS Mincho" w:hAnsi="Calibri" w:cs="Calibri"/>
          <w:szCs w:val="22"/>
        </w:rPr>
        <w:t>(vključno s pripravo dokumentacije, izvedbo preizkušanja in namestitvijo na produkcijsko okolje)</w:t>
      </w:r>
      <w:r>
        <w:rPr>
          <w:rFonts w:ascii="Calibri" w:eastAsia="MS Mincho" w:hAnsi="Calibri" w:cs="Calibri"/>
          <w:szCs w:val="22"/>
        </w:rPr>
        <w:t xml:space="preserve"> </w:t>
      </w:r>
      <w:r w:rsidRPr="008F6095">
        <w:rPr>
          <w:rFonts w:ascii="Calibri" w:eastAsia="MS Mincho" w:hAnsi="Calibri" w:cs="Calibri"/>
          <w:szCs w:val="22"/>
        </w:rPr>
        <w:t>najkasneje dva delovna dneva pred uveljavitvijo sprememb, če mu je naročnik glede na obseg</w:t>
      </w:r>
      <w:r>
        <w:rPr>
          <w:rFonts w:ascii="Calibri" w:eastAsia="MS Mincho" w:hAnsi="Calibri" w:cs="Calibri"/>
          <w:szCs w:val="22"/>
        </w:rPr>
        <w:t xml:space="preserve"> </w:t>
      </w:r>
      <w:r w:rsidRPr="008F6095">
        <w:rPr>
          <w:rFonts w:ascii="Calibri" w:eastAsia="MS Mincho" w:hAnsi="Calibri" w:cs="Calibri"/>
          <w:szCs w:val="22"/>
        </w:rPr>
        <w:t>potrebnega dela pravočasno podal ustrezno zahtevo. Naročnik ima pri tem pravico, da pred</w:t>
      </w:r>
      <w:r>
        <w:rPr>
          <w:rFonts w:ascii="Calibri" w:eastAsia="MS Mincho" w:hAnsi="Calibri" w:cs="Calibri"/>
          <w:szCs w:val="22"/>
        </w:rPr>
        <w:t xml:space="preserve"> </w:t>
      </w:r>
      <w:r w:rsidRPr="008F6095">
        <w:rPr>
          <w:rFonts w:ascii="Calibri" w:eastAsia="MS Mincho" w:hAnsi="Calibri" w:cs="Calibri"/>
          <w:szCs w:val="22"/>
        </w:rPr>
        <w:t>implementacijo prilagoditve in/ali posodobitve opravi preizkus v demonstracijskem okolju.</w:t>
      </w:r>
    </w:p>
    <w:p w14:paraId="20B2D639" w14:textId="07360B17" w:rsidR="008F6095" w:rsidRPr="008F6095" w:rsidRDefault="00E02B0C" w:rsidP="008F6095">
      <w:pPr>
        <w:pStyle w:val="Brezrazmikov"/>
        <w:ind w:firstLine="708"/>
        <w:rPr>
          <w:rFonts w:ascii="Calibri" w:eastAsia="MS Mincho" w:hAnsi="Calibri" w:cs="Calibri"/>
          <w:szCs w:val="22"/>
        </w:rPr>
      </w:pPr>
      <w:r>
        <w:rPr>
          <w:rFonts w:ascii="Calibri" w:eastAsia="MS Mincho" w:hAnsi="Calibri" w:cs="Calibri"/>
          <w:szCs w:val="22"/>
        </w:rPr>
        <w:t>Izvajalec</w:t>
      </w:r>
      <w:r w:rsidRPr="008F6095">
        <w:rPr>
          <w:rFonts w:ascii="Calibri" w:eastAsia="MS Mincho" w:hAnsi="Calibri" w:cs="Calibri"/>
          <w:szCs w:val="22"/>
        </w:rPr>
        <w:t xml:space="preserve"> </w:t>
      </w:r>
      <w:r w:rsidR="008F6095" w:rsidRPr="008F6095">
        <w:rPr>
          <w:rFonts w:ascii="Calibri" w:eastAsia="MS Mincho" w:hAnsi="Calibri" w:cs="Calibri"/>
          <w:szCs w:val="22"/>
        </w:rPr>
        <w:t>je tekom celotnega časa veljavnosti pogodbe dolžan izvajati prilagoditve in</w:t>
      </w:r>
      <w:r w:rsidR="008F6095">
        <w:rPr>
          <w:rFonts w:ascii="Calibri" w:eastAsia="MS Mincho" w:hAnsi="Calibri" w:cs="Calibri"/>
          <w:szCs w:val="22"/>
        </w:rPr>
        <w:t xml:space="preserve"> </w:t>
      </w:r>
      <w:r w:rsidR="008F6095" w:rsidRPr="008F6095">
        <w:rPr>
          <w:rFonts w:ascii="Calibri" w:eastAsia="MS Mincho" w:hAnsi="Calibri" w:cs="Calibri"/>
          <w:szCs w:val="22"/>
        </w:rPr>
        <w:t>posodobitve po enakem postopku, s preizkušanjem (8. člen) ter s sprotno predajo in osveževanjem</w:t>
      </w:r>
      <w:r w:rsidR="008F6095">
        <w:rPr>
          <w:rFonts w:ascii="Calibri" w:eastAsia="MS Mincho" w:hAnsi="Calibri" w:cs="Calibri"/>
          <w:szCs w:val="22"/>
        </w:rPr>
        <w:t xml:space="preserve"> </w:t>
      </w:r>
      <w:r w:rsidR="008F6095" w:rsidRPr="008F6095">
        <w:rPr>
          <w:rFonts w:ascii="Calibri" w:eastAsia="MS Mincho" w:hAnsi="Calibri" w:cs="Calibri"/>
          <w:szCs w:val="22"/>
        </w:rPr>
        <w:t>dokumentacije (9. člen).</w:t>
      </w:r>
    </w:p>
    <w:p w14:paraId="282D3CA9" w14:textId="7A11B03E" w:rsidR="00790AF1" w:rsidRDefault="008F6095" w:rsidP="008F6095">
      <w:pPr>
        <w:pStyle w:val="Brezrazmikov"/>
        <w:ind w:firstLine="708"/>
        <w:rPr>
          <w:rFonts w:ascii="Calibri" w:eastAsia="MS Mincho" w:hAnsi="Calibri" w:cs="Calibri"/>
          <w:szCs w:val="22"/>
        </w:rPr>
      </w:pPr>
      <w:r w:rsidRPr="008F6095">
        <w:rPr>
          <w:rFonts w:ascii="Calibri" w:eastAsia="MS Mincho" w:hAnsi="Calibri" w:cs="Calibri"/>
          <w:szCs w:val="22"/>
        </w:rPr>
        <w:t>Dobavitelj mora garancijsko dobo za brezhibno delovanje in odpravo napak, ki je enaka 12</w:t>
      </w:r>
      <w:r>
        <w:rPr>
          <w:rFonts w:ascii="Calibri" w:eastAsia="MS Mincho" w:hAnsi="Calibri" w:cs="Calibri"/>
          <w:szCs w:val="22"/>
        </w:rPr>
        <w:t xml:space="preserve"> </w:t>
      </w:r>
      <w:r w:rsidRPr="008F6095">
        <w:rPr>
          <w:rFonts w:ascii="Calibri" w:eastAsia="MS Mincho" w:hAnsi="Calibri" w:cs="Calibri"/>
          <w:szCs w:val="22"/>
        </w:rPr>
        <w:t>mesecev, zagotavljati za vse nove prilagoditve in posodobitve. Garancija začne teči od prevzema</w:t>
      </w:r>
      <w:r>
        <w:rPr>
          <w:rFonts w:ascii="Calibri" w:eastAsia="MS Mincho" w:hAnsi="Calibri" w:cs="Calibri"/>
          <w:szCs w:val="22"/>
        </w:rPr>
        <w:t xml:space="preserve"> </w:t>
      </w:r>
      <w:r w:rsidRPr="008F6095">
        <w:rPr>
          <w:rFonts w:ascii="Calibri" w:eastAsia="MS Mincho" w:hAnsi="Calibri" w:cs="Calibri"/>
          <w:szCs w:val="22"/>
        </w:rPr>
        <w:t>prilagoditve oz. posodobitve s strani naročnika.</w:t>
      </w:r>
    </w:p>
    <w:p w14:paraId="786F9EF9" w14:textId="77777777" w:rsidR="008F6095" w:rsidRDefault="008F6095" w:rsidP="008F6095">
      <w:pPr>
        <w:pStyle w:val="Brezrazmikov"/>
        <w:ind w:firstLine="708"/>
        <w:rPr>
          <w:rFonts w:ascii="Calibri" w:eastAsia="MS Mincho" w:hAnsi="Calibri" w:cs="Calibri"/>
          <w:szCs w:val="22"/>
        </w:rPr>
      </w:pPr>
    </w:p>
    <w:p w14:paraId="30AB9F67" w14:textId="2C365A50" w:rsidR="00EF6180" w:rsidRPr="00EF6180" w:rsidRDefault="00EF6180" w:rsidP="008276F0">
      <w:pPr>
        <w:pStyle w:val="Brezrazmikov"/>
        <w:numPr>
          <w:ilvl w:val="0"/>
          <w:numId w:val="2"/>
        </w:numPr>
        <w:rPr>
          <w:rFonts w:cstheme="minorHAnsi"/>
          <w:b/>
          <w:bCs/>
          <w:szCs w:val="22"/>
        </w:rPr>
      </w:pPr>
      <w:r w:rsidRPr="00EF6180">
        <w:rPr>
          <w:rFonts w:cstheme="minorHAnsi"/>
          <w:b/>
          <w:bCs/>
          <w:szCs w:val="22"/>
        </w:rPr>
        <w:t>člen</w:t>
      </w:r>
    </w:p>
    <w:p w14:paraId="27676C2F" w14:textId="64730D89" w:rsidR="00EF6180" w:rsidRPr="00EF6180" w:rsidRDefault="00EF6180" w:rsidP="00EF6180">
      <w:pPr>
        <w:pStyle w:val="Brezrazmikov"/>
        <w:ind w:firstLine="708"/>
        <w:rPr>
          <w:rFonts w:cstheme="minorHAnsi"/>
          <w:szCs w:val="22"/>
        </w:rPr>
      </w:pPr>
      <w:r w:rsidRPr="00EF6180">
        <w:rPr>
          <w:rFonts w:cstheme="minorHAnsi"/>
          <w:szCs w:val="22"/>
        </w:rPr>
        <w:t>Periodično preventivno vzdrževanje GIS, katerega namen je zagotavljati skladnost sistema s</w:t>
      </w:r>
      <w:r>
        <w:rPr>
          <w:rFonts w:cstheme="minorHAnsi"/>
          <w:szCs w:val="22"/>
        </w:rPr>
        <w:t xml:space="preserve"> </w:t>
      </w:r>
      <w:r w:rsidRPr="00EF6180">
        <w:rPr>
          <w:rFonts w:cstheme="minorHAnsi"/>
          <w:szCs w:val="22"/>
        </w:rPr>
        <w:t>proizvajalčevimi dobrimi praksami</w:t>
      </w:r>
      <w:r w:rsidR="00C649D8">
        <w:rPr>
          <w:rFonts w:cstheme="minorHAnsi"/>
          <w:szCs w:val="22"/>
        </w:rPr>
        <w:t xml:space="preserve"> in varnost informacijskega sistema</w:t>
      </w:r>
      <w:r w:rsidRPr="00EF6180">
        <w:rPr>
          <w:rFonts w:cstheme="minorHAnsi"/>
          <w:szCs w:val="22"/>
        </w:rPr>
        <w:t xml:space="preserve">, je </w:t>
      </w:r>
      <w:r w:rsidR="00C649D8">
        <w:rPr>
          <w:rFonts w:cstheme="minorHAnsi"/>
          <w:szCs w:val="22"/>
        </w:rPr>
        <w:t>izvajalec</w:t>
      </w:r>
      <w:r w:rsidR="00C649D8" w:rsidRPr="00EF6180">
        <w:rPr>
          <w:rFonts w:cstheme="minorHAnsi"/>
          <w:szCs w:val="22"/>
        </w:rPr>
        <w:t xml:space="preserve"> </w:t>
      </w:r>
      <w:r w:rsidRPr="00EF6180">
        <w:rPr>
          <w:rFonts w:cstheme="minorHAnsi"/>
          <w:szCs w:val="22"/>
        </w:rPr>
        <w:t>dolžan izvesti najmanj enkrat letno na lokaciji sistema</w:t>
      </w:r>
      <w:r>
        <w:rPr>
          <w:rFonts w:cstheme="minorHAnsi"/>
          <w:szCs w:val="22"/>
        </w:rPr>
        <w:t xml:space="preserve"> </w:t>
      </w:r>
      <w:r w:rsidRPr="00EF6180">
        <w:rPr>
          <w:rFonts w:cstheme="minorHAnsi"/>
          <w:szCs w:val="22"/>
        </w:rPr>
        <w:t>GIS, v skladu s predhodnim dogovorom z naročnikom najmanj pet dni pred predvidenim vzdrževanjem.</w:t>
      </w:r>
      <w:r>
        <w:rPr>
          <w:rFonts w:cstheme="minorHAnsi"/>
          <w:szCs w:val="22"/>
        </w:rPr>
        <w:t xml:space="preserve"> </w:t>
      </w:r>
      <w:r w:rsidRPr="00EF6180">
        <w:rPr>
          <w:rFonts w:cstheme="minorHAnsi"/>
          <w:szCs w:val="22"/>
        </w:rPr>
        <w:t>Obseg vzdrževanja je en delovni dan. O rezultatih preventivnega vzdrževanja mora dobavitelj v roku</w:t>
      </w:r>
      <w:r w:rsidR="004B14E0">
        <w:rPr>
          <w:rFonts w:cstheme="minorHAnsi"/>
          <w:szCs w:val="22"/>
        </w:rPr>
        <w:t xml:space="preserve"> </w:t>
      </w:r>
      <w:r w:rsidRPr="00EF6180">
        <w:rPr>
          <w:rFonts w:cstheme="minorHAnsi"/>
          <w:szCs w:val="22"/>
        </w:rPr>
        <w:t>petih delovnih dni po opravljenem pregledu izdelati in posredovati naročniku poročilo o vzdrževanju</w:t>
      </w:r>
      <w:r w:rsidR="004B14E0">
        <w:rPr>
          <w:rFonts w:cstheme="minorHAnsi"/>
          <w:szCs w:val="22"/>
        </w:rPr>
        <w:t xml:space="preserve"> </w:t>
      </w:r>
      <w:r w:rsidRPr="00EF6180">
        <w:rPr>
          <w:rFonts w:cstheme="minorHAnsi"/>
          <w:szCs w:val="22"/>
        </w:rPr>
        <w:t>sistema.</w:t>
      </w:r>
    </w:p>
    <w:p w14:paraId="3397065E" w14:textId="0BCA0142" w:rsidR="004B14E0" w:rsidRDefault="00EF6180" w:rsidP="00EF6180">
      <w:pPr>
        <w:pStyle w:val="Brezrazmikov"/>
        <w:ind w:firstLine="708"/>
        <w:rPr>
          <w:rFonts w:cstheme="minorHAnsi"/>
          <w:szCs w:val="22"/>
        </w:rPr>
      </w:pPr>
      <w:r w:rsidRPr="00EF6180">
        <w:rPr>
          <w:rFonts w:cstheme="minorHAnsi"/>
          <w:szCs w:val="22"/>
        </w:rPr>
        <w:t xml:space="preserve">V okviru periodičnega preventivnega vzdrževanja mora </w:t>
      </w:r>
      <w:r w:rsidR="002E5ED0">
        <w:rPr>
          <w:rFonts w:cstheme="minorHAnsi"/>
          <w:szCs w:val="22"/>
        </w:rPr>
        <w:t>izvajalec</w:t>
      </w:r>
      <w:r w:rsidR="002E5ED0" w:rsidRPr="00EF6180">
        <w:rPr>
          <w:rFonts w:cstheme="minorHAnsi"/>
          <w:szCs w:val="22"/>
        </w:rPr>
        <w:t xml:space="preserve"> </w:t>
      </w:r>
      <w:r w:rsidRPr="00EF6180">
        <w:rPr>
          <w:rFonts w:cstheme="minorHAnsi"/>
          <w:szCs w:val="22"/>
        </w:rPr>
        <w:t>izvesti vse posodobitve GIS,</w:t>
      </w:r>
      <w:r w:rsidR="004B14E0">
        <w:rPr>
          <w:rFonts w:cstheme="minorHAnsi"/>
          <w:szCs w:val="22"/>
        </w:rPr>
        <w:t xml:space="preserve"> </w:t>
      </w:r>
      <w:r w:rsidRPr="00EF6180">
        <w:rPr>
          <w:rFonts w:cstheme="minorHAnsi"/>
          <w:szCs w:val="22"/>
        </w:rPr>
        <w:t>ki omogočajo nadgraditev sistema in zagotavljajo nadaljnjo podporo proizvajalca</w:t>
      </w:r>
      <w:r w:rsidR="00F0005D">
        <w:rPr>
          <w:rFonts w:cstheme="minorHAnsi"/>
          <w:szCs w:val="22"/>
        </w:rPr>
        <w:t xml:space="preserve"> ter vsebujejo vse varnostne popravke</w:t>
      </w:r>
      <w:r w:rsidRPr="00EF6180">
        <w:rPr>
          <w:rFonts w:cstheme="minorHAnsi"/>
          <w:szCs w:val="22"/>
        </w:rPr>
        <w:t>.</w:t>
      </w:r>
      <w:r w:rsidR="007C4457">
        <w:rPr>
          <w:rFonts w:cstheme="minorHAnsi"/>
          <w:szCs w:val="22"/>
        </w:rPr>
        <w:t xml:space="preserve"> </w:t>
      </w:r>
      <w:r w:rsidR="00AD08FB" w:rsidRPr="00AD08FB">
        <w:rPr>
          <w:rFonts w:cstheme="minorHAnsi"/>
          <w:szCs w:val="22"/>
        </w:rPr>
        <w:t xml:space="preserve">Vsaka morebitna zahtevana prilagoditev rešitve </w:t>
      </w:r>
      <w:r w:rsidR="00AD08FB">
        <w:rPr>
          <w:rFonts w:cstheme="minorHAnsi"/>
          <w:szCs w:val="22"/>
        </w:rPr>
        <w:t>GIS</w:t>
      </w:r>
      <w:r w:rsidR="00AD08FB" w:rsidRPr="00AD08FB">
        <w:rPr>
          <w:rFonts w:cstheme="minorHAnsi"/>
          <w:szCs w:val="22"/>
        </w:rPr>
        <w:t xml:space="preserve"> zaradi predhodno izvedenih prilagoditev naročnika, ki onemogočajo izvedbo namestitve nove različice rešitve </w:t>
      </w:r>
      <w:r w:rsidR="00AD08FB">
        <w:rPr>
          <w:rFonts w:cstheme="minorHAnsi"/>
          <w:szCs w:val="22"/>
        </w:rPr>
        <w:t>GIS</w:t>
      </w:r>
      <w:r w:rsidR="00AD08FB" w:rsidRPr="00AD08FB">
        <w:rPr>
          <w:rFonts w:cstheme="minorHAnsi"/>
          <w:szCs w:val="22"/>
        </w:rPr>
        <w:t>, se izvede po predhodno potrjeni ponudbi s strani naročnika.</w:t>
      </w:r>
    </w:p>
    <w:p w14:paraId="62020171" w14:textId="5FAD62FB" w:rsidR="00991D6C" w:rsidRPr="00E214E9" w:rsidRDefault="00991D6C" w:rsidP="00E214E9">
      <w:pPr>
        <w:spacing w:after="0" w:line="240" w:lineRule="auto"/>
        <w:ind w:firstLine="708"/>
        <w:jc w:val="both"/>
        <w:rPr>
          <w:rFonts w:ascii="Calibri" w:eastAsia="MS Mincho" w:hAnsi="Calibri" w:cs="Calibri"/>
          <w:sz w:val="21"/>
          <w:szCs w:val="21"/>
        </w:rPr>
      </w:pPr>
      <w:r w:rsidRPr="000164BF">
        <w:rPr>
          <w:rFonts w:ascii="Calibri" w:eastAsia="MS Mincho" w:hAnsi="Calibri" w:cs="Calibri"/>
          <w:sz w:val="21"/>
          <w:szCs w:val="21"/>
        </w:rPr>
        <w:t>Morebitne potrebne prilagoditve naročnikovih sprememb, ki niso del standardne rešitve oz. produkta, se izvede v okviru ur vključenih v mesečno vzdrževanje in opcijskih dodatnih ur po urni postavki za analitika-programerja.</w:t>
      </w:r>
    </w:p>
    <w:p w14:paraId="1DC0F363" w14:textId="5F9F023D" w:rsidR="001D5492" w:rsidRDefault="00757FD7" w:rsidP="00271424">
      <w:pPr>
        <w:pStyle w:val="Brezrazmikov"/>
        <w:ind w:firstLine="708"/>
        <w:rPr>
          <w:rFonts w:cstheme="minorHAnsi"/>
          <w:szCs w:val="22"/>
        </w:rPr>
      </w:pPr>
      <w:r>
        <w:rPr>
          <w:rFonts w:cstheme="minorHAnsi"/>
          <w:szCs w:val="22"/>
        </w:rPr>
        <w:t>Izvajalec</w:t>
      </w:r>
      <w:r w:rsidRPr="00EF6180">
        <w:rPr>
          <w:rFonts w:cstheme="minorHAnsi"/>
          <w:szCs w:val="22"/>
        </w:rPr>
        <w:t xml:space="preserve"> </w:t>
      </w:r>
      <w:r w:rsidR="00EF6180" w:rsidRPr="00EF6180">
        <w:rPr>
          <w:rFonts w:cstheme="minorHAnsi"/>
          <w:szCs w:val="22"/>
        </w:rPr>
        <w:t>je dolžan obveščati naročnika o morebitnih novih verzijah</w:t>
      </w:r>
      <w:r w:rsidR="00DA27AA">
        <w:rPr>
          <w:rFonts w:cstheme="minorHAnsi"/>
          <w:szCs w:val="22"/>
        </w:rPr>
        <w:t xml:space="preserve"> in kritičnih popravkih</w:t>
      </w:r>
      <w:r w:rsidR="00EF6180" w:rsidRPr="00EF6180">
        <w:rPr>
          <w:rFonts w:cstheme="minorHAnsi"/>
          <w:szCs w:val="22"/>
        </w:rPr>
        <w:t xml:space="preserve"> dela ali celote novega GIS</w:t>
      </w:r>
      <w:r w:rsidR="00271424">
        <w:rPr>
          <w:rFonts w:cstheme="minorHAnsi"/>
          <w:szCs w:val="22"/>
        </w:rPr>
        <w:t xml:space="preserve"> </w:t>
      </w:r>
      <w:r w:rsidR="00EF6180" w:rsidRPr="00EF6180">
        <w:rPr>
          <w:rFonts w:cstheme="minorHAnsi"/>
          <w:szCs w:val="22"/>
        </w:rPr>
        <w:t>najkasneje v 15 dneh po izidu nove različice. Naročnik bo novo verzijo najprej preizkusil v</w:t>
      </w:r>
      <w:r w:rsidR="00271424">
        <w:rPr>
          <w:rFonts w:cstheme="minorHAnsi"/>
          <w:szCs w:val="22"/>
        </w:rPr>
        <w:t xml:space="preserve"> </w:t>
      </w:r>
      <w:r w:rsidR="00EF6180" w:rsidRPr="00EF6180">
        <w:rPr>
          <w:rFonts w:cstheme="minorHAnsi"/>
          <w:szCs w:val="22"/>
        </w:rPr>
        <w:t>demonstracijskem</w:t>
      </w:r>
      <w:r w:rsidR="00DA27AA">
        <w:rPr>
          <w:rFonts w:cstheme="minorHAnsi"/>
          <w:szCs w:val="22"/>
        </w:rPr>
        <w:t xml:space="preserve"> oz. testnem</w:t>
      </w:r>
      <w:r w:rsidR="00EF6180" w:rsidRPr="00EF6180">
        <w:rPr>
          <w:rFonts w:cstheme="minorHAnsi"/>
          <w:szCs w:val="22"/>
        </w:rPr>
        <w:t xml:space="preserve"> okolju, nato pa se bo odločil, ali bo novo verzijo sprejel ali ne. V primeru, da naročnik</w:t>
      </w:r>
      <w:r w:rsidR="00271424">
        <w:rPr>
          <w:rFonts w:cstheme="minorHAnsi"/>
          <w:szCs w:val="22"/>
        </w:rPr>
        <w:t xml:space="preserve"> </w:t>
      </w:r>
      <w:r w:rsidR="00271424" w:rsidRPr="00271424">
        <w:rPr>
          <w:rFonts w:cstheme="minorHAnsi"/>
          <w:szCs w:val="22"/>
        </w:rPr>
        <w:t>nove verzije GIS ne sprejme, je dobavitelj dolžan vzdrževati zadnjo produkcijsko verzijo GIS, potrjeno s</w:t>
      </w:r>
      <w:r w:rsidR="00271424">
        <w:rPr>
          <w:rFonts w:cstheme="minorHAnsi"/>
          <w:szCs w:val="22"/>
        </w:rPr>
        <w:t xml:space="preserve"> </w:t>
      </w:r>
      <w:r w:rsidR="00271424" w:rsidRPr="00271424">
        <w:rPr>
          <w:rFonts w:cstheme="minorHAnsi"/>
          <w:szCs w:val="22"/>
        </w:rPr>
        <w:t>strani naročnika. Naročnik je upravičen do vseh novih verzij produkta GIS v okviru pristojbine.</w:t>
      </w:r>
      <w:r w:rsidR="00271424">
        <w:rPr>
          <w:rFonts w:cstheme="minorHAnsi"/>
          <w:szCs w:val="22"/>
        </w:rPr>
        <w:t xml:space="preserve"> </w:t>
      </w:r>
      <w:r w:rsidR="001D5492">
        <w:rPr>
          <w:rFonts w:cstheme="minorHAnsi"/>
          <w:szCs w:val="22"/>
        </w:rPr>
        <w:t xml:space="preserve">  </w:t>
      </w:r>
    </w:p>
    <w:p w14:paraId="29CB8449" w14:textId="7225C004" w:rsidR="00271424" w:rsidRPr="00271424" w:rsidRDefault="001200AF" w:rsidP="00271424">
      <w:pPr>
        <w:pStyle w:val="Brezrazmikov"/>
        <w:ind w:firstLine="708"/>
        <w:rPr>
          <w:rFonts w:cstheme="minorHAnsi"/>
          <w:szCs w:val="22"/>
        </w:rPr>
      </w:pPr>
      <w:r>
        <w:rPr>
          <w:rFonts w:cstheme="minorHAnsi"/>
          <w:szCs w:val="22"/>
        </w:rPr>
        <w:lastRenderedPageBreak/>
        <w:t>Izvajalec</w:t>
      </w:r>
      <w:r w:rsidR="00271424" w:rsidRPr="00271424" w:rsidDel="001200AF">
        <w:rPr>
          <w:rFonts w:cstheme="minorHAnsi"/>
          <w:szCs w:val="22"/>
        </w:rPr>
        <w:t xml:space="preserve"> </w:t>
      </w:r>
      <w:r w:rsidR="00271424" w:rsidRPr="00271424">
        <w:rPr>
          <w:rFonts w:cstheme="minorHAnsi"/>
          <w:szCs w:val="22"/>
        </w:rPr>
        <w:t>je tekom celotnega časa veljavnosti pogodbe dolžan izvajati prilagoditve in</w:t>
      </w:r>
      <w:r w:rsidR="001D5492">
        <w:rPr>
          <w:rFonts w:cstheme="minorHAnsi"/>
          <w:szCs w:val="22"/>
        </w:rPr>
        <w:t xml:space="preserve"> </w:t>
      </w:r>
      <w:r w:rsidR="00271424" w:rsidRPr="00271424">
        <w:rPr>
          <w:rFonts w:cstheme="minorHAnsi"/>
          <w:szCs w:val="22"/>
        </w:rPr>
        <w:t>posodobitve po enakem postopku, s preizkušanjem (8. člen) ter s sprotno predajo in osveževanjem</w:t>
      </w:r>
      <w:r w:rsidR="001D5492">
        <w:rPr>
          <w:rFonts w:cstheme="minorHAnsi"/>
          <w:szCs w:val="22"/>
        </w:rPr>
        <w:t xml:space="preserve"> </w:t>
      </w:r>
      <w:r w:rsidR="00271424" w:rsidRPr="00271424">
        <w:rPr>
          <w:rFonts w:cstheme="minorHAnsi"/>
          <w:szCs w:val="22"/>
        </w:rPr>
        <w:t>dokumentacije (9. člen).</w:t>
      </w:r>
    </w:p>
    <w:p w14:paraId="73747BD0" w14:textId="2D443BD6" w:rsidR="00271424" w:rsidRDefault="001200AF" w:rsidP="00271424">
      <w:pPr>
        <w:pStyle w:val="Brezrazmikov"/>
        <w:ind w:firstLine="708"/>
        <w:rPr>
          <w:rFonts w:cstheme="minorHAnsi"/>
          <w:szCs w:val="22"/>
        </w:rPr>
      </w:pPr>
      <w:r>
        <w:rPr>
          <w:rFonts w:cstheme="minorHAnsi"/>
          <w:szCs w:val="22"/>
        </w:rPr>
        <w:t>Izvajalec</w:t>
      </w:r>
      <w:r w:rsidRPr="00271424">
        <w:rPr>
          <w:rFonts w:cstheme="minorHAnsi"/>
          <w:szCs w:val="22"/>
        </w:rPr>
        <w:t xml:space="preserve"> </w:t>
      </w:r>
      <w:r w:rsidR="00271424" w:rsidRPr="00271424">
        <w:rPr>
          <w:rFonts w:cstheme="minorHAnsi"/>
          <w:szCs w:val="22"/>
        </w:rPr>
        <w:t>mora garancijsko dobo za brezhibno delovanje in odpravo napak, ki je enaka 12</w:t>
      </w:r>
      <w:r w:rsidR="00E75D77">
        <w:rPr>
          <w:rFonts w:cstheme="minorHAnsi"/>
          <w:szCs w:val="22"/>
        </w:rPr>
        <w:t xml:space="preserve"> </w:t>
      </w:r>
      <w:r w:rsidR="00271424" w:rsidRPr="00271424">
        <w:rPr>
          <w:rFonts w:cstheme="minorHAnsi"/>
          <w:szCs w:val="22"/>
        </w:rPr>
        <w:t>mesecev, zagotavljati za vse navedene posodobitve ali nove verzije v okviru periodičnega</w:t>
      </w:r>
      <w:r w:rsidR="001D5492">
        <w:rPr>
          <w:rFonts w:cstheme="minorHAnsi"/>
          <w:szCs w:val="22"/>
        </w:rPr>
        <w:t xml:space="preserve"> </w:t>
      </w:r>
      <w:r w:rsidR="00271424" w:rsidRPr="00271424">
        <w:rPr>
          <w:rFonts w:cstheme="minorHAnsi"/>
          <w:szCs w:val="22"/>
        </w:rPr>
        <w:t>preventivnega vzdrževanja. Garancija začne teči od prevzema prilagoditve oz. posodobitve s strani</w:t>
      </w:r>
      <w:r w:rsidR="001D5492">
        <w:rPr>
          <w:rFonts w:cstheme="minorHAnsi"/>
          <w:szCs w:val="22"/>
        </w:rPr>
        <w:t xml:space="preserve"> </w:t>
      </w:r>
      <w:r w:rsidR="00271424" w:rsidRPr="00271424">
        <w:rPr>
          <w:rFonts w:cstheme="minorHAnsi"/>
          <w:szCs w:val="22"/>
        </w:rPr>
        <w:t>naročnika.</w:t>
      </w:r>
    </w:p>
    <w:p w14:paraId="739BFA5B" w14:textId="77777777" w:rsidR="00271424" w:rsidRDefault="00271424" w:rsidP="00EF6180">
      <w:pPr>
        <w:pStyle w:val="Brezrazmikov"/>
        <w:ind w:firstLine="708"/>
        <w:rPr>
          <w:rFonts w:cstheme="minorHAnsi"/>
          <w:szCs w:val="22"/>
        </w:rPr>
      </w:pPr>
    </w:p>
    <w:p w14:paraId="07B5B839" w14:textId="77777777" w:rsidR="007A31F3" w:rsidRPr="00237ADF" w:rsidRDefault="007A31F3" w:rsidP="007A31F3">
      <w:pPr>
        <w:pStyle w:val="Naslov6"/>
        <w:widowControl w:val="0"/>
        <w:autoSpaceDE w:val="0"/>
        <w:autoSpaceDN w:val="0"/>
        <w:spacing w:before="0" w:line="243" w:lineRule="exact"/>
        <w:jc w:val="both"/>
        <w:rPr>
          <w:rFonts w:ascii="Calibri" w:eastAsia="Calibri" w:hAnsi="Calibri" w:cs="Calibri"/>
          <w:b/>
          <w:color w:val="231F20"/>
          <w:sz w:val="22"/>
          <w:szCs w:val="22"/>
        </w:rPr>
      </w:pPr>
      <w:r w:rsidRPr="00237ADF">
        <w:rPr>
          <w:rFonts w:ascii="Calibri" w:eastAsia="Calibri" w:hAnsi="Calibri" w:cs="Calibri"/>
          <w:color w:val="231F20"/>
          <w:sz w:val="22"/>
          <w:szCs w:val="22"/>
        </w:rPr>
        <w:t>Odprava napak</w:t>
      </w:r>
    </w:p>
    <w:p w14:paraId="61691EB9" w14:textId="77777777" w:rsidR="007A31F3" w:rsidRPr="00237ADF" w:rsidRDefault="007A31F3" w:rsidP="008276F0">
      <w:pPr>
        <w:pStyle w:val="Brezrazmikov"/>
        <w:numPr>
          <w:ilvl w:val="0"/>
          <w:numId w:val="2"/>
        </w:numPr>
        <w:rPr>
          <w:rFonts w:cstheme="minorHAnsi"/>
          <w:b/>
          <w:bCs/>
          <w:szCs w:val="22"/>
        </w:rPr>
      </w:pPr>
      <w:r w:rsidRPr="00237ADF">
        <w:rPr>
          <w:rFonts w:cstheme="minorHAnsi"/>
          <w:b/>
          <w:bCs/>
          <w:szCs w:val="22"/>
        </w:rPr>
        <w:t>člen</w:t>
      </w:r>
    </w:p>
    <w:p w14:paraId="296B3525" w14:textId="22C6C5A7" w:rsidR="00D24BE4" w:rsidRPr="00237ADF" w:rsidRDefault="00D24BE4" w:rsidP="00D24BE4">
      <w:pPr>
        <w:spacing w:after="0" w:line="240" w:lineRule="auto"/>
        <w:ind w:firstLine="708"/>
        <w:jc w:val="both"/>
        <w:rPr>
          <w:rFonts w:ascii="Calibri" w:eastAsia="Calibri" w:hAnsi="Calibri" w:cs="Calibri"/>
          <w:color w:val="231F20"/>
          <w:sz w:val="22"/>
          <w:szCs w:val="22"/>
          <w:lang w:val="bs"/>
        </w:rPr>
      </w:pPr>
      <w:r w:rsidRPr="00237ADF">
        <w:rPr>
          <w:rFonts w:ascii="Calibri" w:eastAsia="Calibri" w:hAnsi="Calibri" w:cs="Calibri"/>
          <w:color w:val="231F20"/>
          <w:sz w:val="22"/>
          <w:szCs w:val="22"/>
          <w:lang w:val="bs"/>
        </w:rPr>
        <w:t xml:space="preserve">Izvajalec je dolžan odpravljati vse napake na </w:t>
      </w:r>
      <w:r w:rsidR="00100055">
        <w:rPr>
          <w:rFonts w:ascii="Calibri" w:eastAsia="Calibri" w:hAnsi="Calibri" w:cs="Calibri"/>
          <w:color w:val="231F20"/>
          <w:sz w:val="22"/>
          <w:szCs w:val="22"/>
          <w:lang w:val="bs"/>
        </w:rPr>
        <w:t>GIS</w:t>
      </w:r>
      <w:r w:rsidRPr="00237ADF">
        <w:rPr>
          <w:rFonts w:ascii="Calibri" w:eastAsia="Calibri" w:hAnsi="Calibri" w:cs="Calibri"/>
          <w:color w:val="231F20"/>
          <w:sz w:val="22"/>
          <w:szCs w:val="22"/>
          <w:lang w:val="bs"/>
        </w:rPr>
        <w:t xml:space="preserve">, ki se bodo pojavile v času trajanja te pogodbe tako, da bo omogočal njeno zanesljivo delovanje. Za potrebe servisne dejavnosti mora izvajalec naročniku zagotavljati strokovno pomoč od ponedeljka do petka, od 8. do 16. ure. </w:t>
      </w:r>
    </w:p>
    <w:p w14:paraId="10E29593" w14:textId="177E35CA" w:rsidR="00D24BE4" w:rsidRPr="00237ADF" w:rsidRDefault="00D24BE4" w:rsidP="00D24BE4">
      <w:pPr>
        <w:spacing w:after="0" w:line="240" w:lineRule="auto"/>
        <w:ind w:firstLine="708"/>
        <w:jc w:val="both"/>
        <w:rPr>
          <w:rFonts w:ascii="Calibri" w:eastAsia="Calibri" w:hAnsi="Calibri" w:cs="Calibri"/>
          <w:color w:val="231F20"/>
          <w:sz w:val="22"/>
          <w:szCs w:val="22"/>
          <w:lang w:val="bs"/>
        </w:rPr>
      </w:pPr>
      <w:r w:rsidRPr="00237ADF">
        <w:rPr>
          <w:rFonts w:ascii="Calibri" w:eastAsia="Calibri" w:hAnsi="Calibri" w:cs="Calibri"/>
          <w:color w:val="231F20"/>
          <w:sz w:val="22"/>
          <w:szCs w:val="22"/>
          <w:lang w:val="bs"/>
        </w:rPr>
        <w:t xml:space="preserve">Naročnik bo ugotovljene napake sporočal pisno na elektronski naslov izvajalca </w:t>
      </w:r>
      <w:r w:rsidR="006A253E" w:rsidRPr="006A253E">
        <w:rPr>
          <w:rFonts w:ascii="Calibri" w:eastAsia="Calibri" w:hAnsi="Calibri" w:cs="Calibri"/>
          <w:color w:val="231F20"/>
          <w:sz w:val="22"/>
          <w:szCs w:val="22"/>
          <w:lang w:val="bs"/>
        </w:rPr>
        <w:t xml:space="preserve">oz. jih prijavil na namenski portal  </w:t>
      </w:r>
      <w:r w:rsidRPr="00237ADF">
        <w:rPr>
          <w:rFonts w:ascii="Calibri" w:eastAsia="Calibri" w:hAnsi="Calibri" w:cs="Calibri"/>
          <w:color w:val="231F20"/>
          <w:sz w:val="22"/>
          <w:szCs w:val="22"/>
          <w:lang w:val="bs"/>
        </w:rPr>
        <w:t>_____________________.</w:t>
      </w:r>
    </w:p>
    <w:p w14:paraId="67961C33" w14:textId="3FA1DFC3" w:rsidR="00D24BE4" w:rsidRDefault="00F01117" w:rsidP="00916149">
      <w:pPr>
        <w:pStyle w:val="Brezrazmikov"/>
        <w:ind w:firstLine="708"/>
        <w:rPr>
          <w:rFonts w:ascii="Calibri" w:eastAsia="Calibri" w:hAnsi="Calibri" w:cs="Calibri"/>
          <w:color w:val="231F20"/>
          <w:szCs w:val="22"/>
          <w:lang w:val="bs"/>
        </w:rPr>
      </w:pPr>
      <w:r w:rsidRPr="00A93805">
        <w:rPr>
          <w:rFonts w:ascii="Calibri" w:eastAsia="Calibri" w:hAnsi="Calibri" w:cs="Calibri"/>
          <w:color w:val="231F20"/>
          <w:szCs w:val="22"/>
          <w:lang w:val="bs"/>
        </w:rPr>
        <w:t>Nujne kritične napake</w:t>
      </w:r>
      <w:r w:rsidRPr="00B4071F">
        <w:rPr>
          <w:rFonts w:ascii="Calibri" w:hAnsi="Calibri"/>
          <w:color w:val="231F20"/>
          <w:lang w:val="bs"/>
        </w:rPr>
        <w:t xml:space="preserve"> naročnik prijavi </w:t>
      </w:r>
      <w:r w:rsidR="00916149" w:rsidRPr="00916149">
        <w:rPr>
          <w:rFonts w:ascii="Calibri" w:eastAsia="Calibri" w:hAnsi="Calibri" w:cs="Calibri"/>
          <w:color w:val="231F20"/>
          <w:szCs w:val="22"/>
          <w:lang w:val="bs"/>
        </w:rPr>
        <w:t xml:space="preserve">na telefon </w:t>
      </w:r>
      <w:r>
        <w:rPr>
          <w:rFonts w:ascii="Calibri" w:eastAsia="Calibri" w:hAnsi="Calibri" w:cs="Calibri"/>
          <w:color w:val="231F20"/>
          <w:szCs w:val="22"/>
          <w:lang w:val="bs"/>
        </w:rPr>
        <w:t>izvajalca</w:t>
      </w:r>
      <w:r w:rsidRPr="00916149">
        <w:rPr>
          <w:rFonts w:ascii="Calibri" w:eastAsia="Calibri" w:hAnsi="Calibri" w:cs="Calibri"/>
          <w:color w:val="231F20"/>
          <w:szCs w:val="22"/>
          <w:lang w:val="bs"/>
        </w:rPr>
        <w:t xml:space="preserve"> </w:t>
      </w:r>
      <w:r w:rsidR="00916149" w:rsidRPr="00916149">
        <w:rPr>
          <w:rFonts w:ascii="Calibri" w:eastAsia="Calibri" w:hAnsi="Calibri" w:cs="Calibri"/>
          <w:color w:val="231F20"/>
          <w:szCs w:val="22"/>
          <w:lang w:val="bs"/>
        </w:rPr>
        <w:t>št. __________.</w:t>
      </w:r>
    </w:p>
    <w:p w14:paraId="39B754BD" w14:textId="77777777" w:rsidR="00916149" w:rsidRPr="00237ADF" w:rsidRDefault="00916149" w:rsidP="00916149">
      <w:pPr>
        <w:pStyle w:val="Brezrazmikov"/>
        <w:ind w:firstLine="708"/>
        <w:rPr>
          <w:rFonts w:cstheme="minorHAnsi"/>
          <w:b/>
          <w:bCs/>
          <w:szCs w:val="22"/>
        </w:rPr>
      </w:pPr>
    </w:p>
    <w:p w14:paraId="78718D97" w14:textId="77777777" w:rsidR="007A31F3" w:rsidRPr="00237ADF" w:rsidRDefault="007A31F3" w:rsidP="008276F0">
      <w:pPr>
        <w:pStyle w:val="Brezrazmikov"/>
        <w:numPr>
          <w:ilvl w:val="0"/>
          <w:numId w:val="2"/>
        </w:numPr>
        <w:rPr>
          <w:rFonts w:cstheme="minorHAnsi"/>
          <w:b/>
          <w:bCs/>
          <w:szCs w:val="22"/>
        </w:rPr>
      </w:pPr>
      <w:r w:rsidRPr="00237ADF">
        <w:rPr>
          <w:rFonts w:cstheme="minorHAnsi"/>
          <w:b/>
          <w:bCs/>
          <w:szCs w:val="22"/>
        </w:rPr>
        <w:t>člen</w:t>
      </w:r>
    </w:p>
    <w:p w14:paraId="655C3DD0" w14:textId="77777777" w:rsidR="00F7398B" w:rsidRPr="00237ADF" w:rsidRDefault="00F7398B" w:rsidP="00F7398B">
      <w:pPr>
        <w:spacing w:after="0" w:line="240" w:lineRule="auto"/>
        <w:ind w:firstLine="708"/>
        <w:jc w:val="both"/>
        <w:rPr>
          <w:rFonts w:ascii="Calibri" w:eastAsia="Calibri" w:hAnsi="Calibri" w:cs="Calibri"/>
          <w:color w:val="231F20"/>
          <w:kern w:val="0"/>
          <w:sz w:val="22"/>
          <w:szCs w:val="22"/>
          <w14:ligatures w14:val="none"/>
        </w:rPr>
      </w:pPr>
      <w:r w:rsidRPr="00237ADF">
        <w:rPr>
          <w:rFonts w:ascii="Calibri" w:eastAsia="Calibri" w:hAnsi="Calibri" w:cs="Calibri"/>
          <w:color w:val="231F20"/>
          <w:kern w:val="0"/>
          <w:sz w:val="22"/>
          <w:szCs w:val="22"/>
          <w14:ligatures w14:val="none"/>
        </w:rPr>
        <w:t>Vrste napak so naslednje:</w:t>
      </w:r>
    </w:p>
    <w:p w14:paraId="1EBC300D" w14:textId="14AEDFE8" w:rsidR="00F7398B" w:rsidRPr="00237ADF" w:rsidRDefault="00F7398B" w:rsidP="008276F0">
      <w:pPr>
        <w:numPr>
          <w:ilvl w:val="0"/>
          <w:numId w:val="3"/>
        </w:numPr>
        <w:spacing w:after="0" w:line="240" w:lineRule="auto"/>
        <w:jc w:val="both"/>
        <w:rPr>
          <w:rFonts w:ascii="Calibri" w:eastAsia="Calibri" w:hAnsi="Calibri" w:cs="Calibri"/>
          <w:color w:val="231F20"/>
          <w:kern w:val="0"/>
          <w:sz w:val="22"/>
          <w:szCs w:val="22"/>
          <w14:ligatures w14:val="none"/>
        </w:rPr>
      </w:pPr>
      <w:r w:rsidRPr="00237ADF">
        <w:rPr>
          <w:rFonts w:ascii="Calibri" w:eastAsia="Calibri" w:hAnsi="Calibri" w:cs="Calibri"/>
          <w:color w:val="231F20"/>
          <w:kern w:val="0"/>
          <w:sz w:val="22"/>
          <w:szCs w:val="22"/>
          <w14:ligatures w14:val="none"/>
        </w:rPr>
        <w:t xml:space="preserve">kritična napaka je vsaka napaka v </w:t>
      </w:r>
      <w:r w:rsidR="00183E94">
        <w:rPr>
          <w:rFonts w:ascii="Calibri" w:eastAsia="Calibri" w:hAnsi="Calibri" w:cs="Calibri"/>
          <w:color w:val="231F20"/>
          <w:kern w:val="0"/>
          <w:sz w:val="22"/>
          <w:szCs w:val="22"/>
          <w14:ligatures w14:val="none"/>
        </w:rPr>
        <w:t>GIS</w:t>
      </w:r>
      <w:r w:rsidRPr="00237ADF">
        <w:rPr>
          <w:rFonts w:ascii="Calibri" w:eastAsia="Calibri" w:hAnsi="Calibri" w:cs="Calibri"/>
          <w:color w:val="231F20"/>
          <w:kern w:val="0"/>
          <w:sz w:val="22"/>
          <w:szCs w:val="22"/>
          <w14:ligatures w14:val="none"/>
        </w:rPr>
        <w:t>, zaradi katere ni možno izvajati poslovnega procesa,</w:t>
      </w:r>
    </w:p>
    <w:p w14:paraId="348C343F" w14:textId="0B9C199E" w:rsidR="00F7398B" w:rsidRPr="00237ADF" w:rsidRDefault="00F7398B" w:rsidP="008276F0">
      <w:pPr>
        <w:numPr>
          <w:ilvl w:val="0"/>
          <w:numId w:val="3"/>
        </w:numPr>
        <w:spacing w:after="0" w:line="240" w:lineRule="auto"/>
        <w:jc w:val="both"/>
        <w:rPr>
          <w:rFonts w:ascii="Calibri" w:eastAsia="Calibri" w:hAnsi="Calibri" w:cs="Calibri"/>
          <w:color w:val="231F20"/>
          <w:kern w:val="0"/>
          <w:sz w:val="22"/>
          <w:szCs w:val="22"/>
          <w14:ligatures w14:val="none"/>
        </w:rPr>
      </w:pPr>
      <w:r w:rsidRPr="00237ADF">
        <w:rPr>
          <w:rFonts w:ascii="Calibri" w:eastAsia="Calibri" w:hAnsi="Calibri" w:cs="Calibri"/>
          <w:color w:val="231F20"/>
          <w:kern w:val="0"/>
          <w:sz w:val="22"/>
          <w:szCs w:val="22"/>
          <w14:ligatures w14:val="none"/>
        </w:rPr>
        <w:t xml:space="preserve">velika napaka je napaka v </w:t>
      </w:r>
      <w:r w:rsidR="00183E94">
        <w:rPr>
          <w:rFonts w:ascii="Calibri" w:eastAsia="Calibri" w:hAnsi="Calibri" w:cs="Calibri"/>
          <w:color w:val="231F20"/>
          <w:kern w:val="0"/>
          <w:sz w:val="22"/>
          <w:szCs w:val="22"/>
          <w14:ligatures w14:val="none"/>
        </w:rPr>
        <w:t>GIS</w:t>
      </w:r>
      <w:r w:rsidRPr="00237ADF">
        <w:rPr>
          <w:rFonts w:ascii="Calibri" w:eastAsia="Calibri" w:hAnsi="Calibri" w:cs="Calibri"/>
          <w:color w:val="231F20"/>
          <w:kern w:val="0"/>
          <w:sz w:val="22"/>
          <w:szCs w:val="22"/>
          <w14:ligatures w14:val="none"/>
        </w:rPr>
        <w:t xml:space="preserve">, zaradi katere poslovnega procesa ni možno nemoteno izvajati, </w:t>
      </w:r>
      <w:r w:rsidR="00183E94">
        <w:rPr>
          <w:rFonts w:ascii="Calibri" w:eastAsia="Calibri" w:hAnsi="Calibri" w:cs="Calibri"/>
          <w:color w:val="231F20"/>
          <w:kern w:val="0"/>
          <w:sz w:val="22"/>
          <w:szCs w:val="22"/>
          <w14:ligatures w14:val="none"/>
        </w:rPr>
        <w:t>l</w:t>
      </w:r>
      <w:r w:rsidRPr="00237ADF">
        <w:rPr>
          <w:rFonts w:ascii="Calibri" w:eastAsia="Calibri" w:hAnsi="Calibri" w:cs="Calibri"/>
          <w:color w:val="231F20"/>
          <w:kern w:val="0"/>
          <w:sz w:val="22"/>
          <w:szCs w:val="22"/>
          <w14:ligatures w14:val="none"/>
        </w:rPr>
        <w:t>ahko pa se ga izvaja preko »</w:t>
      </w:r>
      <w:proofErr w:type="spellStart"/>
      <w:r w:rsidRPr="00237ADF">
        <w:rPr>
          <w:rFonts w:ascii="Calibri" w:eastAsia="Calibri" w:hAnsi="Calibri" w:cs="Calibri"/>
          <w:color w:val="231F20"/>
          <w:kern w:val="0"/>
          <w:sz w:val="22"/>
          <w:szCs w:val="22"/>
          <w14:ligatures w14:val="none"/>
        </w:rPr>
        <w:t>work</w:t>
      </w:r>
      <w:proofErr w:type="spellEnd"/>
      <w:r w:rsidRPr="00237ADF">
        <w:rPr>
          <w:rFonts w:ascii="Calibri" w:eastAsia="Calibri" w:hAnsi="Calibri" w:cs="Calibri"/>
          <w:color w:val="231F20"/>
          <w:kern w:val="0"/>
          <w:sz w:val="22"/>
          <w:szCs w:val="22"/>
          <w14:ligatures w14:val="none"/>
        </w:rPr>
        <w:t xml:space="preserve"> </w:t>
      </w:r>
      <w:proofErr w:type="spellStart"/>
      <w:r w:rsidRPr="00237ADF">
        <w:rPr>
          <w:rFonts w:ascii="Calibri" w:eastAsia="Calibri" w:hAnsi="Calibri" w:cs="Calibri"/>
          <w:color w:val="231F20"/>
          <w:kern w:val="0"/>
          <w:sz w:val="22"/>
          <w:szCs w:val="22"/>
          <w14:ligatures w14:val="none"/>
        </w:rPr>
        <w:t>around</w:t>
      </w:r>
      <w:proofErr w:type="spellEnd"/>
      <w:r w:rsidRPr="00237ADF">
        <w:rPr>
          <w:rFonts w:ascii="Calibri" w:eastAsia="Calibri" w:hAnsi="Calibri" w:cs="Calibri"/>
          <w:color w:val="231F20"/>
          <w:kern w:val="0"/>
          <w:sz w:val="22"/>
          <w:szCs w:val="22"/>
          <w14:ligatures w14:val="none"/>
        </w:rPr>
        <w:t>« načina izvajanja poslovnega procesa,</w:t>
      </w:r>
    </w:p>
    <w:p w14:paraId="01BD2058" w14:textId="02169A67" w:rsidR="00F7398B" w:rsidRPr="00237ADF" w:rsidRDefault="00F7398B" w:rsidP="008276F0">
      <w:pPr>
        <w:numPr>
          <w:ilvl w:val="0"/>
          <w:numId w:val="3"/>
        </w:numPr>
        <w:spacing w:after="0" w:line="240" w:lineRule="auto"/>
        <w:jc w:val="both"/>
        <w:rPr>
          <w:rFonts w:ascii="Calibri" w:eastAsia="Calibri" w:hAnsi="Calibri" w:cs="Calibri"/>
          <w:color w:val="231F20"/>
          <w:kern w:val="0"/>
          <w:sz w:val="22"/>
          <w:szCs w:val="22"/>
          <w14:ligatures w14:val="none"/>
        </w:rPr>
      </w:pPr>
      <w:r w:rsidRPr="00237ADF">
        <w:rPr>
          <w:rFonts w:ascii="Calibri" w:eastAsia="Calibri" w:hAnsi="Calibri" w:cs="Calibri"/>
          <w:color w:val="231F20"/>
          <w:kern w:val="0"/>
          <w:sz w:val="22"/>
          <w:szCs w:val="22"/>
          <w14:ligatures w14:val="none"/>
        </w:rPr>
        <w:t xml:space="preserve">manjša napaka je napaka v </w:t>
      </w:r>
      <w:r w:rsidR="00FC063C">
        <w:rPr>
          <w:rFonts w:ascii="Calibri" w:eastAsia="Calibri" w:hAnsi="Calibri" w:cs="Calibri"/>
          <w:color w:val="231F20"/>
          <w:kern w:val="0"/>
          <w:sz w:val="22"/>
          <w:szCs w:val="22"/>
          <w14:ligatures w14:val="none"/>
        </w:rPr>
        <w:t>GIS</w:t>
      </w:r>
      <w:r w:rsidRPr="00237ADF">
        <w:rPr>
          <w:rFonts w:ascii="Calibri" w:eastAsia="Calibri" w:hAnsi="Calibri" w:cs="Calibri"/>
          <w:color w:val="231F20"/>
          <w:kern w:val="0"/>
          <w:sz w:val="22"/>
          <w:szCs w:val="22"/>
          <w14:ligatures w14:val="none"/>
        </w:rPr>
        <w:t>, pri kateri se poslovni proces sicer nemoteno izvaja, vendar je za uporabnika moteča.</w:t>
      </w:r>
    </w:p>
    <w:p w14:paraId="28D423E9" w14:textId="38557F7B" w:rsidR="00F7398B" w:rsidRPr="00237ADF" w:rsidRDefault="00FC063C" w:rsidP="00FC063C">
      <w:pPr>
        <w:spacing w:after="0" w:line="240" w:lineRule="auto"/>
        <w:ind w:firstLine="720"/>
        <w:jc w:val="both"/>
        <w:rPr>
          <w:rFonts w:ascii="Calibri" w:eastAsia="MS Mincho" w:hAnsi="Calibri" w:cs="Calibri"/>
          <w:bCs/>
          <w:kern w:val="0"/>
          <w:sz w:val="22"/>
          <w:szCs w:val="22"/>
          <w14:ligatures w14:val="none"/>
        </w:rPr>
      </w:pPr>
      <w:r>
        <w:rPr>
          <w:rFonts w:ascii="Calibri" w:eastAsia="MS Mincho" w:hAnsi="Calibri" w:cs="Calibri"/>
          <w:bCs/>
          <w:kern w:val="0"/>
          <w:sz w:val="22"/>
          <w:szCs w:val="22"/>
          <w14:ligatures w14:val="none"/>
        </w:rPr>
        <w:t>I</w:t>
      </w:r>
      <w:r w:rsidR="00F7398B" w:rsidRPr="00237ADF">
        <w:rPr>
          <w:rFonts w:ascii="Calibri" w:eastAsia="MS Mincho" w:hAnsi="Calibri" w:cs="Calibri"/>
          <w:bCs/>
          <w:kern w:val="0"/>
          <w:sz w:val="22"/>
          <w:szCs w:val="22"/>
          <w14:ligatures w14:val="none"/>
        </w:rPr>
        <w:t xml:space="preserve">zvajalec se je dolžan odzvati na sporočilo naročnika o napaki čim prej po pozivu naročnika, vendar najkasneje v </w:t>
      </w:r>
      <w:r w:rsidR="00A2172E">
        <w:rPr>
          <w:rFonts w:ascii="Calibri" w:eastAsia="MS Mincho" w:hAnsi="Calibri" w:cs="Calibri"/>
          <w:bCs/>
          <w:kern w:val="0"/>
          <w:sz w:val="22"/>
          <w:szCs w:val="22"/>
          <w14:ligatures w14:val="none"/>
        </w:rPr>
        <w:t>naslednjih odzivnih časih</w:t>
      </w:r>
      <w:r>
        <w:rPr>
          <w:rFonts w:ascii="Calibri" w:eastAsia="MS Mincho" w:hAnsi="Calibri" w:cs="Calibri"/>
          <w:bCs/>
          <w:kern w:val="0"/>
          <w:sz w:val="22"/>
          <w:szCs w:val="22"/>
          <w14:ligatures w14:val="none"/>
        </w:rPr>
        <w:t>:</w:t>
      </w:r>
    </w:p>
    <w:p w14:paraId="6D72654D" w14:textId="430865AE" w:rsidR="00F7398B" w:rsidRPr="00237ADF" w:rsidRDefault="00F7398B" w:rsidP="008276F0">
      <w:pPr>
        <w:numPr>
          <w:ilvl w:val="0"/>
          <w:numId w:val="4"/>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 xml:space="preserve">za kritične napake: 2 </w:t>
      </w:r>
      <w:r w:rsidR="00431F87" w:rsidRPr="00237ADF">
        <w:rPr>
          <w:rFonts w:ascii="Calibri" w:eastAsia="MS Mincho" w:hAnsi="Calibri" w:cs="Calibri"/>
          <w:bCs/>
          <w:kern w:val="0"/>
          <w:sz w:val="22"/>
          <w:szCs w:val="22"/>
          <w14:ligatures w14:val="none"/>
        </w:rPr>
        <w:t>ur</w:t>
      </w:r>
      <w:r w:rsidR="00431F87">
        <w:rPr>
          <w:rFonts w:ascii="Calibri" w:eastAsia="MS Mincho" w:hAnsi="Calibri" w:cs="Calibri"/>
          <w:bCs/>
          <w:kern w:val="0"/>
          <w:sz w:val="22"/>
          <w:szCs w:val="22"/>
          <w14:ligatures w14:val="none"/>
        </w:rPr>
        <w:t>i</w:t>
      </w:r>
      <w:r w:rsidR="00431F87" w:rsidRPr="00237ADF">
        <w:rPr>
          <w:rFonts w:ascii="Calibri" w:eastAsia="MS Mincho" w:hAnsi="Calibri" w:cs="Calibri"/>
          <w:bCs/>
          <w:kern w:val="0"/>
          <w:sz w:val="22"/>
          <w:szCs w:val="22"/>
          <w14:ligatures w14:val="none"/>
        </w:rPr>
        <w:t xml:space="preserve"> </w:t>
      </w:r>
      <w:r w:rsidRPr="00237ADF">
        <w:rPr>
          <w:rFonts w:ascii="Calibri" w:eastAsia="MS Mincho" w:hAnsi="Calibri" w:cs="Calibri"/>
          <w:bCs/>
          <w:kern w:val="0"/>
          <w:sz w:val="22"/>
          <w:szCs w:val="22"/>
          <w14:ligatures w14:val="none"/>
        </w:rPr>
        <w:t>po pozivu,</w:t>
      </w:r>
    </w:p>
    <w:p w14:paraId="58A53BFF" w14:textId="77777777" w:rsidR="00F7398B" w:rsidRPr="00237ADF" w:rsidRDefault="00F7398B" w:rsidP="008276F0">
      <w:pPr>
        <w:numPr>
          <w:ilvl w:val="0"/>
          <w:numId w:val="4"/>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za velike napake: 4 ur po pozivu,</w:t>
      </w:r>
    </w:p>
    <w:p w14:paraId="55FB9DBF" w14:textId="77777777" w:rsidR="00F7398B" w:rsidRPr="00237ADF" w:rsidRDefault="00F7398B" w:rsidP="008276F0">
      <w:pPr>
        <w:numPr>
          <w:ilvl w:val="0"/>
          <w:numId w:val="4"/>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za manjše napake: 8 ur po pozivu.</w:t>
      </w:r>
    </w:p>
    <w:p w14:paraId="0A8DD17F" w14:textId="77777777" w:rsidR="00F7398B" w:rsidRPr="00237ADF" w:rsidRDefault="00F7398B" w:rsidP="00F7398B">
      <w:pPr>
        <w:spacing w:after="0" w:line="240" w:lineRule="auto"/>
        <w:ind w:firstLine="708"/>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Roki za odpravo napak so naslednji:</w:t>
      </w:r>
    </w:p>
    <w:p w14:paraId="7DAA9AE6" w14:textId="24A4C025" w:rsidR="00F7398B" w:rsidRPr="00237ADF" w:rsidRDefault="00F7398B" w:rsidP="008276F0">
      <w:pPr>
        <w:numPr>
          <w:ilvl w:val="0"/>
          <w:numId w:val="4"/>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 xml:space="preserve">za kritične napake: </w:t>
      </w:r>
      <w:r w:rsidR="007661E8">
        <w:rPr>
          <w:rFonts w:ascii="Calibri" w:eastAsia="MS Mincho" w:hAnsi="Calibri" w:cs="Calibri"/>
          <w:bCs/>
          <w:kern w:val="0"/>
          <w:sz w:val="22"/>
          <w:szCs w:val="22"/>
          <w14:ligatures w14:val="none"/>
        </w:rPr>
        <w:t>2 delovna dneva o</w:t>
      </w:r>
      <w:r w:rsidRPr="00237ADF">
        <w:rPr>
          <w:rFonts w:ascii="Calibri" w:eastAsia="MS Mincho" w:hAnsi="Calibri" w:cs="Calibri"/>
          <w:bCs/>
          <w:kern w:val="0"/>
          <w:sz w:val="22"/>
          <w:szCs w:val="22"/>
          <w14:ligatures w14:val="none"/>
        </w:rPr>
        <w:t>d prejema vseh informacij in podatkov, ki so potrebni za razreševanje težav,</w:t>
      </w:r>
    </w:p>
    <w:p w14:paraId="15055860" w14:textId="6B75F7CC" w:rsidR="00F7398B" w:rsidRPr="00237ADF" w:rsidRDefault="00F7398B" w:rsidP="008276F0">
      <w:pPr>
        <w:numPr>
          <w:ilvl w:val="0"/>
          <w:numId w:val="4"/>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 xml:space="preserve">za velike napake: </w:t>
      </w:r>
      <w:r w:rsidR="007408DF">
        <w:rPr>
          <w:rFonts w:ascii="Calibri" w:eastAsia="MS Mincho" w:hAnsi="Calibri" w:cs="Calibri"/>
          <w:bCs/>
          <w:kern w:val="0"/>
          <w:sz w:val="22"/>
          <w:szCs w:val="22"/>
          <w14:ligatures w14:val="none"/>
        </w:rPr>
        <w:t>3 delovne dni</w:t>
      </w:r>
      <w:r w:rsidRPr="00237ADF">
        <w:rPr>
          <w:rFonts w:ascii="Calibri" w:eastAsia="MS Mincho" w:hAnsi="Calibri" w:cs="Calibri"/>
          <w:bCs/>
          <w:kern w:val="0"/>
          <w:sz w:val="22"/>
          <w:szCs w:val="22"/>
          <w14:ligatures w14:val="none"/>
        </w:rPr>
        <w:t xml:space="preserve"> od prejema vseh informacij in podatkov, ki so potrebni za razreševanje težav,</w:t>
      </w:r>
    </w:p>
    <w:p w14:paraId="091C273B" w14:textId="2E1085F9" w:rsidR="00F7398B" w:rsidRPr="00237ADF" w:rsidRDefault="00F7398B" w:rsidP="008276F0">
      <w:pPr>
        <w:numPr>
          <w:ilvl w:val="0"/>
          <w:numId w:val="4"/>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 xml:space="preserve">za manjše napake: </w:t>
      </w:r>
      <w:r w:rsidR="007408DF">
        <w:rPr>
          <w:rFonts w:ascii="Calibri" w:eastAsia="MS Mincho" w:hAnsi="Calibri" w:cs="Calibri"/>
          <w:bCs/>
          <w:kern w:val="0"/>
          <w:sz w:val="22"/>
          <w:szCs w:val="22"/>
          <w14:ligatures w14:val="none"/>
        </w:rPr>
        <w:t>10</w:t>
      </w:r>
      <w:r w:rsidRPr="00237ADF">
        <w:rPr>
          <w:rFonts w:ascii="Calibri" w:eastAsia="MS Mincho" w:hAnsi="Calibri" w:cs="Calibri"/>
          <w:bCs/>
          <w:kern w:val="0"/>
          <w:sz w:val="22"/>
          <w:szCs w:val="22"/>
          <w14:ligatures w14:val="none"/>
        </w:rPr>
        <w:t xml:space="preserve"> delovnih dni od prejema vseh informacij in podatkov, ki so potrebni za razreševanje težav.</w:t>
      </w:r>
    </w:p>
    <w:p w14:paraId="2DEB973D" w14:textId="77777777" w:rsidR="00F7398B" w:rsidRPr="00237ADF" w:rsidRDefault="00F7398B" w:rsidP="00F7398B">
      <w:pPr>
        <w:widowControl w:val="0"/>
        <w:pBdr>
          <w:top w:val="nil"/>
          <w:left w:val="nil"/>
          <w:bottom w:val="nil"/>
          <w:right w:val="nil"/>
          <w:between w:val="nil"/>
        </w:pBdr>
        <w:spacing w:after="0" w:line="240" w:lineRule="auto"/>
        <w:ind w:right="-2" w:firstLine="644"/>
        <w:jc w:val="both"/>
        <w:rPr>
          <w:rFonts w:ascii="Calibri" w:eastAsia="Calibri" w:hAnsi="Calibri" w:cs="Calibri"/>
          <w:color w:val="231F20"/>
          <w:kern w:val="0"/>
          <w:sz w:val="22"/>
          <w:szCs w:val="22"/>
          <w:lang w:val="sl" w:eastAsia="sl-SI"/>
          <w14:ligatures w14:val="none"/>
        </w:rPr>
      </w:pPr>
      <w:r w:rsidRPr="00237ADF">
        <w:rPr>
          <w:rFonts w:ascii="Calibri" w:eastAsia="Calibri" w:hAnsi="Calibri" w:cs="Calibri"/>
          <w:color w:val="231F20"/>
          <w:kern w:val="0"/>
          <w:sz w:val="22"/>
          <w:szCs w:val="22"/>
          <w:lang w:val="sl" w:eastAsia="sl-SI"/>
          <w14:ligatures w14:val="none"/>
        </w:rPr>
        <w:t>Ure, ki so določene za odziv izvajalca na sporočilo naročnika in odpravo napak, se upoštevajo znotraj delovnega dne naročnika (od 7. do 15. ure). Morebitni preostanek odzivnega časa oziroma roka za odpravo napake se sorazmerno prenese v naslednji delovni dan.</w:t>
      </w:r>
    </w:p>
    <w:p w14:paraId="4215D6AD" w14:textId="63EDC23B" w:rsidR="00F7398B" w:rsidRPr="00237ADF" w:rsidRDefault="00F7398B" w:rsidP="00F7398B">
      <w:pPr>
        <w:widowControl w:val="0"/>
        <w:pBdr>
          <w:top w:val="nil"/>
          <w:left w:val="nil"/>
          <w:bottom w:val="nil"/>
          <w:right w:val="nil"/>
          <w:between w:val="nil"/>
        </w:pBdr>
        <w:spacing w:after="0" w:line="240" w:lineRule="auto"/>
        <w:ind w:right="-2" w:firstLine="644"/>
        <w:jc w:val="both"/>
        <w:rPr>
          <w:rFonts w:ascii="Calibri" w:eastAsia="Calibri" w:hAnsi="Calibri" w:cs="Calibri"/>
          <w:color w:val="231F20"/>
          <w:kern w:val="0"/>
          <w:sz w:val="22"/>
          <w:szCs w:val="22"/>
          <w:lang w:val="sl" w:eastAsia="sl-SI"/>
          <w14:ligatures w14:val="none"/>
        </w:rPr>
      </w:pPr>
      <w:r w:rsidRPr="00237ADF">
        <w:rPr>
          <w:rFonts w:ascii="Calibri" w:eastAsia="Calibri" w:hAnsi="Calibri" w:cs="Calibri"/>
          <w:color w:val="231F20"/>
          <w:kern w:val="0"/>
          <w:sz w:val="22"/>
          <w:szCs w:val="22"/>
          <w:lang w:val="sl" w:eastAsia="sl-SI"/>
          <w14:ligatures w14:val="none"/>
        </w:rPr>
        <w:t>Če je potrebno za odpravo napake izvesti namestitev kritičnega popravka sistema (»</w:t>
      </w:r>
      <w:proofErr w:type="spellStart"/>
      <w:r w:rsidRPr="00237ADF">
        <w:rPr>
          <w:rFonts w:ascii="Calibri" w:eastAsia="Calibri" w:hAnsi="Calibri" w:cs="Calibri"/>
          <w:color w:val="231F20"/>
          <w:kern w:val="0"/>
          <w:sz w:val="22"/>
          <w:szCs w:val="22"/>
          <w:lang w:val="sl" w:eastAsia="sl-SI"/>
          <w14:ligatures w14:val="none"/>
        </w:rPr>
        <w:t>patch</w:t>
      </w:r>
      <w:proofErr w:type="spellEnd"/>
      <w:r w:rsidRPr="00237ADF">
        <w:rPr>
          <w:rFonts w:ascii="Calibri" w:eastAsia="Calibri" w:hAnsi="Calibri" w:cs="Calibri"/>
          <w:color w:val="231F20"/>
          <w:kern w:val="0"/>
          <w:sz w:val="22"/>
          <w:szCs w:val="22"/>
          <w:lang w:val="sl" w:eastAsia="sl-SI"/>
          <w14:ligatures w14:val="none"/>
        </w:rPr>
        <w:t xml:space="preserve">« produkta v okviru iste verzije sistema, ki ne zahteva nadgradnje večjega dela prilagoditev in podatkov), je to strošek izvajalca. V primeru, da je potrebna nadgradnja na višjo verzijo, ker proizvajalec standardne programske opreme (produkta) oz. modula </w:t>
      </w:r>
      <w:r w:rsidR="008D5FF7">
        <w:rPr>
          <w:rFonts w:ascii="Calibri" w:eastAsia="Calibri" w:hAnsi="Calibri" w:cs="Calibri"/>
          <w:color w:val="231F20"/>
          <w:kern w:val="0"/>
          <w:sz w:val="22"/>
          <w:szCs w:val="22"/>
          <w:lang w:val="sl" w:eastAsia="sl-SI"/>
          <w14:ligatures w14:val="none"/>
        </w:rPr>
        <w:t>GIS</w:t>
      </w:r>
      <w:r w:rsidRPr="00237ADF">
        <w:rPr>
          <w:rFonts w:ascii="Calibri" w:eastAsia="Calibri" w:hAnsi="Calibri" w:cs="Calibri"/>
          <w:color w:val="231F20"/>
          <w:kern w:val="0"/>
          <w:sz w:val="22"/>
          <w:szCs w:val="22"/>
          <w:lang w:val="sl" w:eastAsia="sl-SI"/>
          <w14:ligatures w14:val="none"/>
        </w:rPr>
        <w:t xml:space="preserve"> v skladu s svojimi standardnimi pogoji ne bo zgotovil popravka v okviru verzije, ki je v </w:t>
      </w:r>
      <w:r w:rsidRPr="00FF572E">
        <w:rPr>
          <w:rFonts w:ascii="Calibri" w:eastAsia="Calibri" w:hAnsi="Calibri" w:cs="Calibri"/>
          <w:color w:val="231F20"/>
          <w:kern w:val="0"/>
          <w:sz w:val="22"/>
          <w:szCs w:val="22"/>
          <w:lang w:val="sl" w:eastAsia="sl-SI"/>
          <w14:ligatures w14:val="none"/>
        </w:rPr>
        <w:t xml:space="preserve">trenutku v uporabi, se po predhodnem dogovoru med naročnikom in dobaviteljem izvede nadgradnja v skladu </w:t>
      </w:r>
      <w:r w:rsidR="00C91BC9">
        <w:rPr>
          <w:rFonts w:ascii="Calibri" w:eastAsia="Calibri" w:hAnsi="Calibri" w:cs="Calibri"/>
          <w:color w:val="231F20"/>
          <w:kern w:val="0"/>
          <w:sz w:val="22"/>
          <w:szCs w:val="22"/>
          <w:lang w:val="sl" w:eastAsia="sl-SI"/>
          <w14:ligatures w14:val="none"/>
        </w:rPr>
        <w:t>s 15</w:t>
      </w:r>
      <w:r w:rsidRPr="00FF572E">
        <w:rPr>
          <w:rFonts w:ascii="Calibri" w:eastAsia="Calibri" w:hAnsi="Calibri" w:cs="Calibri"/>
          <w:color w:val="231F20"/>
          <w:kern w:val="0"/>
          <w:sz w:val="22"/>
          <w:szCs w:val="22"/>
          <w:lang w:val="sl" w:eastAsia="sl-SI"/>
          <w14:ligatures w14:val="none"/>
        </w:rPr>
        <w:t xml:space="preserve">. </w:t>
      </w:r>
      <w:r w:rsidR="00431F87" w:rsidRPr="00FF572E">
        <w:rPr>
          <w:rFonts w:ascii="Calibri" w:eastAsia="Calibri" w:hAnsi="Calibri" w:cs="Calibri"/>
          <w:color w:val="231F20"/>
          <w:kern w:val="0"/>
          <w:sz w:val="22"/>
          <w:szCs w:val="22"/>
          <w:lang w:val="sl" w:eastAsia="sl-SI"/>
          <w14:ligatures w14:val="none"/>
        </w:rPr>
        <w:t>Č</w:t>
      </w:r>
      <w:r w:rsidRPr="00FF572E">
        <w:rPr>
          <w:rFonts w:ascii="Calibri" w:eastAsia="Calibri" w:hAnsi="Calibri" w:cs="Calibri"/>
          <w:color w:val="231F20"/>
          <w:kern w:val="0"/>
          <w:sz w:val="22"/>
          <w:szCs w:val="22"/>
          <w:lang w:val="sl" w:eastAsia="sl-SI"/>
          <w14:ligatures w14:val="none"/>
        </w:rPr>
        <w:t>lenom</w:t>
      </w:r>
      <w:r w:rsidR="00431F87">
        <w:rPr>
          <w:rFonts w:ascii="Calibri" w:eastAsia="Calibri" w:hAnsi="Calibri" w:cs="Calibri"/>
          <w:color w:val="231F20"/>
          <w:kern w:val="0"/>
          <w:sz w:val="22"/>
          <w:szCs w:val="22"/>
          <w:lang w:val="sl" w:eastAsia="sl-SI"/>
          <w14:ligatures w14:val="none"/>
        </w:rPr>
        <w:t xml:space="preserve"> (preventivno vzdrževanje)</w:t>
      </w:r>
      <w:r w:rsidRPr="00FF572E">
        <w:rPr>
          <w:rFonts w:ascii="Calibri" w:eastAsia="Calibri" w:hAnsi="Calibri" w:cs="Calibri"/>
          <w:color w:val="231F20"/>
          <w:kern w:val="0"/>
          <w:sz w:val="22"/>
          <w:szCs w:val="22"/>
          <w:lang w:val="sl" w:eastAsia="sl-SI"/>
          <w14:ligatures w14:val="none"/>
        </w:rPr>
        <w:t xml:space="preserve"> te pogodbe.</w:t>
      </w:r>
    </w:p>
    <w:p w14:paraId="685E8034" w14:textId="3A9475E1" w:rsidR="007A31F3" w:rsidRDefault="00952772" w:rsidP="00E20BD8">
      <w:pPr>
        <w:pStyle w:val="Brezrazmikov"/>
        <w:ind w:firstLine="644"/>
        <w:rPr>
          <w:rFonts w:ascii="Calibri" w:eastAsia="Calibri" w:hAnsi="Calibri" w:cs="Calibri"/>
          <w:color w:val="231F20"/>
          <w:kern w:val="0"/>
          <w:szCs w:val="22"/>
          <w:lang w:val="sl" w:eastAsia="sl-SI"/>
          <w14:ligatures w14:val="none"/>
        </w:rPr>
      </w:pPr>
      <w:r w:rsidRPr="00952772">
        <w:rPr>
          <w:rFonts w:ascii="Calibri" w:eastAsia="Calibri" w:hAnsi="Calibri" w:cs="Calibri"/>
          <w:color w:val="231F20"/>
          <w:kern w:val="0"/>
          <w:szCs w:val="22"/>
          <w:lang w:val="sl" w:eastAsia="sl-SI"/>
          <w14:ligatures w14:val="none"/>
        </w:rPr>
        <w:t>Rok za odpravo posamezne napake se po predhodnem dogovoru med naročnikom in</w:t>
      </w:r>
      <w:r>
        <w:rPr>
          <w:rFonts w:ascii="Calibri" w:eastAsia="Calibri" w:hAnsi="Calibri" w:cs="Calibri"/>
          <w:color w:val="231F20"/>
          <w:kern w:val="0"/>
          <w:szCs w:val="22"/>
          <w:lang w:val="sl" w:eastAsia="sl-SI"/>
          <w14:ligatures w14:val="none"/>
        </w:rPr>
        <w:t xml:space="preserve"> </w:t>
      </w:r>
      <w:r w:rsidR="0090003C">
        <w:rPr>
          <w:rFonts w:ascii="Calibri" w:eastAsia="Calibri" w:hAnsi="Calibri" w:cs="Calibri"/>
          <w:color w:val="231F20"/>
          <w:kern w:val="0"/>
          <w:szCs w:val="22"/>
          <w:lang w:val="sl" w:eastAsia="sl-SI"/>
          <w14:ligatures w14:val="none"/>
        </w:rPr>
        <w:t>izvajalcem</w:t>
      </w:r>
      <w:r w:rsidRPr="00952772">
        <w:rPr>
          <w:rFonts w:ascii="Calibri" w:eastAsia="Calibri" w:hAnsi="Calibri" w:cs="Calibri"/>
          <w:color w:val="231F20"/>
          <w:kern w:val="0"/>
          <w:szCs w:val="22"/>
          <w:lang w:val="sl" w:eastAsia="sl-SI"/>
          <w14:ligatures w14:val="none"/>
        </w:rPr>
        <w:t xml:space="preserve"> lahko prilagodi.</w:t>
      </w:r>
    </w:p>
    <w:p w14:paraId="2C5D27BF" w14:textId="77777777" w:rsidR="00E20BD8" w:rsidRPr="00237ADF" w:rsidRDefault="00E20BD8" w:rsidP="00E20BD8">
      <w:pPr>
        <w:pStyle w:val="Brezrazmikov"/>
        <w:ind w:firstLine="644"/>
        <w:rPr>
          <w:szCs w:val="22"/>
        </w:rPr>
      </w:pPr>
    </w:p>
    <w:p w14:paraId="0C6939B7" w14:textId="77777777" w:rsidR="007A31F3" w:rsidRPr="00237ADF" w:rsidRDefault="007A31F3" w:rsidP="008276F0">
      <w:pPr>
        <w:pStyle w:val="Brezrazmikov"/>
        <w:numPr>
          <w:ilvl w:val="0"/>
          <w:numId w:val="2"/>
        </w:numPr>
        <w:rPr>
          <w:b/>
          <w:szCs w:val="22"/>
        </w:rPr>
      </w:pPr>
      <w:r w:rsidRPr="00237ADF">
        <w:rPr>
          <w:b/>
          <w:szCs w:val="22"/>
        </w:rPr>
        <w:t>člen</w:t>
      </w:r>
    </w:p>
    <w:p w14:paraId="441668E5" w14:textId="09E9152E" w:rsidR="002F5AFC" w:rsidRPr="002F5AFC" w:rsidRDefault="002F5AFC" w:rsidP="002F5AFC">
      <w:pPr>
        <w:pStyle w:val="Brezrazmikov"/>
        <w:ind w:firstLine="720"/>
        <w:rPr>
          <w:rFonts w:eastAsia="Calibri"/>
          <w:color w:val="231F20"/>
          <w:szCs w:val="22"/>
        </w:rPr>
      </w:pPr>
      <w:r w:rsidRPr="002F5AFC">
        <w:rPr>
          <w:rFonts w:eastAsia="Calibri"/>
          <w:color w:val="231F20"/>
          <w:szCs w:val="22"/>
        </w:rPr>
        <w:lastRenderedPageBreak/>
        <w:t>Odprave napak v tistih dopolnitvah GIS, ki nastanejo v okviru pogodbe in v času garancijske</w:t>
      </w:r>
      <w:r>
        <w:rPr>
          <w:rFonts w:eastAsia="Calibri"/>
          <w:color w:val="231F20"/>
          <w:szCs w:val="22"/>
        </w:rPr>
        <w:t xml:space="preserve"> </w:t>
      </w:r>
      <w:r w:rsidRPr="002F5AFC">
        <w:rPr>
          <w:rFonts w:eastAsia="Calibri"/>
          <w:color w:val="231F20"/>
          <w:szCs w:val="22"/>
        </w:rPr>
        <w:t>dobe ter niso posledica ravnanja naročnika, so v času garancijske dobe za posamezne prilagoditve</w:t>
      </w:r>
      <w:r w:rsidR="00F32D2F">
        <w:rPr>
          <w:rFonts w:eastAsia="Calibri"/>
          <w:color w:val="231F20"/>
          <w:szCs w:val="22"/>
        </w:rPr>
        <w:t xml:space="preserve">, </w:t>
      </w:r>
      <w:r w:rsidRPr="002F5AFC">
        <w:rPr>
          <w:rFonts w:eastAsia="Calibri"/>
          <w:color w:val="231F20"/>
          <w:szCs w:val="22"/>
        </w:rPr>
        <w:t>posodobitve</w:t>
      </w:r>
      <w:r w:rsidR="00F32D2F">
        <w:rPr>
          <w:rFonts w:eastAsia="Calibri"/>
          <w:color w:val="231F20"/>
          <w:szCs w:val="22"/>
        </w:rPr>
        <w:t xml:space="preserve"> in </w:t>
      </w:r>
      <w:r w:rsidR="00027065">
        <w:rPr>
          <w:rFonts w:eastAsia="Calibri"/>
          <w:color w:val="231F20"/>
          <w:szCs w:val="22"/>
        </w:rPr>
        <w:t>nadgradnje</w:t>
      </w:r>
      <w:r w:rsidRPr="002F5AFC">
        <w:rPr>
          <w:rFonts w:eastAsia="Calibri"/>
          <w:color w:val="231F20"/>
          <w:szCs w:val="22"/>
        </w:rPr>
        <w:t xml:space="preserve"> GIS za naročnika brezplačne in naročnik v zvezi s tem nima nobenih stroškov.</w:t>
      </w:r>
    </w:p>
    <w:p w14:paraId="5E85C407" w14:textId="771A4158" w:rsidR="007A31F3" w:rsidRDefault="002F5AFC" w:rsidP="002F5AFC">
      <w:pPr>
        <w:pStyle w:val="Brezrazmikov"/>
        <w:ind w:firstLine="720"/>
        <w:rPr>
          <w:rFonts w:eastAsia="Calibri"/>
          <w:color w:val="231F20"/>
          <w:szCs w:val="22"/>
        </w:rPr>
      </w:pPr>
      <w:r w:rsidRPr="002F5AFC">
        <w:rPr>
          <w:rFonts w:eastAsia="Calibri"/>
          <w:color w:val="231F20"/>
          <w:szCs w:val="22"/>
        </w:rPr>
        <w:t>Napake, do katerih je prišlo po krivdi naročnika (tudi v času garancijske dobe), in napake do</w:t>
      </w:r>
      <w:r>
        <w:rPr>
          <w:rFonts w:eastAsia="Calibri"/>
          <w:color w:val="231F20"/>
          <w:szCs w:val="22"/>
        </w:rPr>
        <w:t xml:space="preserve"> </w:t>
      </w:r>
      <w:r w:rsidRPr="002F5AFC">
        <w:rPr>
          <w:rFonts w:eastAsia="Calibri"/>
          <w:color w:val="231F20"/>
          <w:szCs w:val="22"/>
        </w:rPr>
        <w:t xml:space="preserve">katerih je prišlo izven garancijske dobe, je </w:t>
      </w:r>
      <w:r w:rsidR="007E2166">
        <w:rPr>
          <w:rFonts w:eastAsia="Calibri"/>
          <w:color w:val="231F20"/>
          <w:szCs w:val="22"/>
        </w:rPr>
        <w:t>izvajalec</w:t>
      </w:r>
      <w:r w:rsidR="007E2166" w:rsidRPr="002F5AFC">
        <w:rPr>
          <w:rFonts w:eastAsia="Calibri"/>
          <w:color w:val="231F20"/>
          <w:szCs w:val="22"/>
        </w:rPr>
        <w:t xml:space="preserve"> </w:t>
      </w:r>
      <w:r w:rsidRPr="002F5AFC">
        <w:rPr>
          <w:rFonts w:eastAsia="Calibri"/>
          <w:color w:val="231F20"/>
          <w:szCs w:val="22"/>
        </w:rPr>
        <w:t>dolžan odpraviti v dogovorjenih rokih (17. člen te</w:t>
      </w:r>
      <w:r>
        <w:rPr>
          <w:rFonts w:eastAsia="Calibri"/>
          <w:color w:val="231F20"/>
          <w:szCs w:val="22"/>
        </w:rPr>
        <w:t xml:space="preserve"> </w:t>
      </w:r>
      <w:r w:rsidRPr="002F5AFC">
        <w:rPr>
          <w:rFonts w:eastAsia="Calibri"/>
          <w:color w:val="231F20"/>
          <w:szCs w:val="22"/>
        </w:rPr>
        <w:t>pogodbe) in proti plačilu (ob upoštevanju vključenih ur za vzdrževanje in – za presežek ur – urne</w:t>
      </w:r>
      <w:r>
        <w:rPr>
          <w:rFonts w:eastAsia="Calibri"/>
          <w:color w:val="231F20"/>
          <w:szCs w:val="22"/>
        </w:rPr>
        <w:t xml:space="preserve"> </w:t>
      </w:r>
      <w:r w:rsidRPr="002F5AFC">
        <w:rPr>
          <w:rFonts w:eastAsia="Calibri"/>
          <w:color w:val="231F20"/>
          <w:szCs w:val="22"/>
        </w:rPr>
        <w:t>postavke za analitika-programerja, navedene v ponudbi, ki je priloga te pogodbe).</w:t>
      </w:r>
    </w:p>
    <w:p w14:paraId="370C7868" w14:textId="77777777" w:rsidR="002F5AFC" w:rsidRPr="00237ADF" w:rsidRDefault="002F5AFC" w:rsidP="002F5AFC">
      <w:pPr>
        <w:pStyle w:val="Brezrazmikov"/>
        <w:ind w:firstLine="720"/>
        <w:rPr>
          <w:szCs w:val="22"/>
        </w:rPr>
      </w:pPr>
    </w:p>
    <w:p w14:paraId="4CBE17AF" w14:textId="77777777" w:rsidR="007A31F3" w:rsidRPr="00237ADF" w:rsidRDefault="007A31F3" w:rsidP="00A94C25">
      <w:pPr>
        <w:pStyle w:val="Brezrazmikov"/>
        <w:rPr>
          <w:rFonts w:ascii="Calibri" w:hAnsi="Calibri" w:cs="Calibri"/>
          <w:i/>
          <w:iCs/>
          <w:szCs w:val="22"/>
        </w:rPr>
      </w:pPr>
      <w:r w:rsidRPr="00237ADF">
        <w:rPr>
          <w:i/>
          <w:iCs/>
          <w:szCs w:val="22"/>
        </w:rPr>
        <w:t xml:space="preserve">Prilagoditve na zahtevo naročnika </w:t>
      </w:r>
    </w:p>
    <w:p w14:paraId="339F77EE" w14:textId="77777777" w:rsidR="007A31F3" w:rsidRPr="00237ADF" w:rsidRDefault="007A31F3" w:rsidP="008276F0">
      <w:pPr>
        <w:pStyle w:val="Brezrazmikov"/>
        <w:numPr>
          <w:ilvl w:val="0"/>
          <w:numId w:val="2"/>
        </w:numPr>
        <w:rPr>
          <w:b/>
          <w:szCs w:val="22"/>
        </w:rPr>
      </w:pPr>
      <w:r w:rsidRPr="00237ADF">
        <w:rPr>
          <w:b/>
          <w:bCs/>
          <w:szCs w:val="22"/>
        </w:rPr>
        <w:t>člen</w:t>
      </w:r>
    </w:p>
    <w:p w14:paraId="07C8B9C2" w14:textId="2C81A9C8" w:rsidR="007A31F3" w:rsidRPr="00237ADF" w:rsidRDefault="007A31F3" w:rsidP="00A94C25">
      <w:pPr>
        <w:pStyle w:val="Brezrazmikov"/>
        <w:ind w:firstLine="720"/>
        <w:rPr>
          <w:szCs w:val="22"/>
        </w:rPr>
      </w:pPr>
      <w:r w:rsidRPr="00237ADF">
        <w:rPr>
          <w:szCs w:val="22"/>
        </w:rPr>
        <w:t>Prilagoditve</w:t>
      </w:r>
      <w:r w:rsidR="00420BA5">
        <w:rPr>
          <w:szCs w:val="22"/>
        </w:rPr>
        <w:t>,</w:t>
      </w:r>
      <w:r w:rsidRPr="00237ADF" w:rsidDel="00420BA5">
        <w:rPr>
          <w:szCs w:val="22"/>
        </w:rPr>
        <w:t xml:space="preserve"> </w:t>
      </w:r>
      <w:r w:rsidRPr="00237ADF">
        <w:rPr>
          <w:szCs w:val="22"/>
        </w:rPr>
        <w:t xml:space="preserve">posodobitve </w:t>
      </w:r>
      <w:r w:rsidR="00420BA5">
        <w:rPr>
          <w:szCs w:val="22"/>
        </w:rPr>
        <w:t xml:space="preserve">in nadgradnje </w:t>
      </w:r>
      <w:r w:rsidR="00B605B1">
        <w:rPr>
          <w:szCs w:val="22"/>
        </w:rPr>
        <w:t>GIS</w:t>
      </w:r>
      <w:r w:rsidR="0079369D" w:rsidRPr="00237ADF">
        <w:rPr>
          <w:szCs w:val="22"/>
        </w:rPr>
        <w:t xml:space="preserve"> </w:t>
      </w:r>
      <w:r w:rsidRPr="00237ADF">
        <w:rPr>
          <w:szCs w:val="22"/>
        </w:rPr>
        <w:t xml:space="preserve">na zahtevo naročnika so spremembe, ki za naročnika pomenijo vsako izboljšano, popravljeno ali novo verzijo enega ali več posameznih </w:t>
      </w:r>
      <w:r w:rsidR="00B605B1">
        <w:rPr>
          <w:szCs w:val="22"/>
        </w:rPr>
        <w:t>modulov programske opreme</w:t>
      </w:r>
      <w:r w:rsidRPr="00237ADF">
        <w:rPr>
          <w:szCs w:val="22"/>
        </w:rPr>
        <w:t>.</w:t>
      </w:r>
    </w:p>
    <w:p w14:paraId="3A8B0837" w14:textId="77777777" w:rsidR="007A31F3" w:rsidRPr="00237ADF" w:rsidRDefault="007A31F3" w:rsidP="00A94C25">
      <w:pPr>
        <w:pStyle w:val="Brezrazmikov"/>
        <w:rPr>
          <w:szCs w:val="22"/>
        </w:rPr>
      </w:pPr>
    </w:p>
    <w:p w14:paraId="02C6FD6D" w14:textId="77777777" w:rsidR="007A31F3" w:rsidRPr="00237ADF" w:rsidRDefault="007A31F3" w:rsidP="008276F0">
      <w:pPr>
        <w:pStyle w:val="Brezrazmikov"/>
        <w:numPr>
          <w:ilvl w:val="0"/>
          <w:numId w:val="2"/>
        </w:numPr>
        <w:rPr>
          <w:b/>
          <w:szCs w:val="22"/>
        </w:rPr>
      </w:pPr>
      <w:r w:rsidRPr="00237ADF">
        <w:rPr>
          <w:b/>
          <w:bCs/>
          <w:szCs w:val="22"/>
        </w:rPr>
        <w:t>člen</w:t>
      </w:r>
    </w:p>
    <w:p w14:paraId="3C253696" w14:textId="0F3B8C8A" w:rsidR="00444C44" w:rsidRPr="009B0126" w:rsidRDefault="004306EB" w:rsidP="00444C44">
      <w:pPr>
        <w:spacing w:after="0" w:line="240" w:lineRule="auto"/>
        <w:ind w:firstLine="708"/>
        <w:jc w:val="both"/>
        <w:rPr>
          <w:rFonts w:ascii="Calibri" w:eastAsia="Calibri" w:hAnsi="Calibri" w:cs="Calibri"/>
          <w:color w:val="231F20"/>
          <w:sz w:val="22"/>
          <w:szCs w:val="22"/>
        </w:rPr>
      </w:pPr>
      <w:r>
        <w:rPr>
          <w:rFonts w:ascii="Calibri" w:eastAsia="Calibri" w:hAnsi="Calibri" w:cs="Calibri"/>
          <w:color w:val="231F20"/>
          <w:sz w:val="22"/>
          <w:szCs w:val="22"/>
        </w:rPr>
        <w:t>Spremembe (p</w:t>
      </w:r>
      <w:r w:rsidR="00444C44" w:rsidRPr="009B0126">
        <w:rPr>
          <w:rFonts w:ascii="Calibri" w:eastAsia="Calibri" w:hAnsi="Calibri" w:cs="Calibri"/>
          <w:color w:val="231F20"/>
          <w:sz w:val="22"/>
          <w:szCs w:val="22"/>
        </w:rPr>
        <w:t>rilagoditve</w:t>
      </w:r>
      <w:r w:rsidR="00420BA5">
        <w:rPr>
          <w:rFonts w:ascii="Calibri" w:eastAsia="Calibri" w:hAnsi="Calibri" w:cs="Calibri"/>
          <w:color w:val="231F20"/>
          <w:sz w:val="22"/>
          <w:szCs w:val="22"/>
        </w:rPr>
        <w:t>,</w:t>
      </w:r>
      <w:r w:rsidR="00444C44" w:rsidRPr="009B0126" w:rsidDel="00420BA5">
        <w:rPr>
          <w:rFonts w:ascii="Calibri" w:eastAsia="Calibri" w:hAnsi="Calibri" w:cs="Calibri"/>
          <w:color w:val="231F20"/>
          <w:sz w:val="22"/>
          <w:szCs w:val="22"/>
        </w:rPr>
        <w:t xml:space="preserve"> </w:t>
      </w:r>
      <w:r w:rsidR="00444C44" w:rsidRPr="009B0126">
        <w:rPr>
          <w:rFonts w:ascii="Calibri" w:eastAsia="Calibri" w:hAnsi="Calibri" w:cs="Calibri"/>
          <w:color w:val="231F20"/>
          <w:sz w:val="22"/>
          <w:szCs w:val="22"/>
        </w:rPr>
        <w:t>posodobitve</w:t>
      </w:r>
      <w:r w:rsidR="00420BA5">
        <w:rPr>
          <w:rFonts w:ascii="Calibri" w:eastAsia="Calibri" w:hAnsi="Calibri" w:cs="Calibri"/>
          <w:color w:val="231F20"/>
          <w:sz w:val="22"/>
          <w:szCs w:val="22"/>
        </w:rPr>
        <w:t xml:space="preserve"> in nadgradnje</w:t>
      </w:r>
      <w:r>
        <w:rPr>
          <w:rFonts w:ascii="Calibri" w:eastAsia="Calibri" w:hAnsi="Calibri" w:cs="Calibri"/>
          <w:color w:val="231F20"/>
          <w:sz w:val="22"/>
          <w:szCs w:val="22"/>
        </w:rPr>
        <w:t>)</w:t>
      </w:r>
      <w:r w:rsidR="00444C44" w:rsidRPr="009B0126">
        <w:rPr>
          <w:rFonts w:ascii="Calibri" w:eastAsia="Calibri" w:hAnsi="Calibri" w:cs="Calibri"/>
          <w:color w:val="231F20"/>
          <w:sz w:val="22"/>
          <w:szCs w:val="22"/>
        </w:rPr>
        <w:t xml:space="preserve"> </w:t>
      </w:r>
      <w:r w:rsidR="00B605B1">
        <w:rPr>
          <w:rFonts w:ascii="Calibri" w:eastAsia="Calibri" w:hAnsi="Calibri" w:cs="Calibri"/>
          <w:color w:val="231F20"/>
          <w:sz w:val="22"/>
          <w:szCs w:val="22"/>
        </w:rPr>
        <w:t>GIS</w:t>
      </w:r>
      <w:r w:rsidR="00444C44" w:rsidRPr="009B0126">
        <w:rPr>
          <w:rFonts w:ascii="Calibri" w:eastAsia="Calibri" w:hAnsi="Calibri" w:cs="Calibri"/>
          <w:color w:val="231F20"/>
          <w:sz w:val="22"/>
          <w:szCs w:val="22"/>
        </w:rPr>
        <w:t xml:space="preserve"> na zahtevo naročnika izvajalcu lahko posreduje le pooblaščeni predstavnik naročnika po tej pogodbi. Naročilo se izvede pisno (preko e-pošte</w:t>
      </w:r>
      <w:r w:rsidR="00705FE7">
        <w:rPr>
          <w:rFonts w:ascii="Calibri" w:eastAsia="Calibri" w:hAnsi="Calibri" w:cs="Calibri"/>
          <w:color w:val="231F20"/>
          <w:sz w:val="22"/>
          <w:szCs w:val="22"/>
        </w:rPr>
        <w:t xml:space="preserve"> ali namenskega portala</w:t>
      </w:r>
      <w:r w:rsidR="00444C44" w:rsidRPr="009B0126">
        <w:rPr>
          <w:rFonts w:ascii="Calibri" w:eastAsia="Calibri" w:hAnsi="Calibri" w:cs="Calibri"/>
          <w:color w:val="231F20"/>
          <w:sz w:val="22"/>
          <w:szCs w:val="22"/>
        </w:rPr>
        <w:t xml:space="preserve"> ali dopisa) pooblaščenemu predstavniku izvajalca. Izvajalec je naročniku dolžan posredovati obseg del in rok izvedbe zahtevane </w:t>
      </w:r>
      <w:r>
        <w:rPr>
          <w:rFonts w:ascii="Calibri" w:eastAsia="Calibri" w:hAnsi="Calibri" w:cs="Calibri"/>
          <w:color w:val="231F20"/>
          <w:sz w:val="22"/>
          <w:szCs w:val="22"/>
        </w:rPr>
        <w:t>spremembe</w:t>
      </w:r>
      <w:r w:rsidR="00444C44" w:rsidRPr="009B0126">
        <w:rPr>
          <w:rFonts w:ascii="Calibri" w:eastAsia="Calibri" w:hAnsi="Calibri" w:cs="Calibri"/>
          <w:color w:val="231F20"/>
          <w:sz w:val="22"/>
          <w:szCs w:val="22"/>
        </w:rPr>
        <w:t xml:space="preserve">. Zahtevano </w:t>
      </w:r>
      <w:r>
        <w:rPr>
          <w:rFonts w:ascii="Calibri" w:eastAsia="Calibri" w:hAnsi="Calibri" w:cs="Calibri"/>
          <w:color w:val="231F20"/>
          <w:sz w:val="22"/>
          <w:szCs w:val="22"/>
        </w:rPr>
        <w:t>spremembo</w:t>
      </w:r>
      <w:r w:rsidR="00444C44" w:rsidRPr="009B0126">
        <w:rPr>
          <w:rFonts w:ascii="Calibri" w:eastAsia="Calibri" w:hAnsi="Calibri" w:cs="Calibri"/>
          <w:color w:val="231F20"/>
          <w:sz w:val="22"/>
          <w:szCs w:val="22"/>
        </w:rPr>
        <w:t xml:space="preserve"> izvajalec izvede, ko naročnik potrdi obseg in rok izvedbe del. Za uspešno izvedbo </w:t>
      </w:r>
      <w:r>
        <w:rPr>
          <w:rFonts w:ascii="Calibri" w:eastAsia="Calibri" w:hAnsi="Calibri" w:cs="Calibri"/>
          <w:color w:val="231F20"/>
          <w:sz w:val="22"/>
          <w:szCs w:val="22"/>
        </w:rPr>
        <w:t>spremembe</w:t>
      </w:r>
      <w:r w:rsidR="00444C44" w:rsidRPr="009B0126">
        <w:rPr>
          <w:rFonts w:ascii="Calibri" w:eastAsia="Calibri" w:hAnsi="Calibri" w:cs="Calibri"/>
          <w:color w:val="231F20"/>
          <w:sz w:val="22"/>
          <w:szCs w:val="22"/>
        </w:rPr>
        <w:t xml:space="preserve"> se šteje pisno obvestilo (e-pošta, prijava na namenski portal, dopis) pooblaščenega predstavnika naročnika izvajalcu, da je </w:t>
      </w:r>
      <w:r>
        <w:rPr>
          <w:rFonts w:ascii="Calibri" w:eastAsia="Calibri" w:hAnsi="Calibri" w:cs="Calibri"/>
          <w:color w:val="231F20"/>
          <w:sz w:val="22"/>
          <w:szCs w:val="22"/>
        </w:rPr>
        <w:t>sprememba</w:t>
      </w:r>
      <w:r w:rsidR="00444C44" w:rsidRPr="009B0126">
        <w:rPr>
          <w:rFonts w:ascii="Calibri" w:eastAsia="Calibri" w:hAnsi="Calibri" w:cs="Calibri"/>
          <w:color w:val="231F20"/>
          <w:sz w:val="22"/>
          <w:szCs w:val="22"/>
        </w:rPr>
        <w:t xml:space="preserve"> uspešno implementirana in preverjena.</w:t>
      </w:r>
    </w:p>
    <w:p w14:paraId="7AABFEEA" w14:textId="7A8B5475" w:rsidR="00444C44" w:rsidRPr="009B0126" w:rsidRDefault="00444C44" w:rsidP="00444C44">
      <w:pPr>
        <w:spacing w:after="0" w:line="240" w:lineRule="auto"/>
        <w:ind w:firstLine="708"/>
        <w:jc w:val="both"/>
        <w:rPr>
          <w:rFonts w:ascii="Calibri" w:eastAsia="Calibri" w:hAnsi="Calibri" w:cs="Calibri"/>
          <w:color w:val="231F20"/>
          <w:sz w:val="22"/>
          <w:szCs w:val="22"/>
        </w:rPr>
      </w:pPr>
      <w:r w:rsidRPr="009B0126">
        <w:rPr>
          <w:rFonts w:ascii="Calibri" w:eastAsia="Calibri" w:hAnsi="Calibri" w:cs="Calibri"/>
          <w:color w:val="231F20"/>
          <w:sz w:val="22"/>
          <w:szCs w:val="22"/>
        </w:rPr>
        <w:t xml:space="preserve">Izvajalec se je dolžan odzvati na naročila naročnika čim prej po pozivu naročnika, vendar najkasneje v 5 delovnih dneh po pozivu. Pri tem mora odziv vsebovati najmanj okvirni predlog </w:t>
      </w:r>
      <w:r w:rsidR="004306EB">
        <w:rPr>
          <w:rFonts w:ascii="Calibri" w:eastAsia="Calibri" w:hAnsi="Calibri" w:cs="Calibri"/>
          <w:color w:val="231F20"/>
          <w:sz w:val="22"/>
          <w:szCs w:val="22"/>
        </w:rPr>
        <w:t>spremembe</w:t>
      </w:r>
      <w:r w:rsidRPr="009B0126">
        <w:rPr>
          <w:rFonts w:ascii="Calibri" w:eastAsia="Calibri" w:hAnsi="Calibri" w:cs="Calibri"/>
          <w:color w:val="231F20"/>
          <w:sz w:val="22"/>
          <w:szCs w:val="22"/>
        </w:rPr>
        <w:t>, okvirno oceno del in rok izvedbe. Naročnik in izvajalec se za vsako naročilo lahko dogovorita tudi za daljši rok priprave okvirnega predloga.</w:t>
      </w:r>
    </w:p>
    <w:p w14:paraId="335F62D3" w14:textId="4E3413E6" w:rsidR="00444C44" w:rsidRPr="009B0126" w:rsidRDefault="00444C44" w:rsidP="00444C44">
      <w:pPr>
        <w:spacing w:after="0" w:line="240" w:lineRule="auto"/>
        <w:ind w:firstLine="708"/>
        <w:jc w:val="both"/>
        <w:rPr>
          <w:rFonts w:ascii="Calibri" w:eastAsia="Calibri" w:hAnsi="Calibri" w:cs="Calibri"/>
          <w:color w:val="231F20"/>
          <w:sz w:val="22"/>
          <w:szCs w:val="22"/>
        </w:rPr>
      </w:pPr>
      <w:r w:rsidRPr="00FF572E">
        <w:rPr>
          <w:rFonts w:ascii="Calibri" w:eastAsia="Calibri" w:hAnsi="Calibri" w:cs="Calibri"/>
          <w:color w:val="231F20"/>
          <w:sz w:val="22"/>
          <w:szCs w:val="22"/>
        </w:rPr>
        <w:t xml:space="preserve">Izvajalec je tekom celotnega časa veljavnosti pogodbe dolžan izvajati </w:t>
      </w:r>
      <w:r w:rsidR="004306EB">
        <w:rPr>
          <w:rFonts w:ascii="Calibri" w:eastAsia="Calibri" w:hAnsi="Calibri" w:cs="Calibri"/>
          <w:color w:val="231F20"/>
          <w:sz w:val="22"/>
          <w:szCs w:val="22"/>
        </w:rPr>
        <w:t>spremembe</w:t>
      </w:r>
      <w:r w:rsidRPr="00FF572E">
        <w:rPr>
          <w:rFonts w:ascii="Calibri" w:eastAsia="Calibri" w:hAnsi="Calibri" w:cs="Calibri"/>
          <w:color w:val="231F20"/>
          <w:sz w:val="22"/>
          <w:szCs w:val="22"/>
        </w:rPr>
        <w:t xml:space="preserve"> po enakem postopku, s preizkušanjem </w:t>
      </w:r>
      <w:r w:rsidR="00EC5B3E">
        <w:rPr>
          <w:rFonts w:ascii="Calibri" w:eastAsia="Calibri" w:hAnsi="Calibri" w:cs="Calibri"/>
          <w:color w:val="231F20"/>
          <w:sz w:val="22"/>
          <w:szCs w:val="22"/>
        </w:rPr>
        <w:t>(8. člen)</w:t>
      </w:r>
      <w:r w:rsidRPr="00FF572E">
        <w:rPr>
          <w:rFonts w:ascii="Calibri" w:eastAsia="Calibri" w:hAnsi="Calibri" w:cs="Calibri"/>
          <w:color w:val="231F20"/>
          <w:sz w:val="22"/>
          <w:szCs w:val="22"/>
        </w:rPr>
        <w:t xml:space="preserve"> ter s sprotno predajo in osveževanjem dokumentacije (</w:t>
      </w:r>
      <w:r w:rsidR="00EC5B3E">
        <w:rPr>
          <w:rFonts w:ascii="Calibri" w:eastAsia="Calibri" w:hAnsi="Calibri" w:cs="Calibri"/>
          <w:color w:val="231F20"/>
          <w:sz w:val="22"/>
          <w:szCs w:val="22"/>
        </w:rPr>
        <w:t>9. člen</w:t>
      </w:r>
      <w:r w:rsidRPr="00FF572E">
        <w:rPr>
          <w:rFonts w:ascii="Calibri" w:eastAsia="Calibri" w:hAnsi="Calibri" w:cs="Calibri"/>
          <w:color w:val="231F20"/>
          <w:sz w:val="22"/>
          <w:szCs w:val="22"/>
        </w:rPr>
        <w:t>).</w:t>
      </w:r>
    </w:p>
    <w:p w14:paraId="2D892B61" w14:textId="41E092F5" w:rsidR="005521A9" w:rsidRPr="005521A9" w:rsidRDefault="008A08DE" w:rsidP="005521A9">
      <w:pPr>
        <w:pStyle w:val="Brezrazmikov"/>
        <w:ind w:firstLine="708"/>
        <w:rPr>
          <w:rFonts w:ascii="Calibri" w:eastAsia="Calibri" w:hAnsi="Calibri" w:cs="Calibri"/>
          <w:color w:val="231F20"/>
          <w:szCs w:val="22"/>
        </w:rPr>
      </w:pPr>
      <w:r>
        <w:rPr>
          <w:rFonts w:ascii="Calibri" w:eastAsia="Calibri" w:hAnsi="Calibri" w:cs="Calibri"/>
          <w:color w:val="231F20"/>
          <w:szCs w:val="22"/>
        </w:rPr>
        <w:t>Izvajalec</w:t>
      </w:r>
      <w:r w:rsidRPr="005521A9">
        <w:rPr>
          <w:rFonts w:ascii="Calibri" w:eastAsia="Calibri" w:hAnsi="Calibri" w:cs="Calibri"/>
          <w:color w:val="231F20"/>
          <w:szCs w:val="22"/>
        </w:rPr>
        <w:t xml:space="preserve"> </w:t>
      </w:r>
      <w:r w:rsidR="005521A9" w:rsidRPr="005521A9">
        <w:rPr>
          <w:rFonts w:ascii="Calibri" w:eastAsia="Calibri" w:hAnsi="Calibri" w:cs="Calibri"/>
          <w:color w:val="231F20"/>
          <w:szCs w:val="22"/>
        </w:rPr>
        <w:t>mora garancijsko dobo za brezhibno delovanje in odpravo napak, ki je enaka 12</w:t>
      </w:r>
      <w:r w:rsidR="005521A9">
        <w:rPr>
          <w:rFonts w:ascii="Calibri" w:eastAsia="Calibri" w:hAnsi="Calibri" w:cs="Calibri"/>
          <w:color w:val="231F20"/>
          <w:szCs w:val="22"/>
        </w:rPr>
        <w:t xml:space="preserve"> </w:t>
      </w:r>
      <w:r w:rsidR="005521A9" w:rsidRPr="005521A9">
        <w:rPr>
          <w:rFonts w:ascii="Calibri" w:eastAsia="Calibri" w:hAnsi="Calibri" w:cs="Calibri"/>
          <w:color w:val="231F20"/>
          <w:szCs w:val="22"/>
        </w:rPr>
        <w:t xml:space="preserve">mesecev, zagotavljati za vse navedene </w:t>
      </w:r>
      <w:r w:rsidR="004306EB">
        <w:rPr>
          <w:rFonts w:ascii="Calibri" w:eastAsia="Calibri" w:hAnsi="Calibri" w:cs="Calibri"/>
          <w:color w:val="231F20"/>
          <w:szCs w:val="22"/>
        </w:rPr>
        <w:t>spremembe</w:t>
      </w:r>
      <w:r w:rsidR="005521A9" w:rsidRPr="005521A9">
        <w:rPr>
          <w:rFonts w:ascii="Calibri" w:eastAsia="Calibri" w:hAnsi="Calibri" w:cs="Calibri"/>
          <w:color w:val="231F20"/>
          <w:szCs w:val="22"/>
        </w:rPr>
        <w:t xml:space="preserve"> na zahtevo naročnika. Garancija</w:t>
      </w:r>
      <w:r w:rsidR="005521A9">
        <w:rPr>
          <w:rFonts w:ascii="Calibri" w:eastAsia="Calibri" w:hAnsi="Calibri" w:cs="Calibri"/>
          <w:color w:val="231F20"/>
          <w:szCs w:val="22"/>
        </w:rPr>
        <w:t xml:space="preserve"> </w:t>
      </w:r>
      <w:r w:rsidR="005521A9" w:rsidRPr="005521A9">
        <w:rPr>
          <w:rFonts w:ascii="Calibri" w:eastAsia="Calibri" w:hAnsi="Calibri" w:cs="Calibri"/>
          <w:color w:val="231F20"/>
          <w:szCs w:val="22"/>
        </w:rPr>
        <w:t xml:space="preserve">začne teči od prevzema </w:t>
      </w:r>
      <w:r w:rsidR="004306EB">
        <w:rPr>
          <w:rFonts w:ascii="Calibri" w:eastAsia="Calibri" w:hAnsi="Calibri" w:cs="Calibri"/>
          <w:color w:val="231F20"/>
          <w:szCs w:val="22"/>
        </w:rPr>
        <w:t>spremembe</w:t>
      </w:r>
      <w:r w:rsidR="005521A9" w:rsidRPr="005521A9">
        <w:rPr>
          <w:rFonts w:ascii="Calibri" w:eastAsia="Calibri" w:hAnsi="Calibri" w:cs="Calibri"/>
          <w:color w:val="231F20"/>
          <w:szCs w:val="22"/>
        </w:rPr>
        <w:t xml:space="preserve"> s strani naročnika.</w:t>
      </w:r>
    </w:p>
    <w:p w14:paraId="4AD19EBD" w14:textId="5F72A7A7" w:rsidR="007A31F3" w:rsidRDefault="005521A9" w:rsidP="005521A9">
      <w:pPr>
        <w:pStyle w:val="Brezrazmikov"/>
        <w:ind w:firstLine="708"/>
        <w:rPr>
          <w:rFonts w:ascii="Calibri" w:eastAsia="Calibri" w:hAnsi="Calibri" w:cs="Calibri"/>
          <w:color w:val="231F20"/>
          <w:szCs w:val="22"/>
        </w:rPr>
      </w:pPr>
      <w:r w:rsidRPr="005521A9">
        <w:rPr>
          <w:rFonts w:ascii="Calibri" w:eastAsia="Calibri" w:hAnsi="Calibri" w:cs="Calibri"/>
          <w:color w:val="231F20"/>
          <w:szCs w:val="22"/>
        </w:rPr>
        <w:t xml:space="preserve">Naročnik ima pravico, da pri naročilu </w:t>
      </w:r>
      <w:r w:rsidR="004306EB">
        <w:rPr>
          <w:rFonts w:ascii="Calibri" w:eastAsia="Calibri" w:hAnsi="Calibri" w:cs="Calibri"/>
          <w:color w:val="231F20"/>
          <w:szCs w:val="22"/>
        </w:rPr>
        <w:t>sprememb</w:t>
      </w:r>
      <w:r w:rsidR="004306EB" w:rsidRPr="005521A9">
        <w:rPr>
          <w:rFonts w:ascii="Calibri" w:eastAsia="Calibri" w:hAnsi="Calibri" w:cs="Calibri"/>
          <w:color w:val="231F20"/>
          <w:szCs w:val="22"/>
        </w:rPr>
        <w:t xml:space="preserve"> </w:t>
      </w:r>
      <w:r w:rsidRPr="005521A9">
        <w:rPr>
          <w:rFonts w:ascii="Calibri" w:eastAsia="Calibri" w:hAnsi="Calibri" w:cs="Calibri"/>
          <w:color w:val="231F20"/>
          <w:szCs w:val="22"/>
        </w:rPr>
        <w:t>najprej izkoristi morebitne neizkoriščene ure</w:t>
      </w:r>
      <w:r>
        <w:rPr>
          <w:rFonts w:ascii="Calibri" w:eastAsia="Calibri" w:hAnsi="Calibri" w:cs="Calibri"/>
          <w:color w:val="231F20"/>
          <w:szCs w:val="22"/>
        </w:rPr>
        <w:t xml:space="preserve"> </w:t>
      </w:r>
      <w:r w:rsidRPr="005521A9">
        <w:rPr>
          <w:rFonts w:ascii="Calibri" w:eastAsia="Calibri" w:hAnsi="Calibri" w:cs="Calibri"/>
          <w:color w:val="231F20"/>
          <w:szCs w:val="22"/>
        </w:rPr>
        <w:t>za redno vzdrževanje iz prejšnjih mesecev, ostale ure pa je naročnik dolžan plačati ob upoštevanju urne</w:t>
      </w:r>
      <w:r>
        <w:rPr>
          <w:rFonts w:ascii="Calibri" w:eastAsia="Calibri" w:hAnsi="Calibri" w:cs="Calibri"/>
          <w:color w:val="231F20"/>
          <w:szCs w:val="22"/>
        </w:rPr>
        <w:t xml:space="preserve"> </w:t>
      </w:r>
      <w:r w:rsidRPr="005521A9">
        <w:rPr>
          <w:rFonts w:ascii="Calibri" w:eastAsia="Calibri" w:hAnsi="Calibri" w:cs="Calibri"/>
          <w:color w:val="231F20"/>
          <w:szCs w:val="22"/>
        </w:rPr>
        <w:t>postavke za analitika-programerja, navedene v ponudbi, ki je priloga te pogodbe.</w:t>
      </w:r>
    </w:p>
    <w:p w14:paraId="776EEC9E" w14:textId="77777777" w:rsidR="007A31F3" w:rsidRDefault="007A31F3" w:rsidP="004D2F5A">
      <w:pPr>
        <w:pStyle w:val="Brezrazmikov"/>
      </w:pPr>
      <w:bookmarkStart w:id="12" w:name="_Hlk14874770"/>
    </w:p>
    <w:p w14:paraId="6B84815E" w14:textId="0BEEA816" w:rsidR="00A117DC" w:rsidRDefault="00CE425C" w:rsidP="00A117DC">
      <w:pPr>
        <w:pStyle w:val="Brezrazmikov"/>
        <w:rPr>
          <w:b/>
        </w:rPr>
      </w:pPr>
      <w:r>
        <w:rPr>
          <w:b/>
        </w:rPr>
        <w:t>VARNOSTNE ZAHTEVE</w:t>
      </w:r>
    </w:p>
    <w:p w14:paraId="0652DBB4" w14:textId="47936DAC" w:rsidR="00416346" w:rsidRPr="000831A2" w:rsidRDefault="00416346" w:rsidP="00A117DC">
      <w:pPr>
        <w:pStyle w:val="Brezrazmikov"/>
        <w:rPr>
          <w:b/>
        </w:rPr>
      </w:pPr>
      <w:r>
        <w:rPr>
          <w:b/>
        </w:rPr>
        <w:t>Splošne določbe</w:t>
      </w:r>
    </w:p>
    <w:p w14:paraId="5563DEBF" w14:textId="77777777" w:rsidR="00A117DC" w:rsidRDefault="00A117DC" w:rsidP="00CE425C">
      <w:pPr>
        <w:pStyle w:val="Telobesedila"/>
        <w:numPr>
          <w:ilvl w:val="0"/>
          <w:numId w:val="2"/>
        </w:numPr>
        <w:tabs>
          <w:tab w:val="left" w:pos="360"/>
          <w:tab w:val="left" w:pos="540"/>
        </w:tabs>
        <w:jc w:val="left"/>
        <w:rPr>
          <w:rFonts w:asciiTheme="minorHAnsi" w:hAnsiTheme="minorHAnsi" w:cstheme="minorHAnsi"/>
          <w:b/>
          <w:sz w:val="21"/>
          <w:szCs w:val="21"/>
        </w:rPr>
      </w:pPr>
      <w:r w:rsidRPr="000F624B">
        <w:rPr>
          <w:rFonts w:asciiTheme="minorHAnsi" w:hAnsiTheme="minorHAnsi" w:cstheme="minorHAnsi"/>
          <w:b/>
          <w:sz w:val="21"/>
          <w:szCs w:val="21"/>
        </w:rPr>
        <w:t>člen</w:t>
      </w:r>
    </w:p>
    <w:p w14:paraId="6B87FC7B" w14:textId="77777777" w:rsidR="00E95ABE" w:rsidRPr="00F3178E" w:rsidRDefault="00E95ABE" w:rsidP="00D858BD">
      <w:pPr>
        <w:pStyle w:val="Brezrazmikov"/>
        <w:ind w:firstLine="720"/>
      </w:pPr>
      <w:r w:rsidRPr="00F3178E">
        <w:t>O morebitnih spremembah dogovorjenega obsega storitev ali spremembah dogovorjenih tehničnih pogojev se pogodbeni stranki lahko dogovorita le pisno.</w:t>
      </w:r>
    </w:p>
    <w:p w14:paraId="5AEDE4B5" w14:textId="0B0EFDCD" w:rsidR="00E95ABE" w:rsidRPr="00F3178E" w:rsidRDefault="00E95ABE" w:rsidP="00F3178E">
      <w:pPr>
        <w:pStyle w:val="Brezrazmikov"/>
        <w:ind w:firstLine="720"/>
      </w:pPr>
      <w:r w:rsidRPr="00F3178E">
        <w:t>Izvajalec mora pred uvedbo nove rešitve, različice ali spremembe v produkcijskem okolju zagotoviti ustrezno testiranje, varnostno preverjanje in odpravo ugotovljenih ranljivosti ali neskladnosti. Naročnik lahko zahteva dokazila o izvedenih preverjanjih ali jih izvede sam oziroma preko pooblaščene tretje osebe. Izvajalec mora ugotovljene varnostne pomanjkljivosti odpraviti na lastne stroške pred produkcijsko uvedbo oziroma v roku, ki ga določi naročnik.</w:t>
      </w:r>
    </w:p>
    <w:p w14:paraId="736BCE7D" w14:textId="7BFD867C" w:rsidR="00E95ABE" w:rsidRPr="00F3178E" w:rsidRDefault="00E95ABE" w:rsidP="00F3178E">
      <w:pPr>
        <w:pStyle w:val="Brezrazmikov"/>
        <w:ind w:firstLine="720"/>
      </w:pPr>
      <w:r w:rsidRPr="00F3178E">
        <w:t xml:space="preserve">Izvajalec mora naročniku, osebi, ki jo naročnik pooblasti, ter pristojnim inšpekcijskim, nadzornim ali drugim organom na zahtevo omogočiti nadzor, revizijski ali varnostni pregled izpolnjevanja pogodbenih in varnostnih zahtev v obsegu, povezanem z izvajanjem pogodbe. Izvajalec </w:t>
      </w:r>
      <w:r w:rsidRPr="00F3178E">
        <w:lastRenderedPageBreak/>
        <w:t>mora pri takšnih postopkih sodelovati ter predložiti razpoložljiva dokazila, kadar se zahteve nanašajo na storitve, dobave, sisteme, podatke ali aktivnosti, ki jih izvaja za naročnika.</w:t>
      </w:r>
    </w:p>
    <w:p w14:paraId="09DD9058" w14:textId="16B104C3" w:rsidR="00E95ABE" w:rsidRPr="00F3178E" w:rsidRDefault="00E95ABE" w:rsidP="00F3178E">
      <w:pPr>
        <w:pStyle w:val="Brezrazmikov"/>
        <w:ind w:firstLine="720"/>
      </w:pPr>
      <w:r w:rsidRPr="00F3178E">
        <w:t>Izvajalec odgovarja za dejanja in opustitve dejanj svojih zaposlenih, pogodbenih sodelavcev, podizvajalcev in drugih oseb, ki v njegovem imenu kakorkoli sodelujejo pri izvajanju pogodbenih obveznosti, kakor da bi ta dejanja ali opustitve dejanj storil izvajalec sam.</w:t>
      </w:r>
    </w:p>
    <w:p w14:paraId="6356B362" w14:textId="55C77755" w:rsidR="00F3178E" w:rsidRPr="00F3178E" w:rsidRDefault="00E95ABE" w:rsidP="00F3178E">
      <w:pPr>
        <w:pStyle w:val="Brezrazmikov"/>
        <w:ind w:firstLine="720"/>
      </w:pPr>
      <w:r w:rsidRPr="00F3178E">
        <w:t>Kršitev varnostnih zahtev iz tega poglavja se šteje za bistveno kršitev pogodbe, zaradi katere lahko naročnik zahteva odpravo nepravilnosti, omeji ali ukine dostop, zahteva izvedbo korektivnih ukrepov, uveljavlja odškodninsko odgovornost ali uporabi druge pogodbene ukrepe, vključno z odpovedjo pogodbe, če so za to izpolnjeni pogodbeni pogoji.</w:t>
      </w:r>
    </w:p>
    <w:p w14:paraId="773AFC9A" w14:textId="522F4002" w:rsidR="00835F65" w:rsidRPr="00F3178E" w:rsidRDefault="00835F65" w:rsidP="00F3178E">
      <w:pPr>
        <w:pStyle w:val="Brezrazmikov"/>
        <w:ind w:firstLine="720"/>
        <w:rPr>
          <w:rFonts w:cstheme="minorHAnsi"/>
          <w:color w:val="000000"/>
          <w:szCs w:val="22"/>
        </w:rPr>
      </w:pPr>
      <w:r w:rsidRPr="00F3178E">
        <w:rPr>
          <w:szCs w:val="22"/>
        </w:rPr>
        <w:t xml:space="preserve">Izvajalec je dolžan zagotavljati varnostne za rešitve </w:t>
      </w:r>
      <w:r w:rsidRPr="00F3178E">
        <w:rPr>
          <w:rFonts w:cstheme="minorHAnsi"/>
          <w:szCs w:val="22"/>
        </w:rPr>
        <w:t>GIS</w:t>
      </w:r>
      <w:r w:rsidR="00F3178E">
        <w:rPr>
          <w:rFonts w:cstheme="minorHAnsi"/>
          <w:szCs w:val="22"/>
        </w:rPr>
        <w:t>:</w:t>
      </w:r>
      <w:r w:rsidRPr="00F3178E">
        <w:rPr>
          <w:color w:val="000000"/>
          <w:szCs w:val="22"/>
        </w:rPr>
        <w:t xml:space="preserve"> </w:t>
      </w:r>
    </w:p>
    <w:p w14:paraId="091C9298" w14:textId="21027B25" w:rsidR="00A06828" w:rsidRPr="00F3178E" w:rsidRDefault="00A06828" w:rsidP="00F3178E">
      <w:pPr>
        <w:pStyle w:val="Brezrazmikov"/>
        <w:numPr>
          <w:ilvl w:val="1"/>
          <w:numId w:val="49"/>
        </w:numPr>
        <w:rPr>
          <w:rFonts w:cstheme="minorHAnsi"/>
          <w:color w:val="000000"/>
          <w:szCs w:val="22"/>
        </w:rPr>
      </w:pPr>
      <w:r w:rsidRPr="00F3178E">
        <w:rPr>
          <w:color w:val="000000"/>
          <w:szCs w:val="22"/>
        </w:rPr>
        <w:t>Izvajalec sprejme zavezo, da bo za aplikacijo/sistem/rešitev zagotavljal, da bo v skladu z dobrimi praksami s področja informacijske varnosti in upošteval varne načine konfiguracije in razvoja programske opreme.</w:t>
      </w:r>
    </w:p>
    <w:p w14:paraId="2830775C" w14:textId="77777777" w:rsidR="00A06828" w:rsidRPr="00F3178E" w:rsidRDefault="00A06828" w:rsidP="00F3178E">
      <w:pPr>
        <w:pStyle w:val="Brezrazmikov"/>
        <w:numPr>
          <w:ilvl w:val="1"/>
          <w:numId w:val="49"/>
        </w:numPr>
        <w:rPr>
          <w:rFonts w:cstheme="minorHAnsi"/>
          <w:color w:val="000000"/>
          <w:szCs w:val="22"/>
        </w:rPr>
      </w:pPr>
      <w:r w:rsidRPr="00F3178E">
        <w:rPr>
          <w:color w:val="000000"/>
          <w:szCs w:val="22"/>
        </w:rPr>
        <w:t>Pred vpeljavo večje spremembe ali prenove aplikacije/sistema/rešitve v produkcijsko okolje bo naročnik (skupaj z drugim zunanjimi izvajalcem) izvedel varnostni pregled.</w:t>
      </w:r>
    </w:p>
    <w:p w14:paraId="665FC95B" w14:textId="77777777" w:rsidR="00A06828" w:rsidRPr="00F3178E" w:rsidRDefault="00A06828" w:rsidP="00F3178E">
      <w:pPr>
        <w:pStyle w:val="Brezrazmikov"/>
        <w:numPr>
          <w:ilvl w:val="1"/>
          <w:numId w:val="49"/>
        </w:numPr>
        <w:rPr>
          <w:rFonts w:cstheme="minorHAnsi"/>
          <w:color w:val="000000"/>
          <w:szCs w:val="22"/>
        </w:rPr>
      </w:pPr>
      <w:r w:rsidRPr="00F3178E">
        <w:rPr>
          <w:color w:val="000000"/>
          <w:szCs w:val="22"/>
        </w:rPr>
        <w:t>Varnostni pregledi se izvajajo v skladu z dobrimi praksami s področja informacijske varnosti ali drugimi priporočili (OWASP TOP 10, IOT TOP 10 …)</w:t>
      </w:r>
    </w:p>
    <w:p w14:paraId="03BC8619" w14:textId="77777777" w:rsidR="00A06828" w:rsidRPr="00F3178E" w:rsidRDefault="00A06828" w:rsidP="00F3178E">
      <w:pPr>
        <w:pStyle w:val="Brezrazmikov"/>
        <w:numPr>
          <w:ilvl w:val="1"/>
          <w:numId w:val="49"/>
        </w:numPr>
        <w:rPr>
          <w:rFonts w:cstheme="minorHAnsi"/>
          <w:color w:val="000000"/>
          <w:szCs w:val="22"/>
        </w:rPr>
      </w:pPr>
      <w:r w:rsidRPr="00F3178E">
        <w:rPr>
          <w:color w:val="000000"/>
          <w:szCs w:val="22"/>
        </w:rPr>
        <w:t xml:space="preserve">Za uspešen prevzem aplikacija/sistem/rešitev ne sme imeti visoko kritičnih in srednje kritičnih varnostnih pomanjkljivosti (kategorije pomanjkljivosti na varnostnem pregledu: visoko kritično, srednje kritično, nizko kritično, </w:t>
      </w:r>
      <w:proofErr w:type="spellStart"/>
      <w:r w:rsidRPr="00F3178E">
        <w:rPr>
          <w:color w:val="000000"/>
          <w:szCs w:val="22"/>
        </w:rPr>
        <w:t>info</w:t>
      </w:r>
      <w:proofErr w:type="spellEnd"/>
      <w:r w:rsidRPr="00F3178E">
        <w:rPr>
          <w:color w:val="000000"/>
          <w:szCs w:val="22"/>
        </w:rPr>
        <w:t>.).</w:t>
      </w:r>
    </w:p>
    <w:p w14:paraId="72711EFB" w14:textId="77777777" w:rsidR="00A06828" w:rsidRPr="00F3178E" w:rsidRDefault="00A06828" w:rsidP="00F3178E">
      <w:pPr>
        <w:pStyle w:val="Brezrazmikov"/>
        <w:numPr>
          <w:ilvl w:val="1"/>
          <w:numId w:val="49"/>
        </w:numPr>
        <w:rPr>
          <w:rFonts w:cstheme="minorHAnsi"/>
          <w:color w:val="000000"/>
          <w:szCs w:val="22"/>
        </w:rPr>
      </w:pPr>
      <w:r w:rsidRPr="00F3178E">
        <w:rPr>
          <w:color w:val="000000"/>
          <w:szCs w:val="22"/>
        </w:rPr>
        <w:t>Odprava pomanjkljivosti mora biti izvedena kvalitetno in dokumentirano. Po odpravi pomanjkljivosti se izvede preverba s ponovno izvedbo varnostnega preverjanja.</w:t>
      </w:r>
    </w:p>
    <w:p w14:paraId="78BE8255" w14:textId="77777777" w:rsidR="00A06828" w:rsidRPr="00F3178E" w:rsidRDefault="00A06828" w:rsidP="00F3178E">
      <w:pPr>
        <w:pStyle w:val="Brezrazmikov"/>
        <w:numPr>
          <w:ilvl w:val="1"/>
          <w:numId w:val="49"/>
        </w:numPr>
        <w:rPr>
          <w:rFonts w:cstheme="minorHAnsi"/>
          <w:color w:val="000000"/>
          <w:szCs w:val="22"/>
        </w:rPr>
      </w:pPr>
      <w:r w:rsidRPr="00F3178E">
        <w:rPr>
          <w:color w:val="000000"/>
          <w:szCs w:val="22"/>
        </w:rPr>
        <w:t>Stroški za odpravo pomanjkljivosti, ki so posledica večje spremembe ali prenove aplikacije/sistema/rešitve so breme izvajalca.</w:t>
      </w:r>
    </w:p>
    <w:p w14:paraId="3F9B0086" w14:textId="77777777" w:rsidR="00A06828" w:rsidRPr="00F3178E" w:rsidRDefault="00A06828" w:rsidP="00F3178E">
      <w:pPr>
        <w:pStyle w:val="Brezrazmikov"/>
        <w:numPr>
          <w:ilvl w:val="1"/>
          <w:numId w:val="49"/>
        </w:numPr>
        <w:rPr>
          <w:rFonts w:cstheme="minorHAnsi"/>
          <w:color w:val="000000"/>
          <w:szCs w:val="22"/>
        </w:rPr>
      </w:pPr>
      <w:r w:rsidRPr="00F3178E">
        <w:rPr>
          <w:color w:val="000000"/>
          <w:szCs w:val="22"/>
        </w:rPr>
        <w:t>Strošek prvega in drugega varnostnega pregleda nosi naročnik. V primeru, da se izkaže, da so potrebni še nadaljnji varnostni pregledi (3., 4., itd.), ker izvajalec ni ustrezno odpravil pomanjkljivosti, nosi stroške teh dodatnih pregledov izvajalec.</w:t>
      </w:r>
    </w:p>
    <w:p w14:paraId="386FE215" w14:textId="77777777" w:rsidR="00A06828" w:rsidRPr="00F3178E" w:rsidRDefault="00A06828" w:rsidP="00F3178E">
      <w:pPr>
        <w:pStyle w:val="Brezrazmikov"/>
        <w:numPr>
          <w:ilvl w:val="1"/>
          <w:numId w:val="49"/>
        </w:numPr>
        <w:rPr>
          <w:rFonts w:cstheme="minorHAnsi"/>
          <w:color w:val="000000"/>
          <w:szCs w:val="22"/>
        </w:rPr>
      </w:pPr>
      <w:r w:rsidRPr="00F3178E">
        <w:rPr>
          <w:color w:val="000000"/>
          <w:szCs w:val="22"/>
        </w:rPr>
        <w:t xml:space="preserve">V kolikor se med delovanjem aplikacije/sistema/rešitve odkrijejo kritične varnostne pomanjkljivosti (naključno, kot </w:t>
      </w:r>
      <w:r w:rsidRPr="00FD10D7">
        <w:rPr>
          <w:color w:val="000000"/>
          <w:szCs w:val="22"/>
        </w:rPr>
        <w:t xml:space="preserve">posledica kasnejšega varnostnega testiranja, obvestila uporabnikov), se jih odpravi v skladu </w:t>
      </w:r>
      <w:r w:rsidRPr="00FD10D7">
        <w:rPr>
          <w:rFonts w:cstheme="minorHAnsi"/>
          <w:color w:val="000000"/>
          <w:szCs w:val="22"/>
        </w:rPr>
        <w:t>z 17. členom.</w:t>
      </w:r>
      <w:r w:rsidRPr="00F3178E">
        <w:rPr>
          <w:rFonts w:cstheme="minorHAnsi"/>
          <w:color w:val="000000"/>
          <w:szCs w:val="22"/>
        </w:rPr>
        <w:t xml:space="preserve"> </w:t>
      </w:r>
    </w:p>
    <w:p w14:paraId="37410B75" w14:textId="59F88925" w:rsidR="00A06828" w:rsidRPr="00F3178E" w:rsidRDefault="00A06828" w:rsidP="000F624B">
      <w:pPr>
        <w:pStyle w:val="Brezrazmikov"/>
        <w:rPr>
          <w:rFonts w:cstheme="minorHAnsi"/>
          <w:color w:val="231F20"/>
          <w:szCs w:val="22"/>
        </w:rPr>
      </w:pPr>
      <w:r w:rsidRPr="00F3178E">
        <w:rPr>
          <w:color w:val="000000"/>
          <w:szCs w:val="22"/>
        </w:rPr>
        <w:t>Odprava kritičnih pomanjkljivosti mora imeti najvišjo prioriteto pri izvedbi.</w:t>
      </w:r>
    </w:p>
    <w:p w14:paraId="33D26322" w14:textId="77777777" w:rsidR="00A117DC" w:rsidRPr="000831A2" w:rsidRDefault="00A117DC" w:rsidP="004D2F5A">
      <w:pPr>
        <w:pStyle w:val="Brezrazmikov"/>
      </w:pPr>
    </w:p>
    <w:bookmarkEnd w:id="12"/>
    <w:p w14:paraId="7578700B" w14:textId="1CB11B48" w:rsidR="007A31F3" w:rsidRPr="000831A2" w:rsidRDefault="00E73795" w:rsidP="004D2F5A">
      <w:pPr>
        <w:pStyle w:val="Brezrazmikov"/>
        <w:rPr>
          <w:b/>
        </w:rPr>
      </w:pPr>
      <w:r>
        <w:rPr>
          <w:b/>
        </w:rPr>
        <w:t>Obveznosti izvajalca</w:t>
      </w:r>
    </w:p>
    <w:p w14:paraId="286F3F92" w14:textId="77777777" w:rsidR="007A31F3" w:rsidRPr="000F624B" w:rsidRDefault="007A31F3" w:rsidP="000F624B">
      <w:pPr>
        <w:pStyle w:val="Telobesedila"/>
        <w:numPr>
          <w:ilvl w:val="0"/>
          <w:numId w:val="2"/>
        </w:numPr>
        <w:tabs>
          <w:tab w:val="left" w:pos="360"/>
          <w:tab w:val="left" w:pos="540"/>
        </w:tabs>
        <w:jc w:val="left"/>
        <w:rPr>
          <w:rFonts w:asciiTheme="minorHAnsi" w:hAnsiTheme="minorHAnsi" w:cstheme="minorHAnsi"/>
          <w:b/>
          <w:sz w:val="21"/>
          <w:szCs w:val="21"/>
        </w:rPr>
      </w:pPr>
      <w:r w:rsidRPr="000F624B">
        <w:rPr>
          <w:rFonts w:asciiTheme="minorHAnsi" w:hAnsiTheme="minorHAnsi" w:cstheme="minorHAnsi"/>
          <w:b/>
          <w:sz w:val="21"/>
          <w:szCs w:val="21"/>
        </w:rPr>
        <w:t>člen</w:t>
      </w:r>
    </w:p>
    <w:p w14:paraId="7FE1D6CE" w14:textId="5AD63A0F" w:rsidR="007A31F3" w:rsidRPr="007B46EC" w:rsidRDefault="007A31F3" w:rsidP="00975CA2">
      <w:pPr>
        <w:pStyle w:val="Brezrazmikov"/>
        <w:ind w:firstLine="720"/>
      </w:pPr>
      <w:r w:rsidRPr="007B46EC">
        <w:t>Izvajalec se obvezuje izvesti prevzete storitve v skladu z dokumentacijo JN in ponudbeno dokumentacijo, pravili stroke, veljavnimi predpisi in standardi</w:t>
      </w:r>
      <w:r w:rsidR="005B361C" w:rsidRPr="007B46EC">
        <w:t xml:space="preserve"> v zvezi s predmetom pogodbe</w:t>
      </w:r>
      <w:r w:rsidRPr="007B46EC">
        <w:t>.</w:t>
      </w:r>
      <w:r w:rsidR="00975CA2">
        <w:t xml:space="preserve"> </w:t>
      </w:r>
      <w:r w:rsidRPr="007B46EC">
        <w:t>Izvajalec je odgovoren za strokovno, kvaliteto in funkcionalno pravilnost izvedenih storitev.</w:t>
      </w:r>
    </w:p>
    <w:p w14:paraId="2225735D" w14:textId="77777777" w:rsidR="00450660" w:rsidRPr="00482070" w:rsidRDefault="00450660" w:rsidP="00F3178E">
      <w:pPr>
        <w:pStyle w:val="Brezrazmikov"/>
        <w:ind w:firstLine="720"/>
      </w:pPr>
      <w:r w:rsidRPr="00482070">
        <w:t>Izvajalec se obvezuje, da bo:</w:t>
      </w:r>
    </w:p>
    <w:p w14:paraId="11C78577" w14:textId="77777777" w:rsidR="00450660" w:rsidRPr="00FD10D7" w:rsidRDefault="00450660" w:rsidP="00F3178E">
      <w:pPr>
        <w:pStyle w:val="Brezrazmikov"/>
        <w:ind w:left="720"/>
      </w:pPr>
      <w:r w:rsidRPr="00FD10D7">
        <w:t>1. naročniku vnaprej priglasil osebe in podizvajalce, ki bodo izvajali pogodbene obveznosti ali imeli dostop do informacijskega sistema naročnika, ter naročnika brez odlašanja obveščal o vseh spremembah, ki bi lahko vplivale na kakovost, varnost, neprekinjenost ali zakonitost izvajanja pogodbe, zlasti o spremembi podizvajalca, osebja, tehničnega načina izvajanja, lastništva, statusa, finančne stabilnosti ali o uradnih postopkih, ki bi lahko vplivali na izvajanje pogodbe. Izvajalec mora vse sodelujoče ustrezno seznaniti z obveznostmi varovanja informacij naročnika ter zagotoviti, da se informacije naročnika brez predhodnega dovoljenja naročnika ne posredujejo tretjim osebam. Izvajalec mora naročnika nemudoma obvestiti tudi o prenehanju potrebe po dostopu posamezne osebe do informacijskega sistema naročnika;</w:t>
      </w:r>
    </w:p>
    <w:p w14:paraId="2E57CF11" w14:textId="77777777" w:rsidR="00450660" w:rsidRPr="00FD10D7" w:rsidRDefault="00450660" w:rsidP="00F3178E">
      <w:pPr>
        <w:pStyle w:val="Brezrazmikov"/>
        <w:ind w:left="720"/>
      </w:pPr>
      <w:r w:rsidRPr="00FD10D7">
        <w:t xml:space="preserve">2. za osebe, ki bodo imele pooblastilo za neposredni ali oddaljeni dostop do prostorov, informacij ali nadzornih sistemov naročnika, v roku 15 dni od poziva naročnika dostavil soglasje za izvedbo preverjanja preteklosti na podlagi 17. člena Zakona o kritični infrastrukturi (ZKI-1, </w:t>
      </w:r>
      <w:r w:rsidRPr="00FD10D7">
        <w:lastRenderedPageBreak/>
        <w:t>Uradni list RS, št. 102/2024) oziroma 23. člena Zakona o informacijski varnosti (ZInfV-1, Uradni list RS, št. 40/25);</w:t>
      </w:r>
    </w:p>
    <w:p w14:paraId="79AF98C9" w14:textId="77777777" w:rsidR="00450660" w:rsidRPr="00FD10D7" w:rsidRDefault="00450660" w:rsidP="00F3178E">
      <w:pPr>
        <w:pStyle w:val="Brezrazmikov"/>
        <w:ind w:left="720"/>
      </w:pPr>
      <w:r w:rsidRPr="00FD10D7">
        <w:t>3. zagotovil, da so njegovi informacijski sistemi, postopki in način izvajanja pogodbenih obveznosti skladni z veljavno zakonodajo, zahtevami s področja informacijske varnosti, varstva zaupnosti informacij in varstva osebnih podatkov ter dobrimi praksami, ki so relevantne glede na predmet pogodbe;</w:t>
      </w:r>
    </w:p>
    <w:p w14:paraId="60856083" w14:textId="77777777" w:rsidR="00450660" w:rsidRPr="00FD10D7" w:rsidRDefault="00450660" w:rsidP="00F3178E">
      <w:pPr>
        <w:pStyle w:val="Brezrazmikov"/>
        <w:ind w:left="720"/>
      </w:pPr>
      <w:r w:rsidRPr="00FD10D7">
        <w:t>4. varoval poslovno tajnost ter zaupnost vseh podatkov, informacij in dokumentacije naročnika ter njegovih partnerjev, vključno s tehničnimi in drugimi informacijami, ter zagotovil, da so s temi obveznostmi seznanjene tudi vse osebe, ki sodelujejo pri izvajanju pogodbe. Obveznost varovanja informacij je trajne narave in ne preneha s prenehanjem pogodbenega razmerja. Kadar izvajalec v imenu ali za račun naročnika obdeluje osebne podatke, mora pred začetkom obdelave skleniti ustrezen dogovor o obdelavi osebnih podatkov ter osebne podatke obdelovati izključno na podlagi dokumentiranih navodil naročnika in v skladu z veljavnimi predpisi s področja varstva osebnih podatkov;</w:t>
      </w:r>
    </w:p>
    <w:p w14:paraId="77D4676A" w14:textId="77777777" w:rsidR="00450660" w:rsidRPr="00FD10D7" w:rsidRDefault="00450660" w:rsidP="00F3178E">
      <w:pPr>
        <w:pStyle w:val="Brezrazmikov"/>
        <w:ind w:left="720"/>
      </w:pPr>
      <w:r w:rsidRPr="00FD10D7">
        <w:t>5. informacij naročnika, zaupnih informacij, osebnih podatkov, tehnične dokumentacije, izvorne kode, konfiguracij, dnevniških zapisov ali drugih podatkov naročnika ne bo vnašal, posredoval ali obdeloval v javno dostopnih ali neodobrenih orodjih umetne inteligence, prevajalskih orodjih, spletnih storitvah ali drugih oblačnih storitvah brez predhodnega pisnega soglasja naročnika;</w:t>
      </w:r>
    </w:p>
    <w:p w14:paraId="2A9047F1" w14:textId="77777777" w:rsidR="00450660" w:rsidRPr="00FD10D7" w:rsidRDefault="00450660" w:rsidP="00F3178E">
      <w:pPr>
        <w:pStyle w:val="Brezrazmikov"/>
        <w:ind w:left="720"/>
      </w:pPr>
      <w:r w:rsidRPr="00FD10D7">
        <w:t xml:space="preserve">6. če zagotavlja ali uporablja oblačne storitve, gostovanje ali zunanje obdelovalne zmogljivosti za podatke ali storitve naročnika, zagotovil dokumentiran model odgovornosti pogodbenih strank in skladnost storitev z zahtevami informacijske varnosti, varstva osebnih podatkov in veljavne zakonodaje; </w:t>
      </w:r>
    </w:p>
    <w:p w14:paraId="7C24BAE5" w14:textId="77777777" w:rsidR="00450660" w:rsidRPr="00FD10D7" w:rsidRDefault="00450660" w:rsidP="00F3178E">
      <w:pPr>
        <w:pStyle w:val="Brezrazmikov"/>
        <w:ind w:left="720"/>
      </w:pPr>
      <w:r w:rsidRPr="00FD10D7">
        <w:t xml:space="preserve">7. naročnika predhodno obvestil o lokacijah obdelave, hrambe in varnostnega kopiranja podatkov naročnika ter teh lokacij ne bo spreminjal brez predhodnega pisnega soglasja naročnika; </w:t>
      </w:r>
    </w:p>
    <w:p w14:paraId="2822D4EF" w14:textId="77777777" w:rsidR="00450660" w:rsidRPr="00FD10D7" w:rsidRDefault="00450660" w:rsidP="00F3178E">
      <w:pPr>
        <w:pStyle w:val="Brezrazmikov"/>
        <w:ind w:left="720"/>
      </w:pPr>
      <w:r w:rsidRPr="00FD10D7">
        <w:t>8. informacije naročnika posredoval svojim zaposlenim, pogodbenim sodelavcem in podizvajalcem izključno v minimalnem obsegu, ki je nujen za izvajanje pogodbenih obveznosti, ter jih uporabljal izključno za namen izvajanja pogodbe;</w:t>
      </w:r>
    </w:p>
    <w:p w14:paraId="5B4FA479" w14:textId="77777777" w:rsidR="00450660" w:rsidRPr="00FD10D7" w:rsidRDefault="00450660" w:rsidP="00F3178E">
      <w:pPr>
        <w:pStyle w:val="Brezrazmikov"/>
        <w:ind w:left="720"/>
      </w:pPr>
      <w:r w:rsidRPr="00FD10D7">
        <w:t>9. informacije naročnika na svojih napravah, informacijskih sistemih ali nosilcih podatkov hranil samo izjemoma, kadar je to nujno potrebno za izvajanje pogodbe, pri čemer bo v takem primeru zagotovil ustrezne organizacijske in tehnične zaščitne ukrepe, vključno s šifriranjem, kadar je to potrebno glede na naravo informacij ali zahteve naročnika, prenos informacij naročnika pa izvajal izključno preko varnih oziroma ustrezno zaščitenih komunikacijskih poti;</w:t>
      </w:r>
    </w:p>
    <w:p w14:paraId="19659305" w14:textId="77777777" w:rsidR="00450660" w:rsidRPr="00FD10D7" w:rsidRDefault="00450660" w:rsidP="00F3178E">
      <w:pPr>
        <w:pStyle w:val="Brezrazmikov"/>
        <w:ind w:left="720"/>
      </w:pPr>
      <w:r w:rsidRPr="00FD10D7">
        <w:t>10. ves čas trajanja pogodbe zagotavljal prenosljivost podatkov, dokumentacije, konfiguracij in drugih rezultatov dela ter ob prenehanju pogodbe sodeloval pri prehodu na naročnika ali drugega izvajalca zaradi zagotavljanja neprekinjenosti poslovanja naročnika. Ob prenehanju pogodbe mora izvajalec predati dogovorjene podatke in rezultate dela ter informacije naročnika vrniti, izbrisati ali uničiti v skladu z navodili naročnika;</w:t>
      </w:r>
    </w:p>
    <w:p w14:paraId="68C5F138" w14:textId="77777777" w:rsidR="00450660" w:rsidRPr="00FD10D7" w:rsidRDefault="00450660" w:rsidP="00F3178E">
      <w:pPr>
        <w:pStyle w:val="Brezrazmikov"/>
        <w:ind w:left="720"/>
      </w:pPr>
      <w:r w:rsidRPr="00FD10D7">
        <w:t xml:space="preserve">11. oddaljeni dostop do informacijskega sistema ali okolja naročnika izvajal izključno preko načinov, orodij, komunikacijskih poti in v časovnih okvirih, ki jih določi ali odobri naročnik. Za dostop mora izvajalec uporabljati </w:t>
      </w:r>
      <w:proofErr w:type="spellStart"/>
      <w:r w:rsidRPr="00FD10D7">
        <w:t>dvofaktorsko</w:t>
      </w:r>
      <w:proofErr w:type="spellEnd"/>
      <w:r w:rsidRPr="00FD10D7">
        <w:t xml:space="preserve"> </w:t>
      </w:r>
      <w:proofErr w:type="spellStart"/>
      <w:r w:rsidRPr="00FD10D7">
        <w:t>avtentikacijo</w:t>
      </w:r>
      <w:proofErr w:type="spellEnd"/>
      <w:r w:rsidRPr="00FD10D7">
        <w:t>, katero zagotovi naročnik;</w:t>
      </w:r>
    </w:p>
    <w:p w14:paraId="0CC3D959" w14:textId="77777777" w:rsidR="00450660" w:rsidRPr="00FD10D7" w:rsidRDefault="00450660" w:rsidP="00F3178E">
      <w:pPr>
        <w:pStyle w:val="Brezrazmikov"/>
        <w:ind w:left="720"/>
      </w:pPr>
      <w:r w:rsidRPr="00FD10D7">
        <w:t>12. omrežje naročnika varoval pred grožnjami iz zunanjih omrežij z opremo, postopki in varnostnimi ukrepi, ki zagotavljajo največjo možno varnost pred zlonamerno programsko opremo in zunanjimi vdori do sistemov, storitev in podatkov;</w:t>
      </w:r>
    </w:p>
    <w:p w14:paraId="5075E34E" w14:textId="77777777" w:rsidR="00450660" w:rsidRPr="00FD10D7" w:rsidRDefault="00450660" w:rsidP="00F3178E">
      <w:pPr>
        <w:pStyle w:val="Brezrazmikov"/>
        <w:ind w:left="720"/>
      </w:pPr>
      <w:r w:rsidRPr="00FD10D7">
        <w:t xml:space="preserve">13. uporabljal izključno uporabniške račune, dodeljene posameznemu uporabniku. Uporaba skupnih uporabniških računov, deljenje uporabniških imen, gesel, žetonov, certifikatov ali drugih </w:t>
      </w:r>
      <w:proofErr w:type="spellStart"/>
      <w:r w:rsidRPr="00FD10D7">
        <w:t>avtentikacijskih</w:t>
      </w:r>
      <w:proofErr w:type="spellEnd"/>
      <w:r w:rsidRPr="00FD10D7">
        <w:t xml:space="preserve"> sredstev ni dovoljeno;</w:t>
      </w:r>
    </w:p>
    <w:p w14:paraId="559DF51C" w14:textId="77777777" w:rsidR="00450660" w:rsidRPr="00FD10D7" w:rsidRDefault="00450660" w:rsidP="00F3178E">
      <w:pPr>
        <w:pStyle w:val="Brezrazmikov"/>
        <w:ind w:left="720"/>
      </w:pPr>
      <w:r w:rsidRPr="00FD10D7">
        <w:t xml:space="preserve">14. za končne naprave, s katerimi dostopa do informacijskega sistema naročnika, zagotovil redno nameščanje varnostnih popravkov, aktivno zaščito pred zlonamerno programsko </w:t>
      </w:r>
      <w:r w:rsidRPr="00FD10D7">
        <w:lastRenderedPageBreak/>
        <w:t>opremo, požarno pregrado, zaklep naprave ob neaktivnosti ter preprečevanje nepooblaščenega dostopa;</w:t>
      </w:r>
    </w:p>
    <w:p w14:paraId="27D121D8" w14:textId="77777777" w:rsidR="00450660" w:rsidRPr="00FD10D7" w:rsidRDefault="00450660" w:rsidP="00F3178E">
      <w:pPr>
        <w:pStyle w:val="Brezrazmikov"/>
        <w:ind w:left="720"/>
      </w:pPr>
      <w:r w:rsidRPr="00FD10D7">
        <w:t>15. spremembe, ki vplivajo ali bi lahko vplivale na informacijsko varnost naročnika, predhodno načrtoval, dokumentiral in jih izvedel šele po obvestilu oziroma odobritvi naročnika, kadar tako zahteva narava spremembe ali pogodba;</w:t>
      </w:r>
    </w:p>
    <w:p w14:paraId="1D0C19D0" w14:textId="77777777" w:rsidR="00450660" w:rsidRPr="00FD10D7" w:rsidRDefault="00450660" w:rsidP="00F3178E">
      <w:pPr>
        <w:pStyle w:val="Brezrazmikov"/>
        <w:ind w:left="720"/>
      </w:pPr>
      <w:r w:rsidRPr="00FD10D7">
        <w:t>16. na pisno zahtevo naročnika posredoval vse podatke, ki so relevantni v zvezi z zagotovitvijo varnosti sistemov, storitev in informacij za izvajanje storitev;</w:t>
      </w:r>
    </w:p>
    <w:p w14:paraId="7446F8D5" w14:textId="77777777" w:rsidR="00450660" w:rsidRPr="00FD10D7" w:rsidRDefault="00450660" w:rsidP="00F3178E">
      <w:pPr>
        <w:pStyle w:val="Brezrazmikov"/>
        <w:ind w:left="720"/>
      </w:pPr>
      <w:r w:rsidRPr="00FD10D7">
        <w:t>17. v primeru zaznave kibernetskega incidenta na svoji strani, ki bi lahko neposredno ali posredno vplival na naročnika, nemudoma o tem obvestil predstavnika naročnika ter podal ustrezne informacije. Na zahtevo naročnika bo izvajalec časovno ažuriral podane informacije;</w:t>
      </w:r>
    </w:p>
    <w:p w14:paraId="61C4ED07" w14:textId="77777777" w:rsidR="00450660" w:rsidRPr="00FD10D7" w:rsidRDefault="00450660" w:rsidP="00F3178E">
      <w:pPr>
        <w:pStyle w:val="Brezrazmikov"/>
        <w:ind w:left="720"/>
      </w:pPr>
      <w:r w:rsidRPr="00FD10D7">
        <w:t>18. v primeru, da bo naročnik v sklopu ocenjevanja dobavne verige izvajalca evidentiral kot izvajalca z visokimi tveganji, bodisi izvajalca kot celoto bodisi določene vsebinske sklope analize, nemudoma po obvestilu naročnika brezplačno pristopil k izvedbi korektivnih ukrepov, ki bodo odpravili evidentirana tveganja oziroma jih znižali na sprejemljivo raven;</w:t>
      </w:r>
    </w:p>
    <w:p w14:paraId="5AC603E0" w14:textId="77777777" w:rsidR="00450660" w:rsidRPr="00FD10D7" w:rsidRDefault="00450660" w:rsidP="00F3178E">
      <w:pPr>
        <w:pStyle w:val="Brezrazmikov"/>
        <w:ind w:left="720"/>
      </w:pPr>
      <w:r w:rsidRPr="00FD10D7">
        <w:t>19. spremljal grožnje, ranljivosti, varnostna tveganja, dogodke in incidente v svojem okolju ter v svoji dobavni verigi, kadar bi ti lahko vplivali na zaupnost, celovitost, avtentičnost ali razpoložljivost informacij naročnika oziroma na izvajanje pogodbenih obveznosti. O takšnih okoliščinah mora naročnika obvestiti brez odlašanja ter z njim aktivno sodelovati pri omejitvi vpliva, obvladovanju tveganj in odpravi posledic;</w:t>
      </w:r>
    </w:p>
    <w:p w14:paraId="798F9C83" w14:textId="77777777" w:rsidR="00450660" w:rsidRPr="00FD10D7" w:rsidRDefault="00450660" w:rsidP="00F3178E">
      <w:pPr>
        <w:pStyle w:val="Brezrazmikov"/>
        <w:ind w:left="720"/>
      </w:pPr>
      <w:r w:rsidRPr="00FD10D7">
        <w:t>20. zagotovil vse potrebne informacije, tehnično podporo in sodelovanje za izvedbo varnostnega pregleda ali vdornega testiranja ter ugotovljene ranljivosti odpravil v dogovorjenih rokih oziroma prioritetno, kadar gre za kritične ranljivosti;</w:t>
      </w:r>
    </w:p>
    <w:p w14:paraId="15743C43" w14:textId="77777777" w:rsidR="00450660" w:rsidRPr="00FD10D7" w:rsidRDefault="00450660" w:rsidP="00F3178E">
      <w:pPr>
        <w:pStyle w:val="Brezrazmikov"/>
        <w:ind w:left="720"/>
      </w:pPr>
      <w:r w:rsidRPr="00FD10D7">
        <w:t>21. zagotovil, da rešitve, sistemi ali storitve, ki jih dobavi, upravlja ali vzdržuje za naročnika, uporabljajo le potrebne in s strani naročnika odobrene komunikacijske poti, protokole, omrežna vrata in administrativna orodja. Izvajalec mora naročniku posredovati podatke o potrebnih komunikacijah, vključno z izvornimi in ciljnimi sistemi, smerjo komunikacije, protokoli in omrežnimi vrati, ter za sisteme, ki jih upravlja, zagotoviti časovno usklajenost in ustrezne dnevniške zapise.</w:t>
      </w:r>
    </w:p>
    <w:p w14:paraId="273894C2" w14:textId="77777777" w:rsidR="00450660" w:rsidRPr="00FD10D7" w:rsidRDefault="00450660" w:rsidP="00F3178E">
      <w:pPr>
        <w:pStyle w:val="Brezrazmikov"/>
        <w:ind w:left="720"/>
      </w:pPr>
      <w:r w:rsidRPr="00FD10D7">
        <w:t>22. pred zaključkom sodelovanja vrnil vsa sredstva naročnika, prenehal uporabljati vse dostope do informacijskega sistema naročnika ter predal ali varno uničil informacije naročnika v obliki, obsegu in rokih, ki jih določi naročnik ali pogodba.</w:t>
      </w:r>
    </w:p>
    <w:p w14:paraId="4258C8D9" w14:textId="77777777" w:rsidR="00D858BD" w:rsidRDefault="007A31F3" w:rsidP="007B46EC">
      <w:pPr>
        <w:pStyle w:val="Brezrazmikov"/>
      </w:pPr>
      <w:r w:rsidRPr="007B46EC">
        <w:tab/>
      </w:r>
    </w:p>
    <w:p w14:paraId="1E620549" w14:textId="17FC3A64" w:rsidR="007A31F3" w:rsidRPr="007B46EC" w:rsidRDefault="007A31F3" w:rsidP="00D858BD">
      <w:pPr>
        <w:pStyle w:val="Brezrazmikov"/>
        <w:ind w:firstLine="720"/>
      </w:pPr>
      <w:r w:rsidRPr="007B46EC">
        <w:t>Izvajalec v svoje izdelke ne bo vgradil nobenega mehanizma, ki bi mu v informacijskem in komunikacijskem sistemu naročnika omogočal kakršenkoli iznos informacij izven sistema naročnika, spreminjanje naročnikovih podatkov ali programske opreme, dostop do kateregakoli dela računalniškega sistema brez vednosti ali nadzora naročnika. V primeru storitve ali poskusa storitve dejanja iz prejšnjega stavka, je že sklenjena pogodba nična.</w:t>
      </w:r>
    </w:p>
    <w:p w14:paraId="31718A6D" w14:textId="21EE0E8A" w:rsidR="007A31F3" w:rsidRPr="007B46EC" w:rsidRDefault="007A31F3" w:rsidP="007B46EC">
      <w:pPr>
        <w:pStyle w:val="Brezrazmikov"/>
      </w:pPr>
      <w:r w:rsidRPr="009B0126">
        <w:tab/>
      </w:r>
      <w:r w:rsidRPr="007B46EC">
        <w:t>Izvajalec je odškodninsko odgovoren za škodo, ki jo povzroči med izvrševanjem pogodbenih obveznosti, za vso škodo, ki bi nastala naročniku zaradi napak, nedelovanja ali nepravilnega delovanja predmeta pogodbe, v skladu s splošnimi načeli odškodninske odgovornosti. Prav tako je izvajalec odškodninsko in kazensko odgovoren za kršitev določbe I</w:t>
      </w:r>
      <w:r w:rsidR="004957DE">
        <w:t>II</w:t>
      </w:r>
      <w:r w:rsidRPr="007B46EC">
        <w:t>. odstavka tega člena, in sicer za neposredno in posredno škodo, ki bo naročniku nastala zaradi te kršitve.</w:t>
      </w:r>
    </w:p>
    <w:p w14:paraId="6BD84752" w14:textId="77777777" w:rsidR="007A31F3" w:rsidRPr="000831A2" w:rsidRDefault="007A31F3" w:rsidP="004D2F5A">
      <w:pPr>
        <w:pStyle w:val="Brezrazmikov"/>
      </w:pPr>
    </w:p>
    <w:p w14:paraId="6334F8D1" w14:textId="0A0C20A4" w:rsidR="007A31F3" w:rsidRPr="000831A2" w:rsidRDefault="00E73795" w:rsidP="004D2F5A">
      <w:pPr>
        <w:pStyle w:val="Brezrazmikov"/>
        <w:rPr>
          <w:b/>
        </w:rPr>
      </w:pPr>
      <w:r>
        <w:rPr>
          <w:b/>
        </w:rPr>
        <w:t>Obveznosti naročnika</w:t>
      </w:r>
    </w:p>
    <w:p w14:paraId="023A56A7" w14:textId="77777777" w:rsidR="007A31F3" w:rsidRPr="00E301D8" w:rsidRDefault="007A31F3" w:rsidP="00E301D8">
      <w:pPr>
        <w:pStyle w:val="Telobesedila"/>
        <w:numPr>
          <w:ilvl w:val="0"/>
          <w:numId w:val="2"/>
        </w:numPr>
        <w:tabs>
          <w:tab w:val="left" w:pos="360"/>
          <w:tab w:val="left" w:pos="540"/>
        </w:tabs>
        <w:jc w:val="left"/>
        <w:rPr>
          <w:rFonts w:cstheme="minorHAnsi"/>
          <w:b/>
          <w:sz w:val="21"/>
          <w:szCs w:val="21"/>
        </w:rPr>
      </w:pPr>
      <w:r w:rsidRPr="00E301D8">
        <w:rPr>
          <w:rFonts w:asciiTheme="minorHAnsi" w:hAnsiTheme="minorHAnsi" w:cstheme="minorHAnsi"/>
          <w:b/>
          <w:sz w:val="21"/>
          <w:szCs w:val="21"/>
        </w:rPr>
        <w:t>člen</w:t>
      </w:r>
    </w:p>
    <w:p w14:paraId="7A7677E4" w14:textId="77777777" w:rsidR="00C33235" w:rsidRPr="00FD10D7" w:rsidRDefault="00C33235" w:rsidP="00FD10D7">
      <w:pPr>
        <w:pStyle w:val="Brezrazmikov"/>
        <w:ind w:firstLine="720"/>
      </w:pPr>
      <w:r w:rsidRPr="00FD10D7">
        <w:t>Naročnik se obvezuje, da bo:</w:t>
      </w:r>
    </w:p>
    <w:p w14:paraId="2DE27159" w14:textId="77777777" w:rsidR="00C33235" w:rsidRPr="00FD10D7" w:rsidRDefault="00C33235" w:rsidP="00FD10D7">
      <w:pPr>
        <w:pStyle w:val="Brezrazmikov"/>
        <w:ind w:left="720"/>
      </w:pPr>
      <w:r w:rsidRPr="00FD10D7">
        <w:t>1. sodeloval z izvajalcem z namenom, da se prevzete storitve izvedejo pravočasno in v obojestransko zadovoljstvo;</w:t>
      </w:r>
    </w:p>
    <w:p w14:paraId="63231F33" w14:textId="77777777" w:rsidR="00C33235" w:rsidRPr="00FD10D7" w:rsidRDefault="00C33235" w:rsidP="00FD10D7">
      <w:pPr>
        <w:pStyle w:val="Brezrazmikov"/>
        <w:ind w:left="720"/>
      </w:pPr>
      <w:r w:rsidRPr="00FD10D7">
        <w:lastRenderedPageBreak/>
        <w:t>2. izvajal snemanje vseh izvedenih aktivnosti v okolju naročnika na način, da bo izvajalec do okolja naročnika dostopal izključno preko sistema PAM, s čimer izvajalec ob podpisu pogodbe tudi izrecno soglaša;</w:t>
      </w:r>
    </w:p>
    <w:p w14:paraId="5570C663" w14:textId="77777777" w:rsidR="00C33235" w:rsidRPr="00FD10D7" w:rsidRDefault="00C33235" w:rsidP="00FD10D7">
      <w:pPr>
        <w:pStyle w:val="Brezrazmikov"/>
        <w:ind w:left="720"/>
      </w:pPr>
      <w:r w:rsidRPr="00FD10D7">
        <w:t>3. tekoče obveščal izvajalca o vseh spremembah in nastopu okoliščin, ki bi lahko vplivale na izvedbo storitev.</w:t>
      </w:r>
    </w:p>
    <w:p w14:paraId="1FF1B764" w14:textId="233D428E" w:rsidR="007A31F3" w:rsidRPr="00FD10D7" w:rsidRDefault="007A31F3" w:rsidP="007E7770">
      <w:pPr>
        <w:pStyle w:val="Brezrazmikov"/>
        <w:ind w:firstLine="720"/>
      </w:pPr>
      <w:r w:rsidRPr="00FD10D7">
        <w:t xml:space="preserve">Naročnik je dolžan </w:t>
      </w:r>
      <w:r w:rsidR="00EF5603" w:rsidRPr="00FD10D7">
        <w:t>v svojem IT okolju</w:t>
      </w:r>
      <w:r w:rsidRPr="00FD10D7">
        <w:t xml:space="preserve"> vzpostaviti ustrezno infrastrukturo, ki bo omogočila </w:t>
      </w:r>
      <w:r w:rsidR="00145F42" w:rsidRPr="00FD10D7">
        <w:t xml:space="preserve">postavitev </w:t>
      </w:r>
      <w:r w:rsidRPr="00FD10D7">
        <w:t>predmeta pogodbe in normalno delovanje.</w:t>
      </w:r>
    </w:p>
    <w:p w14:paraId="12689D36" w14:textId="77777777" w:rsidR="008400CB" w:rsidRPr="000831A2" w:rsidRDefault="008400CB" w:rsidP="004D2F5A">
      <w:pPr>
        <w:pStyle w:val="Brezrazmikov"/>
      </w:pPr>
    </w:p>
    <w:p w14:paraId="2379829A" w14:textId="77777777" w:rsidR="007A31F3" w:rsidRPr="000831A2" w:rsidRDefault="007A31F3" w:rsidP="004D2F5A">
      <w:pPr>
        <w:pStyle w:val="Brezrazmikov"/>
        <w:rPr>
          <w:b/>
        </w:rPr>
      </w:pPr>
      <w:r w:rsidRPr="000831A2">
        <w:rPr>
          <w:b/>
        </w:rPr>
        <w:t xml:space="preserve">PODIZVAJALCI </w:t>
      </w:r>
    </w:p>
    <w:p w14:paraId="07941F2C" w14:textId="77777777" w:rsidR="007A31F3" w:rsidRPr="000831A2" w:rsidRDefault="007A31F3" w:rsidP="006466F3">
      <w:pPr>
        <w:pStyle w:val="Telobesedila"/>
        <w:numPr>
          <w:ilvl w:val="0"/>
          <w:numId w:val="2"/>
        </w:numPr>
        <w:tabs>
          <w:tab w:val="left" w:pos="360"/>
          <w:tab w:val="left" w:pos="540"/>
        </w:tabs>
        <w:jc w:val="left"/>
        <w:rPr>
          <w:b/>
        </w:rPr>
      </w:pPr>
      <w:r w:rsidRPr="006466F3">
        <w:rPr>
          <w:rFonts w:asciiTheme="minorHAnsi" w:hAnsiTheme="minorHAnsi" w:cstheme="minorHAnsi"/>
          <w:b/>
          <w:sz w:val="21"/>
          <w:szCs w:val="21"/>
        </w:rPr>
        <w:t>člen</w:t>
      </w:r>
      <w:r w:rsidRPr="000831A2">
        <w:rPr>
          <w:b/>
        </w:rPr>
        <w:tab/>
      </w:r>
      <w:r w:rsidRPr="000831A2">
        <w:rPr>
          <w:b/>
        </w:rPr>
        <w:tab/>
      </w:r>
    </w:p>
    <w:p w14:paraId="587C8A90" w14:textId="77777777" w:rsidR="007A31F3" w:rsidRPr="000831A2" w:rsidRDefault="007A31F3" w:rsidP="004D2F5A">
      <w:pPr>
        <w:pStyle w:val="Brezrazmikov"/>
        <w:rPr>
          <w:rFonts w:eastAsia="Times New Roman"/>
          <w:color w:val="000000"/>
        </w:rPr>
      </w:pPr>
      <w:r w:rsidRPr="000831A2">
        <w:rPr>
          <w:b/>
        </w:rPr>
        <w:tab/>
      </w:r>
      <w:r w:rsidRPr="000831A2">
        <w:rPr>
          <w:rFonts w:eastAsia="Times New Roman"/>
          <w:color w:val="000000"/>
        </w:rPr>
        <w:t xml:space="preserve">Izvajalec pri izvedbi del, ki so predmet te pogodbe, lahko vključuje podizvajalce (kot so navedeni v »Prilogi – podizvajalec« te pogodbe). </w:t>
      </w:r>
    </w:p>
    <w:p w14:paraId="3CDC9D44" w14:textId="77777777" w:rsidR="007A31F3" w:rsidRPr="000831A2" w:rsidRDefault="007A31F3" w:rsidP="004D2F5A">
      <w:pPr>
        <w:pStyle w:val="Brezrazmikov"/>
        <w:ind w:firstLine="720"/>
        <w:rPr>
          <w:rFonts w:eastAsia="Times New Roman"/>
          <w:color w:val="000000"/>
        </w:rPr>
      </w:pPr>
      <w:r w:rsidRPr="000831A2">
        <w:rPr>
          <w:rFonts w:eastAsia="Times New Roman"/>
          <w:color w:val="000000"/>
        </w:rPr>
        <w:t>Podizvajalec v času sklenitve pogodbe je/so ___________. Ostali podatki v zvezi s podizvajalcem so razvidni iz »Priloge - podizvajalec«.</w:t>
      </w:r>
    </w:p>
    <w:p w14:paraId="768A0334" w14:textId="77777777" w:rsidR="007A31F3" w:rsidRPr="000831A2" w:rsidRDefault="007A31F3" w:rsidP="004D2F5A">
      <w:pPr>
        <w:pStyle w:val="Brezrazmikov"/>
        <w:ind w:firstLine="720"/>
        <w:rPr>
          <w:rFonts w:eastAsia="Times New Roman"/>
          <w:color w:val="000000"/>
        </w:rPr>
      </w:pPr>
      <w:r w:rsidRPr="000831A2">
        <w:rPr>
          <w:rFonts w:eastAsia="Times New Roman"/>
          <w:color w:val="000000"/>
        </w:rPr>
        <w:t xml:space="preserve">Izvajalec vedno in v vsakem primeru nosi polno odgovornost za celotni ponujeni obseg del, ki ga prevzame po pogodbi. </w:t>
      </w:r>
      <w:r w:rsidRPr="000831A2">
        <w:rPr>
          <w:rFonts w:eastAsia="Times New Roman"/>
        </w:rPr>
        <w:t>Izvajalec mora imeti poravnane vse zapadle obveznosti do svojih podizvajalcev.</w:t>
      </w:r>
    </w:p>
    <w:p w14:paraId="27A9E95D" w14:textId="77777777" w:rsidR="007A31F3" w:rsidRPr="000831A2" w:rsidRDefault="007A31F3" w:rsidP="00A45380">
      <w:pPr>
        <w:pStyle w:val="Brezrazmikov"/>
        <w:ind w:firstLine="360"/>
        <w:rPr>
          <w:rFonts w:eastAsia="Calibri"/>
        </w:rPr>
      </w:pPr>
      <w:r w:rsidRPr="000831A2">
        <w:rPr>
          <w:rFonts w:eastAsia="Calibri"/>
        </w:rPr>
        <w:t xml:space="preserve">Izvajalec mora obveščati naročnika o vseh spremembah podatkov v zvezi s podizvajalci. Če po sklenitvi te pogodbe izvajalec želi zamenjati podizvajalca ali v delo naknadno vključiti podizvajalca, mora izvajalec naročniku v petih (5) dneh po spremembi predložiti: </w:t>
      </w:r>
    </w:p>
    <w:p w14:paraId="3C6A57D9" w14:textId="77777777" w:rsidR="007A31F3" w:rsidRPr="000831A2" w:rsidRDefault="007A31F3" w:rsidP="008276F0">
      <w:pPr>
        <w:pStyle w:val="Brezrazmikov"/>
        <w:numPr>
          <w:ilvl w:val="0"/>
          <w:numId w:val="22"/>
        </w:numPr>
        <w:rPr>
          <w:rFonts w:eastAsia="Calibri"/>
        </w:rPr>
      </w:pPr>
      <w:r w:rsidRPr="000831A2">
        <w:rPr>
          <w:rFonts w:eastAsia="Calibri"/>
        </w:rPr>
        <w:t>kontaktne podatke in zakonite zastopnike predlaganih podizvajalcev,</w:t>
      </w:r>
    </w:p>
    <w:p w14:paraId="56B8E91C" w14:textId="54862FD3" w:rsidR="007A31F3" w:rsidRPr="000831A2" w:rsidRDefault="007A31F3" w:rsidP="008276F0">
      <w:pPr>
        <w:pStyle w:val="Brezrazmikov"/>
        <w:numPr>
          <w:ilvl w:val="0"/>
          <w:numId w:val="22"/>
        </w:numPr>
        <w:rPr>
          <w:rFonts w:eastAsia="Calibri"/>
        </w:rPr>
      </w:pPr>
      <w:r w:rsidRPr="000831A2">
        <w:rPr>
          <w:rFonts w:eastAsia="Calibri"/>
        </w:rPr>
        <w:t>izpolnjen</w:t>
      </w:r>
      <w:r>
        <w:rPr>
          <w:rFonts w:eastAsia="Calibri"/>
        </w:rPr>
        <w:t xml:space="preserve"> obrazec »</w:t>
      </w:r>
      <w:r w:rsidR="004D2F5A">
        <w:rPr>
          <w:rFonts w:eastAsia="Calibri"/>
        </w:rPr>
        <w:t>ESPD</w:t>
      </w:r>
      <w:r>
        <w:rPr>
          <w:rFonts w:eastAsia="Calibri"/>
        </w:rPr>
        <w:t>«</w:t>
      </w:r>
      <w:r w:rsidRPr="000831A2">
        <w:rPr>
          <w:rFonts w:eastAsia="Calibri"/>
        </w:rPr>
        <w:t xml:space="preserve"> teh podizvajalcev v skladu z 79. členom ZJN-3,</w:t>
      </w:r>
    </w:p>
    <w:p w14:paraId="0ED3C9BE" w14:textId="77777777" w:rsidR="007A31F3" w:rsidRPr="000831A2" w:rsidRDefault="007A31F3" w:rsidP="008276F0">
      <w:pPr>
        <w:pStyle w:val="Brezrazmikov"/>
        <w:numPr>
          <w:ilvl w:val="0"/>
          <w:numId w:val="22"/>
        </w:numPr>
        <w:rPr>
          <w:rFonts w:eastAsia="Calibri"/>
        </w:rPr>
      </w:pPr>
      <w:r w:rsidRPr="000831A2">
        <w:rPr>
          <w:rFonts w:eastAsia="Calibri"/>
        </w:rPr>
        <w:t>zahtevo podizvajalca za neposredno plačilo, če podizvajalec to zahteva, in</w:t>
      </w:r>
    </w:p>
    <w:p w14:paraId="161370B2" w14:textId="77777777" w:rsidR="004D2F5A" w:rsidRDefault="007A31F3" w:rsidP="008276F0">
      <w:pPr>
        <w:pStyle w:val="Brezrazmikov"/>
        <w:numPr>
          <w:ilvl w:val="0"/>
          <w:numId w:val="22"/>
        </w:numPr>
        <w:rPr>
          <w:rFonts w:eastAsia="Calibri"/>
        </w:rPr>
      </w:pPr>
      <w:r w:rsidRPr="000831A2">
        <w:rPr>
          <w:rFonts w:eastAsia="Calibri"/>
        </w:rPr>
        <w:t xml:space="preserve">(če se podizvajalec zamenja in če je izvajalec izpolnjevanje kakšnega pogoja v javnem naročilu dokazoval s tem podizvajalcem) dokazila, da novi podizvajalec izpolnjuje konkretni pogoj. </w:t>
      </w:r>
    </w:p>
    <w:p w14:paraId="6DEF2715" w14:textId="3AE59F0C" w:rsidR="007A31F3" w:rsidRPr="000831A2" w:rsidRDefault="007A31F3" w:rsidP="004D2F5A">
      <w:pPr>
        <w:pStyle w:val="Brezrazmikov"/>
        <w:rPr>
          <w:rFonts w:eastAsia="Calibri"/>
        </w:rPr>
      </w:pPr>
      <w:r w:rsidRPr="000831A2">
        <w:rPr>
          <w:rFonts w:eastAsia="Calibri"/>
        </w:rPr>
        <w:t xml:space="preserve">Naročnik bo izpolnjevanje teh pogojev ugotavljal na dan predlagane spremembe. </w:t>
      </w:r>
    </w:p>
    <w:p w14:paraId="0ABB3F27" w14:textId="77777777" w:rsidR="007A31F3" w:rsidRPr="000831A2" w:rsidRDefault="007A31F3" w:rsidP="00A45380">
      <w:pPr>
        <w:pStyle w:val="Brezrazmikov"/>
        <w:ind w:firstLine="720"/>
        <w:rPr>
          <w:rFonts w:eastAsia="Calibri"/>
        </w:rPr>
      </w:pPr>
      <w:r w:rsidRPr="000831A2">
        <w:rPr>
          <w:rFonts w:eastAsia="Calibri"/>
        </w:rPr>
        <w:t>Izvajalec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4C726BA5" w14:textId="77777777" w:rsidR="007A31F3" w:rsidRPr="000831A2" w:rsidRDefault="007A31F3" w:rsidP="00A45380">
      <w:pPr>
        <w:pStyle w:val="Brezrazmikov"/>
        <w:ind w:firstLine="720"/>
        <w:rPr>
          <w:rFonts w:eastAsia="Calibri"/>
          <w:iCs/>
        </w:rPr>
      </w:pPr>
      <w:r w:rsidRPr="000831A2">
        <w:rPr>
          <w:rFonts w:eastAsia="Calibri"/>
          <w:iCs/>
        </w:rPr>
        <w:t xml:space="preserve">Naročnik ni dolžan preverjati, ali je izvajalec predložil potrjene situacije vseh podizvajalcev oziroma razreševati sporov med izvajalcem in podizvajalci v zvezi z upravičenostjo in zapadlostjo njihovih terjatev. Če se pojavi sum v izpolnjevanje obveznosti izvajalca, ki mu jih nalagata ta pogodba in 94. člen ZJN-3, naročnik ravna v skladu s VII. odstavkom 94. člena ZJN-3. </w:t>
      </w:r>
    </w:p>
    <w:p w14:paraId="5C9886C9" w14:textId="77777777" w:rsidR="007A31F3" w:rsidRPr="000831A2" w:rsidRDefault="007A31F3" w:rsidP="00A45380">
      <w:pPr>
        <w:pStyle w:val="Brezrazmikov"/>
        <w:ind w:firstLine="720"/>
        <w:rPr>
          <w:rFonts w:eastAsia="Times New Roman"/>
          <w:color w:val="000000"/>
        </w:rPr>
      </w:pPr>
      <w:r w:rsidRPr="000831A2">
        <w:rPr>
          <w:rFonts w:eastAsia="Times New Roman"/>
          <w:color w:val="000000"/>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14:paraId="6277B1CC" w14:textId="0D6C7DD9" w:rsidR="007A31F3" w:rsidRPr="000831A2" w:rsidRDefault="007A31F3" w:rsidP="004D2F5A">
      <w:pPr>
        <w:pStyle w:val="Brezrazmikov"/>
      </w:pPr>
      <w:r w:rsidRPr="000831A2">
        <w:tab/>
        <w:t>Če naročnik ugotovi, da dela izvaja podizvajalec, ki ga izvajalec ni navedel v svoji ponudbi oziroma ni dogovorjen s to pogodbo oziroma izvajalec ni prijavil podizvajalca na način, kot je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24ECC4B7" w14:textId="77777777" w:rsidR="007A31F3" w:rsidRPr="000831A2" w:rsidRDefault="007A31F3" w:rsidP="00A45380">
      <w:pPr>
        <w:pStyle w:val="Brezrazmikov"/>
      </w:pPr>
    </w:p>
    <w:p w14:paraId="2A435FA6" w14:textId="1FD886EB" w:rsidR="007A31F3" w:rsidRPr="00A45380" w:rsidRDefault="007A31F3" w:rsidP="00A45380">
      <w:pPr>
        <w:pStyle w:val="Brezrazmikov"/>
        <w:rPr>
          <w:b/>
          <w:bCs/>
        </w:rPr>
      </w:pPr>
      <w:r w:rsidRPr="00A45380">
        <w:rPr>
          <w:b/>
          <w:bCs/>
        </w:rPr>
        <w:t xml:space="preserve">FINANČNO ZAVAROVANJE ZA DOBRO IZVEDBO POGODBENIH OBVEZNOSTI </w:t>
      </w:r>
    </w:p>
    <w:p w14:paraId="75B91B7F" w14:textId="77777777" w:rsidR="007A31F3" w:rsidRPr="00AE2B70" w:rsidRDefault="007A31F3" w:rsidP="00AE2B70">
      <w:pPr>
        <w:pStyle w:val="Telobesedila"/>
        <w:numPr>
          <w:ilvl w:val="0"/>
          <w:numId w:val="2"/>
        </w:numPr>
        <w:tabs>
          <w:tab w:val="left" w:pos="360"/>
          <w:tab w:val="left" w:pos="540"/>
        </w:tabs>
        <w:jc w:val="left"/>
        <w:rPr>
          <w:rFonts w:cstheme="minorHAnsi"/>
          <w:b/>
          <w:sz w:val="21"/>
          <w:szCs w:val="21"/>
        </w:rPr>
      </w:pPr>
      <w:r w:rsidRPr="00AE2B70">
        <w:rPr>
          <w:rFonts w:asciiTheme="minorHAnsi" w:hAnsiTheme="minorHAnsi" w:cstheme="minorHAnsi"/>
          <w:b/>
          <w:sz w:val="21"/>
          <w:szCs w:val="21"/>
        </w:rPr>
        <w:t>člen</w:t>
      </w:r>
    </w:p>
    <w:p w14:paraId="5960E02E" w14:textId="5BED5A86" w:rsidR="007A31F3" w:rsidRPr="000831A2" w:rsidRDefault="007A31F3" w:rsidP="00A45380">
      <w:pPr>
        <w:pStyle w:val="Brezrazmikov"/>
        <w:rPr>
          <w:rFonts w:eastAsia="Times New Roman"/>
        </w:rPr>
      </w:pPr>
      <w:r w:rsidRPr="000831A2">
        <w:tab/>
      </w:r>
      <w:r w:rsidRPr="000831A2">
        <w:rPr>
          <w:rFonts w:eastAsia="Times New Roman"/>
        </w:rPr>
        <w:t>Izvajalec mora ob podpisu pogodbe izročiti finančno zavarovanje za dobro izvedbo pogodbenih obveznosti, v skladu s 13. točko dokumentacije JN v višini 5 % pogodbene vrednosti z DDV.</w:t>
      </w:r>
    </w:p>
    <w:p w14:paraId="74852717" w14:textId="68D55BC8" w:rsidR="007A31F3" w:rsidRPr="000831A2" w:rsidRDefault="007A31F3" w:rsidP="00A45380">
      <w:pPr>
        <w:pStyle w:val="Brezrazmikov"/>
        <w:rPr>
          <w:rFonts w:eastAsia="Times New Roman"/>
        </w:rPr>
      </w:pPr>
      <w:r w:rsidRPr="000831A2">
        <w:rPr>
          <w:rFonts w:eastAsia="Times New Roman"/>
        </w:rPr>
        <w:tab/>
        <w:t xml:space="preserve">Naročnik ima pravico zavarovanje unovčiti v višini njegove vrednosti, če dobavitelj v skladu z določili pogodbe: </w:t>
      </w:r>
    </w:p>
    <w:p w14:paraId="33398A27" w14:textId="5AA9ECD4" w:rsidR="007A31F3" w:rsidRPr="000831A2" w:rsidRDefault="007A31F3" w:rsidP="008276F0">
      <w:pPr>
        <w:pStyle w:val="Brezrazmikov"/>
        <w:numPr>
          <w:ilvl w:val="0"/>
          <w:numId w:val="23"/>
        </w:numPr>
        <w:rPr>
          <w:rFonts w:eastAsia="Times New Roman"/>
        </w:rPr>
      </w:pPr>
      <w:r w:rsidRPr="000831A2">
        <w:rPr>
          <w:rFonts w:eastAsia="Times New Roman"/>
        </w:rPr>
        <w:lastRenderedPageBreak/>
        <w:t>ne bo pričel izvajati svojih obveznosti,</w:t>
      </w:r>
    </w:p>
    <w:p w14:paraId="4175CA1E" w14:textId="482BDA8B" w:rsidR="007A31F3" w:rsidRPr="000831A2" w:rsidRDefault="007A31F3" w:rsidP="008276F0">
      <w:pPr>
        <w:pStyle w:val="Brezrazmikov"/>
        <w:numPr>
          <w:ilvl w:val="0"/>
          <w:numId w:val="23"/>
        </w:numPr>
        <w:rPr>
          <w:rFonts w:eastAsia="Times New Roman"/>
        </w:rPr>
      </w:pPr>
      <w:r w:rsidRPr="000831A2">
        <w:rPr>
          <w:rFonts w:eastAsia="Times New Roman"/>
        </w:rPr>
        <w:t xml:space="preserve">ne bo izpolnil svojih obveznosti, </w:t>
      </w:r>
    </w:p>
    <w:p w14:paraId="5ED7B378" w14:textId="556BD77E" w:rsidR="007A31F3" w:rsidRPr="000831A2" w:rsidRDefault="007A31F3" w:rsidP="008276F0">
      <w:pPr>
        <w:pStyle w:val="Brezrazmikov"/>
        <w:numPr>
          <w:ilvl w:val="0"/>
          <w:numId w:val="23"/>
        </w:numPr>
        <w:rPr>
          <w:rFonts w:eastAsia="Times New Roman"/>
        </w:rPr>
      </w:pPr>
      <w:r w:rsidRPr="000831A2">
        <w:rPr>
          <w:rFonts w:eastAsia="Times New Roman"/>
        </w:rPr>
        <w:t xml:space="preserve">ne bo pravočasno izpolnil svojih obveznosti, </w:t>
      </w:r>
    </w:p>
    <w:p w14:paraId="140CE2E1" w14:textId="2536E42D" w:rsidR="007A31F3" w:rsidRPr="000831A2" w:rsidRDefault="007A31F3" w:rsidP="008276F0">
      <w:pPr>
        <w:pStyle w:val="Brezrazmikov"/>
        <w:numPr>
          <w:ilvl w:val="0"/>
          <w:numId w:val="23"/>
        </w:numPr>
        <w:rPr>
          <w:rFonts w:eastAsia="Times New Roman"/>
        </w:rPr>
      </w:pPr>
      <w:r w:rsidRPr="000831A2">
        <w:rPr>
          <w:rFonts w:eastAsia="Times New Roman"/>
        </w:rPr>
        <w:t xml:space="preserve">ne bo pravilno izpolnil svojih obveznosti,  </w:t>
      </w:r>
    </w:p>
    <w:p w14:paraId="22B586E2" w14:textId="77777777" w:rsidR="009E53D6" w:rsidRDefault="007A31F3" w:rsidP="008276F0">
      <w:pPr>
        <w:pStyle w:val="Brezrazmikov"/>
        <w:numPr>
          <w:ilvl w:val="0"/>
          <w:numId w:val="23"/>
        </w:numPr>
        <w:rPr>
          <w:rFonts w:eastAsia="Times New Roman"/>
        </w:rPr>
      </w:pPr>
      <w:r w:rsidRPr="000831A2">
        <w:rPr>
          <w:rFonts w:eastAsia="Times New Roman"/>
        </w:rPr>
        <w:t>neutemeljeno preneha izpolnjevati svoje obveznosti</w:t>
      </w:r>
      <w:r w:rsidR="009E53D6">
        <w:rPr>
          <w:rFonts w:eastAsia="Times New Roman"/>
        </w:rPr>
        <w:t>,</w:t>
      </w:r>
    </w:p>
    <w:p w14:paraId="402425A0" w14:textId="4F97D9B1" w:rsidR="007A31F3" w:rsidRPr="000831A2" w:rsidRDefault="007A31F3" w:rsidP="00A45380">
      <w:pPr>
        <w:pStyle w:val="Brezrazmikov"/>
        <w:rPr>
          <w:rFonts w:eastAsia="Times New Roman"/>
        </w:rPr>
      </w:pPr>
      <w:r w:rsidRPr="000831A2">
        <w:rPr>
          <w:rFonts w:eastAsia="Times New Roman"/>
        </w:rPr>
        <w:tab/>
        <w:t>Naročnik lahko finančno zavarovanje uveljavi, ne da bi o tem predhodno na to opozoril izvajalca, mora ga pa o unovčitvi pisno obvestiti najkasneje tri dni po dnevu, ko ga je predložil v izplačilo.</w:t>
      </w:r>
    </w:p>
    <w:p w14:paraId="45C43335" w14:textId="77777777" w:rsidR="007A31F3" w:rsidRPr="000831A2" w:rsidRDefault="007A31F3" w:rsidP="00A45380">
      <w:pPr>
        <w:pStyle w:val="Brezrazmikov"/>
      </w:pPr>
    </w:p>
    <w:p w14:paraId="12ED480E" w14:textId="77777777" w:rsidR="007A31F3" w:rsidRPr="00A45380" w:rsidRDefault="007A31F3" w:rsidP="00A45380">
      <w:pPr>
        <w:pStyle w:val="Brezrazmikov"/>
        <w:rPr>
          <w:b/>
          <w:bCs/>
        </w:rPr>
      </w:pPr>
      <w:r w:rsidRPr="00A45380">
        <w:rPr>
          <w:b/>
          <w:bCs/>
        </w:rPr>
        <w:t>POGODBENA KAZEN</w:t>
      </w:r>
    </w:p>
    <w:p w14:paraId="33F205B9" w14:textId="77777777" w:rsidR="007A31F3" w:rsidRPr="002C212B" w:rsidRDefault="007A31F3" w:rsidP="002C212B">
      <w:pPr>
        <w:pStyle w:val="Telobesedila"/>
        <w:numPr>
          <w:ilvl w:val="0"/>
          <w:numId w:val="2"/>
        </w:numPr>
        <w:tabs>
          <w:tab w:val="left" w:pos="360"/>
          <w:tab w:val="left" w:pos="540"/>
        </w:tabs>
        <w:jc w:val="left"/>
        <w:rPr>
          <w:rFonts w:cstheme="minorHAnsi"/>
          <w:b/>
          <w:sz w:val="21"/>
          <w:szCs w:val="21"/>
        </w:rPr>
      </w:pPr>
      <w:r w:rsidRPr="002C212B">
        <w:rPr>
          <w:rFonts w:asciiTheme="minorHAnsi" w:hAnsiTheme="minorHAnsi" w:cstheme="minorHAnsi"/>
          <w:b/>
          <w:sz w:val="21"/>
          <w:szCs w:val="21"/>
        </w:rPr>
        <w:t>člen</w:t>
      </w:r>
    </w:p>
    <w:p w14:paraId="654AA572" w14:textId="473E0AF3" w:rsidR="0080316D" w:rsidRPr="0080316D" w:rsidRDefault="0080316D" w:rsidP="00EA73D3">
      <w:pPr>
        <w:pStyle w:val="Brezrazmikov"/>
        <w:ind w:firstLine="720"/>
        <w:rPr>
          <w:rFonts w:eastAsia="Times New Roman" w:cstheme="minorHAnsi"/>
          <w:szCs w:val="22"/>
        </w:rPr>
      </w:pPr>
      <w:r w:rsidRPr="0080316D">
        <w:rPr>
          <w:rFonts w:eastAsia="Times New Roman" w:cstheme="minorHAnsi"/>
          <w:szCs w:val="22"/>
        </w:rPr>
        <w:t>Če</w:t>
      </w:r>
      <w:r w:rsidRPr="0080316D" w:rsidDel="00A44650">
        <w:rPr>
          <w:rFonts w:eastAsia="Times New Roman" w:cstheme="minorHAnsi"/>
          <w:szCs w:val="22"/>
        </w:rPr>
        <w:t xml:space="preserve"> </w:t>
      </w:r>
      <w:r w:rsidR="00A44650">
        <w:rPr>
          <w:rFonts w:eastAsia="Times New Roman" w:cstheme="minorHAnsi"/>
          <w:szCs w:val="22"/>
        </w:rPr>
        <w:t>izvajalec</w:t>
      </w:r>
      <w:r w:rsidR="00A44650" w:rsidRPr="0080316D">
        <w:rPr>
          <w:rFonts w:eastAsia="Times New Roman" w:cstheme="minorHAnsi"/>
          <w:szCs w:val="22"/>
        </w:rPr>
        <w:t xml:space="preserve"> </w:t>
      </w:r>
      <w:r w:rsidRPr="0080316D">
        <w:rPr>
          <w:rFonts w:eastAsia="Times New Roman" w:cstheme="minorHAnsi"/>
          <w:szCs w:val="22"/>
        </w:rPr>
        <w:t>po lastni krivdi ne dokonča pogodbenih obveznosti v pogodbenem oz.</w:t>
      </w:r>
      <w:r>
        <w:rPr>
          <w:rFonts w:eastAsia="Times New Roman" w:cstheme="minorHAnsi"/>
          <w:szCs w:val="22"/>
        </w:rPr>
        <w:t xml:space="preserve"> </w:t>
      </w:r>
      <w:r w:rsidRPr="0080316D">
        <w:rPr>
          <w:rFonts w:eastAsia="Times New Roman" w:cstheme="minorHAnsi"/>
          <w:szCs w:val="22"/>
        </w:rPr>
        <w:t>dogovorjenem roku (7. člen te pogodbe in določbe o vzdrževanju GIS), ima naročnik pravico zahtevati</w:t>
      </w:r>
    </w:p>
    <w:p w14:paraId="50272FDC" w14:textId="3E62EB84" w:rsidR="00081BE7" w:rsidRDefault="0080316D" w:rsidP="00081BE7">
      <w:pPr>
        <w:pStyle w:val="Brezrazmikov"/>
        <w:rPr>
          <w:rFonts w:eastAsia="Times New Roman" w:cstheme="minorHAnsi"/>
          <w:szCs w:val="22"/>
        </w:rPr>
      </w:pPr>
      <w:r w:rsidRPr="0080316D">
        <w:rPr>
          <w:rFonts w:eastAsia="Times New Roman" w:cstheme="minorHAnsi"/>
          <w:szCs w:val="22"/>
        </w:rPr>
        <w:t xml:space="preserve">za vsak dan zamude od </w:t>
      </w:r>
      <w:r w:rsidR="00A44650">
        <w:rPr>
          <w:rFonts w:eastAsia="Times New Roman" w:cstheme="minorHAnsi"/>
          <w:szCs w:val="22"/>
        </w:rPr>
        <w:t>izvajalca</w:t>
      </w:r>
      <w:r w:rsidR="00A44650" w:rsidRPr="0080316D">
        <w:rPr>
          <w:rFonts w:eastAsia="Times New Roman" w:cstheme="minorHAnsi"/>
          <w:szCs w:val="22"/>
        </w:rPr>
        <w:t xml:space="preserve"> </w:t>
      </w:r>
      <w:r w:rsidRPr="0080316D">
        <w:rPr>
          <w:rFonts w:eastAsia="Times New Roman" w:cstheme="minorHAnsi"/>
          <w:szCs w:val="22"/>
        </w:rPr>
        <w:t>pogodbeno kazen v višini 0,5 % skupne pogodbene vrednosti brez</w:t>
      </w:r>
      <w:r w:rsidR="00A44650">
        <w:rPr>
          <w:rFonts w:eastAsia="Times New Roman" w:cstheme="minorHAnsi"/>
          <w:szCs w:val="22"/>
        </w:rPr>
        <w:t xml:space="preserve"> </w:t>
      </w:r>
      <w:r w:rsidRPr="0080316D">
        <w:rPr>
          <w:rFonts w:eastAsia="Times New Roman" w:cstheme="minorHAnsi"/>
          <w:szCs w:val="22"/>
        </w:rPr>
        <w:t>DDV. Pogodbena kazen ne more preseči 10 % pogodbene vrednosti brez DDV.</w:t>
      </w:r>
    </w:p>
    <w:p w14:paraId="39977C91" w14:textId="7117F74C" w:rsidR="00081BE7" w:rsidRDefault="00081BE7" w:rsidP="00081BE7">
      <w:pPr>
        <w:pStyle w:val="Brezrazmikov"/>
        <w:ind w:firstLine="720"/>
        <w:rPr>
          <w:rFonts w:eastAsia="Times New Roman"/>
        </w:rPr>
      </w:pPr>
      <w:r w:rsidRPr="00F234A5">
        <w:rPr>
          <w:rFonts w:eastAsia="Times New Roman"/>
        </w:rPr>
        <w:t>Če se izvajalec pravočasno ne odzove (</w:t>
      </w:r>
      <w:r w:rsidRPr="00E12751">
        <w:rPr>
          <w:rFonts w:eastAsia="Times New Roman"/>
        </w:rPr>
        <w:t>1</w:t>
      </w:r>
      <w:r w:rsidR="006A42C1" w:rsidRPr="00E12751">
        <w:rPr>
          <w:rFonts w:eastAsia="Times New Roman"/>
        </w:rPr>
        <w:t>7</w:t>
      </w:r>
      <w:r w:rsidRPr="00E12751">
        <w:rPr>
          <w:rFonts w:eastAsia="Times New Roman"/>
        </w:rPr>
        <w:t>. člen</w:t>
      </w:r>
      <w:r w:rsidRPr="00F234A5">
        <w:rPr>
          <w:rFonts w:eastAsia="Times New Roman"/>
        </w:rPr>
        <w:t xml:space="preserve"> te pogodbe) in/ali zamudi s pričetkom odpravljanja napak (odzivni čas ali čas odprave napake je daljši od pogodbeno dogovorjenega) in/ali ne odpravi napake v pogodbenem oziroma dogovorjenem roku (</w:t>
      </w:r>
      <w:r w:rsidRPr="00E12751">
        <w:rPr>
          <w:rFonts w:eastAsia="Times New Roman"/>
        </w:rPr>
        <w:t>1</w:t>
      </w:r>
      <w:r w:rsidR="006A42C1" w:rsidRPr="00E12751">
        <w:rPr>
          <w:rFonts w:eastAsia="Times New Roman"/>
        </w:rPr>
        <w:t>7</w:t>
      </w:r>
      <w:r w:rsidRPr="00E12751">
        <w:rPr>
          <w:rFonts w:eastAsia="Times New Roman"/>
        </w:rPr>
        <w:t>. člen</w:t>
      </w:r>
      <w:r w:rsidRPr="00F234A5">
        <w:rPr>
          <w:rFonts w:eastAsia="Times New Roman"/>
        </w:rPr>
        <w:t xml:space="preserve"> te pogodbe), ima naročnik za vsako uro zamude pravico od izvajalca zahtevati plačilo pogodbene kazni za zamudo v višini 0,5% letne pogodbene vrednosti postavke »</w:t>
      </w:r>
      <w:r w:rsidR="00F31053">
        <w:rPr>
          <w:rFonts w:eastAsia="Times New Roman"/>
        </w:rPr>
        <w:t>E</w:t>
      </w:r>
      <w:r w:rsidRPr="00F234A5">
        <w:rPr>
          <w:rFonts w:eastAsia="Times New Roman"/>
        </w:rPr>
        <w:t>) Mesečno vzdrževanje« ponudbenega predračuna brez DDV, vendar skupno največ 10 % pogodbene vrednosti postavke »</w:t>
      </w:r>
      <w:r w:rsidR="00F31053">
        <w:rPr>
          <w:rFonts w:eastAsia="Times New Roman"/>
        </w:rPr>
        <w:t>E</w:t>
      </w:r>
      <w:r w:rsidRPr="00F234A5">
        <w:rPr>
          <w:rFonts w:eastAsia="Times New Roman"/>
        </w:rPr>
        <w:t>) Mesečno vzdrževanje« brez DDV.</w:t>
      </w:r>
      <w:r w:rsidRPr="000831A2">
        <w:rPr>
          <w:rFonts w:eastAsia="Times New Roman"/>
        </w:rPr>
        <w:tab/>
      </w:r>
      <w:r w:rsidRPr="000831A2">
        <w:rPr>
          <w:rFonts w:eastAsia="Times New Roman"/>
        </w:rPr>
        <w:tab/>
      </w:r>
    </w:p>
    <w:p w14:paraId="03929069" w14:textId="753F24EB" w:rsidR="00081BE7" w:rsidRPr="00712A0F" w:rsidRDefault="00081BE7" w:rsidP="00081BE7">
      <w:pPr>
        <w:pStyle w:val="Brezrazmikov"/>
        <w:ind w:firstLine="720"/>
        <w:rPr>
          <w:rFonts w:eastAsia="Times New Roman"/>
        </w:rPr>
      </w:pPr>
      <w:r w:rsidRPr="00712A0F">
        <w:rPr>
          <w:rFonts w:eastAsia="Times New Roman"/>
        </w:rPr>
        <w:t xml:space="preserve">Če izvajalec po lastni krivdi ne dokonča naročenih </w:t>
      </w:r>
      <w:r w:rsidR="00F31053">
        <w:rPr>
          <w:rFonts w:eastAsia="Times New Roman"/>
        </w:rPr>
        <w:t>sprememb</w:t>
      </w:r>
      <w:r w:rsidRPr="00712A0F">
        <w:rPr>
          <w:rFonts w:eastAsia="Times New Roman"/>
        </w:rPr>
        <w:t xml:space="preserve"> v dogovorjenem roku </w:t>
      </w:r>
      <w:r w:rsidRPr="00E12751">
        <w:rPr>
          <w:rFonts w:eastAsia="Times New Roman"/>
        </w:rPr>
        <w:t xml:space="preserve">(14., </w:t>
      </w:r>
      <w:r w:rsidR="00F31053" w:rsidRPr="00E12751">
        <w:rPr>
          <w:rFonts w:eastAsia="Times New Roman"/>
        </w:rPr>
        <w:t xml:space="preserve">15., </w:t>
      </w:r>
      <w:r w:rsidRPr="00E12751">
        <w:rPr>
          <w:rFonts w:eastAsia="Times New Roman"/>
        </w:rPr>
        <w:t>1</w:t>
      </w:r>
      <w:r w:rsidR="00F31053" w:rsidRPr="00E12751">
        <w:rPr>
          <w:rFonts w:eastAsia="Times New Roman"/>
        </w:rPr>
        <w:t>9</w:t>
      </w:r>
      <w:r w:rsidRPr="00E12751">
        <w:rPr>
          <w:rFonts w:eastAsia="Times New Roman"/>
        </w:rPr>
        <w:t xml:space="preserve">. in </w:t>
      </w:r>
      <w:r w:rsidR="00F31053" w:rsidRPr="00E12751">
        <w:rPr>
          <w:rFonts w:eastAsia="Times New Roman"/>
        </w:rPr>
        <w:t>20</w:t>
      </w:r>
      <w:r w:rsidRPr="00E12751">
        <w:rPr>
          <w:rFonts w:eastAsia="Times New Roman"/>
        </w:rPr>
        <w:t>. člen te pogodb</w:t>
      </w:r>
      <w:r w:rsidRPr="00712A0F">
        <w:rPr>
          <w:rFonts w:eastAsia="Times New Roman"/>
        </w:rPr>
        <w:t xml:space="preserve">e), ima naročnik pravico zahtevati za vsak dan zamude od izvajalca pogodbeno kazen v višini 2 % pogodbene vrednosti naročene </w:t>
      </w:r>
      <w:r w:rsidR="00F31053">
        <w:rPr>
          <w:rFonts w:eastAsia="Times New Roman"/>
        </w:rPr>
        <w:t>spremembe</w:t>
      </w:r>
      <w:r w:rsidRPr="00712A0F">
        <w:rPr>
          <w:rFonts w:eastAsia="Times New Roman"/>
        </w:rPr>
        <w:t xml:space="preserve"> brez DDV. Pogodbena kazen ne more preseči 10 % pogodbene vrednosti naročene prilagoditve in/ali razširitve brez DDV.</w:t>
      </w:r>
    </w:p>
    <w:p w14:paraId="28BAB56F" w14:textId="08FEB457" w:rsidR="00081BE7" w:rsidRPr="00712A0F" w:rsidRDefault="00081BE7" w:rsidP="00081BE7">
      <w:pPr>
        <w:pStyle w:val="Brezrazmikov"/>
        <w:ind w:firstLine="720"/>
        <w:rPr>
          <w:rFonts w:eastAsia="Times New Roman"/>
        </w:rPr>
      </w:pPr>
      <w:r w:rsidRPr="00712A0F">
        <w:rPr>
          <w:rFonts w:eastAsia="Times New Roman"/>
          <w:szCs w:val="22"/>
        </w:rPr>
        <w:t xml:space="preserve">Če se izvajalec po lastni krivdi ne odzove pravočasno </w:t>
      </w:r>
      <w:r w:rsidRPr="00712A0F">
        <w:rPr>
          <w:rFonts w:eastAsia="Calibri"/>
          <w:color w:val="231F20"/>
          <w:szCs w:val="22"/>
        </w:rPr>
        <w:t xml:space="preserve">na naročila </w:t>
      </w:r>
      <w:r w:rsidRPr="00E12751">
        <w:rPr>
          <w:rFonts w:eastAsia="Calibri"/>
          <w:color w:val="231F20"/>
          <w:szCs w:val="22"/>
        </w:rPr>
        <w:t xml:space="preserve">naročnika </w:t>
      </w:r>
      <w:r w:rsidRPr="00E12751">
        <w:rPr>
          <w:rFonts w:eastAsia="Times New Roman" w:cstheme="minorHAnsi"/>
          <w:kern w:val="0"/>
          <w:lang w:eastAsia="sl-SI"/>
          <w14:ligatures w14:val="none"/>
        </w:rPr>
        <w:t>1</w:t>
      </w:r>
      <w:r w:rsidR="00F31053" w:rsidRPr="00E12751">
        <w:rPr>
          <w:rFonts w:eastAsia="Times New Roman" w:cstheme="minorHAnsi"/>
          <w:kern w:val="0"/>
          <w:lang w:eastAsia="sl-SI"/>
          <w14:ligatures w14:val="none"/>
        </w:rPr>
        <w:t>9</w:t>
      </w:r>
      <w:r w:rsidRPr="00E12751">
        <w:rPr>
          <w:rFonts w:eastAsia="Times New Roman" w:cstheme="minorHAnsi"/>
          <w:kern w:val="0"/>
          <w:lang w:eastAsia="sl-SI"/>
          <w14:ligatures w14:val="none"/>
        </w:rPr>
        <w:t xml:space="preserve">. in </w:t>
      </w:r>
      <w:r w:rsidR="00F31053" w:rsidRPr="00E12751">
        <w:rPr>
          <w:rFonts w:eastAsia="Times New Roman" w:cstheme="minorHAnsi"/>
          <w:kern w:val="0"/>
          <w:lang w:eastAsia="sl-SI"/>
          <w14:ligatures w14:val="none"/>
        </w:rPr>
        <w:t>20</w:t>
      </w:r>
      <w:r w:rsidRPr="00E12751">
        <w:rPr>
          <w:rFonts w:eastAsia="Times New Roman" w:cstheme="minorHAnsi"/>
          <w:kern w:val="0"/>
          <w:lang w:eastAsia="sl-SI"/>
          <w14:ligatures w14:val="none"/>
        </w:rPr>
        <w:t>. člen</w:t>
      </w:r>
      <w:r w:rsidRPr="00712A0F">
        <w:rPr>
          <w:rFonts w:eastAsia="Times New Roman" w:cstheme="minorHAnsi"/>
          <w:kern w:val="0"/>
          <w:lang w:eastAsia="sl-SI"/>
          <w14:ligatures w14:val="none"/>
        </w:rPr>
        <w:t xml:space="preserve"> te pogodbe</w:t>
      </w:r>
      <w:r w:rsidRPr="00712A0F">
        <w:rPr>
          <w:rFonts w:eastAsia="Calibri"/>
          <w:color w:val="231F20"/>
          <w:szCs w:val="22"/>
        </w:rPr>
        <w:t>)</w:t>
      </w:r>
      <w:r w:rsidRPr="00712A0F">
        <w:rPr>
          <w:rFonts w:eastAsia="Times New Roman"/>
          <w:szCs w:val="22"/>
        </w:rPr>
        <w:t>, ima naročnik pravico zahtevati za vsak dan zamude od izvajalca pogodbeno kazen v višini 200,00 EUR brez DDV.</w:t>
      </w:r>
    </w:p>
    <w:p w14:paraId="1DCF1A06" w14:textId="327E33C5" w:rsidR="00081BE7" w:rsidRPr="00712A0F" w:rsidRDefault="00081BE7" w:rsidP="00081BE7">
      <w:pPr>
        <w:pStyle w:val="Brezrazmikov"/>
      </w:pPr>
      <w:r w:rsidRPr="00712A0F">
        <w:tab/>
      </w:r>
      <w:r w:rsidRPr="00712A0F">
        <w:rPr>
          <w:rFonts w:ascii="Calibri" w:eastAsia="Tahoma" w:hAnsi="Calibri" w:cs="Calibri"/>
        </w:rPr>
        <w:t xml:space="preserve">Če je preizkušanje rešitve (UAT – </w:t>
      </w:r>
      <w:r w:rsidR="00F31053" w:rsidRPr="00E12751">
        <w:rPr>
          <w:rFonts w:ascii="Calibri" w:eastAsia="Tahoma" w:hAnsi="Calibri" w:cs="Calibri"/>
        </w:rPr>
        <w:t>8. člen</w:t>
      </w:r>
      <w:r w:rsidRPr="00712A0F">
        <w:rPr>
          <w:rFonts w:ascii="Calibri" w:eastAsia="Tahoma" w:hAnsi="Calibri" w:cs="Calibri"/>
        </w:rPr>
        <w:t>) ali preizkus odprave napake</w:t>
      </w:r>
      <w:r w:rsidR="008C40B0">
        <w:rPr>
          <w:rFonts w:ascii="Calibri" w:eastAsia="Tahoma" w:hAnsi="Calibri" w:cs="Calibri"/>
        </w:rPr>
        <w:t xml:space="preserve"> ali </w:t>
      </w:r>
      <w:r w:rsidR="00AE2B70">
        <w:rPr>
          <w:rFonts w:ascii="Calibri" w:eastAsia="Tahoma" w:hAnsi="Calibri" w:cs="Calibri"/>
        </w:rPr>
        <w:t>spremembe</w:t>
      </w:r>
      <w:r w:rsidRPr="00712A0F">
        <w:rPr>
          <w:rFonts w:ascii="Calibri" w:eastAsia="Tahoma" w:hAnsi="Calibri" w:cs="Calibri"/>
        </w:rPr>
        <w:t xml:space="preserve"> neuspešen</w:t>
      </w:r>
      <w:r w:rsidRPr="00712A0F">
        <w:t>, ima naročnik pravico, da za tretji neuspešni in vsak morebitni nadaljnji neuspešen preizkus od izvajalca zahteva pogodbeno kazen v višini 2.000,00 EUR.</w:t>
      </w:r>
    </w:p>
    <w:p w14:paraId="2D262296" w14:textId="7A6DCADA" w:rsidR="00081BE7" w:rsidRPr="00712A0F" w:rsidRDefault="00081BE7" w:rsidP="00081BE7">
      <w:pPr>
        <w:pStyle w:val="Brezrazmikov"/>
      </w:pPr>
      <w:r w:rsidRPr="00712A0F">
        <w:tab/>
        <w:t>Če naročnik ugotovi kršitev iz I</w:t>
      </w:r>
      <w:r>
        <w:t>II</w:t>
      </w:r>
      <w:r w:rsidRPr="00712A0F">
        <w:t xml:space="preserve">. odstavka </w:t>
      </w:r>
      <w:r w:rsidRPr="00E12751">
        <w:t>2</w:t>
      </w:r>
      <w:r w:rsidR="003032E3" w:rsidRPr="00E12751">
        <w:t>2</w:t>
      </w:r>
      <w:r w:rsidRPr="00E12751">
        <w:t>. člena te</w:t>
      </w:r>
      <w:r w:rsidRPr="00C66A99">
        <w:t xml:space="preserve"> pogodbe</w:t>
      </w:r>
      <w:r w:rsidRPr="00712A0F">
        <w:t xml:space="preserve">, ima pravico zahtevati pogodbeno kazen v višini 100.000,00 EUR. </w:t>
      </w:r>
    </w:p>
    <w:p w14:paraId="2B099622" w14:textId="77777777" w:rsidR="00081BE7" w:rsidRPr="000831A2" w:rsidRDefault="00081BE7" w:rsidP="00081BE7">
      <w:pPr>
        <w:pStyle w:val="Brezrazmikov"/>
        <w:ind w:firstLine="720"/>
      </w:pPr>
      <w:r w:rsidRPr="00712A0F">
        <w:t>Če škoda, ki jo utrpi naročnik, presega znesek pogodbene kazni, lahko naročnik zahteva od izvajalca še razliko do popolne odškodnine.</w:t>
      </w:r>
    </w:p>
    <w:p w14:paraId="29D14E53" w14:textId="77777777" w:rsidR="00081BE7" w:rsidRPr="000831A2" w:rsidRDefault="00081BE7" w:rsidP="00081BE7">
      <w:pPr>
        <w:pStyle w:val="Brezrazmikov"/>
      </w:pPr>
      <w:r w:rsidRPr="000831A2">
        <w:tab/>
        <w:t xml:space="preserve">Če izvajalec ne opravi storitev po tej pogodbi in naročnik odpove to pogodbo, ima naročnik pravico obračunati pogodbeno kazen zaradi neizpolnitve v višini 10 % pogodbene vrednosti z DDV. </w:t>
      </w:r>
    </w:p>
    <w:p w14:paraId="5DB693ED" w14:textId="77777777" w:rsidR="00081BE7" w:rsidRPr="000831A2" w:rsidRDefault="00081BE7" w:rsidP="00081BE7">
      <w:pPr>
        <w:pStyle w:val="Brezrazmikov"/>
        <w:ind w:firstLine="720"/>
      </w:pPr>
      <w:r w:rsidRPr="000831A2">
        <w:t>Če je naročnik sprejel izpolnitev obveznosti, ki je bila izvedena z zamudo, se s tem izrecno ne odpoveduje uveljavljanju pogodbene kazni, ampak je s tem hkrati sporočil izvajalcu, da si pridržuje pravico do pogodbene kazni.</w:t>
      </w:r>
    </w:p>
    <w:p w14:paraId="00B8A2B2" w14:textId="77777777" w:rsidR="007A31F3" w:rsidRPr="000831A2" w:rsidRDefault="007A31F3" w:rsidP="00F327AF">
      <w:pPr>
        <w:pStyle w:val="Brezrazmikov"/>
      </w:pPr>
    </w:p>
    <w:p w14:paraId="464627DB" w14:textId="77777777" w:rsidR="007A31F3" w:rsidRPr="000831A2" w:rsidRDefault="007A31F3" w:rsidP="00F327AF">
      <w:pPr>
        <w:pStyle w:val="Brezrazmikov"/>
        <w:rPr>
          <w:b/>
        </w:rPr>
      </w:pPr>
      <w:r w:rsidRPr="000831A2">
        <w:rPr>
          <w:b/>
        </w:rPr>
        <w:t>PREDSTAVNIKI</w:t>
      </w:r>
      <w:r w:rsidRPr="000831A2">
        <w:rPr>
          <w:b/>
        </w:rPr>
        <w:tab/>
        <w:t>POGODBENIH STRANK</w:t>
      </w:r>
    </w:p>
    <w:p w14:paraId="0C73E84F" w14:textId="77777777" w:rsidR="007A31F3" w:rsidRPr="00AE2B70" w:rsidRDefault="007A31F3" w:rsidP="00AE2B70">
      <w:pPr>
        <w:pStyle w:val="Telobesedila"/>
        <w:numPr>
          <w:ilvl w:val="0"/>
          <w:numId w:val="2"/>
        </w:numPr>
        <w:tabs>
          <w:tab w:val="left" w:pos="360"/>
          <w:tab w:val="left" w:pos="540"/>
        </w:tabs>
        <w:jc w:val="left"/>
        <w:rPr>
          <w:rFonts w:cstheme="minorHAnsi"/>
          <w:b/>
          <w:sz w:val="21"/>
          <w:szCs w:val="21"/>
        </w:rPr>
      </w:pPr>
      <w:r w:rsidRPr="00AE2B70">
        <w:rPr>
          <w:rFonts w:asciiTheme="minorHAnsi" w:hAnsiTheme="minorHAnsi" w:cstheme="minorHAnsi"/>
          <w:b/>
          <w:sz w:val="21"/>
          <w:szCs w:val="21"/>
        </w:rPr>
        <w:t>člen</w:t>
      </w:r>
    </w:p>
    <w:p w14:paraId="55A3E548" w14:textId="75F1791A" w:rsidR="007A31F3" w:rsidRPr="000831A2" w:rsidRDefault="007A31F3" w:rsidP="00F327AF">
      <w:pPr>
        <w:pStyle w:val="Brezrazmikov"/>
      </w:pPr>
      <w:r w:rsidRPr="000831A2">
        <w:tab/>
        <w:t xml:space="preserve">Izvajalec naročila na strani naročnika je ____ (tel. _____, e-pošta: __________) in zastopa naročnika v vseh vprašanjih, ki se nanašajo na obveznosti po te pogodbi, sodeluje z izvajalcem ves čas trajanja pogodbe in mu nudi vse potrebne podatke za uspešno izvedbo del po te pogodbi. </w:t>
      </w:r>
    </w:p>
    <w:p w14:paraId="0B9FD90C" w14:textId="4BBFDAF2" w:rsidR="007A31F3" w:rsidRDefault="007A31F3" w:rsidP="00F327AF">
      <w:pPr>
        <w:pStyle w:val="Brezrazmikov"/>
      </w:pPr>
      <w:r w:rsidRPr="000831A2">
        <w:tab/>
        <w:t xml:space="preserve">Izvajalec naročila na strani izvajalca je ____ (tel. _____, e-pošta: __________) in je pooblaščena, da zastopa izvajalca v vseh vprašanjih, ki se nanašajo na obveznosti po te pogodbi ter je ves čas trajanja pogodbe dolžan neposredno sodelovati z naročnikovimi predstavniki.  </w:t>
      </w:r>
    </w:p>
    <w:p w14:paraId="70EC87FB" w14:textId="70BEF426" w:rsidR="003A3D99" w:rsidRPr="000831A2" w:rsidRDefault="003A3D99" w:rsidP="001228D6">
      <w:pPr>
        <w:pStyle w:val="Brezrazmikov"/>
        <w:ind w:firstLine="720"/>
      </w:pPr>
      <w:r w:rsidRPr="00983349">
        <w:rPr>
          <w:color w:val="000000"/>
          <w:lang w:eastAsia="sl-SI" w:bidi="sl-SI"/>
        </w:rPr>
        <w:lastRenderedPageBreak/>
        <w:t>Oseb</w:t>
      </w:r>
      <w:r w:rsidR="001228D6" w:rsidRPr="00983349">
        <w:rPr>
          <w:color w:val="000000"/>
          <w:lang w:eastAsia="sl-SI" w:bidi="sl-SI"/>
        </w:rPr>
        <w:t>a</w:t>
      </w:r>
      <w:r w:rsidRPr="00983349">
        <w:rPr>
          <w:color w:val="000000"/>
          <w:lang w:eastAsia="sl-SI" w:bidi="sl-SI"/>
        </w:rPr>
        <w:t xml:space="preserve">, ki je </w:t>
      </w:r>
      <w:r w:rsidR="001228D6" w:rsidRPr="00983349">
        <w:rPr>
          <w:color w:val="000000"/>
          <w:lang w:eastAsia="sl-SI" w:bidi="sl-SI"/>
        </w:rPr>
        <w:t xml:space="preserve">na strani izvajalca </w:t>
      </w:r>
      <w:r w:rsidRPr="00983349">
        <w:rPr>
          <w:color w:val="000000"/>
          <w:lang w:eastAsia="sl-SI" w:bidi="sl-SI"/>
        </w:rPr>
        <w:t>odgovorna za informacijsko varnost oziroma upravljanja sistema varovanja informacij</w:t>
      </w:r>
      <w:r w:rsidR="001228D6" w:rsidRPr="00983349">
        <w:rPr>
          <w:color w:val="000000"/>
          <w:lang w:eastAsia="sl-SI" w:bidi="sl-SI"/>
        </w:rPr>
        <w:t xml:space="preserve"> je </w:t>
      </w:r>
      <w:r w:rsidR="001228D6" w:rsidRPr="00983349">
        <w:t>____ (tel. _____, e-pošta: __________).</w:t>
      </w:r>
    </w:p>
    <w:p w14:paraId="0E564554" w14:textId="77777777" w:rsidR="007A31F3" w:rsidRPr="000831A2" w:rsidRDefault="007A31F3" w:rsidP="009F43A8">
      <w:pPr>
        <w:pStyle w:val="Brezrazmikov"/>
        <w:ind w:firstLine="720"/>
      </w:pPr>
      <w:r w:rsidRPr="000831A2">
        <w:t>Predstavnika pogodbenih strank nimata pravice samostojno spreminjati pogodbenih določil.</w:t>
      </w:r>
    </w:p>
    <w:p w14:paraId="1EAE6230" w14:textId="1A3F6389" w:rsidR="007A31F3" w:rsidRPr="000831A2" w:rsidRDefault="007A31F3" w:rsidP="00F327AF">
      <w:pPr>
        <w:pStyle w:val="Brezrazmikov"/>
      </w:pPr>
      <w:r w:rsidRPr="000831A2">
        <w:tab/>
        <w:t>Vsako spremembo oseb, ki skrbijo za izvajanje pogodbenih obveznosti, morata stranki pisno sporočiti nasprotni stranki v treh dneh po nastali spremembi.</w:t>
      </w:r>
    </w:p>
    <w:p w14:paraId="22F98788" w14:textId="0CDA4EA6" w:rsidR="007A31F3" w:rsidRPr="000831A2" w:rsidRDefault="007A31F3" w:rsidP="00F327AF">
      <w:pPr>
        <w:pStyle w:val="Brezrazmikov"/>
      </w:pPr>
      <w:r w:rsidRPr="000831A2">
        <w:tab/>
        <w:t>Do prejema obvestila iz prejšnjega odstavka, se vsa sporočila, zahteve in reklamacije, posredovane s strani naročnika na zgornje kontaktne podatke izvajalca, štejejo za veljavno prejeta s strani izvajalca.</w:t>
      </w:r>
    </w:p>
    <w:p w14:paraId="59D139CE" w14:textId="77777777" w:rsidR="007A31F3" w:rsidRPr="000831A2" w:rsidRDefault="007A31F3" w:rsidP="00F327AF">
      <w:pPr>
        <w:pStyle w:val="Brezrazmikov"/>
      </w:pPr>
    </w:p>
    <w:p w14:paraId="4AA38607" w14:textId="77777777" w:rsidR="007A31F3" w:rsidRPr="000831A2" w:rsidRDefault="007A31F3" w:rsidP="00F327AF">
      <w:pPr>
        <w:pStyle w:val="Brezrazmikov"/>
        <w:rPr>
          <w:b/>
        </w:rPr>
      </w:pPr>
      <w:r w:rsidRPr="000831A2">
        <w:rPr>
          <w:b/>
        </w:rPr>
        <w:t>VIŠJA SILA</w:t>
      </w:r>
    </w:p>
    <w:p w14:paraId="7E598D7C" w14:textId="77777777" w:rsidR="007A31F3" w:rsidRPr="00AE2B70" w:rsidRDefault="007A31F3" w:rsidP="00AE2B70">
      <w:pPr>
        <w:pStyle w:val="Telobesedila"/>
        <w:numPr>
          <w:ilvl w:val="0"/>
          <w:numId w:val="2"/>
        </w:numPr>
        <w:tabs>
          <w:tab w:val="left" w:pos="360"/>
          <w:tab w:val="left" w:pos="540"/>
        </w:tabs>
        <w:jc w:val="left"/>
        <w:rPr>
          <w:rFonts w:cstheme="minorHAnsi"/>
          <w:b/>
          <w:sz w:val="21"/>
          <w:szCs w:val="21"/>
        </w:rPr>
      </w:pPr>
      <w:r w:rsidRPr="00AE2B70">
        <w:rPr>
          <w:rFonts w:asciiTheme="minorHAnsi" w:hAnsiTheme="minorHAnsi" w:cstheme="minorHAnsi"/>
          <w:b/>
          <w:sz w:val="21"/>
          <w:szCs w:val="21"/>
        </w:rPr>
        <w:t>člen</w:t>
      </w:r>
    </w:p>
    <w:p w14:paraId="4C95D12C" w14:textId="11320409" w:rsidR="007A31F3" w:rsidRPr="000831A2" w:rsidRDefault="007A31F3" w:rsidP="00F327AF">
      <w:pPr>
        <w:pStyle w:val="Brezrazmikov"/>
      </w:pPr>
      <w:r w:rsidRPr="000831A2">
        <w:tab/>
        <w:t>Pogodbeni stranki sta prosti odgovornosti za škodo, ki je nastala zaradi neizpolnitve ali zamude pri izpolnjevanju pogodbenih obveznosti, če so po sklenitvi pogodbe nastopile okoliščine, ki jih stranki pogodbe nista mogli preprečiti, niti jih odpraviti oz. se jim izogniti (višja sila).</w:t>
      </w:r>
    </w:p>
    <w:p w14:paraId="2A865A08" w14:textId="46D18910" w:rsidR="007A31F3" w:rsidRPr="000831A2" w:rsidRDefault="007A31F3" w:rsidP="00F327AF">
      <w:pPr>
        <w:pStyle w:val="Brezrazmikov"/>
      </w:pPr>
      <w:r w:rsidRPr="000831A2">
        <w:tab/>
        <w:t>Stranka, na kateri strani je višja sila nastala, mora nasprotno stranko nemudoma obvestiti o nastanku le-te. Če tega ne stori, se na obstoj višje sile ne more sklicevati.</w:t>
      </w:r>
    </w:p>
    <w:p w14:paraId="7F389E99" w14:textId="6F8402B3" w:rsidR="007A31F3" w:rsidRPr="000831A2" w:rsidRDefault="007A31F3" w:rsidP="00F327AF">
      <w:pPr>
        <w:pStyle w:val="Brezrazmikov"/>
      </w:pPr>
      <w:r w:rsidRPr="000831A2">
        <w:tab/>
        <w:t>Prizadeta pogodbena stranka je dolžna ugoditi nasprotni stranki ter ji na njeno zahtevo nuditi vse potrebne dokaze o obstoju višje sile, obsegu le-te in o njenih posledicah. Roki iz pogodbe se podaljšajo za čas trajanja višje sile.</w:t>
      </w:r>
    </w:p>
    <w:p w14:paraId="3A294E8A" w14:textId="77777777" w:rsidR="007A31F3" w:rsidRPr="000831A2" w:rsidRDefault="007A31F3" w:rsidP="007A31F3">
      <w:pPr>
        <w:pStyle w:val="Telobesedila"/>
        <w:tabs>
          <w:tab w:val="left" w:pos="426"/>
        </w:tabs>
        <w:rPr>
          <w:rFonts w:asciiTheme="minorHAnsi" w:hAnsiTheme="minorHAnsi" w:cstheme="minorHAnsi"/>
          <w:sz w:val="21"/>
          <w:szCs w:val="21"/>
        </w:rPr>
      </w:pPr>
    </w:p>
    <w:p w14:paraId="5DB6E0D1" w14:textId="77777777" w:rsidR="007A31F3" w:rsidRPr="00F327AF" w:rsidRDefault="007A31F3" w:rsidP="00F327AF">
      <w:pPr>
        <w:pStyle w:val="Brezrazmikov"/>
        <w:rPr>
          <w:b/>
          <w:bCs/>
        </w:rPr>
      </w:pPr>
      <w:r w:rsidRPr="00F327AF">
        <w:rPr>
          <w:b/>
          <w:bCs/>
        </w:rPr>
        <w:t>POSLOVNA SKRIVNOST IN VAROVANJE OSEBNIH PODATKOV</w:t>
      </w:r>
    </w:p>
    <w:p w14:paraId="4BDBA637" w14:textId="77777777" w:rsidR="007A31F3" w:rsidRPr="00AE2B70" w:rsidRDefault="007A31F3" w:rsidP="00AE2B70">
      <w:pPr>
        <w:pStyle w:val="Telobesedila"/>
        <w:numPr>
          <w:ilvl w:val="0"/>
          <w:numId w:val="2"/>
        </w:numPr>
        <w:tabs>
          <w:tab w:val="left" w:pos="360"/>
          <w:tab w:val="left" w:pos="540"/>
        </w:tabs>
        <w:jc w:val="left"/>
        <w:rPr>
          <w:rFonts w:cstheme="minorHAnsi"/>
          <w:b/>
          <w:sz w:val="21"/>
          <w:szCs w:val="21"/>
        </w:rPr>
      </w:pPr>
      <w:r w:rsidRPr="00AE2B70">
        <w:rPr>
          <w:rFonts w:asciiTheme="minorHAnsi" w:hAnsiTheme="minorHAnsi" w:cstheme="minorHAnsi"/>
          <w:b/>
          <w:sz w:val="21"/>
          <w:szCs w:val="21"/>
        </w:rPr>
        <w:t>člen</w:t>
      </w:r>
    </w:p>
    <w:p w14:paraId="44846239" w14:textId="77777777" w:rsidR="007A31F3" w:rsidRPr="000B7F45" w:rsidRDefault="007A31F3" w:rsidP="00F327AF">
      <w:pPr>
        <w:pStyle w:val="Brezrazmikov"/>
      </w:pPr>
      <w:r w:rsidRPr="002A3661">
        <w:tab/>
      </w:r>
      <w:r w:rsidRPr="002C5D03">
        <w:t xml:space="preserve">Pogodbeni stranki se zavezujeta, da bosta </w:t>
      </w:r>
      <w:r w:rsidRPr="00963DBA">
        <w:t>kot poslovno skrivnost varovali vse podatke druge stranke, s katerimi se bosta seznanili pri izvajanju te pogodbe. Izvajalec se tudi zavezuje, da bo trajno varoval vse osebne podatke, s katerimi se bo seznanil pri svojem delu ali v zvezi delom z naročnikom</w:t>
      </w:r>
      <w:r w:rsidRPr="001167FC">
        <w:t xml:space="preserve"> ali družbami Skupine Elektro Gorenjska oziroma ga bodo z njimi seznanili pri njegovem delu z naročnikom ali družbami Skupine Elektro Gorenjska, ne glede na to, na katero osebo se ti podatki nanašajo. </w:t>
      </w:r>
    </w:p>
    <w:p w14:paraId="25B9012C" w14:textId="77777777" w:rsidR="007A31F3" w:rsidRPr="002A3661" w:rsidRDefault="007A31F3" w:rsidP="00F327AF">
      <w:pPr>
        <w:pStyle w:val="Brezrazmikov"/>
      </w:pPr>
      <w:r w:rsidRPr="002A3661">
        <w:t xml:space="preserve"> </w:t>
      </w:r>
      <w:r w:rsidRPr="002A3661">
        <w:tab/>
        <w:t>Trajno varovanje poslovne skrivnosti in osebnih podatkov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456EAE01" w14:textId="77777777" w:rsidR="007A31F3" w:rsidRPr="002A3661" w:rsidRDefault="007A31F3" w:rsidP="00F327AF">
      <w:pPr>
        <w:pStyle w:val="Brezrazmikov"/>
      </w:pPr>
      <w:r w:rsidRPr="00B160A5">
        <w:tab/>
      </w:r>
      <w:r w:rsidRPr="002A3661">
        <w:t xml:space="preserve"> Pogodbeni stranki se zavezujeta, da bosta pri izvajanju te pogodbe v celoti spoštovali določbe</w:t>
      </w:r>
    </w:p>
    <w:p w14:paraId="42163EF8" w14:textId="77777777" w:rsidR="007A31F3" w:rsidRPr="00B160A5" w:rsidRDefault="007A31F3" w:rsidP="00F327AF">
      <w:pPr>
        <w:pStyle w:val="Brezrazmikov"/>
      </w:pPr>
      <w:r w:rsidRPr="00B160A5">
        <w:t>Uredbe (EU) 2016/679 Evropskega parlamenta in Sveta z dne 27. aprila 2016 o varstvu posameznikov pri obdelavi osebnih podatkov in o prostem pretoku takih podatkov ter razveljavitvi Direktive 95/46/ES (v nadaljevanju: Splošna uredba o varstvu podatkov, tudi GDPR) ter določbe Zakona o varstvu osebnih podatkov (Uradni list RS, št. 163/22, v nadaljevanju: ZVOP-2). Pogodbeni stranki bosta ustrezno varovali in zavarovali osebne podatke, s katerimi se bosta seznanili bodisi pri neposrednem opravljanju storitev, pri nadzoru izvajanja določil te pogodbe, preko pisne dokumentacije ali na kakršenkoli drug način.</w:t>
      </w:r>
    </w:p>
    <w:p w14:paraId="6A7A8B6E" w14:textId="77777777" w:rsidR="007A31F3" w:rsidRPr="002A3661" w:rsidRDefault="007A31F3" w:rsidP="00F327AF">
      <w:pPr>
        <w:pStyle w:val="Brezrazmikov"/>
      </w:pPr>
      <w:r w:rsidRPr="00B160A5">
        <w:tab/>
      </w:r>
      <w:r w:rsidRPr="002A3661">
        <w:t>Skladno z zakonom, ki ureja področje varovanja osebnih podatkov, pogodbeni stranki soglašata, da bosta tudi zagotavljali pogoje in ukrepe za zagotovitev varstva osebnih podatkov in preprečevali morebitne zlorabe, v smislu določil navedenega zakona.</w:t>
      </w:r>
    </w:p>
    <w:p w14:paraId="7A43E4E8" w14:textId="77777777" w:rsidR="007A31F3" w:rsidRPr="002A3661" w:rsidRDefault="007A31F3" w:rsidP="00F327AF">
      <w:pPr>
        <w:pStyle w:val="Brezrazmikov"/>
      </w:pPr>
      <w:r w:rsidRPr="002A3661">
        <w:t>Izvajalec se je dolžan seznaniti in se ravnati po internih predpisih naročnika glede varovanja in zaščite podatkov, če je to potrebno. Naročnik je dolžan izvajalca obvestiti o spremembi, dopolnitvi oziroma razveljavitvi svojih internih predpisov glede varovanja in zaščite podatkov. Naročnik bo morebitne spremembe svojih internih aktov s tega področja sporočal z obvestilom preko svoje spletne strani.</w:t>
      </w:r>
    </w:p>
    <w:p w14:paraId="19B19258" w14:textId="77777777" w:rsidR="007A31F3" w:rsidRPr="00B160A5" w:rsidRDefault="007A31F3" w:rsidP="00F327AF">
      <w:pPr>
        <w:pStyle w:val="Brezrazmikov"/>
      </w:pPr>
      <w:r w:rsidRPr="00B160A5">
        <w:t xml:space="preserve"> </w:t>
      </w:r>
      <w:r w:rsidRPr="00B160A5">
        <w:tab/>
        <w:t xml:space="preserve">K varovanju poslovne skrivnosti in osebnih podatkov so zavezani vsi zaposleni pri pogodbenih strankah, kot tudi tretje osebe, ki kakor koli sodelujejo pri realizaciji te pogodbe. </w:t>
      </w:r>
    </w:p>
    <w:p w14:paraId="4C47E966" w14:textId="2A66FA74" w:rsidR="007A31F3" w:rsidRDefault="007A31F3" w:rsidP="00F327AF">
      <w:pPr>
        <w:pStyle w:val="Brezrazmikov"/>
      </w:pPr>
      <w:r w:rsidRPr="00B160A5">
        <w:lastRenderedPageBreak/>
        <w:t xml:space="preserve"> </w:t>
      </w:r>
      <w:r w:rsidRPr="00B160A5">
        <w:tab/>
        <w:t>Kršitev dolžnosti varovanja poslovne skrivnosti in/ali osebnih podatkov po tem členu predstavlja kršitev veljavnih predpisov ter osnovo za odškodninsko odgovornost izvajalca.</w:t>
      </w:r>
    </w:p>
    <w:p w14:paraId="7DD1C711" w14:textId="77777777" w:rsidR="007A31F3" w:rsidRPr="000831A2" w:rsidRDefault="007A31F3" w:rsidP="00F327AF">
      <w:pPr>
        <w:pStyle w:val="Brezrazmikov"/>
      </w:pPr>
    </w:p>
    <w:p w14:paraId="73CECF48" w14:textId="77777777" w:rsidR="007A31F3" w:rsidRPr="00AE2B70" w:rsidRDefault="007A31F3" w:rsidP="00AE2B70">
      <w:pPr>
        <w:pStyle w:val="Telobesedila"/>
        <w:numPr>
          <w:ilvl w:val="0"/>
          <w:numId w:val="2"/>
        </w:numPr>
        <w:tabs>
          <w:tab w:val="left" w:pos="360"/>
          <w:tab w:val="left" w:pos="540"/>
        </w:tabs>
        <w:jc w:val="left"/>
        <w:rPr>
          <w:rFonts w:cstheme="minorHAnsi"/>
          <w:b/>
          <w:sz w:val="21"/>
          <w:szCs w:val="21"/>
        </w:rPr>
      </w:pPr>
      <w:r w:rsidRPr="00AE2B70">
        <w:rPr>
          <w:rFonts w:asciiTheme="minorHAnsi" w:hAnsiTheme="minorHAnsi" w:cstheme="minorHAnsi"/>
          <w:b/>
          <w:sz w:val="21"/>
          <w:szCs w:val="21"/>
        </w:rPr>
        <w:t>člen</w:t>
      </w:r>
    </w:p>
    <w:p w14:paraId="5FF303F3" w14:textId="77777777" w:rsidR="007A31F3" w:rsidRPr="000B7F45" w:rsidRDefault="007A31F3" w:rsidP="00F327AF">
      <w:pPr>
        <w:pStyle w:val="Brezrazmikov"/>
      </w:pPr>
      <w:r>
        <w:tab/>
      </w:r>
      <w:r w:rsidRPr="000B7F45">
        <w:t>Izvajalec mora poskrbeti za zavarovanje osebnih podatkov v skladu s Splošno uredbo o varstvu podatkov in ZVOP-2. Zavarovanje obsega organizacijske, tehnične in logično-tehnične postopke in ukrepe, s katerimi se varujejo osebni podatki, preprečujejo slučajno ali namerno nepooblaščeno uničevanje podatkov, njihova sprememba ali izguba ter nepooblaščena obdelava teh podatkov.</w:t>
      </w:r>
    </w:p>
    <w:p w14:paraId="08EB78CB" w14:textId="77777777" w:rsidR="007A31F3" w:rsidRPr="000B7F45" w:rsidRDefault="007A31F3" w:rsidP="00F327AF">
      <w:pPr>
        <w:pStyle w:val="Brezrazmikov"/>
      </w:pPr>
      <w:r w:rsidRPr="000B7F45">
        <w:t xml:space="preserve"> </w:t>
      </w:r>
      <w:r w:rsidRPr="000B7F45">
        <w:tab/>
        <w:t xml:space="preserve">Na zahtevo naročnika mora izvajalec naročnikove dokumente in vsebine, ki jih je kakorkoli prejel, učinkovito izbrisati. </w:t>
      </w:r>
    </w:p>
    <w:p w14:paraId="4C85AC5B" w14:textId="77777777" w:rsidR="007A31F3" w:rsidRPr="00D01CD9" w:rsidRDefault="007A31F3" w:rsidP="00F327AF">
      <w:pPr>
        <w:pStyle w:val="Brezrazmikov"/>
        <w:rPr>
          <w:szCs w:val="22"/>
        </w:rPr>
      </w:pPr>
      <w:r w:rsidRPr="000B7F45">
        <w:tab/>
        <w:t xml:space="preserve">Pogodbeni stranki bosta ob podpisu te pogodbe, če bo to potrebno, sklenili tudi poseben </w:t>
      </w:r>
      <w:r w:rsidRPr="00D01CD9">
        <w:rPr>
          <w:szCs w:val="22"/>
        </w:rPr>
        <w:t>dogovor o obdelavi osebnih podatkov.</w:t>
      </w:r>
    </w:p>
    <w:p w14:paraId="3BF70C4A" w14:textId="77777777" w:rsidR="00F327AF" w:rsidRPr="00D01CD9" w:rsidRDefault="00F327AF" w:rsidP="00F327AF">
      <w:pPr>
        <w:pStyle w:val="Brezrazmikov"/>
        <w:rPr>
          <w:szCs w:val="22"/>
        </w:rPr>
      </w:pPr>
    </w:p>
    <w:p w14:paraId="3F320A22" w14:textId="77777777" w:rsidR="007A31F3" w:rsidRPr="00D01CD9" w:rsidRDefault="007A31F3" w:rsidP="00F327AF">
      <w:pPr>
        <w:pStyle w:val="Brezrazmikov"/>
        <w:rPr>
          <w:rFonts w:cstheme="minorHAnsi"/>
          <w:b/>
          <w:szCs w:val="22"/>
        </w:rPr>
      </w:pPr>
      <w:r w:rsidRPr="00D01CD9">
        <w:rPr>
          <w:rFonts w:cstheme="minorHAnsi"/>
          <w:b/>
          <w:szCs w:val="22"/>
        </w:rPr>
        <w:t>PROTIKORUPCIJSKA KLAVZULA</w:t>
      </w:r>
    </w:p>
    <w:p w14:paraId="7DBB837A" w14:textId="77777777" w:rsidR="007A31F3" w:rsidRPr="00AE2B70" w:rsidRDefault="007A31F3" w:rsidP="00AE2B70">
      <w:pPr>
        <w:pStyle w:val="Telobesedila"/>
        <w:numPr>
          <w:ilvl w:val="0"/>
          <w:numId w:val="2"/>
        </w:numPr>
        <w:tabs>
          <w:tab w:val="left" w:pos="360"/>
          <w:tab w:val="left" w:pos="540"/>
        </w:tabs>
        <w:jc w:val="left"/>
        <w:rPr>
          <w:rFonts w:cstheme="minorHAnsi"/>
          <w:b/>
          <w:sz w:val="21"/>
          <w:szCs w:val="21"/>
        </w:rPr>
      </w:pPr>
      <w:r w:rsidRPr="00AE2B70">
        <w:rPr>
          <w:rFonts w:asciiTheme="minorHAnsi" w:hAnsiTheme="minorHAnsi" w:cstheme="minorHAnsi"/>
          <w:b/>
          <w:sz w:val="21"/>
          <w:szCs w:val="21"/>
        </w:rPr>
        <w:t>člen</w:t>
      </w:r>
    </w:p>
    <w:p w14:paraId="1DAFEA51" w14:textId="3FFBAB57" w:rsidR="007A31F3" w:rsidRPr="00D01CD9" w:rsidRDefault="007A31F3" w:rsidP="00F327AF">
      <w:pPr>
        <w:pStyle w:val="Brezrazmikov"/>
        <w:rPr>
          <w:rFonts w:cstheme="minorHAnsi"/>
          <w:szCs w:val="22"/>
        </w:rPr>
      </w:pPr>
      <w:r w:rsidRPr="00D01CD9">
        <w:rPr>
          <w:rFonts w:cstheme="minorHAnsi"/>
          <w:szCs w:val="22"/>
        </w:rPr>
        <w:tab/>
        <w:t>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14:paraId="00BCD6CF" w14:textId="77777777" w:rsidR="007A31F3" w:rsidRPr="000831A2" w:rsidRDefault="007A31F3" w:rsidP="007A31F3">
      <w:pPr>
        <w:pStyle w:val="Telobesedila"/>
        <w:tabs>
          <w:tab w:val="left" w:pos="426"/>
        </w:tabs>
        <w:rPr>
          <w:rFonts w:asciiTheme="minorHAnsi" w:hAnsiTheme="minorHAnsi" w:cstheme="minorHAnsi"/>
          <w:sz w:val="21"/>
          <w:szCs w:val="21"/>
        </w:rPr>
      </w:pPr>
    </w:p>
    <w:p w14:paraId="67896B35" w14:textId="77777777" w:rsidR="007A31F3" w:rsidRPr="00F327AF" w:rsidRDefault="007A31F3" w:rsidP="00F327AF">
      <w:pPr>
        <w:pStyle w:val="Brezrazmikov"/>
        <w:rPr>
          <w:b/>
          <w:bCs/>
        </w:rPr>
      </w:pPr>
      <w:r w:rsidRPr="00F327AF">
        <w:rPr>
          <w:b/>
          <w:bCs/>
        </w:rPr>
        <w:t>IZJAVA O UDELEŽBI PRAVNIH IN FIZIČNIH OSEB V LASTNIŠTVU PONUDNIKA</w:t>
      </w:r>
    </w:p>
    <w:p w14:paraId="1DE2D04F" w14:textId="77777777" w:rsidR="007A31F3" w:rsidRPr="00AE2B70" w:rsidRDefault="007A31F3" w:rsidP="00AE2B70">
      <w:pPr>
        <w:pStyle w:val="Telobesedila"/>
        <w:numPr>
          <w:ilvl w:val="0"/>
          <w:numId w:val="2"/>
        </w:numPr>
        <w:tabs>
          <w:tab w:val="left" w:pos="360"/>
          <w:tab w:val="left" w:pos="540"/>
        </w:tabs>
        <w:jc w:val="left"/>
        <w:rPr>
          <w:rFonts w:cstheme="minorHAnsi"/>
          <w:b/>
          <w:sz w:val="21"/>
          <w:szCs w:val="21"/>
        </w:rPr>
      </w:pPr>
      <w:r w:rsidRPr="00AE2B70">
        <w:rPr>
          <w:rFonts w:asciiTheme="minorHAnsi" w:hAnsiTheme="minorHAnsi" w:cstheme="minorHAnsi"/>
          <w:b/>
          <w:sz w:val="21"/>
          <w:szCs w:val="21"/>
        </w:rPr>
        <w:t>člen</w:t>
      </w:r>
    </w:p>
    <w:p w14:paraId="215E35E7" w14:textId="77777777" w:rsidR="007A31F3" w:rsidRPr="000831A2" w:rsidRDefault="007A31F3" w:rsidP="00F327AF">
      <w:pPr>
        <w:pStyle w:val="Brezrazmikov"/>
        <w:ind w:firstLine="720"/>
      </w:pPr>
      <w:r w:rsidRPr="000831A2">
        <w:t>Izvajalec se obvezuje, da bo kadarkoli v času veljavnosti te pogodbe oziroma kadarkoli v času izvajanja te pogodbe, v roku osmih dni od prejema poziva naročniku posredoval podatke o:</w:t>
      </w:r>
    </w:p>
    <w:p w14:paraId="3646922B" w14:textId="77777777" w:rsidR="007A31F3" w:rsidRPr="000831A2" w:rsidRDefault="007A31F3" w:rsidP="008276F0">
      <w:pPr>
        <w:pStyle w:val="Brezrazmikov"/>
        <w:numPr>
          <w:ilvl w:val="0"/>
          <w:numId w:val="24"/>
        </w:numPr>
      </w:pPr>
      <w:r w:rsidRPr="000831A2">
        <w:t xml:space="preserve">svojih ustanoviteljih, družbenikih, vključno s tihimi družbeniki, delničarjih, </w:t>
      </w:r>
      <w:proofErr w:type="spellStart"/>
      <w:r w:rsidRPr="000831A2">
        <w:t>komanditistih</w:t>
      </w:r>
      <w:proofErr w:type="spellEnd"/>
      <w:r w:rsidRPr="000831A2">
        <w:t xml:space="preserve"> ali drugih lastnikih in podatke o lastniških deležih navedenih oseb,</w:t>
      </w:r>
    </w:p>
    <w:p w14:paraId="4C625EC0" w14:textId="77777777" w:rsidR="007A31F3" w:rsidRPr="000831A2" w:rsidRDefault="007A31F3" w:rsidP="008276F0">
      <w:pPr>
        <w:pStyle w:val="Brezrazmikov"/>
        <w:numPr>
          <w:ilvl w:val="0"/>
          <w:numId w:val="24"/>
        </w:numPr>
      </w:pPr>
      <w:r w:rsidRPr="000831A2">
        <w:t xml:space="preserve">gospodarskih subjektih, za katere se glede na določbe zakona, ki ureja gospodarske družbe, šteje, da so z njim povezane družbe, </w:t>
      </w:r>
    </w:p>
    <w:p w14:paraId="74D9D180" w14:textId="77777777" w:rsidR="007A31F3" w:rsidRPr="000831A2" w:rsidRDefault="007A31F3" w:rsidP="00F327AF">
      <w:pPr>
        <w:pStyle w:val="Brezrazmikov"/>
      </w:pPr>
      <w:r w:rsidRPr="000831A2">
        <w:t xml:space="preserve">ki jih je naročnik, v skladu z določili VI. odstavka 14. člena Zakona o integriteti in preprečevanju korupcije (Ur. l. RS, št. 69/2011-UPB2), dolžan predložiti Komisiji za preprečevanje korupcije, v kolikor le ta to zahteva. </w:t>
      </w:r>
    </w:p>
    <w:p w14:paraId="3815F020" w14:textId="4FB4E3E0" w:rsidR="007A31F3" w:rsidRPr="000831A2" w:rsidRDefault="007A31F3" w:rsidP="00F327AF">
      <w:pPr>
        <w:pStyle w:val="Brezrazmikov"/>
        <w:ind w:firstLine="720"/>
      </w:pPr>
      <w:r w:rsidRPr="000831A2">
        <w:t>Tako izjavo mora naročniku predložiti tudi vsak gospodarski subjekt, ki sodeluje z izvajalcem</w:t>
      </w:r>
      <w:r w:rsidR="00F327AF">
        <w:t xml:space="preserve"> </w:t>
      </w:r>
      <w:r w:rsidRPr="000831A2">
        <w:t>v tem naročilu (npr. podizvajalec, subjekt, katerega zmogljivost uporablja), o čemer mora izvajalec seznaniti vsak tak gospodarski subjekt.</w:t>
      </w:r>
      <w:r w:rsidRPr="000831A2">
        <w:tab/>
      </w:r>
    </w:p>
    <w:p w14:paraId="3CA9BFA9" w14:textId="77777777" w:rsidR="007A31F3" w:rsidRPr="000831A2" w:rsidRDefault="007A31F3" w:rsidP="00E140E1">
      <w:pPr>
        <w:pStyle w:val="Brezrazmikov"/>
      </w:pPr>
    </w:p>
    <w:p w14:paraId="572A8D89" w14:textId="77777777" w:rsidR="007A31F3" w:rsidRPr="00E140E1" w:rsidRDefault="007A31F3" w:rsidP="00E140E1">
      <w:pPr>
        <w:pStyle w:val="Brezrazmikov"/>
        <w:rPr>
          <w:b/>
          <w:bCs/>
        </w:rPr>
      </w:pPr>
      <w:r w:rsidRPr="00E140E1">
        <w:rPr>
          <w:b/>
          <w:bCs/>
        </w:rPr>
        <w:t>RAZVEZNI POGOJ</w:t>
      </w:r>
    </w:p>
    <w:p w14:paraId="1684A421" w14:textId="77777777" w:rsidR="007A31F3" w:rsidRPr="00AE2B70" w:rsidRDefault="007A31F3" w:rsidP="00AE2B70">
      <w:pPr>
        <w:pStyle w:val="Telobesedila"/>
        <w:numPr>
          <w:ilvl w:val="0"/>
          <w:numId w:val="2"/>
        </w:numPr>
        <w:tabs>
          <w:tab w:val="left" w:pos="360"/>
          <w:tab w:val="left" w:pos="540"/>
        </w:tabs>
        <w:jc w:val="left"/>
        <w:rPr>
          <w:rFonts w:cstheme="minorHAnsi"/>
          <w:b/>
          <w:sz w:val="21"/>
          <w:szCs w:val="21"/>
        </w:rPr>
      </w:pPr>
      <w:r w:rsidRPr="00AE2B70">
        <w:rPr>
          <w:rFonts w:asciiTheme="minorHAnsi" w:hAnsiTheme="minorHAnsi" w:cstheme="minorHAnsi"/>
          <w:b/>
          <w:sz w:val="21"/>
          <w:szCs w:val="21"/>
        </w:rPr>
        <w:t>člen</w:t>
      </w:r>
    </w:p>
    <w:p w14:paraId="799933EB" w14:textId="77777777" w:rsidR="007A31F3" w:rsidRPr="000831A2" w:rsidRDefault="007A31F3" w:rsidP="00E140E1">
      <w:pPr>
        <w:pStyle w:val="Brezrazmikov"/>
        <w:ind w:firstLine="720"/>
        <w:rPr>
          <w:rFonts w:eastAsia="Calibri"/>
        </w:rPr>
      </w:pPr>
      <w:r w:rsidRPr="000831A2">
        <w:rPr>
          <w:rFonts w:eastAsia="Calibri"/>
        </w:rPr>
        <w:t>Ta pogodba je sklenjena pod razveznim pogojem, ki se uresniči v primeru izpolnitve ene od naslednjih okoliščin:</w:t>
      </w:r>
    </w:p>
    <w:p w14:paraId="0569A57A" w14:textId="77777777" w:rsidR="007A31F3" w:rsidRPr="000831A2" w:rsidRDefault="007A31F3" w:rsidP="008276F0">
      <w:pPr>
        <w:pStyle w:val="Brezrazmikov"/>
        <w:numPr>
          <w:ilvl w:val="0"/>
          <w:numId w:val="26"/>
        </w:numPr>
        <w:ind w:left="360"/>
        <w:rPr>
          <w:rFonts w:eastAsia="Calibri"/>
        </w:rPr>
      </w:pPr>
      <w:r w:rsidRPr="000831A2">
        <w:rPr>
          <w:rFonts w:eastAsia="Calibri"/>
        </w:rPr>
        <w:t xml:space="preserve">če bo naročnik seznanjen, da je sodišče s pravnomočno odločitvijo ugotovilo kršitev obveznosti delovne, </w:t>
      </w:r>
      <w:proofErr w:type="spellStart"/>
      <w:r w:rsidRPr="000831A2">
        <w:rPr>
          <w:rFonts w:eastAsia="Calibri"/>
        </w:rPr>
        <w:t>okoljske</w:t>
      </w:r>
      <w:proofErr w:type="spellEnd"/>
      <w:r w:rsidRPr="000831A2">
        <w:rPr>
          <w:rFonts w:eastAsia="Calibri"/>
        </w:rPr>
        <w:t xml:space="preserve"> ali socialne zakonodaje s strani izvajalca ali podizvajalca ali </w:t>
      </w:r>
    </w:p>
    <w:p w14:paraId="40FDEA66" w14:textId="77777777" w:rsidR="007A31F3" w:rsidRPr="000831A2" w:rsidRDefault="007A31F3" w:rsidP="008276F0">
      <w:pPr>
        <w:pStyle w:val="Brezrazmikov"/>
        <w:numPr>
          <w:ilvl w:val="0"/>
          <w:numId w:val="25"/>
        </w:numPr>
        <w:ind w:left="360"/>
        <w:rPr>
          <w:rFonts w:eastAsia="Calibri"/>
        </w:rPr>
      </w:pPr>
      <w:r w:rsidRPr="000831A2">
        <w:rPr>
          <w:rFonts w:eastAsia="Calibri"/>
        </w:rPr>
        <w:t>če bo naročnik seznanjen, da je pristojni državni organ pri izvajalcu ali podizvajalcu v času izvajanja pogodbe ugotovil najmanj dve kršitvi v zvezi s:</w:t>
      </w:r>
    </w:p>
    <w:p w14:paraId="681623EB" w14:textId="77777777" w:rsidR="007A31F3" w:rsidRPr="000831A2" w:rsidRDefault="007A31F3" w:rsidP="008276F0">
      <w:pPr>
        <w:pStyle w:val="Brezrazmikov"/>
        <w:numPr>
          <w:ilvl w:val="0"/>
          <w:numId w:val="27"/>
        </w:numPr>
        <w:rPr>
          <w:rFonts w:eastAsia="Calibri"/>
        </w:rPr>
      </w:pPr>
      <w:r w:rsidRPr="000831A2">
        <w:rPr>
          <w:rFonts w:eastAsia="Calibri"/>
        </w:rPr>
        <w:t xml:space="preserve">plačilom za delo, </w:t>
      </w:r>
    </w:p>
    <w:p w14:paraId="346CD88C" w14:textId="77777777" w:rsidR="007A31F3" w:rsidRPr="000831A2" w:rsidRDefault="007A31F3" w:rsidP="008276F0">
      <w:pPr>
        <w:pStyle w:val="Brezrazmikov"/>
        <w:numPr>
          <w:ilvl w:val="0"/>
          <w:numId w:val="27"/>
        </w:numPr>
        <w:rPr>
          <w:rFonts w:eastAsia="Calibri"/>
        </w:rPr>
      </w:pPr>
      <w:r w:rsidRPr="000831A2">
        <w:rPr>
          <w:rFonts w:eastAsia="Calibri"/>
        </w:rPr>
        <w:t xml:space="preserve">delovnim časom, </w:t>
      </w:r>
    </w:p>
    <w:p w14:paraId="4EBC3518" w14:textId="77777777" w:rsidR="007A31F3" w:rsidRPr="000831A2" w:rsidRDefault="007A31F3" w:rsidP="008276F0">
      <w:pPr>
        <w:pStyle w:val="Brezrazmikov"/>
        <w:numPr>
          <w:ilvl w:val="0"/>
          <w:numId w:val="27"/>
        </w:numPr>
        <w:rPr>
          <w:rFonts w:eastAsia="Calibri"/>
        </w:rPr>
      </w:pPr>
      <w:r w:rsidRPr="000831A2">
        <w:rPr>
          <w:rFonts w:eastAsia="Calibri"/>
        </w:rPr>
        <w:t xml:space="preserve">počitki, </w:t>
      </w:r>
    </w:p>
    <w:p w14:paraId="254DC970" w14:textId="77777777" w:rsidR="007A31F3" w:rsidRPr="000831A2" w:rsidRDefault="007A31F3" w:rsidP="008276F0">
      <w:pPr>
        <w:pStyle w:val="Brezrazmikov"/>
        <w:numPr>
          <w:ilvl w:val="0"/>
          <w:numId w:val="27"/>
        </w:numPr>
        <w:rPr>
          <w:rFonts w:eastAsia="Calibri"/>
        </w:rPr>
      </w:pPr>
      <w:r w:rsidRPr="000831A2">
        <w:rPr>
          <w:rFonts w:eastAsia="Calibri"/>
        </w:rPr>
        <w:lastRenderedPageBreak/>
        <w:t xml:space="preserve">opravljanjem dela na podlagi pogodb civilnega prava kljub obstoju elementov delovnega razmerja ali </w:t>
      </w:r>
    </w:p>
    <w:p w14:paraId="3435A0DC" w14:textId="77777777" w:rsidR="007A31F3" w:rsidRPr="000831A2" w:rsidRDefault="007A31F3" w:rsidP="008276F0">
      <w:pPr>
        <w:pStyle w:val="Brezrazmikov"/>
        <w:numPr>
          <w:ilvl w:val="0"/>
          <w:numId w:val="27"/>
        </w:numPr>
        <w:rPr>
          <w:rFonts w:eastAsia="Calibri"/>
        </w:rPr>
      </w:pPr>
      <w:r w:rsidRPr="000831A2">
        <w:rPr>
          <w:rFonts w:eastAsia="Calibri"/>
        </w:rPr>
        <w:t>v zvezi z zaposlovanjem na črno</w:t>
      </w:r>
    </w:p>
    <w:p w14:paraId="0868E33B" w14:textId="77777777" w:rsidR="007A31F3" w:rsidRPr="000831A2" w:rsidRDefault="007A31F3" w:rsidP="00E140E1">
      <w:pPr>
        <w:pStyle w:val="Brezrazmikov"/>
        <w:rPr>
          <w:rFonts w:eastAsia="Calibri"/>
        </w:rPr>
      </w:pPr>
      <w:r w:rsidRPr="000831A2">
        <w:rPr>
          <w:rFonts w:eastAsia="Calibri"/>
        </w:rPr>
        <w:t>in za kateri mu je bila s pravnomočno odločitvijo ali več pravnomočnimi odločitvami izrečena globa za prekršek.</w:t>
      </w:r>
    </w:p>
    <w:p w14:paraId="4811E929" w14:textId="573B80E3" w:rsidR="007D5D64" w:rsidRDefault="007A31F3" w:rsidP="0008748B">
      <w:pPr>
        <w:pStyle w:val="Brezrazmikov"/>
        <w:ind w:firstLine="720"/>
      </w:pPr>
      <w:r w:rsidRPr="000831A2">
        <w:t>V primeru seznanitve naročnika s kršitvijo bo naročnik o tem obvestil izvajalca v desetih dneh</w:t>
      </w:r>
      <w:r w:rsidR="0008748B">
        <w:t>.</w:t>
      </w:r>
    </w:p>
    <w:p w14:paraId="08D81732" w14:textId="33651636" w:rsidR="007A31F3" w:rsidRPr="000831A2" w:rsidRDefault="007A31F3" w:rsidP="0008748B">
      <w:pPr>
        <w:pStyle w:val="Brezrazmikov"/>
        <w:ind w:firstLine="720"/>
      </w:pPr>
      <w:r w:rsidRPr="000831A2">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831A2">
        <w:t>podizvajanje</w:t>
      </w:r>
      <w:proofErr w:type="spellEnd"/>
      <w:r w:rsidRPr="000831A2">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64FE8512" w14:textId="77777777" w:rsidR="007A31F3" w:rsidRPr="000831A2" w:rsidRDefault="007A31F3" w:rsidP="0008748B">
      <w:pPr>
        <w:pStyle w:val="Brezrazmikov"/>
        <w:ind w:firstLine="720"/>
      </w:pPr>
      <w:r w:rsidRPr="000831A2">
        <w:t>V primeru izpolnitve razveznega pogoja se šteje, da je pogodba za tega izvajalec razvezana z dnem sklenitve nove pogodbe o izvedbi javnega naročila za predmetno naročilo. O datumu sklenitve nove pogodbe bo naročnik obvestil izvajalca.</w:t>
      </w:r>
    </w:p>
    <w:p w14:paraId="1343EE51" w14:textId="77777777" w:rsidR="007A31F3" w:rsidRPr="000831A2" w:rsidRDefault="007A31F3" w:rsidP="0008748B">
      <w:pPr>
        <w:pStyle w:val="Brezrazmikov"/>
        <w:ind w:firstLine="720"/>
        <w:rPr>
          <w:rFonts w:ascii="Calibri" w:hAnsi="Calibri" w:cs="Times New Roman"/>
        </w:rPr>
      </w:pPr>
      <w:r w:rsidRPr="000831A2">
        <w:t>Če naročnik v 60 dneh od seznanitve s kršitvijo ne začne novega postopka javnega naročila, se šteje, da je pogodba razvezana šestdeseti dan od seznanitve s kršitvijo.</w:t>
      </w:r>
    </w:p>
    <w:p w14:paraId="301A46AF" w14:textId="77777777" w:rsidR="007A31F3" w:rsidRPr="000831A2" w:rsidRDefault="007A31F3" w:rsidP="007A31F3">
      <w:pPr>
        <w:pStyle w:val="Telobesedila"/>
        <w:tabs>
          <w:tab w:val="left" w:pos="426"/>
        </w:tabs>
        <w:rPr>
          <w:rFonts w:asciiTheme="minorHAnsi" w:hAnsiTheme="minorHAnsi" w:cstheme="minorHAnsi"/>
          <w:b/>
          <w:sz w:val="21"/>
          <w:szCs w:val="21"/>
        </w:rPr>
      </w:pPr>
    </w:p>
    <w:p w14:paraId="7B167652" w14:textId="77777777" w:rsidR="007A31F3" w:rsidRPr="0008748B" w:rsidRDefault="007A31F3" w:rsidP="0008748B">
      <w:pPr>
        <w:pStyle w:val="Brezrazmikov"/>
        <w:rPr>
          <w:b/>
          <w:bCs/>
        </w:rPr>
      </w:pPr>
      <w:r w:rsidRPr="0008748B">
        <w:rPr>
          <w:b/>
          <w:bCs/>
        </w:rPr>
        <w:t>REŠEVANJE SPOROV IN ODSTOP OD POGODBE</w:t>
      </w:r>
    </w:p>
    <w:p w14:paraId="27C62452" w14:textId="77777777" w:rsidR="007A31F3" w:rsidRPr="00AE2B70" w:rsidRDefault="007A31F3" w:rsidP="00AE2B70">
      <w:pPr>
        <w:pStyle w:val="Telobesedila"/>
        <w:numPr>
          <w:ilvl w:val="0"/>
          <w:numId w:val="2"/>
        </w:numPr>
        <w:tabs>
          <w:tab w:val="left" w:pos="360"/>
          <w:tab w:val="left" w:pos="540"/>
        </w:tabs>
        <w:jc w:val="left"/>
        <w:rPr>
          <w:rFonts w:cstheme="minorHAnsi"/>
          <w:b/>
          <w:sz w:val="21"/>
          <w:szCs w:val="21"/>
        </w:rPr>
      </w:pPr>
      <w:r w:rsidRPr="00AE2B70">
        <w:rPr>
          <w:rFonts w:asciiTheme="minorHAnsi" w:hAnsiTheme="minorHAnsi" w:cstheme="minorHAnsi"/>
          <w:b/>
          <w:sz w:val="21"/>
          <w:szCs w:val="21"/>
        </w:rPr>
        <w:t>člen</w:t>
      </w:r>
    </w:p>
    <w:p w14:paraId="776C336E" w14:textId="6733A7FF" w:rsidR="007A31F3" w:rsidRPr="000831A2" w:rsidRDefault="007A31F3" w:rsidP="0008748B">
      <w:pPr>
        <w:pStyle w:val="Brezrazmikov"/>
      </w:pPr>
      <w:r w:rsidRPr="000831A2">
        <w:tab/>
        <w:t>Vse morebitne spore, nastale na osnovi te pogodbe, rešujeta pogodbeni stranki sporazumno in v duhu dobrih poslovnih običajev. V primeru, da sporazum ni mogoč, spor rešuje pristojno sodišče po sedežu naročnika Elektro Gorenjska, d.d.</w:t>
      </w:r>
    </w:p>
    <w:p w14:paraId="0CFDF468" w14:textId="43C0E13D" w:rsidR="007A31F3" w:rsidRPr="000831A2" w:rsidRDefault="007A31F3" w:rsidP="0008748B">
      <w:pPr>
        <w:pStyle w:val="Brezrazmikov"/>
      </w:pPr>
      <w:r w:rsidRPr="000831A2">
        <w:tab/>
        <w:t>Pri tolmačenju določil te pogodbe in reševanju morebitnih sporov se uporablja slovensko pravo, predvsem Obligacijski zakonik, poleg te</w:t>
      </w:r>
      <w:r>
        <w:t xml:space="preserve"> pogodbe</w:t>
      </w:r>
      <w:r w:rsidRPr="000831A2">
        <w:t xml:space="preserve"> in zakonodaje pa se upošteva še:</w:t>
      </w:r>
    </w:p>
    <w:p w14:paraId="0595ED90" w14:textId="3D7EA4E8" w:rsidR="007A31F3" w:rsidRPr="000831A2" w:rsidRDefault="007A31F3" w:rsidP="008276F0">
      <w:pPr>
        <w:pStyle w:val="Brezrazmikov"/>
        <w:numPr>
          <w:ilvl w:val="0"/>
          <w:numId w:val="28"/>
        </w:numPr>
      </w:pPr>
      <w:r w:rsidRPr="000831A2">
        <w:t xml:space="preserve">dokumentacijo v zvezi z oddajo javnega naročila št. </w:t>
      </w:r>
      <w:r w:rsidR="0008748B">
        <w:rPr>
          <w:bCs/>
        </w:rPr>
        <w:t>JN26-0</w:t>
      </w:r>
      <w:r w:rsidR="00F42F12">
        <w:rPr>
          <w:bCs/>
        </w:rPr>
        <w:t>20</w:t>
      </w:r>
      <w:r w:rsidRPr="000831A2">
        <w:rPr>
          <w:bCs/>
        </w:rPr>
        <w:t xml:space="preserve"> </w:t>
      </w:r>
      <w:r w:rsidRPr="000831A2">
        <w:t>z dne _____,</w:t>
      </w:r>
    </w:p>
    <w:p w14:paraId="63C74E21" w14:textId="77777777" w:rsidR="007A31F3" w:rsidRPr="000831A2" w:rsidRDefault="007A31F3" w:rsidP="008276F0">
      <w:pPr>
        <w:pStyle w:val="Brezrazmikov"/>
        <w:numPr>
          <w:ilvl w:val="0"/>
          <w:numId w:val="28"/>
        </w:numPr>
      </w:pPr>
      <w:r w:rsidRPr="000831A2">
        <w:t xml:space="preserve">ustrezni del ponudbene dokumentacije št. ____ z dne ___, </w:t>
      </w:r>
    </w:p>
    <w:p w14:paraId="700D3741" w14:textId="77777777" w:rsidR="007A31F3" w:rsidRPr="000831A2" w:rsidRDefault="007A31F3" w:rsidP="008276F0">
      <w:pPr>
        <w:pStyle w:val="Brezrazmikov"/>
        <w:numPr>
          <w:ilvl w:val="0"/>
          <w:numId w:val="28"/>
        </w:numPr>
      </w:pPr>
      <w:r w:rsidRPr="000831A2">
        <w:t xml:space="preserve">odločitev o oddaji javnega naročila z dne ____, </w:t>
      </w:r>
    </w:p>
    <w:p w14:paraId="460DAEB3" w14:textId="77777777" w:rsidR="007A31F3" w:rsidRPr="000831A2" w:rsidRDefault="007A31F3" w:rsidP="008276F0">
      <w:pPr>
        <w:pStyle w:val="Brezrazmikov"/>
        <w:numPr>
          <w:ilvl w:val="0"/>
          <w:numId w:val="28"/>
        </w:numPr>
      </w:pPr>
      <w:r w:rsidRPr="000831A2">
        <w:t xml:space="preserve">drugo dokumentacijo v zvezi s to pogodbo. </w:t>
      </w:r>
    </w:p>
    <w:p w14:paraId="15F3ED0F" w14:textId="77777777" w:rsidR="007A31F3" w:rsidRPr="000831A2" w:rsidRDefault="007A31F3" w:rsidP="0008748B">
      <w:pPr>
        <w:pStyle w:val="Brezrazmikov"/>
        <w:ind w:firstLine="720"/>
        <w:rPr>
          <w:lang w:eastAsia="sl-SI"/>
        </w:rPr>
      </w:pPr>
      <w:r w:rsidRPr="000831A2">
        <w:rPr>
          <w:lang w:eastAsia="sl-SI"/>
        </w:rPr>
        <w:t>Razlogi za predčasno odpoved pogodbe:</w:t>
      </w:r>
    </w:p>
    <w:p w14:paraId="49DA1EBB" w14:textId="77777777" w:rsidR="007A31F3" w:rsidRPr="000831A2" w:rsidRDefault="007A31F3" w:rsidP="008276F0">
      <w:pPr>
        <w:pStyle w:val="Brezrazmikov"/>
        <w:numPr>
          <w:ilvl w:val="0"/>
          <w:numId w:val="29"/>
        </w:numPr>
        <w:rPr>
          <w:lang w:eastAsia="sl-SI"/>
        </w:rPr>
      </w:pPr>
      <w:r w:rsidRPr="000831A2">
        <w:rPr>
          <w:lang w:eastAsia="sl-SI"/>
        </w:rPr>
        <w:t>Naročnik uveljavi finančno zavarovanje za dobro izvedbo pogodbenih obveznosti– odpoved velja z dnem unovčenja finančnega zavarovanja.</w:t>
      </w:r>
    </w:p>
    <w:p w14:paraId="4FD9D44F" w14:textId="77777777" w:rsidR="007A31F3" w:rsidRPr="000831A2" w:rsidRDefault="007A31F3" w:rsidP="008276F0">
      <w:pPr>
        <w:pStyle w:val="Brezrazmikov"/>
        <w:numPr>
          <w:ilvl w:val="0"/>
          <w:numId w:val="29"/>
        </w:numPr>
        <w:rPr>
          <w:lang w:eastAsia="sl-SI"/>
        </w:rPr>
      </w:pPr>
      <w:r w:rsidRPr="000831A2">
        <w:rPr>
          <w:lang w:eastAsia="sl-SI"/>
        </w:rPr>
        <w:t>Neutemeljena zavrnitev naročila s strani izvajalca, odstopanje od naročenega načina izvedbe storitve ali nekvalitetno oziroma nepravilno opravljena storitev – odpoved velja z dnem, ko izvajalec prejme pisno obvestilo o odpovedi pogodbe.</w:t>
      </w:r>
    </w:p>
    <w:p w14:paraId="72B2B582" w14:textId="77777777" w:rsidR="007A31F3" w:rsidRPr="000831A2" w:rsidRDefault="007A31F3" w:rsidP="008276F0">
      <w:pPr>
        <w:pStyle w:val="Brezrazmikov"/>
        <w:numPr>
          <w:ilvl w:val="0"/>
          <w:numId w:val="29"/>
        </w:numPr>
        <w:rPr>
          <w:lang w:eastAsia="sl-SI"/>
        </w:rPr>
      </w:pPr>
      <w:r w:rsidRPr="000831A2">
        <w:rPr>
          <w:lang w:eastAsia="sl-SI"/>
        </w:rPr>
        <w:t>Zamuda izvajalca ali napake pri izvedbi storitve, ki bistveno zmanjšajo pomen posla – odpoved velja z dnem, ko izvajalec prejme pisno obvestilo o odpovedi pogodbe.</w:t>
      </w:r>
    </w:p>
    <w:p w14:paraId="4CEA421F" w14:textId="77777777" w:rsidR="007A31F3" w:rsidRPr="000831A2" w:rsidRDefault="007A31F3" w:rsidP="008276F0">
      <w:pPr>
        <w:pStyle w:val="Brezrazmikov"/>
        <w:numPr>
          <w:ilvl w:val="0"/>
          <w:numId w:val="29"/>
        </w:numPr>
        <w:rPr>
          <w:lang w:eastAsia="sl-SI"/>
        </w:rPr>
      </w:pPr>
      <w:r w:rsidRPr="000831A2">
        <w:rPr>
          <w:lang w:eastAsia="sl-SI"/>
        </w:rPr>
        <w:t>Če izvajalec nekvalitetno izvede storitev in je na zahtevo naročnika strokovno ponovno ne opravi – odpoved velja z dnem, ko izvajalec prejme pisno obvestilo o odpovedi pogodbe.</w:t>
      </w:r>
    </w:p>
    <w:p w14:paraId="51F78FE1" w14:textId="77777777" w:rsidR="007A31F3" w:rsidRPr="000831A2" w:rsidRDefault="007A31F3" w:rsidP="008276F0">
      <w:pPr>
        <w:pStyle w:val="Brezrazmikov"/>
        <w:numPr>
          <w:ilvl w:val="0"/>
          <w:numId w:val="29"/>
        </w:numPr>
        <w:rPr>
          <w:lang w:eastAsia="sl-SI"/>
        </w:rPr>
      </w:pPr>
      <w:r w:rsidRPr="000831A2">
        <w:rPr>
          <w:lang w:eastAsia="sl-SI"/>
        </w:rPr>
        <w:lastRenderedPageBreak/>
        <w:t>V primerih določenih v 96. členu ZJN-3 – odpoved velja z dnem, ko izvajalec prejme pisno obvestilo o odpovedi pogodbe.</w:t>
      </w:r>
    </w:p>
    <w:p w14:paraId="215784CE" w14:textId="77777777" w:rsidR="007A31F3" w:rsidRPr="000831A2" w:rsidRDefault="007A31F3" w:rsidP="008276F0">
      <w:pPr>
        <w:pStyle w:val="Brezrazmikov"/>
        <w:numPr>
          <w:ilvl w:val="0"/>
          <w:numId w:val="29"/>
        </w:numPr>
        <w:rPr>
          <w:lang w:eastAsia="sl-SI"/>
        </w:rPr>
      </w:pPr>
      <w:r w:rsidRPr="000831A2">
        <w:rPr>
          <w:lang w:eastAsia="sl-SI"/>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 – odpoved velja z dnem, ko izvajalec prejme pisno obvestilo o odpovedi pogodbe.</w:t>
      </w:r>
    </w:p>
    <w:p w14:paraId="358E930D" w14:textId="77777777" w:rsidR="007A31F3" w:rsidRPr="000831A2" w:rsidRDefault="007A31F3" w:rsidP="008276F0">
      <w:pPr>
        <w:pStyle w:val="Brezrazmikov"/>
        <w:numPr>
          <w:ilvl w:val="0"/>
          <w:numId w:val="29"/>
        </w:numPr>
        <w:rPr>
          <w:lang w:eastAsia="sl-SI"/>
        </w:rPr>
      </w:pPr>
      <w:r w:rsidRPr="000831A2">
        <w:rPr>
          <w:lang w:eastAsia="sl-SI"/>
        </w:rPr>
        <w:t xml:space="preserve">Če naročnik za tekoče leto nima zagotovljenih finančnih sredstev  – odpoved velja 30 dni od prejema pisnega obvestila. </w:t>
      </w:r>
    </w:p>
    <w:p w14:paraId="39AC26C0" w14:textId="77777777" w:rsidR="007A31F3" w:rsidRPr="000831A2" w:rsidRDefault="007A31F3" w:rsidP="008276F0">
      <w:pPr>
        <w:pStyle w:val="Brezrazmikov"/>
        <w:numPr>
          <w:ilvl w:val="0"/>
          <w:numId w:val="29"/>
        </w:numPr>
        <w:rPr>
          <w:lang w:eastAsia="sl-SI"/>
        </w:rPr>
      </w:pPr>
      <w:r w:rsidRPr="000831A2">
        <w:rPr>
          <w:lang w:eastAsia="sl-SI"/>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1C57631A" w14:textId="77777777" w:rsidR="007A31F3" w:rsidRPr="000831A2" w:rsidRDefault="007A31F3" w:rsidP="008276F0">
      <w:pPr>
        <w:pStyle w:val="Brezrazmikov"/>
        <w:numPr>
          <w:ilvl w:val="0"/>
          <w:numId w:val="29"/>
        </w:numPr>
        <w:rPr>
          <w:rFonts w:ascii="Verdana" w:hAnsi="Verdana"/>
        </w:rPr>
      </w:pPr>
      <w:r w:rsidRPr="000831A2">
        <w:rPr>
          <w:lang w:eastAsia="sl-SI"/>
        </w:rPr>
        <w:t>Če naročnik ne poravna zapadlih obveznosti – odpoved velja po preteku 30 dni od pisnega obvestila naročniku.</w:t>
      </w:r>
    </w:p>
    <w:p w14:paraId="5F819DA2" w14:textId="77777777" w:rsidR="007A31F3" w:rsidRPr="000831A2" w:rsidRDefault="007A31F3" w:rsidP="008276F0">
      <w:pPr>
        <w:pStyle w:val="Brezrazmikov"/>
        <w:numPr>
          <w:ilvl w:val="0"/>
          <w:numId w:val="29"/>
        </w:numPr>
        <w:rPr>
          <w:lang w:eastAsia="sl-SI"/>
        </w:rPr>
      </w:pPr>
      <w:r w:rsidRPr="000831A2">
        <w:rPr>
          <w:lang w:eastAsia="sl-SI"/>
        </w:rPr>
        <w:t>Zaradi kršitev pogodbenih obveznosti s strani nasprotne stranke, če kršitve ne prenehajo po opominu, poslanem pisno ali elektronsko. V primeru odstopa sta pogodbeni stranki dolžni poravnati medsebojne obveznosti iz te pogodbe in nastalo škodo – odpoved velja z dnem, ko nasprotna stranka prejme pisno obvestilo o odpovedi pogodbe.</w:t>
      </w:r>
    </w:p>
    <w:p w14:paraId="0A892ABE" w14:textId="77777777" w:rsidR="007A31F3" w:rsidRPr="000831A2" w:rsidRDefault="007A31F3" w:rsidP="008276F0">
      <w:pPr>
        <w:pStyle w:val="Brezrazmikov"/>
        <w:numPr>
          <w:ilvl w:val="0"/>
          <w:numId w:val="29"/>
        </w:numPr>
        <w:rPr>
          <w:lang w:eastAsia="sl-SI"/>
        </w:rPr>
      </w:pPr>
      <w:r w:rsidRPr="000831A2">
        <w:rPr>
          <w:lang w:eastAsia="sl-SI"/>
        </w:rPr>
        <w:t>Dogovorno med obema strankama – odpoved velja po poravnavi medsebojnih obveznosti iz pogodbe.</w:t>
      </w:r>
    </w:p>
    <w:p w14:paraId="4B397B29" w14:textId="77777777" w:rsidR="007A31F3" w:rsidRPr="000831A2" w:rsidRDefault="007A31F3" w:rsidP="008276F0">
      <w:pPr>
        <w:pStyle w:val="Brezrazmikov"/>
        <w:numPr>
          <w:ilvl w:val="0"/>
          <w:numId w:val="29"/>
        </w:numPr>
      </w:pPr>
      <w:r w:rsidRPr="000831A2">
        <w:t>Pogodbeni stranki lahko kadarkoli odpovesta to pogodbo s 30 dnevnim odpovednim rokom, ki</w:t>
      </w:r>
    </w:p>
    <w:p w14:paraId="7736C050" w14:textId="77777777" w:rsidR="007A31F3" w:rsidRPr="000831A2" w:rsidRDefault="007A31F3" w:rsidP="008276F0">
      <w:pPr>
        <w:pStyle w:val="Brezrazmikov"/>
        <w:numPr>
          <w:ilvl w:val="0"/>
          <w:numId w:val="29"/>
        </w:numPr>
      </w:pPr>
      <w:r w:rsidRPr="000831A2">
        <w:t>prične teči naslednji dan po prejemu pisnega obvestila o odpovedi, ki mora biti drugi stranki te pogodbe vročen s priporočeno poštno pošiljko. Pogodbeni stranki se lahko sporazumeta za daljši ali krajši odpovedni rok.</w:t>
      </w:r>
    </w:p>
    <w:p w14:paraId="0A7CB6E6" w14:textId="77777777" w:rsidR="007A31F3" w:rsidRPr="000831A2" w:rsidRDefault="007A31F3" w:rsidP="0008748B">
      <w:pPr>
        <w:pStyle w:val="Brezrazmikov"/>
        <w:ind w:firstLine="720"/>
      </w:pPr>
      <w:r w:rsidRPr="000831A2">
        <w:t>Izvajalec v zgoraj navedenih primerih iz tega člena ni upravičen od naročnika zahtevati kakršne koli povrnitve škode ali vračila kakršnih koli drugih stroškov v zvezi s tem.</w:t>
      </w:r>
    </w:p>
    <w:p w14:paraId="6D815684" w14:textId="77777777" w:rsidR="007A31F3" w:rsidRPr="000831A2" w:rsidRDefault="007A31F3" w:rsidP="0008748B">
      <w:pPr>
        <w:pStyle w:val="Brezrazmikov"/>
      </w:pPr>
      <w:r w:rsidRPr="000831A2">
        <w:tab/>
      </w:r>
    </w:p>
    <w:p w14:paraId="15E0F24D" w14:textId="77777777" w:rsidR="007A31F3" w:rsidRPr="0008748B" w:rsidRDefault="007A31F3" w:rsidP="0008748B">
      <w:pPr>
        <w:pStyle w:val="Brezrazmikov"/>
        <w:rPr>
          <w:b/>
          <w:bCs/>
        </w:rPr>
      </w:pPr>
      <w:r w:rsidRPr="0008748B">
        <w:rPr>
          <w:b/>
          <w:bCs/>
        </w:rPr>
        <w:t>PRILOGE IN SESTAVNI DELI POGODBE</w:t>
      </w:r>
    </w:p>
    <w:p w14:paraId="71BC409F" w14:textId="77777777" w:rsidR="007A31F3" w:rsidRPr="00AE2B70" w:rsidRDefault="007A31F3" w:rsidP="00AE2B70">
      <w:pPr>
        <w:pStyle w:val="Telobesedila"/>
        <w:numPr>
          <w:ilvl w:val="0"/>
          <w:numId w:val="2"/>
        </w:numPr>
        <w:tabs>
          <w:tab w:val="left" w:pos="360"/>
          <w:tab w:val="left" w:pos="540"/>
        </w:tabs>
        <w:jc w:val="left"/>
        <w:rPr>
          <w:rFonts w:cstheme="minorHAnsi"/>
          <w:b/>
          <w:sz w:val="21"/>
          <w:szCs w:val="21"/>
        </w:rPr>
      </w:pPr>
      <w:bookmarkStart w:id="13" w:name="_Hlk26946947"/>
      <w:r w:rsidRPr="00AE2B70">
        <w:rPr>
          <w:rFonts w:asciiTheme="minorHAnsi" w:hAnsiTheme="minorHAnsi" w:cstheme="minorHAnsi"/>
          <w:b/>
          <w:sz w:val="21"/>
          <w:szCs w:val="21"/>
        </w:rPr>
        <w:t>člen</w:t>
      </w:r>
    </w:p>
    <w:bookmarkEnd w:id="13"/>
    <w:p w14:paraId="5E080CFF" w14:textId="19FB6762" w:rsidR="007A31F3" w:rsidRPr="000831A2" w:rsidRDefault="007A31F3" w:rsidP="0008748B">
      <w:pPr>
        <w:pStyle w:val="Brezrazmikov"/>
      </w:pPr>
      <w:r w:rsidRPr="000831A2">
        <w:tab/>
        <w:t xml:space="preserve">Priloge k te pogodbi so: </w:t>
      </w:r>
    </w:p>
    <w:p w14:paraId="75E76894" w14:textId="77777777" w:rsidR="007A31F3" w:rsidRPr="000831A2" w:rsidRDefault="007A31F3" w:rsidP="008276F0">
      <w:pPr>
        <w:pStyle w:val="Brezrazmikov"/>
        <w:numPr>
          <w:ilvl w:val="0"/>
          <w:numId w:val="30"/>
        </w:numPr>
      </w:pPr>
      <w:r w:rsidRPr="000831A2">
        <w:t>izvajalčev izpolnjen obrazec »Ponudba«,</w:t>
      </w:r>
    </w:p>
    <w:p w14:paraId="49A3DCB8" w14:textId="77777777" w:rsidR="007A31F3" w:rsidRPr="000831A2" w:rsidRDefault="007A31F3" w:rsidP="008276F0">
      <w:pPr>
        <w:pStyle w:val="Brezrazmikov"/>
        <w:numPr>
          <w:ilvl w:val="0"/>
          <w:numId w:val="30"/>
        </w:numPr>
      </w:pPr>
      <w:r w:rsidRPr="000831A2">
        <w:t>obrazec »Priloga – podizvajalec« (če je izpolnjen).</w:t>
      </w:r>
    </w:p>
    <w:p w14:paraId="2E574880" w14:textId="77777777" w:rsidR="007A31F3" w:rsidRPr="000831A2" w:rsidRDefault="007A31F3" w:rsidP="0008748B">
      <w:pPr>
        <w:pStyle w:val="Brezrazmikov"/>
        <w:ind w:firstLine="720"/>
      </w:pPr>
      <w:r w:rsidRPr="000831A2">
        <w:t>Sestavni deli te pogodbe so tudi:</w:t>
      </w:r>
    </w:p>
    <w:p w14:paraId="65851F2E" w14:textId="77777777" w:rsidR="007A31F3" w:rsidRPr="000831A2" w:rsidRDefault="007A31F3" w:rsidP="008276F0">
      <w:pPr>
        <w:pStyle w:val="Brezrazmikov"/>
        <w:numPr>
          <w:ilvl w:val="0"/>
          <w:numId w:val="31"/>
        </w:numPr>
      </w:pPr>
      <w:r w:rsidRPr="000831A2">
        <w:t>Dokumentacija JN,</w:t>
      </w:r>
    </w:p>
    <w:p w14:paraId="3F0A08E5" w14:textId="77777777" w:rsidR="007A31F3" w:rsidRPr="000831A2" w:rsidRDefault="007A31F3" w:rsidP="008276F0">
      <w:pPr>
        <w:pStyle w:val="Brezrazmikov"/>
        <w:numPr>
          <w:ilvl w:val="0"/>
          <w:numId w:val="31"/>
        </w:numPr>
      </w:pPr>
      <w:r w:rsidRPr="000831A2">
        <w:t>Ponudbena dokumentacija ponudnika-izvajalca,</w:t>
      </w:r>
    </w:p>
    <w:p w14:paraId="7F040338" w14:textId="77777777" w:rsidR="007A31F3" w:rsidRPr="000831A2" w:rsidRDefault="007A31F3" w:rsidP="008276F0">
      <w:pPr>
        <w:pStyle w:val="Brezrazmikov"/>
        <w:numPr>
          <w:ilvl w:val="0"/>
          <w:numId w:val="31"/>
        </w:numPr>
      </w:pPr>
      <w:r w:rsidRPr="000831A2">
        <w:t>izvajalčev izpolnjen obrazec »Ponudbeni predračun«,</w:t>
      </w:r>
    </w:p>
    <w:p w14:paraId="57FC66DD" w14:textId="77777777" w:rsidR="007A31F3" w:rsidRPr="000831A2" w:rsidRDefault="007A31F3" w:rsidP="008276F0">
      <w:pPr>
        <w:pStyle w:val="Brezrazmikov"/>
        <w:numPr>
          <w:ilvl w:val="0"/>
          <w:numId w:val="31"/>
        </w:numPr>
      </w:pPr>
      <w:r w:rsidRPr="000831A2">
        <w:t>Izjava o udeležbi fizičnih in pravnih oseb v lastništvu ponudnika-izvajalca.</w:t>
      </w:r>
    </w:p>
    <w:p w14:paraId="09031F4E" w14:textId="77777777" w:rsidR="007A31F3" w:rsidRPr="000831A2" w:rsidRDefault="007A31F3" w:rsidP="0008748B">
      <w:pPr>
        <w:pStyle w:val="Brezrazmikov"/>
        <w:ind w:firstLine="720"/>
      </w:pPr>
      <w:r w:rsidRPr="000831A2">
        <w:t>Priloge in sestavni deli so enako zavezujoči kot pogodba.</w:t>
      </w:r>
    </w:p>
    <w:p w14:paraId="57D49FD8" w14:textId="77777777" w:rsidR="007A31F3" w:rsidRPr="000831A2" w:rsidRDefault="007A31F3" w:rsidP="007A31F3">
      <w:pPr>
        <w:pStyle w:val="Telobesedila-zamik"/>
        <w:tabs>
          <w:tab w:val="left" w:pos="540"/>
        </w:tabs>
        <w:ind w:left="0" w:firstLine="0"/>
        <w:rPr>
          <w:rFonts w:asciiTheme="minorHAnsi" w:hAnsiTheme="minorHAnsi" w:cstheme="minorHAnsi"/>
          <w:b/>
          <w:sz w:val="21"/>
          <w:szCs w:val="21"/>
        </w:rPr>
      </w:pPr>
    </w:p>
    <w:p w14:paraId="1304F744" w14:textId="77777777" w:rsidR="007A31F3" w:rsidRPr="0008748B" w:rsidRDefault="007A31F3" w:rsidP="0008748B">
      <w:pPr>
        <w:pStyle w:val="Brezrazmikov"/>
        <w:rPr>
          <w:b/>
          <w:bCs/>
        </w:rPr>
      </w:pPr>
      <w:r w:rsidRPr="0008748B">
        <w:rPr>
          <w:b/>
          <w:bCs/>
        </w:rPr>
        <w:t>KONČNE DOLOČBE</w:t>
      </w:r>
    </w:p>
    <w:p w14:paraId="408E9E5B" w14:textId="77777777" w:rsidR="007A31F3" w:rsidRPr="00AE2B70" w:rsidRDefault="007A31F3" w:rsidP="00AE2B70">
      <w:pPr>
        <w:pStyle w:val="Telobesedila"/>
        <w:numPr>
          <w:ilvl w:val="0"/>
          <w:numId w:val="2"/>
        </w:numPr>
        <w:tabs>
          <w:tab w:val="left" w:pos="360"/>
          <w:tab w:val="left" w:pos="540"/>
        </w:tabs>
        <w:jc w:val="left"/>
        <w:rPr>
          <w:rFonts w:cstheme="minorHAnsi"/>
          <w:b/>
          <w:sz w:val="21"/>
          <w:szCs w:val="21"/>
        </w:rPr>
      </w:pPr>
      <w:r w:rsidRPr="00AE2B70">
        <w:rPr>
          <w:rFonts w:asciiTheme="minorHAnsi" w:hAnsiTheme="minorHAnsi" w:cstheme="minorHAnsi"/>
          <w:b/>
          <w:sz w:val="21"/>
          <w:szCs w:val="21"/>
        </w:rPr>
        <w:t>člen</w:t>
      </w:r>
    </w:p>
    <w:p w14:paraId="3A5DDACE" w14:textId="77777777" w:rsidR="007A31F3" w:rsidRPr="000831A2" w:rsidRDefault="007A31F3" w:rsidP="0008748B">
      <w:pPr>
        <w:pStyle w:val="Brezrazmikov"/>
      </w:pPr>
      <w:r w:rsidRPr="000831A2">
        <w:tab/>
        <w:t>Pogodba je sklenjena z dnem podpisa obeh pogodbenih strank. Pogodba postane veljavna pod pogojem, da izvajalec:</w:t>
      </w:r>
    </w:p>
    <w:p w14:paraId="3D9FF132" w14:textId="77777777" w:rsidR="007A31F3" w:rsidRPr="000831A2" w:rsidRDefault="007A31F3" w:rsidP="008276F0">
      <w:pPr>
        <w:pStyle w:val="Brezrazmikov"/>
        <w:numPr>
          <w:ilvl w:val="0"/>
          <w:numId w:val="32"/>
        </w:numPr>
      </w:pPr>
      <w:r w:rsidRPr="000831A2">
        <w:t>v zahtevanem pogodbenem roku predloži finančno zavarovanje za dobro izvedbo pogodbenih obveznosti,</w:t>
      </w:r>
    </w:p>
    <w:p w14:paraId="3BF4D545" w14:textId="77777777" w:rsidR="007A31F3" w:rsidRPr="000831A2" w:rsidRDefault="007A31F3" w:rsidP="008276F0">
      <w:pPr>
        <w:pStyle w:val="Brezrazmikov"/>
        <w:numPr>
          <w:ilvl w:val="0"/>
          <w:numId w:val="32"/>
        </w:numPr>
      </w:pPr>
      <w:r w:rsidRPr="000831A2">
        <w:t>v zahtevanem roku, kot izhaja iz poziva naročnika na predložitev izpolnjene in podpisane izjave v skladu s VI. odstavkom 14. člena Zakona o integriteti in preprečevanju korupcije (</w:t>
      </w:r>
      <w:proofErr w:type="spellStart"/>
      <w:r w:rsidRPr="000831A2">
        <w:t>ZIntPK</w:t>
      </w:r>
      <w:proofErr w:type="spellEnd"/>
      <w:r w:rsidRPr="000831A2">
        <w:t>) (velja za vse skupne ponudnike in podizvajalce).</w:t>
      </w:r>
    </w:p>
    <w:p w14:paraId="3AA68432" w14:textId="77777777" w:rsidR="007A31F3" w:rsidRPr="000831A2" w:rsidRDefault="007A31F3" w:rsidP="0008748B">
      <w:pPr>
        <w:pStyle w:val="Brezrazmikov"/>
      </w:pPr>
      <w:r w:rsidRPr="000831A2">
        <w:lastRenderedPageBreak/>
        <w:tab/>
        <w:t xml:space="preserve">    Pogodba je napisana v dveh enakih izvodih, od katerih prejme vsaka stranka en izvod. </w:t>
      </w:r>
      <w:r w:rsidRPr="000831A2">
        <w:rPr>
          <w:rFonts w:ascii="Calibri" w:hAnsi="Calibri"/>
        </w:rPr>
        <w:t>V primeru elektronskega podpisa pogodbe, je pogodba sklenjena v enem elektronskem izvodu.</w:t>
      </w:r>
    </w:p>
    <w:p w14:paraId="212A3A9F" w14:textId="77777777" w:rsidR="007A31F3" w:rsidRPr="000831A2" w:rsidRDefault="007A31F3" w:rsidP="0008748B">
      <w:pPr>
        <w:pStyle w:val="Brezrazmikov"/>
      </w:pPr>
    </w:p>
    <w:p w14:paraId="6C17B209" w14:textId="77777777" w:rsidR="007A31F3" w:rsidRPr="000831A2" w:rsidRDefault="007A31F3" w:rsidP="0008748B">
      <w:pPr>
        <w:pStyle w:val="Brezrazmikov"/>
      </w:pPr>
    </w:p>
    <w:p w14:paraId="64160006" w14:textId="77777777" w:rsidR="007A31F3" w:rsidRPr="000831A2" w:rsidRDefault="007A31F3" w:rsidP="0008748B">
      <w:pPr>
        <w:pStyle w:val="Brezrazmikov"/>
      </w:pPr>
      <w:r w:rsidRPr="000831A2">
        <w:t>________, dne _____________</w:t>
      </w:r>
      <w:r w:rsidRPr="000831A2">
        <w:tab/>
      </w:r>
      <w:r w:rsidRPr="000831A2">
        <w:tab/>
      </w:r>
      <w:r w:rsidRPr="000831A2">
        <w:tab/>
      </w:r>
      <w:r w:rsidRPr="000831A2">
        <w:tab/>
      </w:r>
      <w:r w:rsidRPr="000831A2">
        <w:tab/>
      </w:r>
    </w:p>
    <w:p w14:paraId="3B0BD0A7" w14:textId="77777777" w:rsidR="007A31F3" w:rsidRPr="000831A2" w:rsidRDefault="007A31F3" w:rsidP="0008748B">
      <w:pPr>
        <w:pStyle w:val="Brezrazmikov"/>
      </w:pPr>
    </w:p>
    <w:p w14:paraId="4F5074C7" w14:textId="77777777" w:rsidR="007A31F3" w:rsidRPr="000831A2" w:rsidRDefault="007A31F3" w:rsidP="0008748B">
      <w:pPr>
        <w:pStyle w:val="Brezrazmikov"/>
        <w:rPr>
          <w:rFonts w:cstheme="minorHAnsi"/>
          <w:sz w:val="21"/>
          <w:szCs w:val="21"/>
        </w:rPr>
      </w:pPr>
    </w:p>
    <w:p w14:paraId="5C9CD587" w14:textId="77777777" w:rsidR="007A31F3" w:rsidRPr="000831A2" w:rsidRDefault="007A31F3" w:rsidP="0008748B">
      <w:pPr>
        <w:pStyle w:val="Brezrazmikov"/>
        <w:rPr>
          <w:rFonts w:cstheme="minorHAnsi"/>
          <w:sz w:val="21"/>
          <w:szCs w:val="21"/>
        </w:rPr>
      </w:pPr>
      <w:r w:rsidRPr="000831A2">
        <w:rPr>
          <w:rFonts w:cstheme="minorHAnsi"/>
          <w:sz w:val="21"/>
          <w:szCs w:val="21"/>
        </w:rPr>
        <w:t>Izvajalec:</w:t>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t>Naročnik:</w:t>
      </w:r>
    </w:p>
    <w:p w14:paraId="07B870B7" w14:textId="77777777" w:rsidR="007A31F3" w:rsidRPr="000831A2" w:rsidRDefault="007A31F3" w:rsidP="0008748B">
      <w:pPr>
        <w:pStyle w:val="Brezrazmikov"/>
        <w:rPr>
          <w:rFonts w:cstheme="minorHAnsi"/>
          <w:sz w:val="21"/>
          <w:szCs w:val="21"/>
        </w:rPr>
      </w:pPr>
      <w:r w:rsidRPr="000831A2">
        <w:rPr>
          <w:rFonts w:cstheme="minorHAnsi"/>
          <w:sz w:val="21"/>
          <w:szCs w:val="21"/>
        </w:rPr>
        <w:t>_________</w:t>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t>ELEKTRO GORENJSKA, d.d.</w:t>
      </w:r>
    </w:p>
    <w:p w14:paraId="49C8D9B2" w14:textId="77777777" w:rsidR="007A31F3" w:rsidRPr="000831A2" w:rsidRDefault="007A31F3" w:rsidP="0008748B">
      <w:pPr>
        <w:pStyle w:val="Brezrazmikov"/>
        <w:rPr>
          <w:rFonts w:cstheme="minorHAnsi"/>
          <w:sz w:val="21"/>
          <w:szCs w:val="21"/>
        </w:rPr>
      </w:pPr>
      <w:r w:rsidRPr="000831A2">
        <w:rPr>
          <w:rFonts w:cstheme="minorHAnsi"/>
          <w:sz w:val="21"/>
          <w:szCs w:val="21"/>
        </w:rPr>
        <w:t xml:space="preserve">_________ </w:t>
      </w:r>
      <w:r w:rsidRPr="000831A2">
        <w:rPr>
          <w:rFonts w:cstheme="minorHAnsi"/>
          <w:sz w:val="21"/>
          <w:szCs w:val="21"/>
        </w:rPr>
        <w:tab/>
        <w:t xml:space="preserve"> </w:t>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t>Predsednik uprave</w:t>
      </w:r>
    </w:p>
    <w:p w14:paraId="10904D5A" w14:textId="39546ADD" w:rsidR="007A31F3" w:rsidRDefault="007A31F3" w:rsidP="0008748B">
      <w:pPr>
        <w:pStyle w:val="Brezrazmikov"/>
        <w:rPr>
          <w:rFonts w:cstheme="minorHAnsi"/>
          <w:sz w:val="21"/>
          <w:szCs w:val="21"/>
        </w:rPr>
      </w:pPr>
      <w:r w:rsidRPr="000831A2">
        <w:rPr>
          <w:rFonts w:cstheme="minorHAnsi"/>
          <w:sz w:val="21"/>
          <w:szCs w:val="21"/>
        </w:rPr>
        <w:t>_________</w:t>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t>dr. Ivan Šmon, MBA</w:t>
      </w:r>
    </w:p>
    <w:p w14:paraId="733B703B" w14:textId="77777777" w:rsidR="00ED3DF4" w:rsidRDefault="00ED3DF4" w:rsidP="0008748B">
      <w:pPr>
        <w:pStyle w:val="Brezrazmikov"/>
        <w:jc w:val="right"/>
        <w:rPr>
          <w:b/>
          <w:bCs/>
          <w:sz w:val="20"/>
          <w:szCs w:val="20"/>
        </w:rPr>
      </w:pPr>
    </w:p>
    <w:p w14:paraId="7ADFFC7D" w14:textId="77777777" w:rsidR="00ED3DF4" w:rsidRDefault="00ED3DF4" w:rsidP="0008748B">
      <w:pPr>
        <w:pStyle w:val="Brezrazmikov"/>
        <w:jc w:val="right"/>
        <w:rPr>
          <w:b/>
          <w:bCs/>
          <w:sz w:val="20"/>
          <w:szCs w:val="20"/>
        </w:rPr>
      </w:pPr>
    </w:p>
    <w:p w14:paraId="31A9EB5F" w14:textId="77777777" w:rsidR="00ED3DF4" w:rsidRDefault="00ED3DF4" w:rsidP="0008748B">
      <w:pPr>
        <w:pStyle w:val="Brezrazmikov"/>
        <w:jc w:val="right"/>
        <w:rPr>
          <w:b/>
          <w:bCs/>
          <w:sz w:val="20"/>
          <w:szCs w:val="20"/>
        </w:rPr>
      </w:pPr>
    </w:p>
    <w:p w14:paraId="64770ED1" w14:textId="77777777" w:rsidR="00ED3DF4" w:rsidRDefault="00ED3DF4" w:rsidP="0008748B">
      <w:pPr>
        <w:pStyle w:val="Brezrazmikov"/>
        <w:jc w:val="right"/>
        <w:rPr>
          <w:b/>
          <w:bCs/>
          <w:sz w:val="20"/>
          <w:szCs w:val="20"/>
        </w:rPr>
      </w:pPr>
    </w:p>
    <w:p w14:paraId="588145D8" w14:textId="77777777" w:rsidR="00ED3DF4" w:rsidRDefault="00ED3DF4" w:rsidP="0008748B">
      <w:pPr>
        <w:pStyle w:val="Brezrazmikov"/>
        <w:jc w:val="right"/>
        <w:rPr>
          <w:b/>
          <w:bCs/>
          <w:sz w:val="20"/>
          <w:szCs w:val="20"/>
        </w:rPr>
      </w:pPr>
    </w:p>
    <w:p w14:paraId="2BE0019A" w14:textId="77777777" w:rsidR="00ED3DF4" w:rsidRDefault="00ED3DF4" w:rsidP="0008748B">
      <w:pPr>
        <w:pStyle w:val="Brezrazmikov"/>
        <w:jc w:val="right"/>
        <w:rPr>
          <w:b/>
          <w:bCs/>
          <w:sz w:val="20"/>
          <w:szCs w:val="20"/>
        </w:rPr>
      </w:pPr>
    </w:p>
    <w:p w14:paraId="3CEE2AB1" w14:textId="77777777" w:rsidR="00E12751" w:rsidRDefault="00E12751" w:rsidP="0008748B">
      <w:pPr>
        <w:pStyle w:val="Brezrazmikov"/>
        <w:jc w:val="right"/>
        <w:rPr>
          <w:b/>
          <w:bCs/>
          <w:sz w:val="20"/>
          <w:szCs w:val="20"/>
        </w:rPr>
      </w:pPr>
    </w:p>
    <w:p w14:paraId="527312D2" w14:textId="77777777" w:rsidR="00E12751" w:rsidRDefault="00E12751" w:rsidP="0008748B">
      <w:pPr>
        <w:pStyle w:val="Brezrazmikov"/>
        <w:jc w:val="right"/>
        <w:rPr>
          <w:b/>
          <w:bCs/>
          <w:sz w:val="20"/>
          <w:szCs w:val="20"/>
        </w:rPr>
      </w:pPr>
    </w:p>
    <w:p w14:paraId="2B4B8310" w14:textId="77777777" w:rsidR="00E12751" w:rsidRDefault="00E12751" w:rsidP="0008748B">
      <w:pPr>
        <w:pStyle w:val="Brezrazmikov"/>
        <w:jc w:val="right"/>
        <w:rPr>
          <w:b/>
          <w:bCs/>
          <w:sz w:val="20"/>
          <w:szCs w:val="20"/>
        </w:rPr>
      </w:pPr>
    </w:p>
    <w:p w14:paraId="28E051D5" w14:textId="77777777" w:rsidR="00E12751" w:rsidRDefault="00E12751" w:rsidP="0008748B">
      <w:pPr>
        <w:pStyle w:val="Brezrazmikov"/>
        <w:jc w:val="right"/>
        <w:rPr>
          <w:b/>
          <w:bCs/>
          <w:sz w:val="20"/>
          <w:szCs w:val="20"/>
        </w:rPr>
      </w:pPr>
    </w:p>
    <w:p w14:paraId="3F13C797" w14:textId="77777777" w:rsidR="00E12751" w:rsidRDefault="00E12751" w:rsidP="0008748B">
      <w:pPr>
        <w:pStyle w:val="Brezrazmikov"/>
        <w:jc w:val="right"/>
        <w:rPr>
          <w:b/>
          <w:bCs/>
          <w:sz w:val="20"/>
          <w:szCs w:val="20"/>
        </w:rPr>
      </w:pPr>
    </w:p>
    <w:p w14:paraId="53CA18A6" w14:textId="77777777" w:rsidR="00E12751" w:rsidRDefault="00E12751" w:rsidP="0008748B">
      <w:pPr>
        <w:pStyle w:val="Brezrazmikov"/>
        <w:jc w:val="right"/>
        <w:rPr>
          <w:b/>
          <w:bCs/>
          <w:sz w:val="20"/>
          <w:szCs w:val="20"/>
        </w:rPr>
      </w:pPr>
    </w:p>
    <w:p w14:paraId="75355937" w14:textId="77777777" w:rsidR="00E12751" w:rsidRDefault="00E12751" w:rsidP="0008748B">
      <w:pPr>
        <w:pStyle w:val="Brezrazmikov"/>
        <w:jc w:val="right"/>
        <w:rPr>
          <w:b/>
          <w:bCs/>
          <w:sz w:val="20"/>
          <w:szCs w:val="20"/>
        </w:rPr>
      </w:pPr>
    </w:p>
    <w:p w14:paraId="69BF8202" w14:textId="77777777" w:rsidR="00E12751" w:rsidRDefault="00E12751" w:rsidP="0008748B">
      <w:pPr>
        <w:pStyle w:val="Brezrazmikov"/>
        <w:jc w:val="right"/>
        <w:rPr>
          <w:b/>
          <w:bCs/>
          <w:sz w:val="20"/>
          <w:szCs w:val="20"/>
        </w:rPr>
      </w:pPr>
    </w:p>
    <w:p w14:paraId="4EB8A03F" w14:textId="77777777" w:rsidR="00E12751" w:rsidRDefault="00E12751" w:rsidP="0008748B">
      <w:pPr>
        <w:pStyle w:val="Brezrazmikov"/>
        <w:jc w:val="right"/>
        <w:rPr>
          <w:b/>
          <w:bCs/>
          <w:sz w:val="20"/>
          <w:szCs w:val="20"/>
        </w:rPr>
      </w:pPr>
    </w:p>
    <w:p w14:paraId="40641B72" w14:textId="77777777" w:rsidR="00E12751" w:rsidRDefault="00E12751" w:rsidP="0008748B">
      <w:pPr>
        <w:pStyle w:val="Brezrazmikov"/>
        <w:jc w:val="right"/>
        <w:rPr>
          <w:b/>
          <w:bCs/>
          <w:sz w:val="20"/>
          <w:szCs w:val="20"/>
        </w:rPr>
      </w:pPr>
    </w:p>
    <w:p w14:paraId="0340468C" w14:textId="77777777" w:rsidR="00E12751" w:rsidRDefault="00E12751" w:rsidP="0008748B">
      <w:pPr>
        <w:pStyle w:val="Brezrazmikov"/>
        <w:jc w:val="right"/>
        <w:rPr>
          <w:b/>
          <w:bCs/>
          <w:sz w:val="20"/>
          <w:szCs w:val="20"/>
        </w:rPr>
      </w:pPr>
    </w:p>
    <w:p w14:paraId="2FD371FD" w14:textId="77777777" w:rsidR="00E12751" w:rsidRDefault="00E12751" w:rsidP="0008748B">
      <w:pPr>
        <w:pStyle w:val="Brezrazmikov"/>
        <w:jc w:val="right"/>
        <w:rPr>
          <w:b/>
          <w:bCs/>
          <w:sz w:val="20"/>
          <w:szCs w:val="20"/>
        </w:rPr>
      </w:pPr>
    </w:p>
    <w:p w14:paraId="7AA716CF" w14:textId="77777777" w:rsidR="00E12751" w:rsidRDefault="00E12751" w:rsidP="0008748B">
      <w:pPr>
        <w:pStyle w:val="Brezrazmikov"/>
        <w:jc w:val="right"/>
        <w:rPr>
          <w:b/>
          <w:bCs/>
          <w:sz w:val="20"/>
          <w:szCs w:val="20"/>
        </w:rPr>
      </w:pPr>
    </w:p>
    <w:p w14:paraId="13F60760" w14:textId="77777777" w:rsidR="00E12751" w:rsidRDefault="00E12751" w:rsidP="0008748B">
      <w:pPr>
        <w:pStyle w:val="Brezrazmikov"/>
        <w:jc w:val="right"/>
        <w:rPr>
          <w:b/>
          <w:bCs/>
          <w:sz w:val="20"/>
          <w:szCs w:val="20"/>
        </w:rPr>
      </w:pPr>
    </w:p>
    <w:p w14:paraId="0118D08B" w14:textId="77777777" w:rsidR="00E12751" w:rsidRDefault="00E12751" w:rsidP="0008748B">
      <w:pPr>
        <w:pStyle w:val="Brezrazmikov"/>
        <w:jc w:val="right"/>
        <w:rPr>
          <w:b/>
          <w:bCs/>
          <w:sz w:val="20"/>
          <w:szCs w:val="20"/>
        </w:rPr>
      </w:pPr>
    </w:p>
    <w:p w14:paraId="50192A3F" w14:textId="77777777" w:rsidR="00E12751" w:rsidRDefault="00E12751" w:rsidP="0008748B">
      <w:pPr>
        <w:pStyle w:val="Brezrazmikov"/>
        <w:jc w:val="right"/>
        <w:rPr>
          <w:b/>
          <w:bCs/>
          <w:sz w:val="20"/>
          <w:szCs w:val="20"/>
        </w:rPr>
      </w:pPr>
    </w:p>
    <w:p w14:paraId="127B3542" w14:textId="77777777" w:rsidR="00E12751" w:rsidRDefault="00E12751" w:rsidP="0008748B">
      <w:pPr>
        <w:pStyle w:val="Brezrazmikov"/>
        <w:jc w:val="right"/>
        <w:rPr>
          <w:b/>
          <w:bCs/>
          <w:sz w:val="20"/>
          <w:szCs w:val="20"/>
        </w:rPr>
      </w:pPr>
    </w:p>
    <w:p w14:paraId="4FA936AD" w14:textId="77777777" w:rsidR="00E12751" w:rsidRDefault="00E12751" w:rsidP="0008748B">
      <w:pPr>
        <w:pStyle w:val="Brezrazmikov"/>
        <w:jc w:val="right"/>
        <w:rPr>
          <w:b/>
          <w:bCs/>
          <w:sz w:val="20"/>
          <w:szCs w:val="20"/>
        </w:rPr>
      </w:pPr>
    </w:p>
    <w:p w14:paraId="7C6BC4D4" w14:textId="77777777" w:rsidR="00E12751" w:rsidRDefault="00E12751" w:rsidP="0008748B">
      <w:pPr>
        <w:pStyle w:val="Brezrazmikov"/>
        <w:jc w:val="right"/>
        <w:rPr>
          <w:b/>
          <w:bCs/>
          <w:sz w:val="20"/>
          <w:szCs w:val="20"/>
        </w:rPr>
      </w:pPr>
    </w:p>
    <w:p w14:paraId="1DE19455" w14:textId="77777777" w:rsidR="00E12751" w:rsidRDefault="00E12751" w:rsidP="0008748B">
      <w:pPr>
        <w:pStyle w:val="Brezrazmikov"/>
        <w:jc w:val="right"/>
        <w:rPr>
          <w:b/>
          <w:bCs/>
          <w:sz w:val="20"/>
          <w:szCs w:val="20"/>
        </w:rPr>
      </w:pPr>
    </w:p>
    <w:p w14:paraId="27DD6746" w14:textId="77777777" w:rsidR="00E12751" w:rsidRDefault="00E12751" w:rsidP="0008748B">
      <w:pPr>
        <w:pStyle w:val="Brezrazmikov"/>
        <w:jc w:val="right"/>
        <w:rPr>
          <w:b/>
          <w:bCs/>
          <w:sz w:val="20"/>
          <w:szCs w:val="20"/>
        </w:rPr>
      </w:pPr>
    </w:p>
    <w:p w14:paraId="016B84A0" w14:textId="77777777" w:rsidR="00E12751" w:rsidRDefault="00E12751" w:rsidP="0008748B">
      <w:pPr>
        <w:pStyle w:val="Brezrazmikov"/>
        <w:jc w:val="right"/>
        <w:rPr>
          <w:b/>
          <w:bCs/>
          <w:sz w:val="20"/>
          <w:szCs w:val="20"/>
        </w:rPr>
      </w:pPr>
    </w:p>
    <w:p w14:paraId="63C6D9D3" w14:textId="77777777" w:rsidR="00E12751" w:rsidRDefault="00E12751" w:rsidP="0008748B">
      <w:pPr>
        <w:pStyle w:val="Brezrazmikov"/>
        <w:jc w:val="right"/>
        <w:rPr>
          <w:b/>
          <w:bCs/>
          <w:sz w:val="20"/>
          <w:szCs w:val="20"/>
        </w:rPr>
      </w:pPr>
    </w:p>
    <w:p w14:paraId="20543D96" w14:textId="77777777" w:rsidR="00E12751" w:rsidRDefault="00E12751" w:rsidP="0008748B">
      <w:pPr>
        <w:pStyle w:val="Brezrazmikov"/>
        <w:jc w:val="right"/>
        <w:rPr>
          <w:b/>
          <w:bCs/>
          <w:sz w:val="20"/>
          <w:szCs w:val="20"/>
        </w:rPr>
      </w:pPr>
    </w:p>
    <w:p w14:paraId="45C8BA48" w14:textId="77777777" w:rsidR="00E12751" w:rsidRDefault="00E12751" w:rsidP="0008748B">
      <w:pPr>
        <w:pStyle w:val="Brezrazmikov"/>
        <w:jc w:val="right"/>
        <w:rPr>
          <w:b/>
          <w:bCs/>
          <w:sz w:val="20"/>
          <w:szCs w:val="20"/>
        </w:rPr>
      </w:pPr>
    </w:p>
    <w:p w14:paraId="394E6DA2" w14:textId="77777777" w:rsidR="00E12751" w:rsidRDefault="00E12751" w:rsidP="0008748B">
      <w:pPr>
        <w:pStyle w:val="Brezrazmikov"/>
        <w:jc w:val="right"/>
        <w:rPr>
          <w:b/>
          <w:bCs/>
          <w:sz w:val="20"/>
          <w:szCs w:val="20"/>
        </w:rPr>
      </w:pPr>
    </w:p>
    <w:p w14:paraId="32708CF9" w14:textId="77777777" w:rsidR="00E12751" w:rsidRDefault="00E12751" w:rsidP="0008748B">
      <w:pPr>
        <w:pStyle w:val="Brezrazmikov"/>
        <w:jc w:val="right"/>
        <w:rPr>
          <w:b/>
          <w:bCs/>
          <w:sz w:val="20"/>
          <w:szCs w:val="20"/>
        </w:rPr>
      </w:pPr>
    </w:p>
    <w:p w14:paraId="1436240F" w14:textId="77777777" w:rsidR="00E12751" w:rsidRDefault="00E12751" w:rsidP="0008748B">
      <w:pPr>
        <w:pStyle w:val="Brezrazmikov"/>
        <w:jc w:val="right"/>
        <w:rPr>
          <w:b/>
          <w:bCs/>
          <w:sz w:val="20"/>
          <w:szCs w:val="20"/>
        </w:rPr>
      </w:pPr>
    </w:p>
    <w:p w14:paraId="5E43D9DE" w14:textId="77777777" w:rsidR="00E12751" w:rsidRDefault="00E12751" w:rsidP="0008748B">
      <w:pPr>
        <w:pStyle w:val="Brezrazmikov"/>
        <w:jc w:val="right"/>
        <w:rPr>
          <w:b/>
          <w:bCs/>
          <w:sz w:val="20"/>
          <w:szCs w:val="20"/>
        </w:rPr>
      </w:pPr>
    </w:p>
    <w:p w14:paraId="55E2C7AA" w14:textId="77777777" w:rsidR="00E12751" w:rsidRDefault="00E12751" w:rsidP="0008748B">
      <w:pPr>
        <w:pStyle w:val="Brezrazmikov"/>
        <w:jc w:val="right"/>
        <w:rPr>
          <w:b/>
          <w:bCs/>
          <w:sz w:val="20"/>
          <w:szCs w:val="20"/>
        </w:rPr>
      </w:pPr>
    </w:p>
    <w:p w14:paraId="01437841" w14:textId="77777777" w:rsidR="00E12751" w:rsidRDefault="00E12751" w:rsidP="0008748B">
      <w:pPr>
        <w:pStyle w:val="Brezrazmikov"/>
        <w:jc w:val="right"/>
        <w:rPr>
          <w:b/>
          <w:bCs/>
          <w:sz w:val="20"/>
          <w:szCs w:val="20"/>
        </w:rPr>
      </w:pPr>
    </w:p>
    <w:p w14:paraId="1A4FA2E5" w14:textId="77777777" w:rsidR="00E12751" w:rsidRDefault="00E12751" w:rsidP="0008748B">
      <w:pPr>
        <w:pStyle w:val="Brezrazmikov"/>
        <w:jc w:val="right"/>
        <w:rPr>
          <w:b/>
          <w:bCs/>
          <w:sz w:val="20"/>
          <w:szCs w:val="20"/>
        </w:rPr>
      </w:pPr>
    </w:p>
    <w:p w14:paraId="4B63F4A5" w14:textId="77777777" w:rsidR="00E12751" w:rsidRDefault="00E12751" w:rsidP="0008748B">
      <w:pPr>
        <w:pStyle w:val="Brezrazmikov"/>
        <w:jc w:val="right"/>
        <w:rPr>
          <w:b/>
          <w:bCs/>
          <w:sz w:val="20"/>
          <w:szCs w:val="20"/>
        </w:rPr>
      </w:pPr>
    </w:p>
    <w:p w14:paraId="14478513" w14:textId="77777777" w:rsidR="00E12751" w:rsidRDefault="00E12751" w:rsidP="0008748B">
      <w:pPr>
        <w:pStyle w:val="Brezrazmikov"/>
        <w:jc w:val="right"/>
        <w:rPr>
          <w:b/>
          <w:bCs/>
          <w:sz w:val="20"/>
          <w:szCs w:val="20"/>
        </w:rPr>
      </w:pPr>
    </w:p>
    <w:p w14:paraId="319432EA" w14:textId="77777777" w:rsidR="00E12751" w:rsidRDefault="00E12751" w:rsidP="0008748B">
      <w:pPr>
        <w:pStyle w:val="Brezrazmikov"/>
        <w:jc w:val="right"/>
        <w:rPr>
          <w:b/>
          <w:bCs/>
          <w:sz w:val="20"/>
          <w:szCs w:val="20"/>
        </w:rPr>
      </w:pPr>
    </w:p>
    <w:p w14:paraId="396BFEF9" w14:textId="77777777" w:rsidR="00E12751" w:rsidRDefault="00E12751" w:rsidP="0008748B">
      <w:pPr>
        <w:pStyle w:val="Brezrazmikov"/>
        <w:jc w:val="right"/>
        <w:rPr>
          <w:b/>
          <w:bCs/>
          <w:sz w:val="20"/>
          <w:szCs w:val="20"/>
        </w:rPr>
      </w:pPr>
    </w:p>
    <w:p w14:paraId="427BD2A9" w14:textId="77777777" w:rsidR="00E12751" w:rsidRDefault="00E12751" w:rsidP="0008748B">
      <w:pPr>
        <w:pStyle w:val="Brezrazmikov"/>
        <w:jc w:val="right"/>
        <w:rPr>
          <w:b/>
          <w:bCs/>
          <w:sz w:val="20"/>
          <w:szCs w:val="20"/>
        </w:rPr>
      </w:pPr>
    </w:p>
    <w:p w14:paraId="787D45F4" w14:textId="7F217B15" w:rsidR="007A31F3" w:rsidRPr="00C04566" w:rsidRDefault="007A31F3" w:rsidP="0008748B">
      <w:pPr>
        <w:pStyle w:val="Brezrazmikov"/>
        <w:jc w:val="right"/>
        <w:rPr>
          <w:b/>
          <w:bCs/>
          <w:sz w:val="20"/>
          <w:szCs w:val="20"/>
        </w:rPr>
      </w:pPr>
      <w:r w:rsidRPr="00C04566">
        <w:rPr>
          <w:b/>
          <w:bCs/>
          <w:sz w:val="20"/>
          <w:szCs w:val="20"/>
        </w:rPr>
        <w:lastRenderedPageBreak/>
        <w:t xml:space="preserve">PRILOGA – PODIZVAJALEC </w:t>
      </w:r>
    </w:p>
    <w:p w14:paraId="6A1F7E86" w14:textId="1BF0E096" w:rsidR="007A31F3" w:rsidRPr="00C04566" w:rsidRDefault="007A31F3" w:rsidP="0008748B">
      <w:pPr>
        <w:pStyle w:val="Brezrazmikov"/>
        <w:rPr>
          <w:rFonts w:ascii="Calibri" w:hAnsi="Calibri" w:cs="Calibri"/>
          <w:b/>
          <w:sz w:val="20"/>
          <w:szCs w:val="20"/>
        </w:rPr>
      </w:pPr>
      <w:r w:rsidRPr="00C04566">
        <w:rPr>
          <w:rFonts w:ascii="Calibri" w:hAnsi="Calibri" w:cs="Calibri"/>
          <w:b/>
          <w:sz w:val="20"/>
          <w:szCs w:val="20"/>
        </w:rPr>
        <w:t xml:space="preserve">Javno naročilo: </w:t>
      </w:r>
      <w:r w:rsidR="00F42F12" w:rsidRPr="00F42F12">
        <w:rPr>
          <w:rFonts w:ascii="Calibri" w:hAnsi="Calibri" w:cs="Calibri"/>
          <w:b/>
          <w:sz w:val="20"/>
          <w:szCs w:val="20"/>
        </w:rPr>
        <w:t>Obnovitev letne pristojbine paketov licenc GIS (</w:t>
      </w:r>
      <w:proofErr w:type="spellStart"/>
      <w:r w:rsidR="00F42F12" w:rsidRPr="00F42F12">
        <w:rPr>
          <w:rFonts w:ascii="Calibri" w:hAnsi="Calibri" w:cs="Calibri"/>
          <w:b/>
          <w:sz w:val="20"/>
          <w:szCs w:val="20"/>
        </w:rPr>
        <w:t>Esri</w:t>
      </w:r>
      <w:proofErr w:type="spellEnd"/>
      <w:r w:rsidR="00F42F12" w:rsidRPr="00F42F12">
        <w:rPr>
          <w:rFonts w:ascii="Calibri" w:hAnsi="Calibri" w:cs="Calibri"/>
          <w:b/>
          <w:sz w:val="20"/>
          <w:szCs w:val="20"/>
        </w:rPr>
        <w:t xml:space="preserve"> </w:t>
      </w:r>
      <w:proofErr w:type="spellStart"/>
      <w:r w:rsidR="00F42F12" w:rsidRPr="00F42F12">
        <w:rPr>
          <w:rFonts w:ascii="Calibri" w:hAnsi="Calibri" w:cs="Calibri"/>
          <w:b/>
          <w:sz w:val="20"/>
          <w:szCs w:val="20"/>
        </w:rPr>
        <w:t>ArcGIS</w:t>
      </w:r>
      <w:proofErr w:type="spellEnd"/>
      <w:r w:rsidR="00F42F12" w:rsidRPr="00F42F12">
        <w:rPr>
          <w:rFonts w:ascii="Calibri" w:hAnsi="Calibri" w:cs="Calibri"/>
          <w:b/>
          <w:sz w:val="20"/>
          <w:szCs w:val="20"/>
        </w:rPr>
        <w:t xml:space="preserve"> in UT </w:t>
      </w:r>
      <w:proofErr w:type="spellStart"/>
      <w:r w:rsidR="00F42F12" w:rsidRPr="00F42F12">
        <w:rPr>
          <w:rFonts w:ascii="Calibri" w:hAnsi="Calibri" w:cs="Calibri"/>
          <w:b/>
          <w:sz w:val="20"/>
          <w:szCs w:val="20"/>
        </w:rPr>
        <w:t>For</w:t>
      </w:r>
      <w:proofErr w:type="spellEnd"/>
      <w:r w:rsidR="00F42F12" w:rsidRPr="00F42F12">
        <w:rPr>
          <w:rFonts w:ascii="Calibri" w:hAnsi="Calibri" w:cs="Calibri"/>
          <w:b/>
          <w:sz w:val="20"/>
          <w:szCs w:val="20"/>
        </w:rPr>
        <w:t xml:space="preserve"> </w:t>
      </w:r>
      <w:proofErr w:type="spellStart"/>
      <w:r w:rsidR="00F42F12" w:rsidRPr="00F42F12">
        <w:rPr>
          <w:rFonts w:ascii="Calibri" w:hAnsi="Calibri" w:cs="Calibri"/>
          <w:b/>
          <w:sz w:val="20"/>
          <w:szCs w:val="20"/>
        </w:rPr>
        <w:t>ArcGIS</w:t>
      </w:r>
      <w:proofErr w:type="spellEnd"/>
      <w:r w:rsidR="00F42F12" w:rsidRPr="00F42F12">
        <w:rPr>
          <w:rFonts w:ascii="Calibri" w:hAnsi="Calibri" w:cs="Calibri"/>
          <w:b/>
          <w:sz w:val="20"/>
          <w:szCs w:val="20"/>
        </w:rPr>
        <w:t>) in vzdrževanje GIS za obdobje treh</w:t>
      </w:r>
      <w:r w:rsidR="00F42F12">
        <w:rPr>
          <w:rFonts w:ascii="Calibri" w:hAnsi="Calibri" w:cs="Calibri"/>
          <w:b/>
          <w:sz w:val="20"/>
          <w:szCs w:val="20"/>
        </w:rPr>
        <w:t xml:space="preserve"> let</w:t>
      </w:r>
      <w:r w:rsidR="0008748B" w:rsidRPr="00C04566">
        <w:rPr>
          <w:rFonts w:ascii="Calibri" w:hAnsi="Calibri" w:cs="Calibri"/>
          <w:b/>
          <w:sz w:val="20"/>
          <w:szCs w:val="20"/>
        </w:rPr>
        <w:t>, št. JN26-0</w:t>
      </w:r>
      <w:r w:rsidR="00F42F12">
        <w:rPr>
          <w:rFonts w:ascii="Calibri" w:hAnsi="Calibri" w:cs="Calibri"/>
          <w:b/>
          <w:sz w:val="20"/>
          <w:szCs w:val="20"/>
        </w:rPr>
        <w:t>20</w:t>
      </w:r>
      <w:r w:rsidRPr="00C04566">
        <w:rPr>
          <w:rStyle w:val="Sprotnaopomba-sklic"/>
          <w:rFonts w:ascii="Calibri" w:hAnsi="Calibri" w:cs="Calibri"/>
          <w:b/>
          <w:sz w:val="20"/>
          <w:szCs w:val="20"/>
        </w:rPr>
        <w:footnoteReference w:id="7"/>
      </w:r>
    </w:p>
    <w:p w14:paraId="5545D530" w14:textId="77777777" w:rsidR="007A31F3" w:rsidRPr="00C04566" w:rsidRDefault="007A31F3" w:rsidP="0008748B">
      <w:pPr>
        <w:pStyle w:val="Brezrazmikov"/>
        <w:rPr>
          <w:rFonts w:ascii="Calibri" w:hAnsi="Calibri" w:cs="Calibri"/>
          <w:bCs/>
          <w:sz w:val="20"/>
          <w:szCs w:val="20"/>
        </w:rPr>
      </w:pPr>
    </w:p>
    <w:p w14:paraId="07C1A3C9" w14:textId="77777777" w:rsidR="00C04566" w:rsidRPr="00C04566" w:rsidRDefault="007A31F3" w:rsidP="0008748B">
      <w:pPr>
        <w:pStyle w:val="Brezrazmikov"/>
        <w:rPr>
          <w:rFonts w:ascii="Calibri" w:hAnsi="Calibri" w:cs="Arial"/>
          <w:sz w:val="20"/>
          <w:szCs w:val="20"/>
        </w:rPr>
      </w:pPr>
      <w:r w:rsidRPr="00C04566">
        <w:rPr>
          <w:rFonts w:ascii="Calibri" w:hAnsi="Calibri" w:cs="Arial"/>
          <w:sz w:val="20"/>
          <w:szCs w:val="20"/>
        </w:rPr>
        <w:t xml:space="preserve">PODIZVAJALEC: </w:t>
      </w:r>
      <w:r w:rsidRPr="00C04566">
        <w:rPr>
          <w:rFonts w:ascii="Calibri" w:hAnsi="Calibri" w:cs="Arial"/>
          <w:sz w:val="20"/>
          <w:szCs w:val="20"/>
        </w:rPr>
        <w:tab/>
        <w:t xml:space="preserve"> </w:t>
      </w:r>
      <w:r w:rsidRPr="00C04566">
        <w:rPr>
          <w:rFonts w:ascii="Calibri" w:hAnsi="Calibri" w:cs="Arial"/>
          <w:sz w:val="20"/>
          <w:szCs w:val="20"/>
        </w:rPr>
        <w:tab/>
      </w:r>
    </w:p>
    <w:p w14:paraId="73106B99" w14:textId="03EF2095"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1. podizvajalec ob oddaji ponudbe</w:t>
      </w:r>
      <w:r w:rsidRPr="00C04566">
        <w:rPr>
          <w:rFonts w:ascii="Calibri" w:hAnsi="Calibri" w:cs="Arial"/>
          <w:sz w:val="20"/>
          <w:szCs w:val="20"/>
        </w:rPr>
        <w:tab/>
      </w:r>
    </w:p>
    <w:p w14:paraId="57FCD2A1"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2. zamenjava podizvajalec (v času izvajanja pogodbe)</w:t>
      </w:r>
    </w:p>
    <w:p w14:paraId="192942AE"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3. nov podizvajalec (v času izvajanja pogodbe)</w:t>
      </w:r>
    </w:p>
    <w:p w14:paraId="5EEFDF08" w14:textId="77777777" w:rsidR="007A31F3" w:rsidRPr="00C04566" w:rsidRDefault="007A31F3" w:rsidP="0008748B">
      <w:pPr>
        <w:pStyle w:val="Brezrazmikov"/>
        <w:rPr>
          <w:rFonts w:ascii="Calibri" w:hAnsi="Calibri" w:cs="Arial"/>
          <w:i/>
          <w:sz w:val="20"/>
          <w:szCs w:val="20"/>
        </w:rPr>
      </w:pPr>
      <w:r w:rsidRPr="00C04566">
        <w:rPr>
          <w:rFonts w:ascii="Calibri" w:hAnsi="Calibri" w:cs="Arial"/>
          <w:i/>
          <w:sz w:val="20"/>
          <w:szCs w:val="20"/>
        </w:rPr>
        <w:t>(ustrezno obkroži)</w:t>
      </w:r>
    </w:p>
    <w:tbl>
      <w:tblPr>
        <w:tblW w:w="0" w:type="auto"/>
        <w:tblInd w:w="2" w:type="dxa"/>
        <w:tblLayout w:type="fixed"/>
        <w:tblLook w:val="04A0" w:firstRow="1" w:lastRow="0" w:firstColumn="1" w:lastColumn="0" w:noHBand="0" w:noVBand="1"/>
      </w:tblPr>
      <w:tblGrid>
        <w:gridCol w:w="3367"/>
        <w:gridCol w:w="5813"/>
      </w:tblGrid>
      <w:tr w:rsidR="007A31F3" w:rsidRPr="00C04566" w14:paraId="030C26D5" w14:textId="77777777" w:rsidTr="00A633D7">
        <w:tc>
          <w:tcPr>
            <w:tcW w:w="3367" w:type="dxa"/>
          </w:tcPr>
          <w:p w14:paraId="105D451D" w14:textId="77777777" w:rsidR="00C04566" w:rsidRPr="00C04566" w:rsidRDefault="00C04566" w:rsidP="0008748B">
            <w:pPr>
              <w:pStyle w:val="Brezrazmikov"/>
              <w:rPr>
                <w:rFonts w:ascii="Calibri" w:hAnsi="Calibri" w:cs="Arial"/>
                <w:sz w:val="20"/>
                <w:szCs w:val="20"/>
              </w:rPr>
            </w:pPr>
          </w:p>
          <w:p w14:paraId="0A0A4CC9" w14:textId="4426677F"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Naziv podizvajalca:</w:t>
            </w:r>
          </w:p>
        </w:tc>
        <w:tc>
          <w:tcPr>
            <w:tcW w:w="5813" w:type="dxa"/>
          </w:tcPr>
          <w:p w14:paraId="48306128" w14:textId="77777777" w:rsidR="007A31F3" w:rsidRPr="00C04566" w:rsidRDefault="007A31F3" w:rsidP="0008748B">
            <w:pPr>
              <w:pStyle w:val="Brezrazmikov"/>
              <w:rPr>
                <w:rFonts w:ascii="Calibri" w:hAnsi="Calibri" w:cs="Arial"/>
                <w:sz w:val="20"/>
                <w:szCs w:val="20"/>
              </w:rPr>
            </w:pPr>
          </w:p>
        </w:tc>
      </w:tr>
      <w:tr w:rsidR="007A31F3" w:rsidRPr="00C04566" w14:paraId="49011B84" w14:textId="77777777" w:rsidTr="00A633D7">
        <w:tc>
          <w:tcPr>
            <w:tcW w:w="3367" w:type="dxa"/>
          </w:tcPr>
          <w:p w14:paraId="043A710E" w14:textId="77777777" w:rsidR="007A31F3" w:rsidRPr="00C04566" w:rsidRDefault="007A31F3" w:rsidP="0008748B">
            <w:pPr>
              <w:pStyle w:val="Brezrazmikov"/>
              <w:rPr>
                <w:rFonts w:ascii="Calibri" w:hAnsi="Calibri" w:cs="Arial"/>
                <w:sz w:val="20"/>
                <w:szCs w:val="20"/>
              </w:rPr>
            </w:pPr>
          </w:p>
          <w:p w14:paraId="510FD7FD"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Naslov podizvajalca:</w:t>
            </w:r>
          </w:p>
        </w:tc>
        <w:tc>
          <w:tcPr>
            <w:tcW w:w="5813" w:type="dxa"/>
            <w:tcBorders>
              <w:top w:val="single" w:sz="6" w:space="0" w:color="auto"/>
              <w:left w:val="nil"/>
              <w:bottom w:val="nil"/>
              <w:right w:val="nil"/>
            </w:tcBorders>
          </w:tcPr>
          <w:p w14:paraId="67DDF4B1" w14:textId="77777777" w:rsidR="007A31F3" w:rsidRPr="00C04566" w:rsidRDefault="007A31F3" w:rsidP="0008748B">
            <w:pPr>
              <w:pStyle w:val="Brezrazmikov"/>
              <w:rPr>
                <w:rFonts w:ascii="Calibri" w:hAnsi="Calibri" w:cs="Arial"/>
                <w:sz w:val="20"/>
                <w:szCs w:val="20"/>
              </w:rPr>
            </w:pPr>
          </w:p>
        </w:tc>
      </w:tr>
      <w:tr w:rsidR="007A31F3" w:rsidRPr="00C04566" w14:paraId="2D59A737" w14:textId="77777777" w:rsidTr="00A633D7">
        <w:tc>
          <w:tcPr>
            <w:tcW w:w="3367" w:type="dxa"/>
          </w:tcPr>
          <w:p w14:paraId="4A898266" w14:textId="77777777" w:rsidR="007A31F3" w:rsidRPr="00C04566" w:rsidRDefault="007A31F3" w:rsidP="0008748B">
            <w:pPr>
              <w:pStyle w:val="Brezrazmikov"/>
              <w:rPr>
                <w:rFonts w:ascii="Calibri" w:hAnsi="Calibri" w:cs="Arial"/>
                <w:sz w:val="20"/>
                <w:szCs w:val="20"/>
              </w:rPr>
            </w:pPr>
          </w:p>
          <w:p w14:paraId="185C6F07"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Zakoniti zastopnik podizvajalca:</w:t>
            </w:r>
          </w:p>
        </w:tc>
        <w:tc>
          <w:tcPr>
            <w:tcW w:w="5813" w:type="dxa"/>
            <w:tcBorders>
              <w:top w:val="single" w:sz="6" w:space="0" w:color="auto"/>
              <w:left w:val="nil"/>
              <w:bottom w:val="nil"/>
              <w:right w:val="nil"/>
            </w:tcBorders>
          </w:tcPr>
          <w:p w14:paraId="2D1C2F91" w14:textId="77777777" w:rsidR="007A31F3" w:rsidRPr="00C04566" w:rsidRDefault="007A31F3" w:rsidP="0008748B">
            <w:pPr>
              <w:pStyle w:val="Brezrazmikov"/>
              <w:rPr>
                <w:rFonts w:ascii="Calibri" w:hAnsi="Calibri" w:cs="Arial"/>
                <w:sz w:val="20"/>
                <w:szCs w:val="20"/>
              </w:rPr>
            </w:pPr>
          </w:p>
        </w:tc>
      </w:tr>
      <w:tr w:rsidR="007A31F3" w:rsidRPr="00C04566" w14:paraId="30E8CFFD" w14:textId="77777777" w:rsidTr="00A633D7">
        <w:tc>
          <w:tcPr>
            <w:tcW w:w="3367" w:type="dxa"/>
          </w:tcPr>
          <w:p w14:paraId="6370C524" w14:textId="77777777" w:rsidR="007A31F3" w:rsidRPr="00C04566" w:rsidRDefault="007A31F3" w:rsidP="0008748B">
            <w:pPr>
              <w:pStyle w:val="Brezrazmikov"/>
              <w:rPr>
                <w:rFonts w:ascii="Calibri" w:hAnsi="Calibri" w:cs="Arial"/>
                <w:sz w:val="20"/>
                <w:szCs w:val="20"/>
              </w:rPr>
            </w:pPr>
          </w:p>
          <w:p w14:paraId="7847DFF3"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Elektronski naslov in telefon:</w:t>
            </w:r>
          </w:p>
        </w:tc>
        <w:tc>
          <w:tcPr>
            <w:tcW w:w="5813" w:type="dxa"/>
            <w:tcBorders>
              <w:top w:val="single" w:sz="6" w:space="0" w:color="auto"/>
              <w:left w:val="nil"/>
              <w:bottom w:val="single" w:sz="6" w:space="0" w:color="auto"/>
              <w:right w:val="nil"/>
            </w:tcBorders>
          </w:tcPr>
          <w:p w14:paraId="7867605D" w14:textId="77777777" w:rsidR="007A31F3" w:rsidRPr="00C04566" w:rsidRDefault="007A31F3" w:rsidP="0008748B">
            <w:pPr>
              <w:pStyle w:val="Brezrazmikov"/>
              <w:rPr>
                <w:rFonts w:ascii="Calibri" w:hAnsi="Calibri" w:cs="Arial"/>
                <w:sz w:val="20"/>
                <w:szCs w:val="20"/>
              </w:rPr>
            </w:pPr>
          </w:p>
        </w:tc>
      </w:tr>
      <w:tr w:rsidR="007A31F3" w:rsidRPr="00C04566" w14:paraId="7386F731" w14:textId="77777777" w:rsidTr="00A633D7">
        <w:tc>
          <w:tcPr>
            <w:tcW w:w="3367" w:type="dxa"/>
            <w:hideMark/>
          </w:tcPr>
          <w:p w14:paraId="6E7FEEA8"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ID za DDV in matična številka podizvajalca:</w:t>
            </w:r>
          </w:p>
        </w:tc>
        <w:tc>
          <w:tcPr>
            <w:tcW w:w="5813" w:type="dxa"/>
            <w:tcBorders>
              <w:top w:val="single" w:sz="6" w:space="0" w:color="auto"/>
              <w:left w:val="nil"/>
              <w:bottom w:val="single" w:sz="4" w:space="0" w:color="auto"/>
              <w:right w:val="nil"/>
            </w:tcBorders>
          </w:tcPr>
          <w:p w14:paraId="3CF38364" w14:textId="77777777" w:rsidR="007A31F3" w:rsidRPr="00C04566" w:rsidRDefault="007A31F3" w:rsidP="0008748B">
            <w:pPr>
              <w:pStyle w:val="Brezrazmikov"/>
              <w:rPr>
                <w:rFonts w:ascii="Calibri" w:hAnsi="Calibri" w:cs="Arial"/>
                <w:sz w:val="20"/>
                <w:szCs w:val="20"/>
              </w:rPr>
            </w:pPr>
          </w:p>
          <w:p w14:paraId="65045D95" w14:textId="77777777" w:rsidR="007A31F3" w:rsidRPr="00C04566" w:rsidRDefault="007A31F3" w:rsidP="0008748B">
            <w:pPr>
              <w:pStyle w:val="Brezrazmikov"/>
              <w:rPr>
                <w:rFonts w:ascii="Calibri" w:hAnsi="Calibri" w:cs="Arial"/>
                <w:sz w:val="20"/>
                <w:szCs w:val="20"/>
              </w:rPr>
            </w:pPr>
          </w:p>
        </w:tc>
      </w:tr>
    </w:tbl>
    <w:p w14:paraId="1BC5F961" w14:textId="77777777" w:rsidR="007A31F3" w:rsidRPr="00C04566" w:rsidRDefault="007A31F3" w:rsidP="0008748B">
      <w:pPr>
        <w:pStyle w:val="Brezrazmikov"/>
        <w:rPr>
          <w:rFonts w:ascii="Calibri" w:hAnsi="Calibri" w:cs="Arial"/>
          <w:sz w:val="20"/>
          <w:szCs w:val="20"/>
        </w:rPr>
      </w:pPr>
    </w:p>
    <w:p w14:paraId="14FCCB58"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 xml:space="preserve">Pri izvedbi predmeta javnega naročila bomo izvajali naslednja dela: </w:t>
      </w:r>
    </w:p>
    <w:p w14:paraId="41119EEC" w14:textId="77777777" w:rsidR="007A31F3" w:rsidRPr="00C04566" w:rsidRDefault="007A31F3" w:rsidP="0008748B">
      <w:pPr>
        <w:pStyle w:val="Brezrazmikov"/>
        <w:rPr>
          <w:rFonts w:ascii="Calibri" w:hAnsi="Calibri" w:cs="Arial"/>
          <w:bCs/>
          <w:i/>
          <w:iCs/>
          <w:sz w:val="20"/>
          <w:szCs w:val="20"/>
        </w:rPr>
      </w:pPr>
      <w:r w:rsidRPr="00C04566">
        <w:rPr>
          <w:rFonts w:ascii="Calibri" w:hAnsi="Calibri" w:cs="Arial"/>
          <w:sz w:val="20"/>
          <w:szCs w:val="20"/>
        </w:rPr>
        <w:t xml:space="preserve">__________________________________________________________________________________ </w:t>
      </w:r>
    </w:p>
    <w:p w14:paraId="5C0AA72A" w14:textId="77777777" w:rsidR="007A31F3" w:rsidRPr="00C04566" w:rsidRDefault="007A31F3" w:rsidP="0008748B">
      <w:pPr>
        <w:pStyle w:val="Brezrazmikov"/>
        <w:rPr>
          <w:rFonts w:ascii="Calibri" w:hAnsi="Calibri" w:cs="Arial"/>
          <w:bCs/>
          <w:i/>
          <w:iCs/>
          <w:sz w:val="20"/>
          <w:szCs w:val="20"/>
        </w:rPr>
      </w:pPr>
      <w:r w:rsidRPr="00C04566">
        <w:rPr>
          <w:rFonts w:ascii="Calibri" w:hAnsi="Calibri" w:cs="Arial"/>
          <w:bCs/>
          <w:i/>
          <w:iCs/>
          <w:sz w:val="20"/>
          <w:szCs w:val="20"/>
        </w:rPr>
        <w:t xml:space="preserve">(navesti dela, ki jih bo izvajal podizvajalec, količino in vrednost del) </w:t>
      </w:r>
    </w:p>
    <w:p w14:paraId="1FBBD186" w14:textId="77777777" w:rsidR="007A31F3" w:rsidRPr="00C04566" w:rsidRDefault="007A31F3" w:rsidP="0008748B">
      <w:pPr>
        <w:pStyle w:val="Brezrazmikov"/>
        <w:rPr>
          <w:rFonts w:ascii="Calibri" w:hAnsi="Calibri" w:cs="Arial"/>
          <w:sz w:val="20"/>
          <w:szCs w:val="20"/>
        </w:rPr>
      </w:pPr>
    </w:p>
    <w:p w14:paraId="0361BE4D"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 xml:space="preserve">Zahtevamo neposredno plačilo (na podlagi V. odstavka 94. člena ZJN-3): </w:t>
      </w:r>
      <w:r w:rsidRPr="00C04566">
        <w:rPr>
          <w:rFonts w:ascii="Calibri" w:hAnsi="Calibri" w:cs="Arial"/>
          <w:sz w:val="20"/>
          <w:szCs w:val="20"/>
        </w:rPr>
        <w:tab/>
      </w:r>
      <w:r w:rsidRPr="00C04566">
        <w:rPr>
          <w:rFonts w:ascii="Calibri" w:hAnsi="Calibri" w:cs="Arial"/>
          <w:sz w:val="20"/>
          <w:szCs w:val="20"/>
        </w:rPr>
        <w:tab/>
        <w:t xml:space="preserve">DA </w:t>
      </w:r>
      <w:r w:rsidRPr="00C04566">
        <w:rPr>
          <w:rFonts w:ascii="Calibri" w:hAnsi="Calibri" w:cs="Arial"/>
          <w:sz w:val="20"/>
          <w:szCs w:val="20"/>
        </w:rPr>
        <w:tab/>
      </w:r>
      <w:r w:rsidRPr="00C04566">
        <w:rPr>
          <w:rFonts w:ascii="Calibri" w:hAnsi="Calibri" w:cs="Arial"/>
          <w:sz w:val="20"/>
          <w:szCs w:val="20"/>
        </w:rPr>
        <w:tab/>
        <w:t xml:space="preserve">NE </w:t>
      </w:r>
    </w:p>
    <w:p w14:paraId="57CE416D"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t>(ustrezno obkrožite)</w:t>
      </w:r>
    </w:p>
    <w:p w14:paraId="1EB0C7F1"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Izjave podizvajalca:</w:t>
      </w:r>
    </w:p>
    <w:p w14:paraId="7EF33E1E" w14:textId="77777777" w:rsidR="007A31F3" w:rsidRPr="00C04566" w:rsidRDefault="007A31F3" w:rsidP="0008748B">
      <w:pPr>
        <w:pStyle w:val="Brezrazmikov"/>
        <w:rPr>
          <w:sz w:val="20"/>
          <w:szCs w:val="20"/>
        </w:rPr>
      </w:pPr>
      <w:r w:rsidRPr="00C04566">
        <w:rPr>
          <w:sz w:val="20"/>
          <w:szCs w:val="20"/>
        </w:rPr>
        <w:t>Če je obkroženo DA – Ker zahtevamo neposredno plačilo, soglašamo, da naročnik Elektro Gorenjska, d.d.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54A2EF5F" w14:textId="77777777" w:rsidR="007A31F3" w:rsidRPr="00C04566" w:rsidRDefault="007A31F3" w:rsidP="0008748B">
      <w:pPr>
        <w:pStyle w:val="Brezrazmikov"/>
        <w:rPr>
          <w:sz w:val="20"/>
          <w:szCs w:val="20"/>
        </w:rPr>
      </w:pPr>
    </w:p>
    <w:p w14:paraId="09C5EDB3" w14:textId="77777777" w:rsidR="007A31F3" w:rsidRPr="00C04566" w:rsidRDefault="007A31F3" w:rsidP="0008748B">
      <w:pPr>
        <w:pStyle w:val="Brezrazmikov"/>
        <w:rPr>
          <w:sz w:val="20"/>
          <w:szCs w:val="20"/>
        </w:rPr>
      </w:pPr>
      <w:r w:rsidRPr="00C04566">
        <w:rPr>
          <w:sz w:val="20"/>
          <w:szCs w:val="20"/>
        </w:rPr>
        <w:t>Če je obkroženo NE – Ker ne zahtevamo neposrednega plačila, se zavezujemo, da bomo izvajalcu poslali svojo pisno izjavo, da smo s strani glavnega izvajalca prejeli plačilo za izvedena dela, neposredno povezana s predmetom tega javnega naročila.</w:t>
      </w:r>
    </w:p>
    <w:p w14:paraId="56B2996C" w14:textId="77777777" w:rsidR="00C04566" w:rsidRPr="00C04566" w:rsidRDefault="00C04566" w:rsidP="0008748B">
      <w:pPr>
        <w:pStyle w:val="Brezrazmikov"/>
        <w:rPr>
          <w:sz w:val="20"/>
          <w:szCs w:val="20"/>
        </w:rPr>
      </w:pPr>
    </w:p>
    <w:p w14:paraId="779A3431" w14:textId="08739F4A" w:rsidR="007A31F3" w:rsidRPr="00C04566" w:rsidRDefault="007A31F3" w:rsidP="0008748B">
      <w:pPr>
        <w:pStyle w:val="Brezrazmikov"/>
        <w:rPr>
          <w:sz w:val="20"/>
          <w:szCs w:val="20"/>
        </w:rPr>
      </w:pPr>
      <w:r w:rsidRPr="00C04566">
        <w:rPr>
          <w:sz w:val="20"/>
          <w:szCs w:val="20"/>
        </w:rPr>
        <w:t xml:space="preserve">Izjavljamo tudi: </w:t>
      </w:r>
    </w:p>
    <w:p w14:paraId="71D1461E" w14:textId="77777777" w:rsidR="007A31F3" w:rsidRPr="00C04566" w:rsidRDefault="007A31F3" w:rsidP="008276F0">
      <w:pPr>
        <w:pStyle w:val="Brezrazmikov"/>
        <w:numPr>
          <w:ilvl w:val="0"/>
          <w:numId w:val="33"/>
        </w:numPr>
        <w:rPr>
          <w:sz w:val="20"/>
          <w:szCs w:val="20"/>
        </w:rPr>
      </w:pPr>
      <w:r w:rsidRPr="00C04566">
        <w:rPr>
          <w:sz w:val="20"/>
          <w:szCs w:val="20"/>
        </w:rPr>
        <w:t>da nam je izvajalec pravočasno in pravilno poravnal svoje zapadle poslovne obveznosti,</w:t>
      </w:r>
    </w:p>
    <w:p w14:paraId="047BD2BB" w14:textId="3B8760DD" w:rsidR="007A31F3" w:rsidRPr="00C04566" w:rsidRDefault="007A31F3" w:rsidP="008276F0">
      <w:pPr>
        <w:pStyle w:val="Brezrazmikov"/>
        <w:numPr>
          <w:ilvl w:val="0"/>
          <w:numId w:val="33"/>
        </w:numPr>
        <w:rPr>
          <w:sz w:val="20"/>
          <w:szCs w:val="20"/>
        </w:rPr>
      </w:pPr>
      <w:r w:rsidRPr="00C04566">
        <w:rPr>
          <w:sz w:val="20"/>
          <w:szCs w:val="20"/>
        </w:rPr>
        <w:t>da bomo predložili izpolnjen, podpisan in žigosan (če uporabljamo žig) obrazec »</w:t>
      </w:r>
      <w:r w:rsidR="00C04566" w:rsidRPr="00C04566">
        <w:rPr>
          <w:sz w:val="20"/>
          <w:szCs w:val="20"/>
        </w:rPr>
        <w:t>ESPD</w:t>
      </w:r>
      <w:r w:rsidRPr="00C04566">
        <w:rPr>
          <w:sz w:val="20"/>
          <w:szCs w:val="20"/>
        </w:rPr>
        <w:t>«,</w:t>
      </w:r>
    </w:p>
    <w:p w14:paraId="1D4FFDB8" w14:textId="77777777" w:rsidR="007A31F3" w:rsidRPr="00C04566" w:rsidRDefault="007A31F3" w:rsidP="008276F0">
      <w:pPr>
        <w:pStyle w:val="Brezrazmikov"/>
        <w:numPr>
          <w:ilvl w:val="0"/>
          <w:numId w:val="33"/>
        </w:numPr>
        <w:rPr>
          <w:sz w:val="20"/>
          <w:szCs w:val="20"/>
        </w:rPr>
      </w:pPr>
      <w:r w:rsidRPr="00C04566">
        <w:rPr>
          <w:sz w:val="20"/>
          <w:szCs w:val="20"/>
        </w:rPr>
        <w:t xml:space="preserve">da bomo pred sklenitvijo pogodbe v skladu s VI. odstavkom 14. člena </w:t>
      </w:r>
      <w:proofErr w:type="spellStart"/>
      <w:r w:rsidRPr="00C04566">
        <w:rPr>
          <w:sz w:val="20"/>
          <w:szCs w:val="20"/>
        </w:rPr>
        <w:t>ZIntPK</w:t>
      </w:r>
      <w:proofErr w:type="spellEnd"/>
      <w:r w:rsidRPr="00C04566">
        <w:rPr>
          <w:sz w:val="20"/>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7A31F3" w:rsidRPr="00C04566" w14:paraId="2F6685DD" w14:textId="77777777" w:rsidTr="00A633D7">
        <w:trPr>
          <w:cantSplit/>
        </w:trPr>
        <w:tc>
          <w:tcPr>
            <w:tcW w:w="4361" w:type="dxa"/>
          </w:tcPr>
          <w:p w14:paraId="20C52EA6" w14:textId="77777777" w:rsidR="007A31F3" w:rsidRPr="00C04566" w:rsidRDefault="007A31F3" w:rsidP="0008748B">
            <w:pPr>
              <w:pStyle w:val="Brezrazmikov"/>
              <w:rPr>
                <w:sz w:val="20"/>
                <w:szCs w:val="20"/>
              </w:rPr>
            </w:pPr>
          </w:p>
          <w:p w14:paraId="479B4FA0" w14:textId="77777777" w:rsidR="007A31F3" w:rsidRPr="00C04566" w:rsidRDefault="007A31F3" w:rsidP="0008748B">
            <w:pPr>
              <w:pStyle w:val="Brezrazmikov"/>
              <w:rPr>
                <w:sz w:val="20"/>
                <w:szCs w:val="20"/>
              </w:rPr>
            </w:pPr>
            <w:r w:rsidRPr="00C04566">
              <w:rPr>
                <w:sz w:val="20"/>
                <w:szCs w:val="20"/>
              </w:rPr>
              <w:t>Kraj in datum:</w:t>
            </w:r>
          </w:p>
        </w:tc>
        <w:tc>
          <w:tcPr>
            <w:tcW w:w="4361" w:type="dxa"/>
          </w:tcPr>
          <w:p w14:paraId="2C4A853E" w14:textId="77777777" w:rsidR="007A31F3" w:rsidRPr="00C04566" w:rsidRDefault="007A31F3" w:rsidP="0008748B">
            <w:pPr>
              <w:pStyle w:val="Brezrazmikov"/>
              <w:rPr>
                <w:sz w:val="20"/>
                <w:szCs w:val="20"/>
              </w:rPr>
            </w:pPr>
          </w:p>
          <w:p w14:paraId="41E66661" w14:textId="77777777" w:rsidR="007A31F3" w:rsidRPr="00C04566" w:rsidRDefault="007A31F3" w:rsidP="0008748B">
            <w:pPr>
              <w:pStyle w:val="Brezrazmikov"/>
              <w:rPr>
                <w:sz w:val="20"/>
                <w:szCs w:val="20"/>
              </w:rPr>
            </w:pPr>
            <w:r w:rsidRPr="00C04566">
              <w:rPr>
                <w:sz w:val="20"/>
                <w:szCs w:val="20"/>
              </w:rPr>
              <w:t>Podizvajalec:</w:t>
            </w:r>
          </w:p>
          <w:p w14:paraId="3EF25C53" w14:textId="77777777" w:rsidR="007A31F3" w:rsidRPr="00C04566" w:rsidRDefault="007A31F3" w:rsidP="0008748B">
            <w:pPr>
              <w:pStyle w:val="Brezrazmikov"/>
              <w:rPr>
                <w:sz w:val="20"/>
                <w:szCs w:val="20"/>
              </w:rPr>
            </w:pPr>
          </w:p>
          <w:p w14:paraId="72CCA1C2" w14:textId="77777777" w:rsidR="007A31F3" w:rsidRPr="00C04566" w:rsidRDefault="007A31F3" w:rsidP="0008748B">
            <w:pPr>
              <w:pStyle w:val="Brezrazmikov"/>
              <w:rPr>
                <w:sz w:val="20"/>
                <w:szCs w:val="20"/>
              </w:rPr>
            </w:pPr>
            <w:r w:rsidRPr="00C04566">
              <w:rPr>
                <w:sz w:val="20"/>
                <w:szCs w:val="20"/>
              </w:rPr>
              <w:t>Žig in podpis:</w:t>
            </w:r>
          </w:p>
        </w:tc>
      </w:tr>
    </w:tbl>
    <w:p w14:paraId="0B2A48D4" w14:textId="77777777" w:rsidR="007A31F3" w:rsidRPr="00C04566" w:rsidRDefault="007A31F3" w:rsidP="0008748B">
      <w:pPr>
        <w:pStyle w:val="Brezrazmikov"/>
        <w:rPr>
          <w:b/>
          <w:color w:val="000000"/>
          <w:sz w:val="20"/>
          <w:szCs w:val="20"/>
        </w:rPr>
      </w:pPr>
      <w:r w:rsidRPr="00C04566">
        <w:rPr>
          <w:b/>
          <w:color w:val="000000"/>
          <w:sz w:val="20"/>
          <w:szCs w:val="20"/>
        </w:rPr>
        <w:lastRenderedPageBreak/>
        <w:t>GLAVNI IZVAJALEC</w:t>
      </w:r>
      <w:r w:rsidRPr="00C04566">
        <w:rPr>
          <w:rStyle w:val="Sprotnaopomba-sklic"/>
          <w:rFonts w:cs="Arial"/>
          <w:b/>
          <w:color w:val="000000"/>
          <w:sz w:val="20"/>
          <w:szCs w:val="20"/>
        </w:rPr>
        <w:footnoteReference w:id="8"/>
      </w:r>
      <w:r w:rsidRPr="00C04566">
        <w:rPr>
          <w:b/>
          <w:color w:val="000000"/>
          <w:sz w:val="20"/>
          <w:szCs w:val="20"/>
        </w:rPr>
        <w:t xml:space="preserve">: </w:t>
      </w:r>
    </w:p>
    <w:p w14:paraId="7038A2D0" w14:textId="77777777" w:rsidR="007A31F3" w:rsidRPr="00C04566" w:rsidRDefault="007A31F3" w:rsidP="0008748B">
      <w:pPr>
        <w:pStyle w:val="Brezrazmikov"/>
        <w:rPr>
          <w:color w:val="000000"/>
          <w:sz w:val="20"/>
          <w:szCs w:val="20"/>
        </w:rPr>
      </w:pPr>
    </w:p>
    <w:p w14:paraId="47CAEF70" w14:textId="77777777" w:rsidR="007A31F3" w:rsidRPr="00C04566" w:rsidRDefault="007A31F3" w:rsidP="0008748B">
      <w:pPr>
        <w:pStyle w:val="Brezrazmikov"/>
        <w:rPr>
          <w:b/>
          <w:color w:val="000000"/>
          <w:sz w:val="20"/>
          <w:szCs w:val="20"/>
        </w:rPr>
      </w:pPr>
      <w:r w:rsidRPr="00C04566">
        <w:rPr>
          <w:b/>
          <w:color w:val="000000"/>
          <w:sz w:val="20"/>
          <w:szCs w:val="20"/>
        </w:rPr>
        <w:t>Izjave glavnega izvajalca:</w:t>
      </w:r>
    </w:p>
    <w:p w14:paraId="4F50687D" w14:textId="77777777" w:rsidR="007A31F3" w:rsidRPr="00C04566" w:rsidRDefault="007A31F3" w:rsidP="0008748B">
      <w:pPr>
        <w:pStyle w:val="Brezrazmikov"/>
        <w:rPr>
          <w:b/>
          <w:color w:val="000000"/>
          <w:sz w:val="20"/>
          <w:szCs w:val="20"/>
        </w:rPr>
      </w:pPr>
    </w:p>
    <w:p w14:paraId="5AC56437" w14:textId="77777777" w:rsidR="007A31F3" w:rsidRPr="00C04566" w:rsidRDefault="007A31F3" w:rsidP="0008748B">
      <w:pPr>
        <w:pStyle w:val="Brezrazmikov"/>
        <w:rPr>
          <w:color w:val="000000"/>
          <w:sz w:val="20"/>
          <w:szCs w:val="20"/>
        </w:rPr>
      </w:pPr>
      <w:r w:rsidRPr="00C04566">
        <w:rPr>
          <w:color w:val="000000"/>
          <w:sz w:val="20"/>
          <w:szCs w:val="20"/>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61A285E5" w14:textId="77777777" w:rsidR="007A31F3" w:rsidRPr="00C04566" w:rsidRDefault="007A31F3" w:rsidP="0008748B">
      <w:pPr>
        <w:pStyle w:val="Brezrazmikov"/>
        <w:rPr>
          <w:color w:val="000000"/>
          <w:sz w:val="20"/>
          <w:szCs w:val="20"/>
        </w:rPr>
      </w:pPr>
    </w:p>
    <w:p w14:paraId="32F77BF5" w14:textId="77777777" w:rsidR="007A31F3" w:rsidRPr="00C04566" w:rsidRDefault="007A31F3" w:rsidP="0008748B">
      <w:pPr>
        <w:pStyle w:val="Brezrazmikov"/>
        <w:rPr>
          <w:color w:val="000000"/>
          <w:sz w:val="20"/>
          <w:szCs w:val="20"/>
        </w:rPr>
      </w:pPr>
      <w:r w:rsidRPr="00C04566">
        <w:rPr>
          <w:color w:val="000000"/>
          <w:sz w:val="20"/>
          <w:szCs w:val="20"/>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C04566">
        <w:rPr>
          <w:color w:val="000000"/>
          <w:sz w:val="20"/>
          <w:szCs w:val="20"/>
        </w:rPr>
        <w:t>neposredovanje</w:t>
      </w:r>
      <w:proofErr w:type="spellEnd"/>
      <w:r w:rsidRPr="00C04566">
        <w:rPr>
          <w:color w:val="000000"/>
          <w:sz w:val="20"/>
          <w:szCs w:val="20"/>
        </w:rPr>
        <w:t xml:space="preserve"> izjave o poplačilu prekršek na podlagi druge točke I. odstavka 112. člena ZJN-3.</w:t>
      </w:r>
    </w:p>
    <w:p w14:paraId="5B5B30B5" w14:textId="77777777" w:rsidR="007A31F3" w:rsidRPr="00C04566" w:rsidRDefault="007A31F3" w:rsidP="0008748B">
      <w:pPr>
        <w:pStyle w:val="Brezrazmikov"/>
        <w:rPr>
          <w:color w:val="000000"/>
          <w:sz w:val="20"/>
          <w:szCs w:val="20"/>
        </w:rPr>
      </w:pPr>
    </w:p>
    <w:p w14:paraId="54686D43" w14:textId="77777777" w:rsidR="007A31F3" w:rsidRPr="00C04566" w:rsidRDefault="007A31F3" w:rsidP="0008748B">
      <w:pPr>
        <w:pStyle w:val="Brezrazmikov"/>
        <w:rPr>
          <w:rFonts w:eastAsia="Tahoma"/>
          <w:sz w:val="20"/>
          <w:szCs w:val="20"/>
        </w:rPr>
      </w:pPr>
      <w:r w:rsidRPr="00C04566">
        <w:rPr>
          <w:rFonts w:eastAsia="Tahoma"/>
          <w:sz w:val="20"/>
          <w:szCs w:val="20"/>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4534978E" w14:textId="77777777" w:rsidR="007A31F3" w:rsidRPr="00C04566" w:rsidRDefault="007A31F3" w:rsidP="0008748B">
      <w:pPr>
        <w:pStyle w:val="Brezrazmikov"/>
        <w:rPr>
          <w:color w:val="000000"/>
          <w:sz w:val="20"/>
          <w:szCs w:val="20"/>
        </w:rPr>
      </w:pPr>
    </w:p>
    <w:p w14:paraId="0DA6F1DD" w14:textId="77777777" w:rsidR="007A31F3" w:rsidRPr="00C04566" w:rsidRDefault="007A31F3" w:rsidP="0008748B">
      <w:pPr>
        <w:pStyle w:val="Brezrazmikov"/>
        <w:rPr>
          <w:color w:val="000000"/>
          <w:sz w:val="20"/>
          <w:szCs w:val="20"/>
        </w:rPr>
      </w:pPr>
    </w:p>
    <w:tbl>
      <w:tblPr>
        <w:tblW w:w="0" w:type="auto"/>
        <w:tblInd w:w="108" w:type="dxa"/>
        <w:tblLayout w:type="fixed"/>
        <w:tblLook w:val="04A0" w:firstRow="1" w:lastRow="0" w:firstColumn="1" w:lastColumn="0" w:noHBand="0" w:noVBand="1"/>
      </w:tblPr>
      <w:tblGrid>
        <w:gridCol w:w="4361"/>
        <w:gridCol w:w="4361"/>
      </w:tblGrid>
      <w:tr w:rsidR="007A31F3" w:rsidRPr="00C04566" w14:paraId="4AC19FA8" w14:textId="77777777" w:rsidTr="00A633D7">
        <w:trPr>
          <w:cantSplit/>
        </w:trPr>
        <w:tc>
          <w:tcPr>
            <w:tcW w:w="4361" w:type="dxa"/>
            <w:hideMark/>
          </w:tcPr>
          <w:p w14:paraId="58996581" w14:textId="77777777" w:rsidR="007A31F3" w:rsidRPr="00C04566" w:rsidRDefault="007A31F3" w:rsidP="0008748B">
            <w:pPr>
              <w:pStyle w:val="Brezrazmikov"/>
              <w:rPr>
                <w:bCs/>
                <w:sz w:val="20"/>
                <w:szCs w:val="20"/>
              </w:rPr>
            </w:pPr>
            <w:r w:rsidRPr="00C04566">
              <w:rPr>
                <w:bCs/>
                <w:sz w:val="20"/>
                <w:szCs w:val="20"/>
              </w:rPr>
              <w:t>Kraj in datum:</w:t>
            </w:r>
          </w:p>
        </w:tc>
        <w:tc>
          <w:tcPr>
            <w:tcW w:w="4361" w:type="dxa"/>
          </w:tcPr>
          <w:p w14:paraId="0FD7E4E0" w14:textId="77777777" w:rsidR="007A31F3" w:rsidRPr="00C04566" w:rsidRDefault="007A31F3" w:rsidP="0008748B">
            <w:pPr>
              <w:pStyle w:val="Brezrazmikov"/>
              <w:rPr>
                <w:bCs/>
                <w:sz w:val="20"/>
                <w:szCs w:val="20"/>
              </w:rPr>
            </w:pPr>
            <w:r w:rsidRPr="00C04566">
              <w:rPr>
                <w:bCs/>
                <w:sz w:val="20"/>
                <w:szCs w:val="20"/>
              </w:rPr>
              <w:t>Ponudnik:</w:t>
            </w:r>
          </w:p>
          <w:p w14:paraId="68742523" w14:textId="77777777" w:rsidR="007A31F3" w:rsidRPr="00C04566" w:rsidRDefault="007A31F3" w:rsidP="0008748B">
            <w:pPr>
              <w:pStyle w:val="Brezrazmikov"/>
              <w:rPr>
                <w:bCs/>
                <w:sz w:val="20"/>
                <w:szCs w:val="20"/>
              </w:rPr>
            </w:pPr>
          </w:p>
        </w:tc>
      </w:tr>
      <w:tr w:rsidR="007A31F3" w:rsidRPr="00C04566" w14:paraId="72C5F6F1" w14:textId="77777777" w:rsidTr="00A633D7">
        <w:trPr>
          <w:cantSplit/>
        </w:trPr>
        <w:tc>
          <w:tcPr>
            <w:tcW w:w="4361" w:type="dxa"/>
          </w:tcPr>
          <w:p w14:paraId="0116D81C" w14:textId="77777777" w:rsidR="007A31F3" w:rsidRPr="00C04566" w:rsidRDefault="007A31F3" w:rsidP="0008748B">
            <w:pPr>
              <w:pStyle w:val="Brezrazmikov"/>
              <w:rPr>
                <w:bCs/>
                <w:sz w:val="20"/>
                <w:szCs w:val="20"/>
              </w:rPr>
            </w:pPr>
          </w:p>
        </w:tc>
        <w:tc>
          <w:tcPr>
            <w:tcW w:w="4361" w:type="dxa"/>
          </w:tcPr>
          <w:p w14:paraId="646D691C" w14:textId="77777777" w:rsidR="007A31F3" w:rsidRPr="00C04566" w:rsidRDefault="007A31F3" w:rsidP="0008748B">
            <w:pPr>
              <w:pStyle w:val="Brezrazmikov"/>
              <w:rPr>
                <w:bCs/>
                <w:sz w:val="20"/>
                <w:szCs w:val="20"/>
              </w:rPr>
            </w:pPr>
          </w:p>
          <w:p w14:paraId="54664731" w14:textId="77777777" w:rsidR="007A31F3" w:rsidRPr="00C04566" w:rsidRDefault="007A31F3" w:rsidP="0008748B">
            <w:pPr>
              <w:pStyle w:val="Brezrazmikov"/>
              <w:rPr>
                <w:bCs/>
                <w:sz w:val="20"/>
                <w:szCs w:val="20"/>
              </w:rPr>
            </w:pPr>
            <w:r w:rsidRPr="00C04566">
              <w:rPr>
                <w:bCs/>
                <w:sz w:val="20"/>
                <w:szCs w:val="20"/>
              </w:rPr>
              <w:t>Žig in podpis:</w:t>
            </w:r>
          </w:p>
        </w:tc>
      </w:tr>
    </w:tbl>
    <w:p w14:paraId="2F9F7B14" w14:textId="77777777" w:rsidR="007A31F3" w:rsidRPr="00C04566" w:rsidRDefault="007A31F3" w:rsidP="007A31F3">
      <w:pPr>
        <w:ind w:firstLine="330"/>
        <w:jc w:val="both"/>
        <w:rPr>
          <w:rFonts w:cs="Arial"/>
          <w:color w:val="000000"/>
          <w:sz w:val="20"/>
          <w:szCs w:val="20"/>
        </w:rPr>
      </w:pPr>
    </w:p>
    <w:p w14:paraId="14418E1A" w14:textId="77777777" w:rsidR="007A31F3" w:rsidRPr="00C04566" w:rsidRDefault="007A31F3" w:rsidP="007A31F3">
      <w:pPr>
        <w:ind w:firstLine="330"/>
        <w:jc w:val="both"/>
        <w:rPr>
          <w:rFonts w:cs="Arial"/>
          <w:color w:val="000000"/>
          <w:sz w:val="20"/>
          <w:szCs w:val="20"/>
        </w:rPr>
      </w:pPr>
    </w:p>
    <w:p w14:paraId="31F53B23" w14:textId="77777777" w:rsidR="007A31F3" w:rsidRPr="00C04566" w:rsidRDefault="007A31F3" w:rsidP="007A31F3">
      <w:pPr>
        <w:jc w:val="both"/>
        <w:rPr>
          <w:rFonts w:cs="Arial"/>
          <w:color w:val="000000"/>
          <w:sz w:val="20"/>
          <w:szCs w:val="20"/>
        </w:rPr>
      </w:pPr>
    </w:p>
    <w:p w14:paraId="27EA7054" w14:textId="77777777" w:rsidR="007A31F3" w:rsidRPr="00C04566" w:rsidRDefault="007A31F3" w:rsidP="007A31F3">
      <w:pPr>
        <w:jc w:val="both"/>
        <w:rPr>
          <w:rFonts w:cs="Arial"/>
          <w:color w:val="000000"/>
          <w:sz w:val="20"/>
          <w:szCs w:val="20"/>
        </w:rPr>
      </w:pPr>
    </w:p>
    <w:p w14:paraId="67E40C59" w14:textId="77777777" w:rsidR="007A31F3" w:rsidRPr="00C04566" w:rsidRDefault="007A31F3" w:rsidP="007A31F3">
      <w:pPr>
        <w:jc w:val="both"/>
        <w:rPr>
          <w:rFonts w:cs="Arial"/>
          <w:color w:val="000000"/>
          <w:sz w:val="20"/>
          <w:szCs w:val="20"/>
        </w:rPr>
      </w:pPr>
    </w:p>
    <w:p w14:paraId="32BA9743" w14:textId="77777777" w:rsidR="007A31F3" w:rsidRPr="00C04566" w:rsidRDefault="007A31F3" w:rsidP="007A31F3">
      <w:pPr>
        <w:jc w:val="both"/>
        <w:rPr>
          <w:rFonts w:cs="Arial"/>
          <w:color w:val="000000"/>
          <w:sz w:val="20"/>
          <w:szCs w:val="20"/>
        </w:rPr>
      </w:pPr>
      <w:r w:rsidRPr="00C04566">
        <w:rPr>
          <w:rFonts w:cs="Arial"/>
          <w:color w:val="000000"/>
          <w:sz w:val="20"/>
          <w:szCs w:val="20"/>
        </w:rPr>
        <w:t>Priloge:</w:t>
      </w:r>
    </w:p>
    <w:p w14:paraId="3B49B284" w14:textId="4CAD46BD" w:rsidR="007A31F3" w:rsidRPr="00C04566" w:rsidRDefault="007A31F3" w:rsidP="008276F0">
      <w:pPr>
        <w:pStyle w:val="Odstavekseznama"/>
        <w:numPr>
          <w:ilvl w:val="0"/>
          <w:numId w:val="5"/>
        </w:numPr>
        <w:spacing w:after="200" w:line="276" w:lineRule="auto"/>
        <w:jc w:val="both"/>
        <w:rPr>
          <w:rFonts w:cs="Arial"/>
          <w:color w:val="000000"/>
          <w:sz w:val="20"/>
          <w:szCs w:val="20"/>
        </w:rPr>
      </w:pPr>
      <w:r w:rsidRPr="00C04566">
        <w:rPr>
          <w:rFonts w:cs="Arial"/>
          <w:color w:val="000000"/>
          <w:sz w:val="20"/>
          <w:szCs w:val="20"/>
        </w:rPr>
        <w:t>izpolnjen, podpisan in žigosan obrazec “</w:t>
      </w:r>
      <w:r w:rsidR="00C04566">
        <w:rPr>
          <w:rFonts w:cs="Arial"/>
          <w:color w:val="000000"/>
          <w:sz w:val="20"/>
          <w:szCs w:val="20"/>
        </w:rPr>
        <w:t>ESPD</w:t>
      </w:r>
      <w:r w:rsidRPr="00C04566">
        <w:rPr>
          <w:rFonts w:cs="Arial"/>
          <w:color w:val="000000"/>
          <w:sz w:val="20"/>
          <w:szCs w:val="20"/>
        </w:rPr>
        <w:t>”</w:t>
      </w:r>
    </w:p>
    <w:p w14:paraId="15524F3E" w14:textId="77777777" w:rsidR="007A31F3" w:rsidRPr="00C04566" w:rsidRDefault="007A31F3" w:rsidP="008276F0">
      <w:pPr>
        <w:pStyle w:val="Odstavekseznama"/>
        <w:numPr>
          <w:ilvl w:val="0"/>
          <w:numId w:val="5"/>
        </w:numPr>
        <w:spacing w:after="200" w:line="276" w:lineRule="auto"/>
        <w:jc w:val="both"/>
        <w:rPr>
          <w:rFonts w:cs="Arial"/>
          <w:color w:val="000000"/>
          <w:sz w:val="20"/>
          <w:szCs w:val="20"/>
        </w:rPr>
      </w:pPr>
      <w:r w:rsidRPr="00C04566">
        <w:rPr>
          <w:rFonts w:cs="Arial"/>
          <w:color w:val="000000"/>
          <w:sz w:val="20"/>
          <w:szCs w:val="20"/>
        </w:rPr>
        <w:t>dokazila v zvezi z izpolnjevanjem pogoja (če so potrebna)</w:t>
      </w:r>
    </w:p>
    <w:p w14:paraId="38AA4DF3" w14:textId="77777777" w:rsidR="007A31F3" w:rsidRDefault="007A31F3" w:rsidP="007A31F3"/>
    <w:p w14:paraId="30B64822" w14:textId="77777777" w:rsidR="000F20BF" w:rsidRDefault="000F20BF" w:rsidP="00645E10"/>
    <w:p w14:paraId="03E5E689" w14:textId="77777777" w:rsidR="00051071" w:rsidRDefault="00051071" w:rsidP="00645E10"/>
    <w:p w14:paraId="4AA19764" w14:textId="77777777" w:rsidR="00051071" w:rsidRDefault="00051071" w:rsidP="00645E10"/>
    <w:p w14:paraId="6B5BAE24" w14:textId="77777777" w:rsidR="001F3B7E" w:rsidRDefault="001F3B7E" w:rsidP="00645E10"/>
    <w:p w14:paraId="73B25EE4" w14:textId="77777777" w:rsidR="001F3B7E" w:rsidRDefault="001F3B7E" w:rsidP="00645E10"/>
    <w:p w14:paraId="204CFC63" w14:textId="77777777" w:rsidR="001F3B7E" w:rsidRDefault="001F3B7E" w:rsidP="00645E10"/>
    <w:p w14:paraId="44145DA4" w14:textId="77777777" w:rsidR="001F3B7E" w:rsidRDefault="001F3B7E" w:rsidP="00645E10"/>
    <w:p w14:paraId="65A35761" w14:textId="77777777" w:rsidR="001F3B7E" w:rsidRDefault="001F3B7E" w:rsidP="00645E10"/>
    <w:p w14:paraId="524EB584" w14:textId="77777777" w:rsidR="001F3B7E" w:rsidRDefault="001F3B7E" w:rsidP="00645E10"/>
    <w:p w14:paraId="7E581576" w14:textId="77777777" w:rsidR="00B75B17" w:rsidRDefault="00B75B17" w:rsidP="00645E10"/>
    <w:p w14:paraId="07C437A9" w14:textId="77777777" w:rsidR="00B75B17" w:rsidRDefault="00B75B17" w:rsidP="00645E10"/>
    <w:p w14:paraId="67722209" w14:textId="77777777" w:rsidR="00B75B17" w:rsidRDefault="00B75B17" w:rsidP="00645E10"/>
    <w:p w14:paraId="4C930301" w14:textId="77777777" w:rsidR="00B75B17" w:rsidRDefault="00B75B17" w:rsidP="00645E10"/>
    <w:p w14:paraId="63967CA5" w14:textId="77777777" w:rsidR="00B75B17" w:rsidRDefault="00B75B17" w:rsidP="00645E10"/>
    <w:p w14:paraId="384BD065" w14:textId="77777777" w:rsidR="00B75B17" w:rsidRDefault="00B75B17" w:rsidP="00645E10"/>
    <w:p w14:paraId="3652DEE9" w14:textId="39AD65D8" w:rsidR="00F77BD0" w:rsidRPr="00B75B17" w:rsidRDefault="00F77BD0" w:rsidP="00F77BD0">
      <w:pPr>
        <w:keepNext/>
        <w:spacing w:before="240" w:after="60"/>
        <w:jc w:val="center"/>
        <w:outlineLvl w:val="0"/>
        <w:rPr>
          <w:rFonts w:eastAsia="Times New Roman" w:cstheme="minorHAnsi"/>
          <w:b/>
          <w:kern w:val="32"/>
          <w:sz w:val="30"/>
          <w:szCs w:val="40"/>
        </w:rPr>
      </w:pPr>
      <w:bookmarkStart w:id="14" w:name="_Toc179963854"/>
      <w:bookmarkStart w:id="15" w:name="_Toc213760316"/>
      <w:bookmarkStart w:id="16" w:name="_Toc221627688"/>
      <w:bookmarkStart w:id="17" w:name="_Toc221874747"/>
      <w:bookmarkStart w:id="18" w:name="_Toc232329227"/>
      <w:r w:rsidRPr="00B75B17">
        <w:rPr>
          <w:rFonts w:eastAsia="Times New Roman" w:cstheme="minorHAnsi"/>
          <w:b/>
          <w:kern w:val="32"/>
          <w:sz w:val="30"/>
          <w:szCs w:val="40"/>
        </w:rPr>
        <w:t>PRILOGE OD F/1 DO F/</w:t>
      </w:r>
      <w:bookmarkEnd w:id="14"/>
      <w:bookmarkEnd w:id="15"/>
      <w:bookmarkEnd w:id="16"/>
      <w:bookmarkEnd w:id="17"/>
      <w:r w:rsidRPr="00B75B17">
        <w:rPr>
          <w:rFonts w:eastAsia="Times New Roman" w:cstheme="minorHAnsi"/>
          <w:b/>
          <w:kern w:val="32"/>
          <w:sz w:val="30"/>
          <w:szCs w:val="40"/>
        </w:rPr>
        <w:t>2</w:t>
      </w:r>
      <w:bookmarkEnd w:id="18"/>
    </w:p>
    <w:p w14:paraId="133C4439" w14:textId="77777777" w:rsidR="001F3B7E" w:rsidRDefault="001F3B7E" w:rsidP="00645E10"/>
    <w:p w14:paraId="7119BD7D" w14:textId="77777777" w:rsidR="001F3B7E" w:rsidRDefault="001F3B7E" w:rsidP="00645E10"/>
    <w:p w14:paraId="7A909F33" w14:textId="77777777" w:rsidR="001F3B7E" w:rsidRDefault="001F3B7E" w:rsidP="00645E10"/>
    <w:p w14:paraId="20330DD3" w14:textId="77777777" w:rsidR="001F3B7E" w:rsidRDefault="001F3B7E" w:rsidP="00645E10"/>
    <w:p w14:paraId="3ABADA83" w14:textId="77777777" w:rsidR="001F3B7E" w:rsidRDefault="001F3B7E" w:rsidP="00645E10"/>
    <w:p w14:paraId="57E494DF" w14:textId="77777777" w:rsidR="00F77BD0" w:rsidRDefault="00F77BD0" w:rsidP="00645E10"/>
    <w:p w14:paraId="38E2BAA3" w14:textId="77777777" w:rsidR="00F77BD0" w:rsidRDefault="00F77BD0" w:rsidP="00645E10"/>
    <w:p w14:paraId="5265CC2C" w14:textId="77777777" w:rsidR="00F77BD0" w:rsidRDefault="00F77BD0" w:rsidP="00645E10"/>
    <w:p w14:paraId="634C1526" w14:textId="77777777" w:rsidR="00F77BD0" w:rsidRDefault="00F77BD0" w:rsidP="00645E10"/>
    <w:p w14:paraId="0014B85B" w14:textId="77777777" w:rsidR="00F77BD0" w:rsidRDefault="00F77BD0" w:rsidP="00645E10"/>
    <w:p w14:paraId="025EFAC1" w14:textId="77777777" w:rsidR="00F77BD0" w:rsidRDefault="00F77BD0" w:rsidP="00645E10"/>
    <w:p w14:paraId="28E6752F" w14:textId="77777777" w:rsidR="00F77BD0" w:rsidRDefault="00F77BD0" w:rsidP="00645E10"/>
    <w:p w14:paraId="718BF411" w14:textId="77777777" w:rsidR="00F77BD0" w:rsidRDefault="00F77BD0" w:rsidP="00645E10"/>
    <w:p w14:paraId="409918B6" w14:textId="77777777" w:rsidR="00F77BD0" w:rsidRDefault="00F77BD0" w:rsidP="00645E10"/>
    <w:p w14:paraId="15DA31B4" w14:textId="77777777" w:rsidR="00F77BD0" w:rsidRDefault="00F77BD0" w:rsidP="00645E10"/>
    <w:p w14:paraId="29F06792" w14:textId="77777777" w:rsidR="00F77BD0" w:rsidRDefault="00F77BD0" w:rsidP="00645E10"/>
    <w:p w14:paraId="607C02AF" w14:textId="77777777" w:rsidR="00F77BD0" w:rsidRDefault="00F77BD0" w:rsidP="00645E10"/>
    <w:p w14:paraId="0E0C2996" w14:textId="77777777" w:rsidR="00F77BD0" w:rsidRDefault="00F77BD0" w:rsidP="00C00649">
      <w:pPr>
        <w:pStyle w:val="Brezrazmikov"/>
        <w:jc w:val="right"/>
      </w:pPr>
      <w:r>
        <w:lastRenderedPageBreak/>
        <w:t>PRILOGA F/1</w:t>
      </w:r>
    </w:p>
    <w:p w14:paraId="03A411D9" w14:textId="77777777" w:rsidR="00F77BD0" w:rsidRPr="00C00649" w:rsidRDefault="00F77BD0" w:rsidP="00F77BD0">
      <w:pPr>
        <w:pStyle w:val="Brezrazmikov"/>
        <w:rPr>
          <w:b/>
          <w:bCs/>
        </w:rPr>
      </w:pPr>
      <w:r w:rsidRPr="00C00649">
        <w:rPr>
          <w:b/>
          <w:bCs/>
        </w:rPr>
        <w:t>Vzorec finančnega zavarovanja za resnost ponudbe</w:t>
      </w:r>
    </w:p>
    <w:p w14:paraId="484D67B5" w14:textId="77777777" w:rsidR="00F77BD0" w:rsidRDefault="00F77BD0" w:rsidP="00F77BD0">
      <w:pPr>
        <w:pStyle w:val="Brezrazmikov"/>
      </w:pPr>
    </w:p>
    <w:p w14:paraId="5C90553B" w14:textId="77777777" w:rsidR="00F77BD0" w:rsidRDefault="00F77BD0" w:rsidP="00F77BD0">
      <w:pPr>
        <w:pStyle w:val="Brezrazmikov"/>
      </w:pPr>
    </w:p>
    <w:p w14:paraId="2822A767" w14:textId="77777777" w:rsidR="00F77BD0" w:rsidRPr="00DB6139" w:rsidRDefault="00F77BD0" w:rsidP="00F77BD0">
      <w:pPr>
        <w:pStyle w:val="Brezrazmikov"/>
        <w:rPr>
          <w:i/>
          <w:iCs/>
        </w:rPr>
      </w:pPr>
      <w:r w:rsidRPr="00DB6139">
        <w:rPr>
          <w:i/>
          <w:iCs/>
        </w:rPr>
        <w:t xml:space="preserve">Glava s podatki o garantu (banki/zavarovalnici) ali SWIFT-ključ </w:t>
      </w:r>
    </w:p>
    <w:p w14:paraId="547CF4A1" w14:textId="77777777" w:rsidR="00F77BD0" w:rsidRDefault="00F77BD0" w:rsidP="00F77BD0">
      <w:pPr>
        <w:pStyle w:val="Brezrazmikov"/>
      </w:pPr>
    </w:p>
    <w:p w14:paraId="58C1B900" w14:textId="63755FA8" w:rsidR="00F77BD0" w:rsidRDefault="00F77BD0" w:rsidP="00F77BD0">
      <w:pPr>
        <w:pStyle w:val="Brezrazmikov"/>
      </w:pPr>
      <w:r>
        <w:t xml:space="preserve">Za: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upravičenca tj. izvajalca postopka javnega naročanja)</w:t>
      </w:r>
    </w:p>
    <w:p w14:paraId="1AE32026" w14:textId="61DD4CD9" w:rsidR="00F77BD0" w:rsidRDefault="00F77BD0" w:rsidP="00F77BD0">
      <w:pPr>
        <w:pStyle w:val="Brezrazmikov"/>
      </w:pPr>
      <w:r>
        <w:t xml:space="preserve">Datum: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datum izdaje)</w:t>
      </w:r>
    </w:p>
    <w:p w14:paraId="165521E8" w14:textId="77777777" w:rsidR="00F77BD0" w:rsidRDefault="00F77BD0" w:rsidP="00F77BD0">
      <w:pPr>
        <w:pStyle w:val="Brezrazmikov"/>
      </w:pPr>
    </w:p>
    <w:p w14:paraId="5B027B6D" w14:textId="7FA4916E" w:rsidR="00F77BD0" w:rsidRDefault="00F77BD0" w:rsidP="00F77BD0">
      <w:pPr>
        <w:pStyle w:val="Brezrazmikov"/>
      </w:pPr>
      <w:r w:rsidRPr="00112369">
        <w:rPr>
          <w:b/>
          <w:bCs/>
        </w:rPr>
        <w:t>VRSTA ZAVAROVANJA</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vrsta zavarovanja: bančna garancija/kavcijsko zavarovanje)</w:t>
      </w:r>
    </w:p>
    <w:p w14:paraId="0945DCA4" w14:textId="77777777" w:rsidR="00F77BD0" w:rsidRDefault="00F77BD0" w:rsidP="00F77BD0">
      <w:pPr>
        <w:pStyle w:val="Brezrazmikov"/>
      </w:pPr>
    </w:p>
    <w:p w14:paraId="582E4376" w14:textId="66A0DDB1" w:rsidR="00F77BD0" w:rsidRDefault="00F77BD0" w:rsidP="00F77BD0">
      <w:pPr>
        <w:pStyle w:val="Brezrazmikov"/>
      </w:pPr>
      <w:r w:rsidRPr="00112369">
        <w:rPr>
          <w:b/>
          <w:bCs/>
        </w:rPr>
        <w:t>ŠTEVILKA:</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številka zavarovanja)</w:t>
      </w:r>
    </w:p>
    <w:p w14:paraId="01DEF571" w14:textId="77777777" w:rsidR="00F77BD0" w:rsidRDefault="00F77BD0" w:rsidP="00F77BD0">
      <w:pPr>
        <w:pStyle w:val="Brezrazmikov"/>
      </w:pPr>
    </w:p>
    <w:p w14:paraId="617A8EEB" w14:textId="288FD04B" w:rsidR="00F77BD0" w:rsidRPr="00112369" w:rsidRDefault="00F77BD0" w:rsidP="00F77BD0">
      <w:pPr>
        <w:pStyle w:val="Brezrazmikov"/>
        <w:rPr>
          <w:i/>
          <w:iCs/>
        </w:rPr>
      </w:pPr>
      <w:r w:rsidRPr="00112369">
        <w:rPr>
          <w:b/>
          <w:bCs/>
        </w:rPr>
        <w:t>GARANT:</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ime in naslov banke/zavarovalnice v kraju izdaje)</w:t>
      </w:r>
    </w:p>
    <w:p w14:paraId="35C9C748" w14:textId="77777777" w:rsidR="00F77BD0" w:rsidRDefault="00F77BD0" w:rsidP="00F77BD0">
      <w:pPr>
        <w:pStyle w:val="Brezrazmikov"/>
      </w:pPr>
    </w:p>
    <w:p w14:paraId="18EEF3F1" w14:textId="6BC93927" w:rsidR="00F77BD0" w:rsidRDefault="00F77BD0" w:rsidP="00F77BD0">
      <w:pPr>
        <w:pStyle w:val="Brezrazmikov"/>
      </w:pPr>
      <w:r w:rsidRPr="00112369">
        <w:rPr>
          <w:b/>
          <w:bCs/>
        </w:rPr>
        <w:t>NAROČNIK:</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(vpišeta se ime in naslov naročnika zavarovanja, tj. kandidata oziroma ponudnika v postopku javnega naročanja)</w:t>
      </w:r>
    </w:p>
    <w:p w14:paraId="221135C6" w14:textId="77777777" w:rsidR="00F77BD0" w:rsidRDefault="00F77BD0" w:rsidP="00F77BD0">
      <w:pPr>
        <w:pStyle w:val="Brezrazmikov"/>
      </w:pPr>
    </w:p>
    <w:p w14:paraId="0948C2E0" w14:textId="7F3047EE" w:rsidR="00F77BD0" w:rsidRDefault="00F77BD0" w:rsidP="00F77BD0">
      <w:pPr>
        <w:pStyle w:val="Brezrazmikov"/>
      </w:pPr>
      <w:r w:rsidRPr="00112369">
        <w:rPr>
          <w:b/>
          <w:bCs/>
        </w:rPr>
        <w:t>UPRAVIČENEC:</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izvajalec postopka javnega naročanja)</w:t>
      </w:r>
    </w:p>
    <w:p w14:paraId="4768CBF7" w14:textId="77777777" w:rsidR="00F77BD0" w:rsidRDefault="00F77BD0" w:rsidP="00F77BD0">
      <w:pPr>
        <w:pStyle w:val="Brezrazmikov"/>
      </w:pPr>
    </w:p>
    <w:p w14:paraId="1A658C3D" w14:textId="25C5A023" w:rsidR="00F77BD0" w:rsidRDefault="00F77BD0" w:rsidP="00F77BD0">
      <w:pPr>
        <w:pStyle w:val="Brezrazmikov"/>
      </w:pPr>
      <w:r w:rsidRPr="00112369">
        <w:rPr>
          <w:b/>
          <w:bCs/>
        </w:rPr>
        <w:t>OSNOVNI POSEL</w:t>
      </w:r>
      <w:r>
        <w:t xml:space="preserve">: obveznost naročnika zavarovanja iz njegove ponudbe, predložene v postopku javnega naročanja št.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 xml:space="preserve">(vpiše se številka objave oziroma interne oznake postopka oddaje javnega naročila), </w:t>
      </w:r>
      <w:r>
        <w:t xml:space="preserve">katerega predmet je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predmet javnega naročila).</w:t>
      </w:r>
    </w:p>
    <w:p w14:paraId="44C1BAE7" w14:textId="77777777" w:rsidR="00F77BD0" w:rsidRDefault="00F77BD0" w:rsidP="00F77BD0">
      <w:pPr>
        <w:pStyle w:val="Brezrazmikov"/>
      </w:pPr>
    </w:p>
    <w:p w14:paraId="572C1957" w14:textId="10A7880D" w:rsidR="00F77BD0" w:rsidRDefault="00F77BD0" w:rsidP="00F77BD0">
      <w:pPr>
        <w:pStyle w:val="Brezrazmikov"/>
      </w:pPr>
      <w:r w:rsidRPr="00112369">
        <w:rPr>
          <w:b/>
          <w:bCs/>
        </w:rPr>
        <w:t>ZNESEK V EUR:</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najvišji znesek s številko in besedo)</w:t>
      </w:r>
    </w:p>
    <w:p w14:paraId="51D50E3F" w14:textId="77777777" w:rsidR="00F77BD0" w:rsidRDefault="00F77BD0" w:rsidP="00F77BD0">
      <w:pPr>
        <w:pStyle w:val="Brezrazmikov"/>
      </w:pPr>
    </w:p>
    <w:p w14:paraId="75907973" w14:textId="77777777" w:rsidR="00F77BD0" w:rsidRDefault="00F77BD0" w:rsidP="00F77BD0">
      <w:pPr>
        <w:pStyle w:val="Brezrazmikov"/>
      </w:pPr>
      <w:r w:rsidRPr="00112369">
        <w:rPr>
          <w:b/>
          <w:bCs/>
        </w:rPr>
        <w:t>LISTINE, KI JIH JE POLEG IZJAVE TREBA PRILOŽITI ZAHTEVI ZA PLAČILO IN SE IZRECNO ZAHTEVAJO V SPODNJEM BESEDILU:</w:t>
      </w:r>
      <w:r>
        <w:t xml:space="preserve"> nobena </w:t>
      </w:r>
    </w:p>
    <w:p w14:paraId="42902691" w14:textId="77777777" w:rsidR="00F77BD0" w:rsidRDefault="00F77BD0" w:rsidP="00F77BD0">
      <w:pPr>
        <w:pStyle w:val="Brezrazmikov"/>
      </w:pPr>
    </w:p>
    <w:p w14:paraId="2F2450D5" w14:textId="77777777" w:rsidR="00F77BD0" w:rsidRDefault="00F77BD0" w:rsidP="00F77BD0">
      <w:pPr>
        <w:pStyle w:val="Brezrazmikov"/>
      </w:pPr>
      <w:r w:rsidRPr="00112369">
        <w:rPr>
          <w:b/>
          <w:bCs/>
        </w:rPr>
        <w:t>JEZIK V ZAHTEVANIH LISTINAH:</w:t>
      </w:r>
      <w:r>
        <w:t xml:space="preserve"> slovenski</w:t>
      </w:r>
    </w:p>
    <w:p w14:paraId="1F3DD226" w14:textId="77777777" w:rsidR="00F77BD0" w:rsidRDefault="00F77BD0" w:rsidP="00F77BD0">
      <w:pPr>
        <w:pStyle w:val="Brezrazmikov"/>
      </w:pPr>
    </w:p>
    <w:p w14:paraId="21B3BC52" w14:textId="0413FD69" w:rsidR="00F77BD0" w:rsidRPr="00112369" w:rsidRDefault="00F77BD0" w:rsidP="00F77BD0">
      <w:pPr>
        <w:pStyle w:val="Brezrazmikov"/>
        <w:rPr>
          <w:i/>
          <w:iCs/>
        </w:rPr>
      </w:pPr>
      <w:r w:rsidRPr="00112369">
        <w:rPr>
          <w:b/>
          <w:bCs/>
        </w:rPr>
        <w:t>OBLIKA PREDLOŽITVE:</w:t>
      </w:r>
      <w:r>
        <w:t xml:space="preserve"> v papirni obliki s priporočeno pošto ali katerokoli obliko hitre pošte ali osebno ali v elektronski obliki po SWIFT sistemu na naslov   </w:t>
      </w:r>
      <w:r w:rsidR="00112369" w:rsidRPr="00112369">
        <w:rPr>
          <w:rFonts w:ascii="Calibri" w:eastAsia="Times New Roman" w:hAnsi="Calibri" w:cs="Arial"/>
          <w:i/>
          <w:iCs/>
          <w:szCs w:val="22"/>
        </w:rPr>
        <w:fldChar w:fldCharType="begin">
          <w:ffData>
            <w:name w:val="Besedilo2"/>
            <w:enabled/>
            <w:calcOnExit w:val="0"/>
            <w:textInput/>
          </w:ffData>
        </w:fldChar>
      </w:r>
      <w:r w:rsidR="00112369" w:rsidRPr="00112369">
        <w:rPr>
          <w:rFonts w:ascii="Calibri" w:eastAsia="Times New Roman" w:hAnsi="Calibri" w:cs="Arial"/>
          <w:i/>
          <w:iCs/>
          <w:szCs w:val="22"/>
        </w:rPr>
        <w:instrText xml:space="preserve"> FORMTEXT </w:instrText>
      </w:r>
      <w:r w:rsidR="00112369" w:rsidRPr="00112369">
        <w:rPr>
          <w:rFonts w:ascii="Calibri" w:eastAsia="Times New Roman" w:hAnsi="Calibri" w:cs="Arial"/>
          <w:i/>
          <w:iCs/>
          <w:szCs w:val="22"/>
        </w:rPr>
      </w:r>
      <w:r w:rsidR="00112369" w:rsidRPr="00112369">
        <w:rPr>
          <w:rFonts w:ascii="Calibri" w:eastAsia="Times New Roman" w:hAnsi="Calibri" w:cs="Arial"/>
          <w:i/>
          <w:iCs/>
          <w:szCs w:val="22"/>
        </w:rPr>
        <w:fldChar w:fldCharType="separate"/>
      </w:r>
      <w:r w:rsidR="00112369" w:rsidRPr="00112369">
        <w:rPr>
          <w:rFonts w:ascii="Calibri" w:eastAsia="Times New Roman" w:hAnsi="Calibri" w:cs="Arial"/>
          <w:i/>
          <w:iCs/>
          <w:noProof/>
          <w:szCs w:val="22"/>
        </w:rPr>
        <w:t> </w:t>
      </w:r>
      <w:r w:rsidR="00112369" w:rsidRPr="00112369">
        <w:rPr>
          <w:rFonts w:ascii="Calibri" w:eastAsia="Times New Roman" w:hAnsi="Calibri" w:cs="Arial"/>
          <w:i/>
          <w:iCs/>
          <w:noProof/>
          <w:szCs w:val="22"/>
        </w:rPr>
        <w:t> </w:t>
      </w:r>
      <w:r w:rsidR="00112369" w:rsidRPr="00112369">
        <w:rPr>
          <w:rFonts w:ascii="Calibri" w:eastAsia="Times New Roman" w:hAnsi="Calibri" w:cs="Arial"/>
          <w:i/>
          <w:iCs/>
          <w:noProof/>
          <w:szCs w:val="22"/>
        </w:rPr>
        <w:t> </w:t>
      </w:r>
      <w:r w:rsidR="00112369" w:rsidRPr="00112369">
        <w:rPr>
          <w:rFonts w:ascii="Calibri" w:eastAsia="Times New Roman" w:hAnsi="Calibri" w:cs="Arial"/>
          <w:i/>
          <w:iCs/>
          <w:noProof/>
          <w:szCs w:val="22"/>
        </w:rPr>
        <w:t> </w:t>
      </w:r>
      <w:r w:rsidR="00112369" w:rsidRPr="00112369">
        <w:rPr>
          <w:rFonts w:ascii="Calibri" w:eastAsia="Times New Roman" w:hAnsi="Calibri" w:cs="Arial"/>
          <w:i/>
          <w:iCs/>
          <w:noProof/>
          <w:szCs w:val="22"/>
        </w:rPr>
        <w:t> </w:t>
      </w:r>
      <w:r w:rsidR="00112369" w:rsidRPr="00112369">
        <w:rPr>
          <w:rFonts w:ascii="Calibri" w:eastAsia="Times New Roman" w:hAnsi="Calibri" w:cs="Arial"/>
          <w:i/>
          <w:iCs/>
          <w:szCs w:val="22"/>
        </w:rPr>
        <w:fldChar w:fldCharType="end"/>
      </w:r>
      <w:r w:rsidRPr="00112369">
        <w:rPr>
          <w:i/>
          <w:iCs/>
        </w:rPr>
        <w:t xml:space="preserve">    (navede se SWIFT naslova garanta)</w:t>
      </w:r>
    </w:p>
    <w:p w14:paraId="074C5854" w14:textId="77777777" w:rsidR="00F77BD0" w:rsidRDefault="00F77BD0" w:rsidP="00F77BD0">
      <w:pPr>
        <w:pStyle w:val="Brezrazmikov"/>
      </w:pPr>
    </w:p>
    <w:p w14:paraId="16E54D62" w14:textId="76FF197F" w:rsidR="00F77BD0" w:rsidRDefault="00F77BD0" w:rsidP="00F77BD0">
      <w:pPr>
        <w:pStyle w:val="Brezrazmikov"/>
      </w:pPr>
      <w:r w:rsidRPr="00112369">
        <w:rPr>
          <w:b/>
          <w:bCs/>
        </w:rPr>
        <w:t>KRAJ PREDLOŽITVE</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(garant vpiše naslov podružnice, kjer se opravi predložitev papirnih listin, ali elektronski naslov za predložitev v elektronski obliki, kot na primer garantov SWIFT naslov)</w:t>
      </w:r>
    </w:p>
    <w:p w14:paraId="75D66B49" w14:textId="77777777" w:rsidR="00F77BD0" w:rsidRDefault="00F77BD0" w:rsidP="00F77BD0">
      <w:pPr>
        <w:pStyle w:val="Brezrazmikov"/>
      </w:pPr>
    </w:p>
    <w:p w14:paraId="3DDEC2AF" w14:textId="77777777" w:rsidR="00F77BD0" w:rsidRDefault="00F77BD0" w:rsidP="00F77BD0">
      <w:pPr>
        <w:pStyle w:val="Brezrazmikov"/>
      </w:pPr>
      <w:r>
        <w:t xml:space="preserve">Ne glede na naslov podružnice, ki jo je vpisal garant, se predložitev papirnih listin lahko opravi v katerikoli podružnici garanta na območju Republike Slovenije. </w:t>
      </w:r>
    </w:p>
    <w:p w14:paraId="25DF9475" w14:textId="77777777" w:rsidR="00F77BD0" w:rsidRDefault="00F77BD0" w:rsidP="00F77BD0">
      <w:pPr>
        <w:pStyle w:val="Brezrazmikov"/>
      </w:pPr>
    </w:p>
    <w:p w14:paraId="0D4F2107" w14:textId="77777777" w:rsidR="00F77BD0" w:rsidRDefault="00F77BD0" w:rsidP="00F77BD0">
      <w:pPr>
        <w:pStyle w:val="Brezrazmikov"/>
      </w:pPr>
      <w:r w:rsidRPr="00A834AD">
        <w:rPr>
          <w:b/>
          <w:bCs/>
        </w:rPr>
        <w:t>ROK VELJAVNOSTI:</w:t>
      </w:r>
      <w:r>
        <w:t xml:space="preserve"> DD. MM. LLLL </w:t>
      </w:r>
      <w:r w:rsidRPr="00A834AD">
        <w:rPr>
          <w:i/>
          <w:iCs/>
        </w:rPr>
        <w:t>(vpiše se datum veljavnosti, ki je zahtevan v dokumentaciji za oddajo predmetnega javnega naročila ali v obvestilu o naročilu)</w:t>
      </w:r>
    </w:p>
    <w:p w14:paraId="2FB2B8D3" w14:textId="77777777" w:rsidR="00F77BD0" w:rsidRDefault="00F77BD0" w:rsidP="00F77BD0">
      <w:pPr>
        <w:pStyle w:val="Brezrazmikov"/>
      </w:pPr>
    </w:p>
    <w:p w14:paraId="766941BA" w14:textId="361FF599" w:rsidR="00F77BD0" w:rsidRDefault="00F77BD0" w:rsidP="00F77BD0">
      <w:pPr>
        <w:pStyle w:val="Brezrazmikov"/>
      </w:pPr>
      <w:r w:rsidRPr="00A834AD">
        <w:rPr>
          <w:b/>
          <w:bCs/>
        </w:rPr>
        <w:t>STRANKA, KI MORA PLAČATI STROŠKE:</w:t>
      </w:r>
      <w:r>
        <w:t xml:space="preserve">     </w:t>
      </w:r>
      <w:r w:rsidR="00A834AD" w:rsidRPr="00A834AD">
        <w:fldChar w:fldCharType="begin">
          <w:ffData>
            <w:name w:val="Besedilo2"/>
            <w:enabled/>
            <w:calcOnExit w:val="0"/>
            <w:textInput/>
          </w:ffData>
        </w:fldChar>
      </w:r>
      <w:r w:rsidR="00A834AD" w:rsidRPr="00A834AD">
        <w:instrText xml:space="preserve"> FORMTEXT </w:instrText>
      </w:r>
      <w:r w:rsidR="00A834AD" w:rsidRPr="00A834AD">
        <w:fldChar w:fldCharType="separate"/>
      </w:r>
      <w:r w:rsidR="00A834AD" w:rsidRPr="00A834AD">
        <w:t> </w:t>
      </w:r>
      <w:r w:rsidR="00A834AD" w:rsidRPr="00A834AD">
        <w:t> </w:t>
      </w:r>
      <w:r w:rsidR="00A834AD" w:rsidRPr="00A834AD">
        <w:t> </w:t>
      </w:r>
      <w:r w:rsidR="00A834AD" w:rsidRPr="00A834AD">
        <w:t> </w:t>
      </w:r>
      <w:r w:rsidR="00A834AD" w:rsidRPr="00A834AD">
        <w:t> </w:t>
      </w:r>
      <w:r w:rsidR="00A834AD" w:rsidRPr="00A834AD">
        <w:fldChar w:fldCharType="end"/>
      </w:r>
      <w:r>
        <w:t xml:space="preserve">  </w:t>
      </w:r>
      <w:r w:rsidRPr="00A834AD">
        <w:rPr>
          <w:i/>
          <w:iCs/>
        </w:rPr>
        <w:t>(vpiše se ime naročnika zavarovanja, tj. kandidata oziroma ponudnika v postopku javnega naročanja)</w:t>
      </w:r>
    </w:p>
    <w:p w14:paraId="3F0B7CEC" w14:textId="77777777" w:rsidR="00F77BD0" w:rsidRDefault="00F77BD0" w:rsidP="00F77BD0">
      <w:pPr>
        <w:pStyle w:val="Brezrazmikov"/>
      </w:pPr>
    </w:p>
    <w:p w14:paraId="45283162" w14:textId="77777777" w:rsidR="00053320" w:rsidRDefault="00053320" w:rsidP="00F77BD0">
      <w:pPr>
        <w:pStyle w:val="Brezrazmikov"/>
      </w:pPr>
    </w:p>
    <w:p w14:paraId="36C4496B" w14:textId="7B59F566" w:rsidR="00F77BD0" w:rsidRDefault="00F77BD0" w:rsidP="00F77BD0">
      <w:pPr>
        <w:pStyle w:val="Brezrazmikov"/>
      </w:pPr>
      <w: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34165FD" w14:textId="77777777" w:rsidR="00F77BD0" w:rsidRDefault="00F77BD0" w:rsidP="00F77BD0">
      <w:pPr>
        <w:pStyle w:val="Brezrazmikov"/>
      </w:pPr>
    </w:p>
    <w:p w14:paraId="1EF265C4" w14:textId="77777777" w:rsidR="00F77BD0" w:rsidRDefault="00F77BD0" w:rsidP="00F77BD0">
      <w:pPr>
        <w:pStyle w:val="Brezrazmikov"/>
      </w:pPr>
      <w:r>
        <w:t xml:space="preserve">Zavarovanje se lahko unovči iz naslednjih razlogov, ki morajo biti navedeni v izjavi upravičenca oziroma zahtevi za plačilo: </w:t>
      </w:r>
    </w:p>
    <w:p w14:paraId="5436D549" w14:textId="03F5C76E" w:rsidR="00F77BD0" w:rsidRDefault="00F77BD0" w:rsidP="008276F0">
      <w:pPr>
        <w:pStyle w:val="Brezrazmikov"/>
        <w:numPr>
          <w:ilvl w:val="0"/>
          <w:numId w:val="34"/>
        </w:numPr>
      </w:pPr>
      <w:r>
        <w:t>naročnik zavarovanja je umaknil ponudbo po poteku roka za prejem ponudb ali nedopustno spremenil ponudbo v času njene veljavnosti; ali</w:t>
      </w:r>
    </w:p>
    <w:p w14:paraId="56A13D7D" w14:textId="2188231D" w:rsidR="00F77BD0" w:rsidRDefault="00F77BD0" w:rsidP="008276F0">
      <w:pPr>
        <w:pStyle w:val="Brezrazmikov"/>
        <w:numPr>
          <w:ilvl w:val="0"/>
          <w:numId w:val="34"/>
        </w:numPr>
      </w:pPr>
      <w:r>
        <w:t>izbrani naročnik zavarovanja na poziv upravičenca ni podpisal pogodbe; ali</w:t>
      </w:r>
    </w:p>
    <w:p w14:paraId="02C0DACD" w14:textId="7EB7D61D" w:rsidR="00F77BD0" w:rsidRDefault="00F77BD0" w:rsidP="008276F0">
      <w:pPr>
        <w:pStyle w:val="Brezrazmikov"/>
        <w:numPr>
          <w:ilvl w:val="0"/>
          <w:numId w:val="34"/>
        </w:numPr>
      </w:pPr>
      <w:r>
        <w:t>izbrani naročnik zavarovanja ni predložil zavarovanja za dobro izvedbo pogodbenih obveznosti v skladu s pogoji naročila.</w:t>
      </w:r>
    </w:p>
    <w:p w14:paraId="3B969DA6" w14:textId="77777777" w:rsidR="00F77BD0" w:rsidRDefault="00F77BD0" w:rsidP="00F77BD0">
      <w:pPr>
        <w:pStyle w:val="Brezrazmikov"/>
      </w:pPr>
    </w:p>
    <w:p w14:paraId="1C2AC579" w14:textId="77777777" w:rsidR="00F77BD0" w:rsidRDefault="00F77BD0" w:rsidP="00F77BD0">
      <w:pPr>
        <w:pStyle w:val="Brezrazmikov"/>
      </w:pPr>
      <w:r>
        <w:t>Katerokoli zahtevo za plačilo po tem zavarovanju moramo prejeti na datum veljavnosti zavarovanja ali pred njim v zgoraj navedenem kraju predložitve.</w:t>
      </w:r>
    </w:p>
    <w:p w14:paraId="2FE6671C" w14:textId="77777777" w:rsidR="00F77BD0" w:rsidRDefault="00F77BD0" w:rsidP="00F77BD0">
      <w:pPr>
        <w:pStyle w:val="Brezrazmikov"/>
      </w:pPr>
    </w:p>
    <w:p w14:paraId="350E60D5" w14:textId="77777777" w:rsidR="00F77BD0" w:rsidRDefault="00F77BD0" w:rsidP="00F77BD0">
      <w:pPr>
        <w:pStyle w:val="Brezrazmikov"/>
      </w:pPr>
      <w:r>
        <w:t>Morebitne spore v zvezi s tem zavarovanjem rešuje stvarno pristojno sodišče v Kranju po slovenskem pravu.</w:t>
      </w:r>
    </w:p>
    <w:p w14:paraId="03A5A60C" w14:textId="77777777" w:rsidR="00F77BD0" w:rsidRDefault="00F77BD0" w:rsidP="00F77BD0">
      <w:pPr>
        <w:pStyle w:val="Brezrazmikov"/>
      </w:pPr>
    </w:p>
    <w:p w14:paraId="04DFC599" w14:textId="77777777" w:rsidR="00F77BD0" w:rsidRDefault="00F77BD0" w:rsidP="00F77BD0">
      <w:pPr>
        <w:pStyle w:val="Brezrazmikov"/>
      </w:pPr>
      <w:r>
        <w:t>Za to zavarovanje veljajo Enotna pravila za garancije na poziv (EPGP) revizija iz leta 2010, izdana pri MTZ pod št. 758.</w:t>
      </w:r>
    </w:p>
    <w:p w14:paraId="17AC2AA5" w14:textId="77777777" w:rsidR="00F77BD0" w:rsidRDefault="00F77BD0" w:rsidP="00F77BD0">
      <w:pPr>
        <w:pStyle w:val="Brezrazmikov"/>
      </w:pPr>
    </w:p>
    <w:p w14:paraId="42ECA7ED" w14:textId="77777777" w:rsidR="00F77BD0" w:rsidRDefault="00F77BD0" w:rsidP="00F77BD0">
      <w:pPr>
        <w:pStyle w:val="Brezrazmikov"/>
      </w:pPr>
    </w:p>
    <w:p w14:paraId="0BF2FA7B" w14:textId="77777777" w:rsidR="00F77BD0" w:rsidRDefault="00F77BD0" w:rsidP="00F77BD0">
      <w:pPr>
        <w:pStyle w:val="Brezrazmikov"/>
      </w:pPr>
      <w:r>
        <w:tab/>
      </w:r>
      <w:r>
        <w:tab/>
      </w:r>
      <w:r>
        <w:tab/>
      </w:r>
      <w:r>
        <w:tab/>
      </w:r>
      <w:r>
        <w:tab/>
      </w:r>
      <w:r>
        <w:tab/>
      </w:r>
      <w:r>
        <w:tab/>
      </w:r>
      <w:r>
        <w:tab/>
      </w:r>
      <w:r>
        <w:tab/>
      </w:r>
      <w:r>
        <w:tab/>
        <w:t>garant</w:t>
      </w:r>
      <w:r>
        <w:tab/>
      </w:r>
    </w:p>
    <w:p w14:paraId="037FE9D3" w14:textId="77777777" w:rsidR="00F77BD0" w:rsidRDefault="00F77BD0" w:rsidP="00F77BD0">
      <w:pPr>
        <w:pStyle w:val="Brezrazmikov"/>
      </w:pPr>
      <w:r>
        <w:tab/>
      </w:r>
      <w:r>
        <w:tab/>
      </w:r>
      <w:r>
        <w:tab/>
      </w:r>
      <w:r>
        <w:tab/>
      </w:r>
      <w:r>
        <w:tab/>
      </w:r>
      <w:r>
        <w:tab/>
      </w:r>
      <w:r>
        <w:tab/>
      </w:r>
      <w:r>
        <w:tab/>
      </w:r>
      <w:r>
        <w:tab/>
      </w:r>
      <w:r>
        <w:tab/>
        <w:t>(žig in podpis)</w:t>
      </w:r>
    </w:p>
    <w:p w14:paraId="5D39EC69" w14:textId="77777777" w:rsidR="00F77BD0" w:rsidRDefault="00F77BD0" w:rsidP="00F77BD0">
      <w:pPr>
        <w:pStyle w:val="Brezrazmikov"/>
      </w:pPr>
    </w:p>
    <w:p w14:paraId="122F7128" w14:textId="77777777" w:rsidR="00F77BD0" w:rsidRDefault="00F77BD0" w:rsidP="00F77BD0">
      <w:pPr>
        <w:pStyle w:val="Brezrazmikov"/>
      </w:pPr>
    </w:p>
    <w:p w14:paraId="4114CC6B" w14:textId="77777777" w:rsidR="00F77BD0" w:rsidRDefault="00F77BD0" w:rsidP="00F77BD0">
      <w:pPr>
        <w:pStyle w:val="Brezrazmikov"/>
      </w:pPr>
    </w:p>
    <w:p w14:paraId="55F30A40" w14:textId="77777777" w:rsidR="00F77BD0" w:rsidRDefault="00F77BD0" w:rsidP="00F77BD0">
      <w:pPr>
        <w:pStyle w:val="Brezrazmikov"/>
      </w:pPr>
    </w:p>
    <w:p w14:paraId="67DD09DF" w14:textId="77777777" w:rsidR="00F77BD0" w:rsidRDefault="00F77BD0" w:rsidP="00F77BD0">
      <w:pPr>
        <w:pStyle w:val="Brezrazmikov"/>
      </w:pPr>
    </w:p>
    <w:p w14:paraId="25D09AF0" w14:textId="77777777" w:rsidR="00F77BD0" w:rsidRDefault="00F77BD0" w:rsidP="00F77BD0"/>
    <w:p w14:paraId="4ED4A461" w14:textId="77777777" w:rsidR="00F77BD0" w:rsidRDefault="00F77BD0" w:rsidP="00F77BD0"/>
    <w:p w14:paraId="4EB30A1C" w14:textId="77777777" w:rsidR="00F77BD0" w:rsidRDefault="00F77BD0" w:rsidP="00F77BD0"/>
    <w:p w14:paraId="4597AB17" w14:textId="77777777" w:rsidR="00F77BD0" w:rsidRDefault="00F77BD0" w:rsidP="00F77BD0"/>
    <w:p w14:paraId="668B5FCE" w14:textId="77777777" w:rsidR="00F77BD0" w:rsidRDefault="00F77BD0" w:rsidP="00F77BD0"/>
    <w:p w14:paraId="0BE7427F" w14:textId="77777777" w:rsidR="00F77BD0" w:rsidRDefault="00F77BD0" w:rsidP="00F77BD0"/>
    <w:p w14:paraId="41EEC1C0" w14:textId="77777777" w:rsidR="00F77BD0" w:rsidRDefault="00F77BD0" w:rsidP="00F77BD0"/>
    <w:p w14:paraId="7F8BC4C1" w14:textId="77777777" w:rsidR="00F77BD0" w:rsidRDefault="00F77BD0" w:rsidP="00F77BD0"/>
    <w:p w14:paraId="1082E142" w14:textId="77777777" w:rsidR="00FB2C3E" w:rsidRDefault="00FB2C3E" w:rsidP="00F77BD0"/>
    <w:p w14:paraId="70F1F96E" w14:textId="77777777" w:rsidR="00FB2C3E" w:rsidRDefault="00FB2C3E" w:rsidP="00F77BD0"/>
    <w:p w14:paraId="650F759D" w14:textId="77777777" w:rsidR="00053320" w:rsidRDefault="00053320" w:rsidP="00053320">
      <w:pPr>
        <w:pStyle w:val="Brezrazmikov"/>
      </w:pPr>
    </w:p>
    <w:p w14:paraId="4379AFB6" w14:textId="71FBD461" w:rsidR="00F77BD0" w:rsidRPr="00053320" w:rsidRDefault="00F77BD0" w:rsidP="00053320">
      <w:pPr>
        <w:pStyle w:val="Brezrazmikov"/>
        <w:jc w:val="right"/>
      </w:pPr>
      <w:r w:rsidRPr="00053320">
        <w:lastRenderedPageBreak/>
        <w:t>PRILOGA F/2</w:t>
      </w:r>
    </w:p>
    <w:p w14:paraId="2E56A685" w14:textId="7EE44474" w:rsidR="00F77BD0" w:rsidRPr="00053320" w:rsidRDefault="00F77BD0" w:rsidP="00053320">
      <w:pPr>
        <w:pStyle w:val="Brezrazmikov"/>
        <w:rPr>
          <w:b/>
          <w:bCs/>
        </w:rPr>
      </w:pPr>
      <w:r w:rsidRPr="00053320">
        <w:rPr>
          <w:b/>
          <w:bCs/>
        </w:rPr>
        <w:t>Vzorec finančnega zavarovanja za dobro izvedbo pogodbenih obveznosti</w:t>
      </w:r>
      <w:r w:rsidR="00BF5719">
        <w:rPr>
          <w:b/>
          <w:bCs/>
        </w:rPr>
        <w:t xml:space="preserve"> </w:t>
      </w:r>
    </w:p>
    <w:p w14:paraId="4D3F0825" w14:textId="77777777" w:rsidR="00F77BD0" w:rsidRDefault="00F77BD0" w:rsidP="00053320">
      <w:pPr>
        <w:pStyle w:val="Brezrazmikov"/>
      </w:pPr>
    </w:p>
    <w:p w14:paraId="06284664" w14:textId="77777777" w:rsidR="00F77BD0" w:rsidRDefault="00F77BD0" w:rsidP="00053320">
      <w:pPr>
        <w:pStyle w:val="Brezrazmikov"/>
      </w:pPr>
      <w:r>
        <w:t>Glava s podatki o garantu (zavarovalnici/banki) ali SWIFT ključ</w:t>
      </w:r>
    </w:p>
    <w:p w14:paraId="522120BA" w14:textId="77777777" w:rsidR="00F77BD0" w:rsidRDefault="00F77BD0" w:rsidP="00053320">
      <w:pPr>
        <w:pStyle w:val="Brezrazmikov"/>
      </w:pPr>
    </w:p>
    <w:p w14:paraId="5BF15476" w14:textId="2B991038" w:rsidR="00F77BD0" w:rsidRPr="00053320" w:rsidRDefault="00F77BD0" w:rsidP="00053320">
      <w:pPr>
        <w:pStyle w:val="Brezrazmikov"/>
        <w:rPr>
          <w:i/>
          <w:iCs/>
        </w:rPr>
      </w:pPr>
      <w:r>
        <w:t xml:space="preserve">Za: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upravičenca tj. naročnika javnega naročila)</w:t>
      </w:r>
    </w:p>
    <w:p w14:paraId="54422B5A" w14:textId="5498D888" w:rsidR="00F77BD0" w:rsidRDefault="00F77BD0" w:rsidP="00053320">
      <w:pPr>
        <w:pStyle w:val="Brezrazmikov"/>
      </w:pPr>
      <w:r>
        <w:t xml:space="preserve">Datum: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datum izdaje)</w:t>
      </w:r>
    </w:p>
    <w:p w14:paraId="0985F889" w14:textId="77777777" w:rsidR="00F77BD0" w:rsidRDefault="00F77BD0" w:rsidP="00053320">
      <w:pPr>
        <w:pStyle w:val="Brezrazmikov"/>
      </w:pPr>
    </w:p>
    <w:p w14:paraId="739C5544" w14:textId="2F964833" w:rsidR="00F77BD0" w:rsidRDefault="00F77BD0" w:rsidP="00053320">
      <w:pPr>
        <w:pStyle w:val="Brezrazmikov"/>
      </w:pPr>
      <w:r w:rsidRPr="00053320">
        <w:rPr>
          <w:b/>
          <w:bCs/>
        </w:rPr>
        <w:t>VRSTA ZAVAROVANJA:</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vrsta zavarovanja: kavcijsko zavarovanje/bančna garancija)</w:t>
      </w:r>
    </w:p>
    <w:p w14:paraId="4F800611" w14:textId="77777777" w:rsidR="00F77BD0" w:rsidRDefault="00F77BD0" w:rsidP="00053320">
      <w:pPr>
        <w:pStyle w:val="Brezrazmikov"/>
      </w:pPr>
    </w:p>
    <w:p w14:paraId="7D759775" w14:textId="3D1FB93B" w:rsidR="00F77BD0" w:rsidRDefault="00F77BD0" w:rsidP="00053320">
      <w:pPr>
        <w:pStyle w:val="Brezrazmikov"/>
      </w:pPr>
      <w:r w:rsidRPr="00053320">
        <w:rPr>
          <w:b/>
          <w:bCs/>
        </w:rPr>
        <w:t>ŠTEVILKA:</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številka zavarovanja)</w:t>
      </w:r>
    </w:p>
    <w:p w14:paraId="2340692E" w14:textId="77777777" w:rsidR="00F77BD0" w:rsidRDefault="00F77BD0" w:rsidP="00053320">
      <w:pPr>
        <w:pStyle w:val="Brezrazmikov"/>
      </w:pPr>
    </w:p>
    <w:p w14:paraId="790FBEFB" w14:textId="41BE8482" w:rsidR="00F77BD0" w:rsidRDefault="00F77BD0" w:rsidP="00053320">
      <w:pPr>
        <w:pStyle w:val="Brezrazmikov"/>
      </w:pPr>
      <w:r w:rsidRPr="00053320">
        <w:rPr>
          <w:b/>
          <w:bCs/>
        </w:rPr>
        <w:t>GARANT:</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ime in naslov zavarovalnice/banke v kraju izdaje)</w:t>
      </w:r>
    </w:p>
    <w:p w14:paraId="6C1EA901" w14:textId="77777777" w:rsidR="00F77BD0" w:rsidRDefault="00F77BD0" w:rsidP="00053320">
      <w:pPr>
        <w:pStyle w:val="Brezrazmikov"/>
      </w:pPr>
    </w:p>
    <w:p w14:paraId="6F467516" w14:textId="55B2DB84" w:rsidR="00F77BD0" w:rsidRDefault="00F77BD0" w:rsidP="00053320">
      <w:pPr>
        <w:pStyle w:val="Brezrazmikov"/>
      </w:pPr>
      <w:r w:rsidRPr="00053320">
        <w:rPr>
          <w:b/>
          <w:bCs/>
        </w:rPr>
        <w:t>NAROČNIK:</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(vpišeta se ime in naslov naročnika zavarovanja, tj. v postopku javnega naročanja izbranega ponudnika)</w:t>
      </w:r>
    </w:p>
    <w:p w14:paraId="7D06B238" w14:textId="77777777" w:rsidR="00F77BD0" w:rsidRDefault="00F77BD0" w:rsidP="00053320">
      <w:pPr>
        <w:pStyle w:val="Brezrazmikov"/>
      </w:pPr>
    </w:p>
    <w:p w14:paraId="04EFF779" w14:textId="35C1432F" w:rsidR="00F77BD0" w:rsidRDefault="00F77BD0" w:rsidP="00053320">
      <w:pPr>
        <w:pStyle w:val="Brezrazmikov"/>
      </w:pPr>
      <w:r w:rsidRPr="00053320">
        <w:rPr>
          <w:b/>
          <w:bCs/>
        </w:rPr>
        <w:t>UPRAVIČENEC:</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naročnik javnega naročila)</w:t>
      </w:r>
    </w:p>
    <w:p w14:paraId="04F58A71" w14:textId="77777777" w:rsidR="00F77BD0" w:rsidRDefault="00F77BD0" w:rsidP="00053320">
      <w:pPr>
        <w:pStyle w:val="Brezrazmikov"/>
      </w:pPr>
    </w:p>
    <w:p w14:paraId="5ACCCE57" w14:textId="576B7B16" w:rsidR="00F77BD0" w:rsidRDefault="00F77BD0" w:rsidP="00053320">
      <w:pPr>
        <w:pStyle w:val="Brezrazmikov"/>
      </w:pPr>
      <w:r w:rsidRPr="00053320">
        <w:rPr>
          <w:b/>
          <w:bCs/>
        </w:rPr>
        <w:t>OSNOVNI POSEL:</w:t>
      </w:r>
      <w:r>
        <w:t xml:space="preserve"> obveznost naročnika zavarovanja iz pogodbe št.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z dne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vpišeta se št. in datum pogodbe o izvedbi javnega naročila)</w:t>
      </w:r>
      <w:r>
        <w:t xml:space="preserve">, katere predmet je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predmet javnega naročila)</w:t>
      </w:r>
      <w:r>
        <w:t>.</w:t>
      </w:r>
    </w:p>
    <w:p w14:paraId="7E14CFC5" w14:textId="77777777" w:rsidR="00F77BD0" w:rsidRDefault="00F77BD0" w:rsidP="00053320">
      <w:pPr>
        <w:pStyle w:val="Brezrazmikov"/>
      </w:pPr>
      <w:r>
        <w:t xml:space="preserve"> </w:t>
      </w:r>
    </w:p>
    <w:p w14:paraId="7F73B58B" w14:textId="140A6DEE" w:rsidR="00F77BD0" w:rsidRDefault="00F77BD0" w:rsidP="00053320">
      <w:pPr>
        <w:pStyle w:val="Brezrazmikov"/>
      </w:pPr>
      <w:r w:rsidRPr="00053320">
        <w:rPr>
          <w:b/>
          <w:bCs/>
        </w:rPr>
        <w:t>ZNESEK  V EUR:</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najvišji znesek s številko in besedo)</w:t>
      </w:r>
    </w:p>
    <w:p w14:paraId="150894CD" w14:textId="77777777" w:rsidR="00F77BD0" w:rsidRDefault="00F77BD0" w:rsidP="00053320">
      <w:pPr>
        <w:pStyle w:val="Brezrazmikov"/>
      </w:pPr>
    </w:p>
    <w:p w14:paraId="05414754" w14:textId="77777777" w:rsidR="00F77BD0" w:rsidRDefault="00F77BD0" w:rsidP="00053320">
      <w:pPr>
        <w:pStyle w:val="Brezrazmikov"/>
      </w:pPr>
      <w:r w:rsidRPr="00053320">
        <w:rPr>
          <w:b/>
          <w:bCs/>
        </w:rPr>
        <w:t>LISTINE, KI JIH JE POLEG IZJAVE TREBA PRILOŽITI ZAHTEVI ZA PLAČILO IN SE IZRECNO ZAHTEVAJO V SPODNJEM BESEDILU:</w:t>
      </w:r>
      <w:r>
        <w:t xml:space="preserve"> nobena</w:t>
      </w:r>
    </w:p>
    <w:p w14:paraId="345A269A" w14:textId="77777777" w:rsidR="00F77BD0" w:rsidRDefault="00F77BD0" w:rsidP="00053320">
      <w:pPr>
        <w:pStyle w:val="Brezrazmikov"/>
      </w:pPr>
    </w:p>
    <w:p w14:paraId="0187A78F" w14:textId="77777777" w:rsidR="00F77BD0" w:rsidRDefault="00F77BD0" w:rsidP="00053320">
      <w:pPr>
        <w:pStyle w:val="Brezrazmikov"/>
      </w:pPr>
      <w:r w:rsidRPr="00053320">
        <w:rPr>
          <w:b/>
          <w:bCs/>
        </w:rPr>
        <w:t>JEZIK V ZAHTEVANIH LISTINAH:</w:t>
      </w:r>
      <w:r>
        <w:t xml:space="preserve"> slovenski</w:t>
      </w:r>
    </w:p>
    <w:p w14:paraId="4C33C29C" w14:textId="77777777" w:rsidR="00F77BD0" w:rsidRDefault="00F77BD0" w:rsidP="00053320">
      <w:pPr>
        <w:pStyle w:val="Brezrazmikov"/>
      </w:pPr>
    </w:p>
    <w:p w14:paraId="78BDB436" w14:textId="40FB5478" w:rsidR="00F77BD0" w:rsidRDefault="00F77BD0" w:rsidP="00053320">
      <w:pPr>
        <w:pStyle w:val="Brezrazmikov"/>
      </w:pPr>
      <w:r w:rsidRPr="00053320">
        <w:rPr>
          <w:b/>
          <w:bCs/>
        </w:rPr>
        <w:t>OBLIKA PREDLOŽITVE:</w:t>
      </w:r>
      <w:r>
        <w:t xml:space="preserve"> v papirni obliki s priporočeno pošto ali katerokoli obliko hitre pošte ali osebno ali v elektronski obliki po SWIFT sistemu na naslov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 xml:space="preserve"> (navede se SWIFT naslova garanta)</w:t>
      </w:r>
    </w:p>
    <w:p w14:paraId="20B7633F" w14:textId="77777777" w:rsidR="00F77BD0" w:rsidRDefault="00F77BD0" w:rsidP="00053320">
      <w:pPr>
        <w:pStyle w:val="Brezrazmikov"/>
      </w:pPr>
    </w:p>
    <w:p w14:paraId="36672375" w14:textId="38DB1CC3" w:rsidR="00F77BD0" w:rsidRDefault="00F77BD0" w:rsidP="00053320">
      <w:pPr>
        <w:pStyle w:val="Brezrazmikov"/>
      </w:pPr>
      <w:r w:rsidRPr="00053320">
        <w:rPr>
          <w:b/>
          <w:bCs/>
        </w:rPr>
        <w:t>KRAJ PREDLOŽITVE:</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(garant vpiše naslov podružnice, kjer se opravi predložitev papirnih listin, ali elektronski naslov za predložitev v elektronski obliki, kot na primer garantov SWIFT naslov</w:t>
      </w:r>
      <w:r>
        <w:t>)</w:t>
      </w:r>
    </w:p>
    <w:p w14:paraId="2DC8027E" w14:textId="77777777" w:rsidR="00F77BD0" w:rsidRDefault="00F77BD0" w:rsidP="00053320">
      <w:pPr>
        <w:pStyle w:val="Brezrazmikov"/>
      </w:pPr>
    </w:p>
    <w:p w14:paraId="6D145E15" w14:textId="77777777" w:rsidR="00F77BD0" w:rsidRDefault="00F77BD0" w:rsidP="00053320">
      <w:pPr>
        <w:pStyle w:val="Brezrazmikov"/>
      </w:pPr>
      <w:r>
        <w:t xml:space="preserve">Ne glede na naslov podružnice, ki jo je vpisal garant, se predložitev papirnih listin lahko opravi v katerikoli podružnici garanta na območju Republike Slovenije. </w:t>
      </w:r>
    </w:p>
    <w:p w14:paraId="416A4251" w14:textId="77777777" w:rsidR="00F77BD0" w:rsidRDefault="00F77BD0" w:rsidP="00053320">
      <w:pPr>
        <w:pStyle w:val="Brezrazmikov"/>
      </w:pPr>
      <w:r>
        <w:t xml:space="preserve">  </w:t>
      </w:r>
    </w:p>
    <w:p w14:paraId="247EEC7A" w14:textId="77777777" w:rsidR="00F77BD0" w:rsidRDefault="00F77BD0" w:rsidP="00053320">
      <w:pPr>
        <w:pStyle w:val="Brezrazmikov"/>
      </w:pPr>
      <w:r w:rsidRPr="00053320">
        <w:rPr>
          <w:b/>
          <w:bCs/>
        </w:rPr>
        <w:t>DATUM VELJAVNOSTI:</w:t>
      </w:r>
      <w:r>
        <w:t xml:space="preserve"> DD. MM. LLLL (vpiše se datum zapadlosti zavarovanja)</w:t>
      </w:r>
    </w:p>
    <w:p w14:paraId="3442D000" w14:textId="77777777" w:rsidR="00F77BD0" w:rsidRDefault="00F77BD0" w:rsidP="00053320">
      <w:pPr>
        <w:pStyle w:val="Brezrazmikov"/>
      </w:pPr>
    </w:p>
    <w:p w14:paraId="02325503" w14:textId="3DC98A78" w:rsidR="00F77BD0" w:rsidRDefault="00F77BD0" w:rsidP="00053320">
      <w:pPr>
        <w:pStyle w:val="Brezrazmikov"/>
      </w:pPr>
      <w:r w:rsidRPr="00053320">
        <w:rPr>
          <w:b/>
          <w:bCs/>
        </w:rPr>
        <w:t>STRANKA, KI MORA PLAČATI STROŠKE</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ime naročnika zavarovanja, tj. v postopku javnega naročanja izbranega ponudnika)</w:t>
      </w:r>
    </w:p>
    <w:p w14:paraId="5FF412BA" w14:textId="77777777" w:rsidR="00F77BD0" w:rsidRDefault="00F77BD0" w:rsidP="00053320">
      <w:pPr>
        <w:pStyle w:val="Brezrazmikov"/>
      </w:pPr>
    </w:p>
    <w:p w14:paraId="0EF51E27" w14:textId="77777777" w:rsidR="00053320" w:rsidRDefault="00053320" w:rsidP="00053320">
      <w:pPr>
        <w:pStyle w:val="Brezrazmikov"/>
      </w:pPr>
    </w:p>
    <w:p w14:paraId="4904B9C7" w14:textId="77777777" w:rsidR="00053320" w:rsidRDefault="00053320" w:rsidP="00053320">
      <w:pPr>
        <w:pStyle w:val="Brezrazmikov"/>
      </w:pPr>
    </w:p>
    <w:p w14:paraId="272569DF" w14:textId="77777777" w:rsidR="00053320" w:rsidRDefault="00053320" w:rsidP="00053320">
      <w:pPr>
        <w:pStyle w:val="Brezrazmikov"/>
      </w:pPr>
    </w:p>
    <w:p w14:paraId="317F6415" w14:textId="5557DF7C" w:rsidR="00F77BD0" w:rsidRDefault="00F77BD0" w:rsidP="00053320">
      <w:pPr>
        <w:pStyle w:val="Brezrazmikov"/>
      </w:pPr>
      <w: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2F436E" w14:textId="77777777" w:rsidR="00F77BD0" w:rsidRDefault="00F77BD0" w:rsidP="00053320">
      <w:pPr>
        <w:pStyle w:val="Brezrazmikov"/>
      </w:pPr>
    </w:p>
    <w:p w14:paraId="533ACFF1" w14:textId="77777777" w:rsidR="00F77BD0" w:rsidRDefault="00F77BD0" w:rsidP="00053320">
      <w:pPr>
        <w:pStyle w:val="Brezrazmikov"/>
      </w:pPr>
      <w:r>
        <w:t>Katerokoli zahtevo za plačilo po tem zavarovanju moramo prejeti na datum veljavnosti zavarovanja ali pred njim v zgoraj navedenem kraju predložitve.</w:t>
      </w:r>
    </w:p>
    <w:p w14:paraId="1248297E" w14:textId="77777777" w:rsidR="00F77BD0" w:rsidRDefault="00F77BD0" w:rsidP="00053320">
      <w:pPr>
        <w:pStyle w:val="Brezrazmikov"/>
      </w:pPr>
    </w:p>
    <w:p w14:paraId="756C918D" w14:textId="77777777" w:rsidR="00F77BD0" w:rsidRDefault="00F77BD0" w:rsidP="00053320">
      <w:pPr>
        <w:pStyle w:val="Brezrazmikov"/>
      </w:pPr>
      <w:r>
        <w:t>Morebitne spore v zvezi s tem zavarovanjem rešuje stvarno pristojno sodišče v Kranju po slovenskem pravu.</w:t>
      </w:r>
    </w:p>
    <w:p w14:paraId="6118B2B3" w14:textId="77777777" w:rsidR="00F77BD0" w:rsidRDefault="00F77BD0" w:rsidP="00053320">
      <w:pPr>
        <w:pStyle w:val="Brezrazmikov"/>
      </w:pPr>
    </w:p>
    <w:p w14:paraId="0B8C6D33" w14:textId="77777777" w:rsidR="00F77BD0" w:rsidRDefault="00F77BD0" w:rsidP="00053320">
      <w:pPr>
        <w:pStyle w:val="Brezrazmikov"/>
      </w:pPr>
      <w:r>
        <w:t>Za to zavarovanje veljajo Enotna pravila za garancije na poziv (EPGP) revizija iz leta 2010, izdana pri MTZ pod št. 758.</w:t>
      </w:r>
    </w:p>
    <w:p w14:paraId="2545EDC8" w14:textId="77777777" w:rsidR="00F77BD0" w:rsidRDefault="00F77BD0" w:rsidP="00053320">
      <w:pPr>
        <w:pStyle w:val="Brezrazmikov"/>
      </w:pPr>
    </w:p>
    <w:p w14:paraId="06BFEA9A" w14:textId="77777777" w:rsidR="00F77BD0" w:rsidRDefault="00F77BD0" w:rsidP="00053320">
      <w:pPr>
        <w:pStyle w:val="Brezrazmikov"/>
      </w:pPr>
    </w:p>
    <w:p w14:paraId="0B97BA5D" w14:textId="77777777" w:rsidR="00F77BD0" w:rsidRDefault="00F77BD0" w:rsidP="00053320">
      <w:pPr>
        <w:pStyle w:val="Brezrazmikov"/>
      </w:pPr>
      <w:r>
        <w:tab/>
      </w:r>
      <w:r>
        <w:tab/>
      </w:r>
      <w:r>
        <w:tab/>
      </w:r>
      <w:r>
        <w:tab/>
      </w:r>
      <w:r>
        <w:tab/>
      </w:r>
      <w:r>
        <w:tab/>
      </w:r>
      <w:r>
        <w:tab/>
      </w:r>
      <w:r>
        <w:tab/>
      </w:r>
      <w:r>
        <w:tab/>
        <w:t xml:space="preserve">     garant</w:t>
      </w:r>
      <w:r>
        <w:tab/>
      </w:r>
      <w:r>
        <w:tab/>
      </w:r>
      <w:r>
        <w:tab/>
      </w:r>
      <w:r>
        <w:tab/>
      </w:r>
      <w:r>
        <w:tab/>
        <w:t xml:space="preserve">    </w:t>
      </w:r>
      <w:r>
        <w:tab/>
      </w:r>
      <w:r>
        <w:tab/>
      </w:r>
      <w:r>
        <w:tab/>
      </w:r>
      <w:r>
        <w:tab/>
      </w:r>
      <w:r>
        <w:tab/>
      </w:r>
      <w:r>
        <w:tab/>
        <w:t xml:space="preserve">     (žig in podpis)</w:t>
      </w:r>
    </w:p>
    <w:p w14:paraId="56D53FE6" w14:textId="77777777" w:rsidR="00F77BD0" w:rsidRDefault="00F77BD0" w:rsidP="00053320">
      <w:pPr>
        <w:pStyle w:val="Brezrazmikov"/>
      </w:pPr>
    </w:p>
    <w:p w14:paraId="4E014AA6" w14:textId="77777777" w:rsidR="00F77BD0" w:rsidRDefault="00F77BD0" w:rsidP="00F77BD0"/>
    <w:p w14:paraId="331E94D3" w14:textId="77777777" w:rsidR="00F77BD0" w:rsidRDefault="00F77BD0" w:rsidP="00F77BD0"/>
    <w:p w14:paraId="37402198" w14:textId="77777777" w:rsidR="00F77BD0" w:rsidRDefault="00F77BD0" w:rsidP="00F77BD0"/>
    <w:p w14:paraId="32558DE0" w14:textId="77777777" w:rsidR="00F77BD0" w:rsidRDefault="00F77BD0" w:rsidP="00F77BD0"/>
    <w:p w14:paraId="1730930F" w14:textId="77777777" w:rsidR="00F77BD0" w:rsidRDefault="00F77BD0" w:rsidP="00F77BD0"/>
    <w:p w14:paraId="3D866145" w14:textId="77777777" w:rsidR="00F77BD0" w:rsidRDefault="00F77BD0" w:rsidP="00F77BD0"/>
    <w:sectPr w:rsidR="00F77BD0" w:rsidSect="00FF1C80">
      <w:headerReference w:type="default" r:id="rId11"/>
      <w:footerReference w:type="default" r:id="rId12"/>
      <w:headerReference w:type="first" r:id="rId13"/>
      <w:footerReference w:type="first" r:id="rId14"/>
      <w:pgSz w:w="11906" w:h="16838"/>
      <w:pgMar w:top="1843" w:right="1440" w:bottom="1440" w:left="1440" w:header="567" w:footer="23" w:gutter="0"/>
      <w:pgNumType w:start="1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FAAE3" w14:textId="77777777" w:rsidR="006604E0" w:rsidRDefault="006604E0" w:rsidP="00645E10">
      <w:pPr>
        <w:spacing w:after="0" w:line="240" w:lineRule="auto"/>
      </w:pPr>
      <w:r>
        <w:separator/>
      </w:r>
    </w:p>
  </w:endnote>
  <w:endnote w:type="continuationSeparator" w:id="0">
    <w:p w14:paraId="6C5845B3" w14:textId="77777777" w:rsidR="006604E0" w:rsidRDefault="006604E0" w:rsidP="0064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FB" w14:textId="62F07D64" w:rsidR="003B54E6" w:rsidRPr="00F44ED7" w:rsidRDefault="003B54E6" w:rsidP="00A50C58">
    <w:pPr>
      <w:pStyle w:val="Noga"/>
      <w:pBdr>
        <w:bottom w:val="single" w:sz="12" w:space="1" w:color="auto"/>
      </w:pBdr>
      <w:tabs>
        <w:tab w:val="left" w:pos="5918"/>
        <w:tab w:val="right" w:pos="9073"/>
      </w:tabs>
      <w:jc w:val="right"/>
      <w:rPr>
        <w:rFonts w:cstheme="minorHAnsi"/>
        <w:sz w:val="18"/>
        <w:szCs w:val="18"/>
      </w:rPr>
    </w:pP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2</w:t>
    </w:r>
    <w:r w:rsidRPr="00F44ED7">
      <w:rPr>
        <w:rFonts w:cstheme="minorHAnsi"/>
        <w:sz w:val="18"/>
        <w:szCs w:val="18"/>
      </w:rPr>
      <w:fldChar w:fldCharType="end"/>
    </w:r>
  </w:p>
  <w:p w14:paraId="19B04274" w14:textId="77777777" w:rsidR="003B54E6" w:rsidRPr="004C73F3" w:rsidRDefault="003B54E6" w:rsidP="003B54E6">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GORENJSKA, d.d.</w:t>
    </w:r>
  </w:p>
  <w:p w14:paraId="19F20E92" w14:textId="05B0C9DB" w:rsidR="003B54E6" w:rsidRDefault="001F1CFD" w:rsidP="003B54E6">
    <w:pPr>
      <w:pStyle w:val="Noga"/>
      <w:tabs>
        <w:tab w:val="clear" w:pos="4513"/>
        <w:tab w:val="left" w:pos="1974"/>
        <w:tab w:val="left" w:pos="2892"/>
      </w:tabs>
      <w:ind w:right="360"/>
      <w:jc w:val="both"/>
    </w:pPr>
    <w:bookmarkStart w:id="19" w:name="_Hlk100224955"/>
    <w:r w:rsidRPr="001F1CFD">
      <w:rPr>
        <w:rFonts w:cstheme="minorHAnsi"/>
        <w:i/>
        <w:sz w:val="18"/>
        <w:szCs w:val="18"/>
      </w:rPr>
      <w:t>Obnovitev letne pristojbine paketov licenc GIS (</w:t>
    </w:r>
    <w:proofErr w:type="spellStart"/>
    <w:r w:rsidRPr="001F1CFD">
      <w:rPr>
        <w:rFonts w:cstheme="minorHAnsi"/>
        <w:i/>
        <w:sz w:val="18"/>
        <w:szCs w:val="18"/>
      </w:rPr>
      <w:t>Esri</w:t>
    </w:r>
    <w:proofErr w:type="spellEnd"/>
    <w:r w:rsidRPr="001F1CFD">
      <w:rPr>
        <w:rFonts w:cstheme="minorHAnsi"/>
        <w:i/>
        <w:sz w:val="18"/>
        <w:szCs w:val="18"/>
      </w:rPr>
      <w:t xml:space="preserve"> </w:t>
    </w:r>
    <w:proofErr w:type="spellStart"/>
    <w:r w:rsidRPr="001F1CFD">
      <w:rPr>
        <w:rFonts w:cstheme="minorHAnsi"/>
        <w:i/>
        <w:sz w:val="18"/>
        <w:szCs w:val="18"/>
      </w:rPr>
      <w:t>ArcGIS</w:t>
    </w:r>
    <w:proofErr w:type="spellEnd"/>
    <w:r w:rsidRPr="001F1CFD">
      <w:rPr>
        <w:rFonts w:cstheme="minorHAnsi"/>
        <w:i/>
        <w:sz w:val="18"/>
        <w:szCs w:val="18"/>
      </w:rPr>
      <w:t xml:space="preserve"> in UT </w:t>
    </w:r>
    <w:proofErr w:type="spellStart"/>
    <w:r w:rsidRPr="001F1CFD">
      <w:rPr>
        <w:rFonts w:cstheme="minorHAnsi"/>
        <w:i/>
        <w:sz w:val="18"/>
        <w:szCs w:val="18"/>
      </w:rPr>
      <w:t>For</w:t>
    </w:r>
    <w:proofErr w:type="spellEnd"/>
    <w:r w:rsidRPr="001F1CFD">
      <w:rPr>
        <w:rFonts w:cstheme="minorHAnsi"/>
        <w:i/>
        <w:sz w:val="18"/>
        <w:szCs w:val="18"/>
      </w:rPr>
      <w:t xml:space="preserve"> </w:t>
    </w:r>
    <w:proofErr w:type="spellStart"/>
    <w:r w:rsidRPr="001F1CFD">
      <w:rPr>
        <w:rFonts w:cstheme="minorHAnsi"/>
        <w:i/>
        <w:sz w:val="18"/>
        <w:szCs w:val="18"/>
      </w:rPr>
      <w:t>ArcGIS</w:t>
    </w:r>
    <w:proofErr w:type="spellEnd"/>
    <w:r w:rsidRPr="001F1CFD">
      <w:rPr>
        <w:rFonts w:cstheme="minorHAnsi"/>
        <w:i/>
        <w:sz w:val="18"/>
        <w:szCs w:val="18"/>
      </w:rPr>
      <w:t>) in vzdrževanje GIS za obdobje treh let</w:t>
    </w:r>
    <w:r w:rsidR="003B54E6" w:rsidRPr="00E10793">
      <w:rPr>
        <w:rFonts w:cstheme="minorHAnsi"/>
        <w:i/>
        <w:sz w:val="18"/>
        <w:szCs w:val="18"/>
      </w:rPr>
      <w:t xml:space="preserve">, </w:t>
    </w:r>
    <w:bookmarkEnd w:id="19"/>
    <w:r w:rsidR="003B54E6" w:rsidRPr="00E10793">
      <w:rPr>
        <w:rFonts w:cstheme="minorHAnsi"/>
        <w:i/>
        <w:sz w:val="18"/>
        <w:szCs w:val="18"/>
      </w:rPr>
      <w:t>št.</w:t>
    </w:r>
    <w:r>
      <w:rPr>
        <w:rFonts w:cstheme="minorHAnsi"/>
        <w:i/>
        <w:sz w:val="18"/>
        <w:szCs w:val="18"/>
      </w:rPr>
      <w:t xml:space="preserve"> </w:t>
    </w:r>
    <w:r w:rsidR="003B54E6">
      <w:rPr>
        <w:rFonts w:cstheme="minorHAnsi"/>
        <w:i/>
        <w:sz w:val="18"/>
        <w:szCs w:val="18"/>
      </w:rPr>
      <w:t>J</w:t>
    </w:r>
    <w:r w:rsidR="003B54E6" w:rsidRPr="00E10793">
      <w:rPr>
        <w:rFonts w:cstheme="minorHAnsi"/>
        <w:i/>
        <w:sz w:val="18"/>
        <w:szCs w:val="18"/>
      </w:rPr>
      <w:t>N</w:t>
    </w:r>
    <w:r w:rsidR="00A50C58">
      <w:rPr>
        <w:rFonts w:cstheme="minorHAnsi"/>
        <w:i/>
        <w:sz w:val="18"/>
        <w:szCs w:val="18"/>
      </w:rPr>
      <w:t>26</w:t>
    </w:r>
    <w:r w:rsidR="003B54E6" w:rsidRPr="00E10793">
      <w:rPr>
        <w:rFonts w:cstheme="minorHAnsi"/>
        <w:i/>
        <w:sz w:val="18"/>
        <w:szCs w:val="18"/>
      </w:rPr>
      <w:t>-0</w:t>
    </w:r>
    <w:r>
      <w:rPr>
        <w:rFonts w:cstheme="minorHAnsi"/>
        <w:i/>
        <w:sz w:val="18"/>
        <w:szCs w:val="18"/>
      </w:rPr>
      <w:t>20</w:t>
    </w:r>
  </w:p>
  <w:p w14:paraId="7DBFE9EE" w14:textId="77777777" w:rsidR="00C62D4A" w:rsidRDefault="00C62D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0E7F6" w14:textId="77777777" w:rsidR="0045559D" w:rsidRPr="00F44ED7" w:rsidRDefault="0045559D" w:rsidP="0045559D">
    <w:pPr>
      <w:pStyle w:val="Noga"/>
      <w:pBdr>
        <w:bottom w:val="single" w:sz="12" w:space="1" w:color="auto"/>
      </w:pBdr>
      <w:tabs>
        <w:tab w:val="left" w:pos="5918"/>
        <w:tab w:val="right" w:pos="9073"/>
      </w:tabs>
      <w:jc w:val="right"/>
      <w:rPr>
        <w:rFonts w:cstheme="minorHAnsi"/>
        <w:sz w:val="18"/>
        <w:szCs w:val="18"/>
      </w:rPr>
    </w:pP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2</w:t>
    </w:r>
    <w:r w:rsidRPr="00F44ED7">
      <w:rPr>
        <w:rFonts w:cstheme="minorHAnsi"/>
        <w:sz w:val="18"/>
        <w:szCs w:val="18"/>
      </w:rPr>
      <w:fldChar w:fldCharType="end"/>
    </w:r>
  </w:p>
  <w:p w14:paraId="442FB7EF" w14:textId="77777777" w:rsidR="0045559D" w:rsidRPr="004C73F3" w:rsidRDefault="0045559D" w:rsidP="0045559D">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GORENJSKA, d.d.</w:t>
    </w:r>
  </w:p>
  <w:p w14:paraId="75B0377E" w14:textId="77777777" w:rsidR="0045559D" w:rsidRDefault="0045559D" w:rsidP="0045559D">
    <w:pPr>
      <w:pStyle w:val="Noga"/>
      <w:tabs>
        <w:tab w:val="clear" w:pos="4513"/>
        <w:tab w:val="left" w:pos="1974"/>
        <w:tab w:val="left" w:pos="2892"/>
      </w:tabs>
      <w:ind w:right="360"/>
      <w:jc w:val="both"/>
    </w:pPr>
    <w:r w:rsidRPr="001F1CFD">
      <w:rPr>
        <w:rFonts w:cstheme="minorHAnsi"/>
        <w:i/>
        <w:sz w:val="18"/>
        <w:szCs w:val="18"/>
      </w:rPr>
      <w:t>Obnovitev letne pristojbine paketov licenc GIS (</w:t>
    </w:r>
    <w:proofErr w:type="spellStart"/>
    <w:r w:rsidRPr="001F1CFD">
      <w:rPr>
        <w:rFonts w:cstheme="minorHAnsi"/>
        <w:i/>
        <w:sz w:val="18"/>
        <w:szCs w:val="18"/>
      </w:rPr>
      <w:t>Esri</w:t>
    </w:r>
    <w:proofErr w:type="spellEnd"/>
    <w:r w:rsidRPr="001F1CFD">
      <w:rPr>
        <w:rFonts w:cstheme="minorHAnsi"/>
        <w:i/>
        <w:sz w:val="18"/>
        <w:szCs w:val="18"/>
      </w:rPr>
      <w:t xml:space="preserve"> </w:t>
    </w:r>
    <w:proofErr w:type="spellStart"/>
    <w:r w:rsidRPr="001F1CFD">
      <w:rPr>
        <w:rFonts w:cstheme="minorHAnsi"/>
        <w:i/>
        <w:sz w:val="18"/>
        <w:szCs w:val="18"/>
      </w:rPr>
      <w:t>ArcGIS</w:t>
    </w:r>
    <w:proofErr w:type="spellEnd"/>
    <w:r w:rsidRPr="001F1CFD">
      <w:rPr>
        <w:rFonts w:cstheme="minorHAnsi"/>
        <w:i/>
        <w:sz w:val="18"/>
        <w:szCs w:val="18"/>
      </w:rPr>
      <w:t xml:space="preserve"> in UT </w:t>
    </w:r>
    <w:proofErr w:type="spellStart"/>
    <w:r w:rsidRPr="001F1CFD">
      <w:rPr>
        <w:rFonts w:cstheme="minorHAnsi"/>
        <w:i/>
        <w:sz w:val="18"/>
        <w:szCs w:val="18"/>
      </w:rPr>
      <w:t>For</w:t>
    </w:r>
    <w:proofErr w:type="spellEnd"/>
    <w:r w:rsidRPr="001F1CFD">
      <w:rPr>
        <w:rFonts w:cstheme="minorHAnsi"/>
        <w:i/>
        <w:sz w:val="18"/>
        <w:szCs w:val="18"/>
      </w:rPr>
      <w:t xml:space="preserve"> </w:t>
    </w:r>
    <w:proofErr w:type="spellStart"/>
    <w:r w:rsidRPr="001F1CFD">
      <w:rPr>
        <w:rFonts w:cstheme="minorHAnsi"/>
        <w:i/>
        <w:sz w:val="18"/>
        <w:szCs w:val="18"/>
      </w:rPr>
      <w:t>ArcGIS</w:t>
    </w:r>
    <w:proofErr w:type="spellEnd"/>
    <w:r w:rsidRPr="001F1CFD">
      <w:rPr>
        <w:rFonts w:cstheme="minorHAnsi"/>
        <w:i/>
        <w:sz w:val="18"/>
        <w:szCs w:val="18"/>
      </w:rPr>
      <w:t>) in vzdrževanje GIS za obdobje treh let</w:t>
    </w:r>
    <w:r w:rsidRPr="00E10793">
      <w:rPr>
        <w:rFonts w:cstheme="minorHAnsi"/>
        <w:i/>
        <w:sz w:val="18"/>
        <w:szCs w:val="18"/>
      </w:rPr>
      <w:t>, št.</w:t>
    </w:r>
    <w:r>
      <w:rPr>
        <w:rFonts w:cstheme="minorHAnsi"/>
        <w:i/>
        <w:sz w:val="18"/>
        <w:szCs w:val="18"/>
      </w:rPr>
      <w:t xml:space="preserve"> J</w:t>
    </w:r>
    <w:r w:rsidRPr="00E10793">
      <w:rPr>
        <w:rFonts w:cstheme="minorHAnsi"/>
        <w:i/>
        <w:sz w:val="18"/>
        <w:szCs w:val="18"/>
      </w:rPr>
      <w:t>N</w:t>
    </w:r>
    <w:r>
      <w:rPr>
        <w:rFonts w:cstheme="minorHAnsi"/>
        <w:i/>
        <w:sz w:val="18"/>
        <w:szCs w:val="18"/>
      </w:rPr>
      <w:t>26</w:t>
    </w:r>
    <w:r w:rsidRPr="00E10793">
      <w:rPr>
        <w:rFonts w:cstheme="minorHAnsi"/>
        <w:i/>
        <w:sz w:val="18"/>
        <w:szCs w:val="18"/>
      </w:rPr>
      <w:t>-0</w:t>
    </w:r>
    <w:r>
      <w:rPr>
        <w:rFonts w:cstheme="minorHAnsi"/>
        <w:i/>
        <w:sz w:val="18"/>
        <w:szCs w:val="18"/>
      </w:rPr>
      <w:t>20</w:t>
    </w:r>
  </w:p>
  <w:p w14:paraId="29FD47D9" w14:textId="3B7C8779" w:rsidR="00051071" w:rsidRDefault="00051071" w:rsidP="00051071">
    <w:pPr>
      <w:pStyle w:val="Noga"/>
      <w:ind w:left="-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93C99" w14:textId="77777777" w:rsidR="006604E0" w:rsidRDefault="006604E0" w:rsidP="00645E10">
      <w:pPr>
        <w:spacing w:after="0" w:line="240" w:lineRule="auto"/>
      </w:pPr>
      <w:r>
        <w:separator/>
      </w:r>
    </w:p>
  </w:footnote>
  <w:footnote w:type="continuationSeparator" w:id="0">
    <w:p w14:paraId="2F088912" w14:textId="77777777" w:rsidR="006604E0" w:rsidRDefault="006604E0" w:rsidP="00645E10">
      <w:pPr>
        <w:spacing w:after="0" w:line="240" w:lineRule="auto"/>
      </w:pPr>
      <w:r>
        <w:continuationSeparator/>
      </w:r>
    </w:p>
  </w:footnote>
  <w:footnote w:id="1">
    <w:p w14:paraId="76AC89D5" w14:textId="77777777" w:rsidR="000F20BF" w:rsidRPr="00F372B3" w:rsidRDefault="000F20BF" w:rsidP="000F20BF">
      <w:pPr>
        <w:pStyle w:val="Sprotnaopomba-besedilo"/>
        <w:jc w:val="both"/>
        <w:rPr>
          <w:rFonts w:asciiTheme="minorHAnsi" w:hAnsiTheme="minorHAnsi"/>
        </w:rPr>
      </w:pPr>
      <w:r>
        <w:rPr>
          <w:rStyle w:val="Sprotnaopomba-sklic"/>
        </w:rPr>
        <w:footnoteRef/>
      </w:r>
      <w:r>
        <w:rPr>
          <w:rFonts w:asciiTheme="minorHAnsi" w:hAnsiTheme="minorHAnsi"/>
        </w:rPr>
        <w:t xml:space="preserve"> </w:t>
      </w:r>
      <w:r w:rsidRPr="008A33AF">
        <w:rPr>
          <w:rFonts w:asciiTheme="minorHAnsi" w:hAnsiTheme="minorHAnsi"/>
        </w:rPr>
        <w:t>Ponudnik mora obrazec podpisati in ga v informacijskem sistemu e-JN naložiti v razdelek »Predračun«.</w:t>
      </w:r>
    </w:p>
  </w:footnote>
  <w:footnote w:id="2">
    <w:p w14:paraId="5430AE68" w14:textId="77777777" w:rsidR="000F20BF" w:rsidRDefault="000F20BF" w:rsidP="000F20BF">
      <w:pPr>
        <w:pStyle w:val="Sprotnaopomba-besedilo"/>
        <w:jc w:val="both"/>
        <w:rPr>
          <w:rFonts w:asciiTheme="minorHAnsi" w:hAnsiTheme="minorHAnsi"/>
        </w:rPr>
      </w:pPr>
      <w:r>
        <w:rPr>
          <w:rStyle w:val="Sprotnaopomba-sklic"/>
        </w:rPr>
        <w:footnoteRef/>
      </w:r>
      <w:r>
        <w:t xml:space="preserve"> </w:t>
      </w:r>
      <w:r>
        <w:rPr>
          <w:rFonts w:asciiTheme="minorHAnsi" w:hAnsiTheme="minorHAnsi" w:cstheme="minorHAnsi"/>
        </w:rPr>
        <w:t>Ponudba mora veljati najmanj tri mesece od dneva, določenega za oddajo ponudb. V primeru krajšega roka veljavnosti ponudbe se ponudba izloči.</w:t>
      </w:r>
    </w:p>
  </w:footnote>
  <w:footnote w:id="3">
    <w:p w14:paraId="43E381AA" w14:textId="5626CD09" w:rsidR="00C76436" w:rsidRDefault="00C76436" w:rsidP="00C76436">
      <w:pPr>
        <w:pStyle w:val="Sprotnaopomba-besedilo"/>
        <w:jc w:val="both"/>
        <w:rPr>
          <w:rFonts w:asciiTheme="minorHAnsi" w:hAnsiTheme="minorHAnsi"/>
        </w:rPr>
      </w:pPr>
      <w:r>
        <w:rPr>
          <w:rStyle w:val="Sprotnaopomba-sklic"/>
        </w:rPr>
        <w:footnoteRef/>
      </w:r>
      <w:r>
        <w:t xml:space="preserve"> </w:t>
      </w:r>
      <w:r>
        <w:rPr>
          <w:rFonts w:asciiTheme="minorHAnsi" w:hAnsiTheme="minorHAnsi"/>
          <w:sz w:val="18"/>
          <w:szCs w:val="18"/>
        </w:rPr>
        <w:t>V količino 8000 ur za dodatne storitve so vključene storitve, ki jih naročnik naroči v času veljavnosti pogodbe.</w:t>
      </w:r>
    </w:p>
  </w:footnote>
  <w:footnote w:id="4">
    <w:p w14:paraId="5F7E0B97" w14:textId="77777777" w:rsidR="00C76436" w:rsidRDefault="00C76436" w:rsidP="00C76436">
      <w:pPr>
        <w:pStyle w:val="Sprotnaopomba-besedilo"/>
        <w:jc w:val="both"/>
        <w:rPr>
          <w:rFonts w:asciiTheme="minorHAnsi" w:hAnsiTheme="minorHAnsi"/>
        </w:rPr>
      </w:pPr>
      <w:r>
        <w:rPr>
          <w:rStyle w:val="Sprotnaopomba-sklic"/>
        </w:rPr>
        <w:footnoteRef/>
      </w:r>
      <w:r>
        <w:t xml:space="preserve"> </w:t>
      </w:r>
      <w:r>
        <w:rPr>
          <w:rFonts w:asciiTheme="minorHAnsi" w:hAnsiTheme="minorHAnsi"/>
          <w:sz w:val="18"/>
          <w:szCs w:val="18"/>
        </w:rPr>
        <w:t>Naročnik ima pravico na slovenskem trgu preveriti cene urnih postavk enakih ali sorodnih storitev. Če bo pri izbranem ponudniku ocenil, da cena storitev, navedene v tabeli, odstopa od tržnih (navzgor), bo izbrani ponudnik upravičen do cene za storitve po tržnih cenah v Sloveniji, katere bo pridobil naročnik.</w:t>
      </w:r>
    </w:p>
  </w:footnote>
  <w:footnote w:id="5">
    <w:p w14:paraId="31B3E2F4" w14:textId="2D6D5E6C" w:rsidR="007A31F3" w:rsidRPr="007A306D" w:rsidRDefault="007A31F3" w:rsidP="007A31F3">
      <w:pPr>
        <w:pStyle w:val="Sprotnaopomba-besedilo"/>
        <w:rPr>
          <w:rFonts w:asciiTheme="minorHAnsi" w:hAnsiTheme="minorHAnsi"/>
        </w:rPr>
      </w:pPr>
      <w:r>
        <w:rPr>
          <w:rStyle w:val="Sprotnaopomba-sklic"/>
        </w:rPr>
        <w:footnoteRef/>
      </w:r>
      <w:r>
        <w:t xml:space="preserve"> </w:t>
      </w:r>
      <w:r w:rsidRPr="007329D6">
        <w:rPr>
          <w:rFonts w:asciiTheme="minorHAnsi" w:hAnsiTheme="minorHAnsi" w:cstheme="minorHAnsi"/>
        </w:rPr>
        <w:t xml:space="preserve">V primeru, da bo ponudnik v izvedbo predmetnega javnega naročila vključil več kot </w:t>
      </w:r>
      <w:r w:rsidR="00731061">
        <w:rPr>
          <w:rFonts w:asciiTheme="minorHAnsi" w:hAnsiTheme="minorHAnsi" w:cstheme="minorHAnsi"/>
        </w:rPr>
        <w:t>štiri</w:t>
      </w:r>
      <w:r w:rsidR="00731061" w:rsidRPr="007329D6">
        <w:rPr>
          <w:rFonts w:asciiTheme="minorHAnsi" w:hAnsiTheme="minorHAnsi" w:cstheme="minorHAnsi"/>
        </w:rPr>
        <w:t xml:space="preserve"> </w:t>
      </w:r>
      <w:r w:rsidRPr="007329D6">
        <w:rPr>
          <w:rFonts w:asciiTheme="minorHAnsi" w:hAnsiTheme="minorHAnsi" w:cstheme="minorHAnsi"/>
        </w:rPr>
        <w:t>tehničn</w:t>
      </w:r>
      <w:r w:rsidR="00731061">
        <w:rPr>
          <w:rFonts w:asciiTheme="minorHAnsi" w:hAnsiTheme="minorHAnsi" w:cstheme="minorHAnsi"/>
        </w:rPr>
        <w:t>e</w:t>
      </w:r>
      <w:r w:rsidRPr="007329D6">
        <w:rPr>
          <w:rFonts w:asciiTheme="minorHAnsi" w:hAnsiTheme="minorHAnsi" w:cstheme="minorHAnsi"/>
        </w:rPr>
        <w:t xml:space="preserve"> oseb</w:t>
      </w:r>
      <w:r w:rsidR="00731061">
        <w:rPr>
          <w:rFonts w:asciiTheme="minorHAnsi" w:hAnsiTheme="minorHAnsi" w:cstheme="minorHAnsi"/>
        </w:rPr>
        <w:t>e</w:t>
      </w:r>
      <w:r w:rsidRPr="007329D6">
        <w:rPr>
          <w:rFonts w:asciiTheme="minorHAnsi" w:hAnsiTheme="minorHAnsi" w:cstheme="minorHAnsi"/>
        </w:rPr>
        <w:t>, se obrazec PRILOGA D/</w:t>
      </w:r>
      <w:r w:rsidR="00423DA8">
        <w:rPr>
          <w:rFonts w:asciiTheme="minorHAnsi" w:hAnsiTheme="minorHAnsi" w:cstheme="minorHAnsi"/>
        </w:rPr>
        <w:t>6</w:t>
      </w:r>
      <w:r w:rsidR="00423DA8" w:rsidRPr="007329D6">
        <w:rPr>
          <w:rFonts w:asciiTheme="minorHAnsi" w:hAnsiTheme="minorHAnsi" w:cstheme="minorHAnsi"/>
        </w:rPr>
        <w:t xml:space="preserve"> </w:t>
      </w:r>
      <w:r w:rsidRPr="007329D6">
        <w:rPr>
          <w:rFonts w:asciiTheme="minorHAnsi" w:hAnsiTheme="minorHAnsi" w:cstheme="minorHAnsi"/>
        </w:rPr>
        <w:t>ustrezno dopolni.</w:t>
      </w:r>
    </w:p>
  </w:footnote>
  <w:footnote w:id="6">
    <w:p w14:paraId="5E56A7D5" w14:textId="77777777" w:rsidR="007A31F3" w:rsidRPr="00913050" w:rsidRDefault="007A31F3" w:rsidP="007A31F3">
      <w:pPr>
        <w:pStyle w:val="EGNavaden"/>
        <w:rPr>
          <w:sz w:val="18"/>
          <w:szCs w:val="18"/>
        </w:rPr>
      </w:pPr>
      <w:r w:rsidRPr="00913050">
        <w:rPr>
          <w:rStyle w:val="Sprotnaopomba-sklic"/>
          <w:sz w:val="18"/>
          <w:szCs w:val="18"/>
        </w:rPr>
        <w:t>5</w:t>
      </w:r>
      <w:r w:rsidRPr="00913050">
        <w:rPr>
          <w:sz w:val="18"/>
          <w:szCs w:val="18"/>
        </w:rPr>
        <w:t xml:space="preserve"> Ponudniki lahko predložijo dokazilo o zahtevanih referencah tudi v drugačni obliki, vendar morajo biti na potrdilu navedeni vsi zgoraj zahtevani podatki. Ponudnik lahko ta obrazec kopira in izpolnjen predloži v številu zahtevanih izvodov oz. predloži izjave z navedeno vsebino (velja tako za ponudnike oz. za vse partnerje v skupnem nastopu, kot za podizvajalce).</w:t>
      </w:r>
    </w:p>
  </w:footnote>
  <w:footnote w:id="7">
    <w:p w14:paraId="11B6B679" w14:textId="77777777" w:rsidR="007A31F3" w:rsidRPr="00D2106F" w:rsidRDefault="007A31F3" w:rsidP="007A31F3">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8">
    <w:p w14:paraId="2982F53C" w14:textId="77777777" w:rsidR="007A31F3" w:rsidRPr="00D2106F" w:rsidRDefault="007A31F3" w:rsidP="007A31F3">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8162" w14:textId="77777777" w:rsidR="00645E10" w:rsidRDefault="00645E10">
    <w:pPr>
      <w:pStyle w:val="Glava"/>
    </w:pPr>
    <w:r>
      <w:rPr>
        <w:noProof/>
      </w:rPr>
      <w:drawing>
        <wp:anchor distT="0" distB="0" distL="114300" distR="114300" simplePos="0" relativeHeight="251658241" behindDoc="1" locked="0" layoutInCell="1" allowOverlap="1" wp14:anchorId="10ADE615" wp14:editId="66E3AB98">
          <wp:simplePos x="0" y="0"/>
          <wp:positionH relativeFrom="column">
            <wp:posOffset>-905435</wp:posOffset>
          </wp:positionH>
          <wp:positionV relativeFrom="paragraph">
            <wp:posOffset>-438150</wp:posOffset>
          </wp:positionV>
          <wp:extent cx="7531099" cy="1172179"/>
          <wp:effectExtent l="0" t="0" r="635" b="0"/>
          <wp:wrapNone/>
          <wp:docPr id="1485190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1099" cy="1172179"/>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A96B" w14:textId="38A1BBC1" w:rsidR="00645E10" w:rsidRDefault="0045559D">
    <w:pPr>
      <w:pStyle w:val="Glava"/>
    </w:pPr>
    <w:r>
      <w:rPr>
        <w:noProof/>
      </w:rPr>
      <w:drawing>
        <wp:anchor distT="0" distB="0" distL="114300" distR="114300" simplePos="0" relativeHeight="251660289" behindDoc="1" locked="0" layoutInCell="1" allowOverlap="1" wp14:anchorId="2FACA119" wp14:editId="48F35E7C">
          <wp:simplePos x="0" y="0"/>
          <wp:positionH relativeFrom="page">
            <wp:align>right</wp:align>
          </wp:positionH>
          <wp:positionV relativeFrom="paragraph">
            <wp:posOffset>-352425</wp:posOffset>
          </wp:positionV>
          <wp:extent cx="7531099" cy="1172179"/>
          <wp:effectExtent l="0" t="0" r="0" b="9525"/>
          <wp:wrapNone/>
          <wp:docPr id="21085466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1099" cy="117217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059F"/>
    <w:multiLevelType w:val="hybridMultilevel"/>
    <w:tmpl w:val="BA68C0F2"/>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3197FF6"/>
    <w:multiLevelType w:val="hybridMultilevel"/>
    <w:tmpl w:val="D21C2C08"/>
    <w:lvl w:ilvl="0" w:tplc="7B6A3884">
      <w:start w:val="1"/>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A553E"/>
    <w:multiLevelType w:val="hybridMultilevel"/>
    <w:tmpl w:val="EB02381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C2671"/>
    <w:multiLevelType w:val="hybridMultilevel"/>
    <w:tmpl w:val="AA120A4E"/>
    <w:lvl w:ilvl="0" w:tplc="E0584CB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790257"/>
    <w:multiLevelType w:val="hybridMultilevel"/>
    <w:tmpl w:val="C2DCF654"/>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B02C1"/>
    <w:multiLevelType w:val="hybridMultilevel"/>
    <w:tmpl w:val="C9705E94"/>
    <w:lvl w:ilvl="0" w:tplc="3748448A">
      <w:numFmt w:val="bullet"/>
      <w:lvlText w:val="-"/>
      <w:lvlJc w:val="left"/>
      <w:pPr>
        <w:ind w:left="720" w:hanging="360"/>
      </w:pPr>
      <w:rPr>
        <w:rFonts w:ascii="Calibri" w:eastAsia="Arial Unicode MS" w:hAnsi="Calibri" w:cs="Calibri" w:hint="default"/>
      </w:rPr>
    </w:lvl>
    <w:lvl w:ilvl="1" w:tplc="3748448A">
      <w:numFmt w:val="bullet"/>
      <w:lvlText w:val="-"/>
      <w:lvlJc w:val="left"/>
      <w:pPr>
        <w:ind w:left="1440" w:hanging="360"/>
      </w:pPr>
      <w:rPr>
        <w:rFonts w:ascii="Calibri" w:eastAsia="Arial Unicode MS"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3D7004"/>
    <w:multiLevelType w:val="hybridMultilevel"/>
    <w:tmpl w:val="3916755C"/>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402B8D"/>
    <w:multiLevelType w:val="hybridMultilevel"/>
    <w:tmpl w:val="4002EC0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C13406"/>
    <w:multiLevelType w:val="hybridMultilevel"/>
    <w:tmpl w:val="12F82294"/>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2E0B0A"/>
    <w:multiLevelType w:val="hybridMultilevel"/>
    <w:tmpl w:val="93384252"/>
    <w:lvl w:ilvl="0" w:tplc="3748448A">
      <w:numFmt w:val="bullet"/>
      <w:lvlText w:val="-"/>
      <w:lvlJc w:val="left"/>
      <w:pPr>
        <w:ind w:left="360" w:hanging="360"/>
      </w:pPr>
      <w:rPr>
        <w:rFonts w:ascii="Calibri" w:eastAsia="Arial Unicode MS"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1B67DC8"/>
    <w:multiLevelType w:val="multilevel"/>
    <w:tmpl w:val="8EAE24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331E4A"/>
    <w:multiLevelType w:val="hybridMultilevel"/>
    <w:tmpl w:val="F78C3988"/>
    <w:lvl w:ilvl="0" w:tplc="0424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4EA51D9"/>
    <w:multiLevelType w:val="hybridMultilevel"/>
    <w:tmpl w:val="6AEAEDE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5D357DC"/>
    <w:multiLevelType w:val="hybridMultilevel"/>
    <w:tmpl w:val="B6A8C958"/>
    <w:lvl w:ilvl="0" w:tplc="3748448A">
      <w:numFmt w:val="bullet"/>
      <w:lvlText w:val="-"/>
      <w:lvlJc w:val="left"/>
      <w:pPr>
        <w:tabs>
          <w:tab w:val="num" w:pos="360"/>
        </w:tabs>
        <w:ind w:left="360" w:hanging="360"/>
      </w:pPr>
      <w:rPr>
        <w:rFonts w:ascii="Calibri" w:eastAsia="Arial Unicode MS" w:hAnsi="Calibri" w:cs="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94D2A49"/>
    <w:multiLevelType w:val="hybridMultilevel"/>
    <w:tmpl w:val="C2C0FA4A"/>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02686"/>
    <w:multiLevelType w:val="hybridMultilevel"/>
    <w:tmpl w:val="EB5E3E54"/>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2E37D00"/>
    <w:multiLevelType w:val="hybridMultilevel"/>
    <w:tmpl w:val="D660BC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2F23758"/>
    <w:multiLevelType w:val="hybridMultilevel"/>
    <w:tmpl w:val="B69ACAD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4F5552F"/>
    <w:multiLevelType w:val="hybridMultilevel"/>
    <w:tmpl w:val="7430BD10"/>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6691145"/>
    <w:multiLevelType w:val="hybridMultilevel"/>
    <w:tmpl w:val="8EB6649E"/>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AA7581D"/>
    <w:multiLevelType w:val="hybridMultilevel"/>
    <w:tmpl w:val="80327B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934423"/>
    <w:multiLevelType w:val="hybridMultilevel"/>
    <w:tmpl w:val="4764174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D5C2835"/>
    <w:multiLevelType w:val="multilevel"/>
    <w:tmpl w:val="54303BC0"/>
    <w:lvl w:ilvl="0">
      <w:start w:val="3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F3C0F30"/>
    <w:multiLevelType w:val="hybridMultilevel"/>
    <w:tmpl w:val="8C96D1EE"/>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8502A7"/>
    <w:multiLevelType w:val="hybridMultilevel"/>
    <w:tmpl w:val="0874B83E"/>
    <w:lvl w:ilvl="0" w:tplc="FFFFFFFF">
      <w:start w:val="1"/>
      <w:numFmt w:val="lowerLetter"/>
      <w:lvlText w:val="%1)"/>
      <w:lvlJc w:val="left"/>
      <w:pPr>
        <w:ind w:left="360" w:hanging="360"/>
      </w:pPr>
    </w:lvl>
    <w:lvl w:ilvl="1" w:tplc="97D2CD08">
      <w:start w:val="1"/>
      <w:numFmt w:val="decimal"/>
      <w:lvlText w:val="%2."/>
      <w:lvlJc w:val="left"/>
      <w:pPr>
        <w:ind w:left="1440" w:hanging="72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1F05357"/>
    <w:multiLevelType w:val="hybridMultilevel"/>
    <w:tmpl w:val="CCA46372"/>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F022FE"/>
    <w:multiLevelType w:val="multilevel"/>
    <w:tmpl w:val="2A461014"/>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76A7F16"/>
    <w:multiLevelType w:val="hybridMultilevel"/>
    <w:tmpl w:val="9AC2B0B0"/>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C01837"/>
    <w:multiLevelType w:val="hybridMultilevel"/>
    <w:tmpl w:val="7B06F4C8"/>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C71522"/>
    <w:multiLevelType w:val="hybridMultilevel"/>
    <w:tmpl w:val="CBF05E12"/>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E4740AE"/>
    <w:multiLevelType w:val="hybridMultilevel"/>
    <w:tmpl w:val="31BC6D4A"/>
    <w:lvl w:ilvl="0" w:tplc="4A10B97C">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E55672"/>
    <w:multiLevelType w:val="hybridMultilevel"/>
    <w:tmpl w:val="38AC769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347093F"/>
    <w:multiLevelType w:val="hybridMultilevel"/>
    <w:tmpl w:val="11B8306A"/>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54772569"/>
    <w:multiLevelType w:val="hybridMultilevel"/>
    <w:tmpl w:val="4FD4EDF0"/>
    <w:lvl w:ilvl="0" w:tplc="3748448A">
      <w:numFmt w:val="bullet"/>
      <w:lvlText w:val="-"/>
      <w:lvlJc w:val="left"/>
      <w:pPr>
        <w:ind w:left="360" w:hanging="360"/>
      </w:pPr>
      <w:rPr>
        <w:rFonts w:ascii="Calibri" w:eastAsia="Arial Unicode MS"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58347C2"/>
    <w:multiLevelType w:val="hybridMultilevel"/>
    <w:tmpl w:val="F17246A2"/>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9109ED"/>
    <w:multiLevelType w:val="hybridMultilevel"/>
    <w:tmpl w:val="18748296"/>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F612B2"/>
    <w:multiLevelType w:val="hybridMultilevel"/>
    <w:tmpl w:val="DA2E9AA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D140387"/>
    <w:multiLevelType w:val="hybridMultilevel"/>
    <w:tmpl w:val="1D76AC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0BE1807"/>
    <w:multiLevelType w:val="hybridMultilevel"/>
    <w:tmpl w:val="4AB6BE3C"/>
    <w:lvl w:ilvl="0" w:tplc="FFFFFFFF">
      <w:start w:val="1"/>
      <w:numFmt w:val="decimal"/>
      <w:lvlText w:val="%1."/>
      <w:lvlJc w:val="left"/>
      <w:pPr>
        <w:ind w:left="360" w:hanging="360"/>
      </w:pPr>
    </w:lvl>
    <w:lvl w:ilvl="1" w:tplc="0424000F">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5996B4E"/>
    <w:multiLevelType w:val="hybridMultilevel"/>
    <w:tmpl w:val="9C607E2E"/>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6CB523A"/>
    <w:multiLevelType w:val="hybridMultilevel"/>
    <w:tmpl w:val="7CF8D7F8"/>
    <w:lvl w:ilvl="0" w:tplc="3748448A">
      <w:numFmt w:val="bullet"/>
      <w:lvlText w:val="-"/>
      <w:lvlJc w:val="left"/>
      <w:pPr>
        <w:ind w:left="720" w:hanging="360"/>
      </w:pPr>
      <w:rPr>
        <w:rFonts w:ascii="Calibri" w:eastAsia="Arial Unicode MS"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8A30828"/>
    <w:multiLevelType w:val="hybridMultilevel"/>
    <w:tmpl w:val="0AA498E2"/>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47F0B68"/>
    <w:multiLevelType w:val="hybridMultilevel"/>
    <w:tmpl w:val="9F02BB4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4B92718"/>
    <w:multiLevelType w:val="hybridMultilevel"/>
    <w:tmpl w:val="1458C504"/>
    <w:lvl w:ilvl="0" w:tplc="3748448A">
      <w:numFmt w:val="bullet"/>
      <w:lvlText w:val="-"/>
      <w:lvlJc w:val="left"/>
      <w:pPr>
        <w:ind w:left="360" w:hanging="360"/>
      </w:pPr>
      <w:rPr>
        <w:rFonts w:ascii="Calibri" w:eastAsia="Arial Unicode MS"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62A7C45"/>
    <w:multiLevelType w:val="hybridMultilevel"/>
    <w:tmpl w:val="7C5EAE4E"/>
    <w:lvl w:ilvl="0" w:tplc="3748448A">
      <w:numFmt w:val="bullet"/>
      <w:lvlText w:val="-"/>
      <w:lvlJc w:val="left"/>
      <w:pPr>
        <w:ind w:left="360" w:hanging="360"/>
      </w:pPr>
      <w:rPr>
        <w:rFonts w:ascii="Calibri" w:eastAsia="Arial Unicode MS"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24702C"/>
    <w:multiLevelType w:val="hybridMultilevel"/>
    <w:tmpl w:val="224E968C"/>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9173BB9"/>
    <w:multiLevelType w:val="hybridMultilevel"/>
    <w:tmpl w:val="DD466D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517BF6"/>
    <w:multiLevelType w:val="multilevel"/>
    <w:tmpl w:val="E15E7546"/>
    <w:lvl w:ilvl="0">
      <w:start w:val="3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7C870C0A"/>
    <w:multiLevelType w:val="hybridMultilevel"/>
    <w:tmpl w:val="5364BF1A"/>
    <w:lvl w:ilvl="0" w:tplc="3748448A">
      <w:numFmt w:val="bullet"/>
      <w:lvlText w:val="-"/>
      <w:lvlJc w:val="left"/>
      <w:pPr>
        <w:ind w:left="720" w:hanging="360"/>
      </w:pPr>
      <w:rPr>
        <w:rFonts w:ascii="Calibri" w:eastAsia="Arial Unicode M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5A3AA1"/>
    <w:multiLevelType w:val="hybridMultilevel"/>
    <w:tmpl w:val="F4481BC4"/>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5272936">
    <w:abstractNumId w:val="30"/>
  </w:num>
  <w:num w:numId="2" w16cid:durableId="499779462">
    <w:abstractNumId w:val="1"/>
  </w:num>
  <w:num w:numId="3" w16cid:durableId="1111777429">
    <w:abstractNumId w:val="15"/>
  </w:num>
  <w:num w:numId="4" w16cid:durableId="142476913">
    <w:abstractNumId w:val="42"/>
  </w:num>
  <w:num w:numId="5" w16cid:durableId="1100225583">
    <w:abstractNumId w:val="13"/>
  </w:num>
  <w:num w:numId="6" w16cid:durableId="1520394069">
    <w:abstractNumId w:val="49"/>
  </w:num>
  <w:num w:numId="7" w16cid:durableId="668753531">
    <w:abstractNumId w:val="37"/>
  </w:num>
  <w:num w:numId="8" w16cid:durableId="1576475473">
    <w:abstractNumId w:val="8"/>
  </w:num>
  <w:num w:numId="9" w16cid:durableId="237056284">
    <w:abstractNumId w:val="28"/>
  </w:num>
  <w:num w:numId="10" w16cid:durableId="1714383324">
    <w:abstractNumId w:val="35"/>
  </w:num>
  <w:num w:numId="11" w16cid:durableId="1007288969">
    <w:abstractNumId w:val="46"/>
  </w:num>
  <w:num w:numId="12" w16cid:durableId="2040545595">
    <w:abstractNumId w:val="16"/>
  </w:num>
  <w:num w:numId="13" w16cid:durableId="623081685">
    <w:abstractNumId w:val="31"/>
  </w:num>
  <w:num w:numId="14" w16cid:durableId="550580927">
    <w:abstractNumId w:val="7"/>
  </w:num>
  <w:num w:numId="15" w16cid:durableId="1602254493">
    <w:abstractNumId w:val="23"/>
  </w:num>
  <w:num w:numId="16" w16cid:durableId="1440221326">
    <w:abstractNumId w:val="39"/>
  </w:num>
  <w:num w:numId="17" w16cid:durableId="1046375276">
    <w:abstractNumId w:val="36"/>
  </w:num>
  <w:num w:numId="18" w16cid:durableId="1966155276">
    <w:abstractNumId w:val="29"/>
  </w:num>
  <w:num w:numId="19" w16cid:durableId="1740208099">
    <w:abstractNumId w:val="24"/>
  </w:num>
  <w:num w:numId="20" w16cid:durableId="1972129749">
    <w:abstractNumId w:val="45"/>
  </w:num>
  <w:num w:numId="21" w16cid:durableId="734816559">
    <w:abstractNumId w:val="43"/>
  </w:num>
  <w:num w:numId="22" w16cid:durableId="675306078">
    <w:abstractNumId w:val="0"/>
  </w:num>
  <w:num w:numId="23" w16cid:durableId="793256542">
    <w:abstractNumId w:val="14"/>
  </w:num>
  <w:num w:numId="24" w16cid:durableId="1071004979">
    <w:abstractNumId w:val="6"/>
  </w:num>
  <w:num w:numId="25" w16cid:durableId="1062488538">
    <w:abstractNumId w:val="48"/>
  </w:num>
  <w:num w:numId="26" w16cid:durableId="1625651815">
    <w:abstractNumId w:val="4"/>
  </w:num>
  <w:num w:numId="27" w16cid:durableId="1024943492">
    <w:abstractNumId w:val="18"/>
  </w:num>
  <w:num w:numId="28" w16cid:durableId="1725641915">
    <w:abstractNumId w:val="33"/>
  </w:num>
  <w:num w:numId="29" w16cid:durableId="780996381">
    <w:abstractNumId w:val="11"/>
  </w:num>
  <w:num w:numId="30" w16cid:durableId="148985779">
    <w:abstractNumId w:val="19"/>
  </w:num>
  <w:num w:numId="31" w16cid:durableId="558634807">
    <w:abstractNumId w:val="25"/>
  </w:num>
  <w:num w:numId="32" w16cid:durableId="763065503">
    <w:abstractNumId w:val="21"/>
  </w:num>
  <w:num w:numId="33" w16cid:durableId="1745880375">
    <w:abstractNumId w:val="17"/>
  </w:num>
  <w:num w:numId="34" w16cid:durableId="144248973">
    <w:abstractNumId w:val="38"/>
  </w:num>
  <w:num w:numId="35" w16cid:durableId="172426029">
    <w:abstractNumId w:val="3"/>
  </w:num>
  <w:num w:numId="36" w16cid:durableId="860166567">
    <w:abstractNumId w:val="27"/>
  </w:num>
  <w:num w:numId="37" w16cid:durableId="530262166">
    <w:abstractNumId w:val="9"/>
  </w:num>
  <w:num w:numId="38" w16cid:durableId="1389692641">
    <w:abstractNumId w:val="12"/>
  </w:num>
  <w:num w:numId="39" w16cid:durableId="1974023746">
    <w:abstractNumId w:val="5"/>
  </w:num>
  <w:num w:numId="40" w16cid:durableId="944388588">
    <w:abstractNumId w:val="34"/>
  </w:num>
  <w:num w:numId="41" w16cid:durableId="1282227272">
    <w:abstractNumId w:val="41"/>
  </w:num>
  <w:num w:numId="42" w16cid:durableId="712770856">
    <w:abstractNumId w:val="2"/>
  </w:num>
  <w:num w:numId="43" w16cid:durableId="1959868766">
    <w:abstractNumId w:val="32"/>
  </w:num>
  <w:num w:numId="44" w16cid:durableId="974985325">
    <w:abstractNumId w:val="40"/>
  </w:num>
  <w:num w:numId="45" w16cid:durableId="646932902">
    <w:abstractNumId w:val="20"/>
  </w:num>
  <w:num w:numId="46" w16cid:durableId="987247485">
    <w:abstractNumId w:val="47"/>
  </w:num>
  <w:num w:numId="47" w16cid:durableId="513499951">
    <w:abstractNumId w:val="22"/>
  </w:num>
  <w:num w:numId="48" w16cid:durableId="989405385">
    <w:abstractNumId w:val="26"/>
  </w:num>
  <w:num w:numId="49" w16cid:durableId="754589470">
    <w:abstractNumId w:val="44"/>
  </w:num>
  <w:num w:numId="50" w16cid:durableId="1953046698">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071"/>
    <w:rsid w:val="0000031D"/>
    <w:rsid w:val="000027C2"/>
    <w:rsid w:val="00003A90"/>
    <w:rsid w:val="00005192"/>
    <w:rsid w:val="00005D16"/>
    <w:rsid w:val="00005D3A"/>
    <w:rsid w:val="000065A1"/>
    <w:rsid w:val="000072E9"/>
    <w:rsid w:val="00007B27"/>
    <w:rsid w:val="00011874"/>
    <w:rsid w:val="0001257B"/>
    <w:rsid w:val="000142E2"/>
    <w:rsid w:val="000161EF"/>
    <w:rsid w:val="0001758B"/>
    <w:rsid w:val="000264BB"/>
    <w:rsid w:val="00026BEA"/>
    <w:rsid w:val="00027065"/>
    <w:rsid w:val="0003711E"/>
    <w:rsid w:val="00037AFB"/>
    <w:rsid w:val="000412FB"/>
    <w:rsid w:val="000440A6"/>
    <w:rsid w:val="00045C7D"/>
    <w:rsid w:val="000502E5"/>
    <w:rsid w:val="00051071"/>
    <w:rsid w:val="00053320"/>
    <w:rsid w:val="00054563"/>
    <w:rsid w:val="00056754"/>
    <w:rsid w:val="000618E9"/>
    <w:rsid w:val="00064E7C"/>
    <w:rsid w:val="00067F2A"/>
    <w:rsid w:val="000724E7"/>
    <w:rsid w:val="000742F1"/>
    <w:rsid w:val="00074949"/>
    <w:rsid w:val="00081491"/>
    <w:rsid w:val="00081550"/>
    <w:rsid w:val="00081BE7"/>
    <w:rsid w:val="00082B05"/>
    <w:rsid w:val="00086B6F"/>
    <w:rsid w:val="000871EA"/>
    <w:rsid w:val="0008748B"/>
    <w:rsid w:val="00095258"/>
    <w:rsid w:val="000975E8"/>
    <w:rsid w:val="000B34F8"/>
    <w:rsid w:val="000B6F07"/>
    <w:rsid w:val="000C1C99"/>
    <w:rsid w:val="000C2F0C"/>
    <w:rsid w:val="000C7F6A"/>
    <w:rsid w:val="000D1FB5"/>
    <w:rsid w:val="000D38CF"/>
    <w:rsid w:val="000D5901"/>
    <w:rsid w:val="000D7299"/>
    <w:rsid w:val="000E17F2"/>
    <w:rsid w:val="000E750B"/>
    <w:rsid w:val="000F20BF"/>
    <w:rsid w:val="000F33C3"/>
    <w:rsid w:val="000F3DBC"/>
    <w:rsid w:val="000F45F7"/>
    <w:rsid w:val="000F4C04"/>
    <w:rsid w:val="000F5D28"/>
    <w:rsid w:val="000F6249"/>
    <w:rsid w:val="000F624B"/>
    <w:rsid w:val="000F67EA"/>
    <w:rsid w:val="00100055"/>
    <w:rsid w:val="00103271"/>
    <w:rsid w:val="00103DC0"/>
    <w:rsid w:val="0010583A"/>
    <w:rsid w:val="001060A4"/>
    <w:rsid w:val="00112369"/>
    <w:rsid w:val="001134B2"/>
    <w:rsid w:val="00113E8C"/>
    <w:rsid w:val="00114E73"/>
    <w:rsid w:val="001153EF"/>
    <w:rsid w:val="001162C7"/>
    <w:rsid w:val="001200AF"/>
    <w:rsid w:val="001228D6"/>
    <w:rsid w:val="00123193"/>
    <w:rsid w:val="00123346"/>
    <w:rsid w:val="001301ED"/>
    <w:rsid w:val="0013114F"/>
    <w:rsid w:val="00133D84"/>
    <w:rsid w:val="0013427D"/>
    <w:rsid w:val="00136FBA"/>
    <w:rsid w:val="00140958"/>
    <w:rsid w:val="00142092"/>
    <w:rsid w:val="0014358A"/>
    <w:rsid w:val="00145F42"/>
    <w:rsid w:val="00146256"/>
    <w:rsid w:val="0015050B"/>
    <w:rsid w:val="00155883"/>
    <w:rsid w:val="001567A7"/>
    <w:rsid w:val="00156AA3"/>
    <w:rsid w:val="00160198"/>
    <w:rsid w:val="00160418"/>
    <w:rsid w:val="00170787"/>
    <w:rsid w:val="00171746"/>
    <w:rsid w:val="0017203A"/>
    <w:rsid w:val="00172110"/>
    <w:rsid w:val="001729C1"/>
    <w:rsid w:val="001774C3"/>
    <w:rsid w:val="00177B7B"/>
    <w:rsid w:val="0018019C"/>
    <w:rsid w:val="001801BC"/>
    <w:rsid w:val="001811AA"/>
    <w:rsid w:val="00182B48"/>
    <w:rsid w:val="00182FAE"/>
    <w:rsid w:val="00183E94"/>
    <w:rsid w:val="00184D1C"/>
    <w:rsid w:val="0018515C"/>
    <w:rsid w:val="00186CAD"/>
    <w:rsid w:val="00192133"/>
    <w:rsid w:val="001929BF"/>
    <w:rsid w:val="001938FD"/>
    <w:rsid w:val="001A00ED"/>
    <w:rsid w:val="001A0F9B"/>
    <w:rsid w:val="001A2DFC"/>
    <w:rsid w:val="001A3A46"/>
    <w:rsid w:val="001A6716"/>
    <w:rsid w:val="001B0578"/>
    <w:rsid w:val="001B27A5"/>
    <w:rsid w:val="001B3B76"/>
    <w:rsid w:val="001B5B39"/>
    <w:rsid w:val="001C012E"/>
    <w:rsid w:val="001C0CA3"/>
    <w:rsid w:val="001C14AF"/>
    <w:rsid w:val="001C1AA0"/>
    <w:rsid w:val="001C450F"/>
    <w:rsid w:val="001C4CEC"/>
    <w:rsid w:val="001C551C"/>
    <w:rsid w:val="001C66E1"/>
    <w:rsid w:val="001D0046"/>
    <w:rsid w:val="001D2EDA"/>
    <w:rsid w:val="001D5434"/>
    <w:rsid w:val="001D5492"/>
    <w:rsid w:val="001D7FB7"/>
    <w:rsid w:val="001E5EC6"/>
    <w:rsid w:val="001E6164"/>
    <w:rsid w:val="001F0A7E"/>
    <w:rsid w:val="001F1CFD"/>
    <w:rsid w:val="001F3B7E"/>
    <w:rsid w:val="001F47FE"/>
    <w:rsid w:val="001F5D89"/>
    <w:rsid w:val="00200C91"/>
    <w:rsid w:val="0020446D"/>
    <w:rsid w:val="00204C38"/>
    <w:rsid w:val="002058A1"/>
    <w:rsid w:val="00205BCE"/>
    <w:rsid w:val="00206999"/>
    <w:rsid w:val="00206C0E"/>
    <w:rsid w:val="00206CBD"/>
    <w:rsid w:val="00211FFE"/>
    <w:rsid w:val="00214F20"/>
    <w:rsid w:val="00215463"/>
    <w:rsid w:val="00217558"/>
    <w:rsid w:val="00221417"/>
    <w:rsid w:val="00221C94"/>
    <w:rsid w:val="0022366F"/>
    <w:rsid w:val="00224800"/>
    <w:rsid w:val="0023112F"/>
    <w:rsid w:val="00232A98"/>
    <w:rsid w:val="00237ADF"/>
    <w:rsid w:val="0024002B"/>
    <w:rsid w:val="002457DA"/>
    <w:rsid w:val="00250343"/>
    <w:rsid w:val="00251237"/>
    <w:rsid w:val="002513E2"/>
    <w:rsid w:val="002514C5"/>
    <w:rsid w:val="00251548"/>
    <w:rsid w:val="00251F0F"/>
    <w:rsid w:val="00252933"/>
    <w:rsid w:val="00253AB9"/>
    <w:rsid w:val="00254159"/>
    <w:rsid w:val="00260258"/>
    <w:rsid w:val="00262CD1"/>
    <w:rsid w:val="00263ED3"/>
    <w:rsid w:val="002665C1"/>
    <w:rsid w:val="00267376"/>
    <w:rsid w:val="002703C5"/>
    <w:rsid w:val="00271424"/>
    <w:rsid w:val="00273218"/>
    <w:rsid w:val="00274FC0"/>
    <w:rsid w:val="002761D3"/>
    <w:rsid w:val="0028182D"/>
    <w:rsid w:val="00281A19"/>
    <w:rsid w:val="00282214"/>
    <w:rsid w:val="00284779"/>
    <w:rsid w:val="00290339"/>
    <w:rsid w:val="0029348E"/>
    <w:rsid w:val="00294257"/>
    <w:rsid w:val="00294CAF"/>
    <w:rsid w:val="0029677F"/>
    <w:rsid w:val="002B0796"/>
    <w:rsid w:val="002B2191"/>
    <w:rsid w:val="002B2F57"/>
    <w:rsid w:val="002B663B"/>
    <w:rsid w:val="002C212B"/>
    <w:rsid w:val="002C3848"/>
    <w:rsid w:val="002C5BAE"/>
    <w:rsid w:val="002C78D9"/>
    <w:rsid w:val="002D39A4"/>
    <w:rsid w:val="002D6D81"/>
    <w:rsid w:val="002E081E"/>
    <w:rsid w:val="002E0C9F"/>
    <w:rsid w:val="002E0CF5"/>
    <w:rsid w:val="002E106F"/>
    <w:rsid w:val="002E5BF8"/>
    <w:rsid w:val="002E5ED0"/>
    <w:rsid w:val="002F03B1"/>
    <w:rsid w:val="002F5AFC"/>
    <w:rsid w:val="00300649"/>
    <w:rsid w:val="003032E3"/>
    <w:rsid w:val="00303417"/>
    <w:rsid w:val="00304306"/>
    <w:rsid w:val="0030510D"/>
    <w:rsid w:val="00306820"/>
    <w:rsid w:val="003150FB"/>
    <w:rsid w:val="003160B7"/>
    <w:rsid w:val="003166FD"/>
    <w:rsid w:val="00317835"/>
    <w:rsid w:val="00317C52"/>
    <w:rsid w:val="00320A9D"/>
    <w:rsid w:val="00320C87"/>
    <w:rsid w:val="003233B9"/>
    <w:rsid w:val="00324202"/>
    <w:rsid w:val="00327288"/>
    <w:rsid w:val="00331BCC"/>
    <w:rsid w:val="00331C34"/>
    <w:rsid w:val="00333879"/>
    <w:rsid w:val="00336DCD"/>
    <w:rsid w:val="00337185"/>
    <w:rsid w:val="003420E0"/>
    <w:rsid w:val="00343671"/>
    <w:rsid w:val="0034485D"/>
    <w:rsid w:val="00345D2E"/>
    <w:rsid w:val="00351F26"/>
    <w:rsid w:val="00357F4C"/>
    <w:rsid w:val="00361A00"/>
    <w:rsid w:val="00363B28"/>
    <w:rsid w:val="003656FD"/>
    <w:rsid w:val="00367969"/>
    <w:rsid w:val="00370706"/>
    <w:rsid w:val="00370720"/>
    <w:rsid w:val="00374D96"/>
    <w:rsid w:val="00374FFA"/>
    <w:rsid w:val="003773DB"/>
    <w:rsid w:val="00377E3A"/>
    <w:rsid w:val="0038007F"/>
    <w:rsid w:val="00381C0D"/>
    <w:rsid w:val="003846B9"/>
    <w:rsid w:val="003860ED"/>
    <w:rsid w:val="0039294F"/>
    <w:rsid w:val="00392D06"/>
    <w:rsid w:val="003942FA"/>
    <w:rsid w:val="0039448B"/>
    <w:rsid w:val="0039487D"/>
    <w:rsid w:val="00394DC0"/>
    <w:rsid w:val="00396932"/>
    <w:rsid w:val="00396FD9"/>
    <w:rsid w:val="003A0B9B"/>
    <w:rsid w:val="003A1747"/>
    <w:rsid w:val="003A18BB"/>
    <w:rsid w:val="003A3D99"/>
    <w:rsid w:val="003A525D"/>
    <w:rsid w:val="003A6367"/>
    <w:rsid w:val="003A7B35"/>
    <w:rsid w:val="003B54E6"/>
    <w:rsid w:val="003B7A01"/>
    <w:rsid w:val="003C0996"/>
    <w:rsid w:val="003C0E22"/>
    <w:rsid w:val="003C3AB4"/>
    <w:rsid w:val="003C69C0"/>
    <w:rsid w:val="003D0671"/>
    <w:rsid w:val="003D09E0"/>
    <w:rsid w:val="003D32FB"/>
    <w:rsid w:val="003D4393"/>
    <w:rsid w:val="003D6EAA"/>
    <w:rsid w:val="003D7552"/>
    <w:rsid w:val="003E4D7E"/>
    <w:rsid w:val="003E508D"/>
    <w:rsid w:val="003F07C5"/>
    <w:rsid w:val="003F1498"/>
    <w:rsid w:val="003F267C"/>
    <w:rsid w:val="003F3814"/>
    <w:rsid w:val="003F4629"/>
    <w:rsid w:val="003F4735"/>
    <w:rsid w:val="003F790F"/>
    <w:rsid w:val="00400F4D"/>
    <w:rsid w:val="004010C9"/>
    <w:rsid w:val="004010F7"/>
    <w:rsid w:val="00401771"/>
    <w:rsid w:val="00401F5C"/>
    <w:rsid w:val="004038DE"/>
    <w:rsid w:val="0040691E"/>
    <w:rsid w:val="004140B0"/>
    <w:rsid w:val="00415F07"/>
    <w:rsid w:val="00416346"/>
    <w:rsid w:val="00420BA5"/>
    <w:rsid w:val="004211B8"/>
    <w:rsid w:val="0042145D"/>
    <w:rsid w:val="00423DA8"/>
    <w:rsid w:val="00425BA3"/>
    <w:rsid w:val="004306EB"/>
    <w:rsid w:val="00431F87"/>
    <w:rsid w:val="00432069"/>
    <w:rsid w:val="00433537"/>
    <w:rsid w:val="00434A14"/>
    <w:rsid w:val="00435AD6"/>
    <w:rsid w:val="00441729"/>
    <w:rsid w:val="00442081"/>
    <w:rsid w:val="004435BB"/>
    <w:rsid w:val="00444423"/>
    <w:rsid w:val="00444C44"/>
    <w:rsid w:val="00450660"/>
    <w:rsid w:val="00450EAB"/>
    <w:rsid w:val="004520AA"/>
    <w:rsid w:val="004553DC"/>
    <w:rsid w:val="0045559D"/>
    <w:rsid w:val="004560DD"/>
    <w:rsid w:val="00456CF2"/>
    <w:rsid w:val="00456D93"/>
    <w:rsid w:val="0046183B"/>
    <w:rsid w:val="004638B2"/>
    <w:rsid w:val="00463F61"/>
    <w:rsid w:val="00464DE4"/>
    <w:rsid w:val="0046638D"/>
    <w:rsid w:val="00466EFC"/>
    <w:rsid w:val="00473D50"/>
    <w:rsid w:val="00474425"/>
    <w:rsid w:val="0047455B"/>
    <w:rsid w:val="00482070"/>
    <w:rsid w:val="0048339F"/>
    <w:rsid w:val="004835A3"/>
    <w:rsid w:val="00486228"/>
    <w:rsid w:val="0049202A"/>
    <w:rsid w:val="0049244C"/>
    <w:rsid w:val="00494513"/>
    <w:rsid w:val="00494978"/>
    <w:rsid w:val="004957DE"/>
    <w:rsid w:val="00497F49"/>
    <w:rsid w:val="004A0CF6"/>
    <w:rsid w:val="004A3B03"/>
    <w:rsid w:val="004A720C"/>
    <w:rsid w:val="004A7F06"/>
    <w:rsid w:val="004B11B1"/>
    <w:rsid w:val="004B14E0"/>
    <w:rsid w:val="004B3EC5"/>
    <w:rsid w:val="004B6A27"/>
    <w:rsid w:val="004B6E7D"/>
    <w:rsid w:val="004B7AB0"/>
    <w:rsid w:val="004C00EA"/>
    <w:rsid w:val="004C0DD9"/>
    <w:rsid w:val="004C5FD4"/>
    <w:rsid w:val="004D127A"/>
    <w:rsid w:val="004D2F5A"/>
    <w:rsid w:val="004D709B"/>
    <w:rsid w:val="004D7804"/>
    <w:rsid w:val="004E08DE"/>
    <w:rsid w:val="004E3798"/>
    <w:rsid w:val="004E47BA"/>
    <w:rsid w:val="004E6582"/>
    <w:rsid w:val="004E7CE0"/>
    <w:rsid w:val="004F00EF"/>
    <w:rsid w:val="004F038C"/>
    <w:rsid w:val="004F06DD"/>
    <w:rsid w:val="004F3814"/>
    <w:rsid w:val="004F59B2"/>
    <w:rsid w:val="004F7BA6"/>
    <w:rsid w:val="00500A31"/>
    <w:rsid w:val="00500E0A"/>
    <w:rsid w:val="00500F42"/>
    <w:rsid w:val="00501C89"/>
    <w:rsid w:val="0050274F"/>
    <w:rsid w:val="00505612"/>
    <w:rsid w:val="00505750"/>
    <w:rsid w:val="0050583E"/>
    <w:rsid w:val="00505EE1"/>
    <w:rsid w:val="0051209B"/>
    <w:rsid w:val="0051420E"/>
    <w:rsid w:val="00517039"/>
    <w:rsid w:val="00523504"/>
    <w:rsid w:val="0052596F"/>
    <w:rsid w:val="00525A23"/>
    <w:rsid w:val="00527901"/>
    <w:rsid w:val="00530B85"/>
    <w:rsid w:val="00535ABB"/>
    <w:rsid w:val="00535B5A"/>
    <w:rsid w:val="00537A55"/>
    <w:rsid w:val="00537D01"/>
    <w:rsid w:val="00541242"/>
    <w:rsid w:val="00542611"/>
    <w:rsid w:val="0054314A"/>
    <w:rsid w:val="00543770"/>
    <w:rsid w:val="00545304"/>
    <w:rsid w:val="00545961"/>
    <w:rsid w:val="00547D0F"/>
    <w:rsid w:val="00551150"/>
    <w:rsid w:val="005512D6"/>
    <w:rsid w:val="005521A9"/>
    <w:rsid w:val="00552A7A"/>
    <w:rsid w:val="005554CA"/>
    <w:rsid w:val="005578FD"/>
    <w:rsid w:val="005643C2"/>
    <w:rsid w:val="00565219"/>
    <w:rsid w:val="00565948"/>
    <w:rsid w:val="005663DE"/>
    <w:rsid w:val="005668B9"/>
    <w:rsid w:val="005700D8"/>
    <w:rsid w:val="00570EF8"/>
    <w:rsid w:val="00572970"/>
    <w:rsid w:val="00572C9C"/>
    <w:rsid w:val="00573258"/>
    <w:rsid w:val="005732B7"/>
    <w:rsid w:val="00573BAC"/>
    <w:rsid w:val="00574328"/>
    <w:rsid w:val="005746E2"/>
    <w:rsid w:val="005756E6"/>
    <w:rsid w:val="00575A37"/>
    <w:rsid w:val="00577B45"/>
    <w:rsid w:val="00580D93"/>
    <w:rsid w:val="00581AAE"/>
    <w:rsid w:val="0058264A"/>
    <w:rsid w:val="00585639"/>
    <w:rsid w:val="005860D6"/>
    <w:rsid w:val="005863A3"/>
    <w:rsid w:val="00592A29"/>
    <w:rsid w:val="00592ECE"/>
    <w:rsid w:val="005950D4"/>
    <w:rsid w:val="00595153"/>
    <w:rsid w:val="005953D5"/>
    <w:rsid w:val="0059707A"/>
    <w:rsid w:val="005A058F"/>
    <w:rsid w:val="005A2863"/>
    <w:rsid w:val="005A3081"/>
    <w:rsid w:val="005A3EF7"/>
    <w:rsid w:val="005A5705"/>
    <w:rsid w:val="005A7081"/>
    <w:rsid w:val="005B06D9"/>
    <w:rsid w:val="005B3550"/>
    <w:rsid w:val="005B361C"/>
    <w:rsid w:val="005B5C11"/>
    <w:rsid w:val="005C1E89"/>
    <w:rsid w:val="005C4C21"/>
    <w:rsid w:val="005D0093"/>
    <w:rsid w:val="005D0435"/>
    <w:rsid w:val="005D0CFE"/>
    <w:rsid w:val="005D2C54"/>
    <w:rsid w:val="005D3525"/>
    <w:rsid w:val="005D4E65"/>
    <w:rsid w:val="005D4E97"/>
    <w:rsid w:val="005D6828"/>
    <w:rsid w:val="005D76B0"/>
    <w:rsid w:val="005D797E"/>
    <w:rsid w:val="005E0221"/>
    <w:rsid w:val="005E0DB4"/>
    <w:rsid w:val="005E1A08"/>
    <w:rsid w:val="005E2D67"/>
    <w:rsid w:val="005E4BE0"/>
    <w:rsid w:val="005E50ED"/>
    <w:rsid w:val="005E6CE7"/>
    <w:rsid w:val="005E6D77"/>
    <w:rsid w:val="005E71E3"/>
    <w:rsid w:val="005E7650"/>
    <w:rsid w:val="005F030E"/>
    <w:rsid w:val="005F1281"/>
    <w:rsid w:val="005F65DD"/>
    <w:rsid w:val="006039AD"/>
    <w:rsid w:val="00604116"/>
    <w:rsid w:val="00606D7E"/>
    <w:rsid w:val="006104AA"/>
    <w:rsid w:val="006124BA"/>
    <w:rsid w:val="00614C4C"/>
    <w:rsid w:val="00616666"/>
    <w:rsid w:val="006167F2"/>
    <w:rsid w:val="00620689"/>
    <w:rsid w:val="0062318E"/>
    <w:rsid w:val="00625B20"/>
    <w:rsid w:val="00631936"/>
    <w:rsid w:val="00632E6D"/>
    <w:rsid w:val="00634356"/>
    <w:rsid w:val="006369C0"/>
    <w:rsid w:val="00644245"/>
    <w:rsid w:val="00644BDD"/>
    <w:rsid w:val="00645E10"/>
    <w:rsid w:val="006466F3"/>
    <w:rsid w:val="00647760"/>
    <w:rsid w:val="00653412"/>
    <w:rsid w:val="00653565"/>
    <w:rsid w:val="0065399C"/>
    <w:rsid w:val="00656947"/>
    <w:rsid w:val="00656D0F"/>
    <w:rsid w:val="006604E0"/>
    <w:rsid w:val="00662C98"/>
    <w:rsid w:val="00662F2B"/>
    <w:rsid w:val="006630FC"/>
    <w:rsid w:val="00666FC8"/>
    <w:rsid w:val="00667041"/>
    <w:rsid w:val="006746F3"/>
    <w:rsid w:val="00693B09"/>
    <w:rsid w:val="00694DA7"/>
    <w:rsid w:val="0069616B"/>
    <w:rsid w:val="006A1AF4"/>
    <w:rsid w:val="006A1D58"/>
    <w:rsid w:val="006A1EC1"/>
    <w:rsid w:val="006A253E"/>
    <w:rsid w:val="006A42C1"/>
    <w:rsid w:val="006A54C2"/>
    <w:rsid w:val="006A698B"/>
    <w:rsid w:val="006A7AD6"/>
    <w:rsid w:val="006B7241"/>
    <w:rsid w:val="006C0769"/>
    <w:rsid w:val="006C1752"/>
    <w:rsid w:val="006C3B71"/>
    <w:rsid w:val="006C3D05"/>
    <w:rsid w:val="006C60F6"/>
    <w:rsid w:val="006C6355"/>
    <w:rsid w:val="006D0B85"/>
    <w:rsid w:val="006D2018"/>
    <w:rsid w:val="006D251C"/>
    <w:rsid w:val="006D5052"/>
    <w:rsid w:val="006D6F0B"/>
    <w:rsid w:val="006D7F95"/>
    <w:rsid w:val="006E2BB3"/>
    <w:rsid w:val="006E325C"/>
    <w:rsid w:val="006E577A"/>
    <w:rsid w:val="006E5D95"/>
    <w:rsid w:val="006E5EB1"/>
    <w:rsid w:val="006E7834"/>
    <w:rsid w:val="006F0EC3"/>
    <w:rsid w:val="006F6959"/>
    <w:rsid w:val="00701F5B"/>
    <w:rsid w:val="007025A8"/>
    <w:rsid w:val="00704CB5"/>
    <w:rsid w:val="00705FE7"/>
    <w:rsid w:val="0070655F"/>
    <w:rsid w:val="00706CB8"/>
    <w:rsid w:val="00707FFE"/>
    <w:rsid w:val="00712A0F"/>
    <w:rsid w:val="00713075"/>
    <w:rsid w:val="00714335"/>
    <w:rsid w:val="00717112"/>
    <w:rsid w:val="0071745A"/>
    <w:rsid w:val="00717CBB"/>
    <w:rsid w:val="0072137D"/>
    <w:rsid w:val="0072485A"/>
    <w:rsid w:val="00725641"/>
    <w:rsid w:val="00726BF2"/>
    <w:rsid w:val="0072760E"/>
    <w:rsid w:val="00731061"/>
    <w:rsid w:val="007316D5"/>
    <w:rsid w:val="0073597A"/>
    <w:rsid w:val="00736BF3"/>
    <w:rsid w:val="00736D2C"/>
    <w:rsid w:val="00737DB0"/>
    <w:rsid w:val="007408D5"/>
    <w:rsid w:val="007408DF"/>
    <w:rsid w:val="00750CF4"/>
    <w:rsid w:val="007544C8"/>
    <w:rsid w:val="007567DD"/>
    <w:rsid w:val="00757FD7"/>
    <w:rsid w:val="0076580F"/>
    <w:rsid w:val="007661E8"/>
    <w:rsid w:val="007666C0"/>
    <w:rsid w:val="00766769"/>
    <w:rsid w:val="00766F06"/>
    <w:rsid w:val="00771103"/>
    <w:rsid w:val="00776651"/>
    <w:rsid w:val="00777A19"/>
    <w:rsid w:val="00781045"/>
    <w:rsid w:val="007813C0"/>
    <w:rsid w:val="00781EBF"/>
    <w:rsid w:val="00785FA3"/>
    <w:rsid w:val="007862D4"/>
    <w:rsid w:val="00786BC6"/>
    <w:rsid w:val="00787B57"/>
    <w:rsid w:val="00787B9A"/>
    <w:rsid w:val="007901E4"/>
    <w:rsid w:val="0079084E"/>
    <w:rsid w:val="00790AF1"/>
    <w:rsid w:val="00790C45"/>
    <w:rsid w:val="00791F3C"/>
    <w:rsid w:val="00792D73"/>
    <w:rsid w:val="00793042"/>
    <w:rsid w:val="0079369D"/>
    <w:rsid w:val="00796A8E"/>
    <w:rsid w:val="00797824"/>
    <w:rsid w:val="007A0B50"/>
    <w:rsid w:val="007A31F3"/>
    <w:rsid w:val="007A3F85"/>
    <w:rsid w:val="007A4696"/>
    <w:rsid w:val="007A614C"/>
    <w:rsid w:val="007A6B22"/>
    <w:rsid w:val="007B21C3"/>
    <w:rsid w:val="007B46EC"/>
    <w:rsid w:val="007C2C65"/>
    <w:rsid w:val="007C4457"/>
    <w:rsid w:val="007C5F61"/>
    <w:rsid w:val="007C6F92"/>
    <w:rsid w:val="007D5D64"/>
    <w:rsid w:val="007D63D1"/>
    <w:rsid w:val="007E0AF4"/>
    <w:rsid w:val="007E0BB3"/>
    <w:rsid w:val="007E19F2"/>
    <w:rsid w:val="007E2166"/>
    <w:rsid w:val="007E757A"/>
    <w:rsid w:val="007E7770"/>
    <w:rsid w:val="007F0D0D"/>
    <w:rsid w:val="007F1E42"/>
    <w:rsid w:val="007F3D59"/>
    <w:rsid w:val="007F425E"/>
    <w:rsid w:val="007F7173"/>
    <w:rsid w:val="0080003D"/>
    <w:rsid w:val="008000A9"/>
    <w:rsid w:val="00800CFC"/>
    <w:rsid w:val="008018A2"/>
    <w:rsid w:val="00801DA8"/>
    <w:rsid w:val="00802F33"/>
    <w:rsid w:val="0080316D"/>
    <w:rsid w:val="00804114"/>
    <w:rsid w:val="008044CF"/>
    <w:rsid w:val="00806D89"/>
    <w:rsid w:val="00810441"/>
    <w:rsid w:val="00816CEA"/>
    <w:rsid w:val="00817B3C"/>
    <w:rsid w:val="00820CE3"/>
    <w:rsid w:val="0082154A"/>
    <w:rsid w:val="008230DA"/>
    <w:rsid w:val="00826325"/>
    <w:rsid w:val="008276F0"/>
    <w:rsid w:val="00830176"/>
    <w:rsid w:val="00830E7F"/>
    <w:rsid w:val="00833B1D"/>
    <w:rsid w:val="00835F65"/>
    <w:rsid w:val="00836DFD"/>
    <w:rsid w:val="008400CB"/>
    <w:rsid w:val="008404C7"/>
    <w:rsid w:val="00840A22"/>
    <w:rsid w:val="00841335"/>
    <w:rsid w:val="008415F6"/>
    <w:rsid w:val="00845458"/>
    <w:rsid w:val="00845A5A"/>
    <w:rsid w:val="0084722F"/>
    <w:rsid w:val="00851BD1"/>
    <w:rsid w:val="00855EC3"/>
    <w:rsid w:val="00855FE0"/>
    <w:rsid w:val="008602F0"/>
    <w:rsid w:val="00861B7D"/>
    <w:rsid w:val="00862791"/>
    <w:rsid w:val="00862E4B"/>
    <w:rsid w:val="00863744"/>
    <w:rsid w:val="00870C4E"/>
    <w:rsid w:val="00871AA9"/>
    <w:rsid w:val="00873544"/>
    <w:rsid w:val="00873E12"/>
    <w:rsid w:val="0087707E"/>
    <w:rsid w:val="00877766"/>
    <w:rsid w:val="00877D53"/>
    <w:rsid w:val="0088066B"/>
    <w:rsid w:val="00880ECC"/>
    <w:rsid w:val="008825B2"/>
    <w:rsid w:val="00883570"/>
    <w:rsid w:val="00883D97"/>
    <w:rsid w:val="0088546B"/>
    <w:rsid w:val="00885AD9"/>
    <w:rsid w:val="00885DBA"/>
    <w:rsid w:val="00885E97"/>
    <w:rsid w:val="008A08DE"/>
    <w:rsid w:val="008A207F"/>
    <w:rsid w:val="008A3225"/>
    <w:rsid w:val="008B265B"/>
    <w:rsid w:val="008B39B0"/>
    <w:rsid w:val="008B65A8"/>
    <w:rsid w:val="008C40B0"/>
    <w:rsid w:val="008C60A5"/>
    <w:rsid w:val="008C652A"/>
    <w:rsid w:val="008C7002"/>
    <w:rsid w:val="008D274E"/>
    <w:rsid w:val="008D30E2"/>
    <w:rsid w:val="008D36BB"/>
    <w:rsid w:val="008D5FF7"/>
    <w:rsid w:val="008D7573"/>
    <w:rsid w:val="008E249D"/>
    <w:rsid w:val="008E2C32"/>
    <w:rsid w:val="008E32B9"/>
    <w:rsid w:val="008E40FE"/>
    <w:rsid w:val="008E5C94"/>
    <w:rsid w:val="008F0B32"/>
    <w:rsid w:val="008F4FA6"/>
    <w:rsid w:val="008F6095"/>
    <w:rsid w:val="008F69C9"/>
    <w:rsid w:val="0090003C"/>
    <w:rsid w:val="0090139F"/>
    <w:rsid w:val="009017FE"/>
    <w:rsid w:val="0090538A"/>
    <w:rsid w:val="00906157"/>
    <w:rsid w:val="0091381A"/>
    <w:rsid w:val="00916149"/>
    <w:rsid w:val="00917423"/>
    <w:rsid w:val="0092015A"/>
    <w:rsid w:val="00920C89"/>
    <w:rsid w:val="009258E4"/>
    <w:rsid w:val="00927287"/>
    <w:rsid w:val="00931BC6"/>
    <w:rsid w:val="00933115"/>
    <w:rsid w:val="00941CE9"/>
    <w:rsid w:val="009436F1"/>
    <w:rsid w:val="00943B98"/>
    <w:rsid w:val="00945170"/>
    <w:rsid w:val="00950520"/>
    <w:rsid w:val="009505CA"/>
    <w:rsid w:val="00952772"/>
    <w:rsid w:val="00952C92"/>
    <w:rsid w:val="009571D6"/>
    <w:rsid w:val="00961C86"/>
    <w:rsid w:val="00962998"/>
    <w:rsid w:val="0096422E"/>
    <w:rsid w:val="00964286"/>
    <w:rsid w:val="00964E01"/>
    <w:rsid w:val="00966059"/>
    <w:rsid w:val="009662D5"/>
    <w:rsid w:val="009669A1"/>
    <w:rsid w:val="00966CBD"/>
    <w:rsid w:val="00967515"/>
    <w:rsid w:val="00967D91"/>
    <w:rsid w:val="0097044A"/>
    <w:rsid w:val="009709BA"/>
    <w:rsid w:val="0097360F"/>
    <w:rsid w:val="00973CAB"/>
    <w:rsid w:val="00974FD9"/>
    <w:rsid w:val="00975CA2"/>
    <w:rsid w:val="0097758F"/>
    <w:rsid w:val="00983349"/>
    <w:rsid w:val="009835A6"/>
    <w:rsid w:val="00983A34"/>
    <w:rsid w:val="00987EFA"/>
    <w:rsid w:val="00991D6C"/>
    <w:rsid w:val="0099246C"/>
    <w:rsid w:val="009930DC"/>
    <w:rsid w:val="009941BB"/>
    <w:rsid w:val="00996890"/>
    <w:rsid w:val="00997158"/>
    <w:rsid w:val="00997DE1"/>
    <w:rsid w:val="009A10DB"/>
    <w:rsid w:val="009A2C22"/>
    <w:rsid w:val="009B0126"/>
    <w:rsid w:val="009B11F2"/>
    <w:rsid w:val="009B16FC"/>
    <w:rsid w:val="009B48A2"/>
    <w:rsid w:val="009B5769"/>
    <w:rsid w:val="009C269C"/>
    <w:rsid w:val="009C2BB5"/>
    <w:rsid w:val="009C4CC3"/>
    <w:rsid w:val="009C5DB7"/>
    <w:rsid w:val="009C5DE4"/>
    <w:rsid w:val="009C5F0B"/>
    <w:rsid w:val="009C615A"/>
    <w:rsid w:val="009D11AB"/>
    <w:rsid w:val="009D23E0"/>
    <w:rsid w:val="009D43AD"/>
    <w:rsid w:val="009D5C45"/>
    <w:rsid w:val="009E53D6"/>
    <w:rsid w:val="009E59A5"/>
    <w:rsid w:val="009F0969"/>
    <w:rsid w:val="009F0BE1"/>
    <w:rsid w:val="009F39EC"/>
    <w:rsid w:val="009F3A64"/>
    <w:rsid w:val="009F43A8"/>
    <w:rsid w:val="009F5658"/>
    <w:rsid w:val="00A008A1"/>
    <w:rsid w:val="00A06828"/>
    <w:rsid w:val="00A117DC"/>
    <w:rsid w:val="00A11BA7"/>
    <w:rsid w:val="00A16C9D"/>
    <w:rsid w:val="00A17AE1"/>
    <w:rsid w:val="00A2172E"/>
    <w:rsid w:val="00A2486E"/>
    <w:rsid w:val="00A25233"/>
    <w:rsid w:val="00A254E7"/>
    <w:rsid w:val="00A25D02"/>
    <w:rsid w:val="00A278F8"/>
    <w:rsid w:val="00A30EAD"/>
    <w:rsid w:val="00A31418"/>
    <w:rsid w:val="00A32171"/>
    <w:rsid w:val="00A33005"/>
    <w:rsid w:val="00A33BC0"/>
    <w:rsid w:val="00A34B57"/>
    <w:rsid w:val="00A35BDE"/>
    <w:rsid w:val="00A3745B"/>
    <w:rsid w:val="00A41B70"/>
    <w:rsid w:val="00A41DC6"/>
    <w:rsid w:val="00A42188"/>
    <w:rsid w:val="00A44650"/>
    <w:rsid w:val="00A4531C"/>
    <w:rsid w:val="00A45380"/>
    <w:rsid w:val="00A465E2"/>
    <w:rsid w:val="00A50C58"/>
    <w:rsid w:val="00A5127F"/>
    <w:rsid w:val="00A546A2"/>
    <w:rsid w:val="00A54EBE"/>
    <w:rsid w:val="00A62E95"/>
    <w:rsid w:val="00A633D7"/>
    <w:rsid w:val="00A661CB"/>
    <w:rsid w:val="00A70272"/>
    <w:rsid w:val="00A705AD"/>
    <w:rsid w:val="00A72D1F"/>
    <w:rsid w:val="00A75658"/>
    <w:rsid w:val="00A77CA1"/>
    <w:rsid w:val="00A8020F"/>
    <w:rsid w:val="00A818C1"/>
    <w:rsid w:val="00A818D8"/>
    <w:rsid w:val="00A8232A"/>
    <w:rsid w:val="00A8314F"/>
    <w:rsid w:val="00A834AD"/>
    <w:rsid w:val="00A838F8"/>
    <w:rsid w:val="00A8470B"/>
    <w:rsid w:val="00A85FC2"/>
    <w:rsid w:val="00A8622A"/>
    <w:rsid w:val="00A86461"/>
    <w:rsid w:val="00A86E96"/>
    <w:rsid w:val="00A9002E"/>
    <w:rsid w:val="00A908FA"/>
    <w:rsid w:val="00A9144C"/>
    <w:rsid w:val="00A94C25"/>
    <w:rsid w:val="00A96D84"/>
    <w:rsid w:val="00A97B67"/>
    <w:rsid w:val="00AA0E53"/>
    <w:rsid w:val="00AA3E4B"/>
    <w:rsid w:val="00AA4233"/>
    <w:rsid w:val="00AA491E"/>
    <w:rsid w:val="00AA503E"/>
    <w:rsid w:val="00AA5306"/>
    <w:rsid w:val="00AA539A"/>
    <w:rsid w:val="00AA6308"/>
    <w:rsid w:val="00AB19A1"/>
    <w:rsid w:val="00AB4D5F"/>
    <w:rsid w:val="00AB5A1A"/>
    <w:rsid w:val="00AC290B"/>
    <w:rsid w:val="00AC410F"/>
    <w:rsid w:val="00AC5FE2"/>
    <w:rsid w:val="00AD08FB"/>
    <w:rsid w:val="00AD0A95"/>
    <w:rsid w:val="00AD1FB1"/>
    <w:rsid w:val="00AD1FFB"/>
    <w:rsid w:val="00AD430A"/>
    <w:rsid w:val="00AD5AF1"/>
    <w:rsid w:val="00AE19A7"/>
    <w:rsid w:val="00AE28A8"/>
    <w:rsid w:val="00AE2B70"/>
    <w:rsid w:val="00AE3441"/>
    <w:rsid w:val="00AE66E1"/>
    <w:rsid w:val="00AF1AEA"/>
    <w:rsid w:val="00AF4A5C"/>
    <w:rsid w:val="00B00343"/>
    <w:rsid w:val="00B03F21"/>
    <w:rsid w:val="00B04513"/>
    <w:rsid w:val="00B0455C"/>
    <w:rsid w:val="00B06650"/>
    <w:rsid w:val="00B10364"/>
    <w:rsid w:val="00B11BC4"/>
    <w:rsid w:val="00B12BB6"/>
    <w:rsid w:val="00B13AC7"/>
    <w:rsid w:val="00B15767"/>
    <w:rsid w:val="00B21982"/>
    <w:rsid w:val="00B223C1"/>
    <w:rsid w:val="00B22C04"/>
    <w:rsid w:val="00B2340C"/>
    <w:rsid w:val="00B24A2B"/>
    <w:rsid w:val="00B260E8"/>
    <w:rsid w:val="00B261AD"/>
    <w:rsid w:val="00B2696C"/>
    <w:rsid w:val="00B26F3F"/>
    <w:rsid w:val="00B3064C"/>
    <w:rsid w:val="00B31809"/>
    <w:rsid w:val="00B31BBD"/>
    <w:rsid w:val="00B36459"/>
    <w:rsid w:val="00B404BA"/>
    <w:rsid w:val="00B4071F"/>
    <w:rsid w:val="00B41D55"/>
    <w:rsid w:val="00B42D27"/>
    <w:rsid w:val="00B4397E"/>
    <w:rsid w:val="00B44C1A"/>
    <w:rsid w:val="00B45E6F"/>
    <w:rsid w:val="00B46F0F"/>
    <w:rsid w:val="00B476A1"/>
    <w:rsid w:val="00B50F53"/>
    <w:rsid w:val="00B51870"/>
    <w:rsid w:val="00B5269E"/>
    <w:rsid w:val="00B546CF"/>
    <w:rsid w:val="00B54767"/>
    <w:rsid w:val="00B5556F"/>
    <w:rsid w:val="00B55E8F"/>
    <w:rsid w:val="00B56F17"/>
    <w:rsid w:val="00B57EC8"/>
    <w:rsid w:val="00B600D8"/>
    <w:rsid w:val="00B605B1"/>
    <w:rsid w:val="00B6265D"/>
    <w:rsid w:val="00B626E1"/>
    <w:rsid w:val="00B6657C"/>
    <w:rsid w:val="00B7156A"/>
    <w:rsid w:val="00B754C6"/>
    <w:rsid w:val="00B75B17"/>
    <w:rsid w:val="00B80A07"/>
    <w:rsid w:val="00B82106"/>
    <w:rsid w:val="00B8305B"/>
    <w:rsid w:val="00B8479A"/>
    <w:rsid w:val="00B87DA1"/>
    <w:rsid w:val="00B91722"/>
    <w:rsid w:val="00B92569"/>
    <w:rsid w:val="00B92CE4"/>
    <w:rsid w:val="00BA12D6"/>
    <w:rsid w:val="00BA20A0"/>
    <w:rsid w:val="00BA3BAF"/>
    <w:rsid w:val="00BA5DFB"/>
    <w:rsid w:val="00BA6EC3"/>
    <w:rsid w:val="00BA7DEC"/>
    <w:rsid w:val="00BB03FD"/>
    <w:rsid w:val="00BB68FA"/>
    <w:rsid w:val="00BB7B4C"/>
    <w:rsid w:val="00BC072D"/>
    <w:rsid w:val="00BC216C"/>
    <w:rsid w:val="00BC3747"/>
    <w:rsid w:val="00BC7715"/>
    <w:rsid w:val="00BC7F9A"/>
    <w:rsid w:val="00BD02D8"/>
    <w:rsid w:val="00BD342D"/>
    <w:rsid w:val="00BD725E"/>
    <w:rsid w:val="00BD78C2"/>
    <w:rsid w:val="00BE4B35"/>
    <w:rsid w:val="00BE52E0"/>
    <w:rsid w:val="00BE6266"/>
    <w:rsid w:val="00BF0F82"/>
    <w:rsid w:val="00BF2A8E"/>
    <w:rsid w:val="00BF3E60"/>
    <w:rsid w:val="00BF5719"/>
    <w:rsid w:val="00C004A5"/>
    <w:rsid w:val="00C00649"/>
    <w:rsid w:val="00C02DD9"/>
    <w:rsid w:val="00C03C0A"/>
    <w:rsid w:val="00C04566"/>
    <w:rsid w:val="00C061F9"/>
    <w:rsid w:val="00C07CB6"/>
    <w:rsid w:val="00C11DEB"/>
    <w:rsid w:val="00C149F4"/>
    <w:rsid w:val="00C17E9D"/>
    <w:rsid w:val="00C23612"/>
    <w:rsid w:val="00C30326"/>
    <w:rsid w:val="00C33235"/>
    <w:rsid w:val="00C358DA"/>
    <w:rsid w:val="00C371F2"/>
    <w:rsid w:val="00C3759C"/>
    <w:rsid w:val="00C4034C"/>
    <w:rsid w:val="00C44688"/>
    <w:rsid w:val="00C44A8E"/>
    <w:rsid w:val="00C44CE4"/>
    <w:rsid w:val="00C45EA5"/>
    <w:rsid w:val="00C46EA9"/>
    <w:rsid w:val="00C47C0E"/>
    <w:rsid w:val="00C47FDE"/>
    <w:rsid w:val="00C505B8"/>
    <w:rsid w:val="00C52854"/>
    <w:rsid w:val="00C535CF"/>
    <w:rsid w:val="00C56B18"/>
    <w:rsid w:val="00C5705D"/>
    <w:rsid w:val="00C5729D"/>
    <w:rsid w:val="00C57A9B"/>
    <w:rsid w:val="00C60825"/>
    <w:rsid w:val="00C627BE"/>
    <w:rsid w:val="00C62D4A"/>
    <w:rsid w:val="00C6361F"/>
    <w:rsid w:val="00C649D8"/>
    <w:rsid w:val="00C6544F"/>
    <w:rsid w:val="00C66A99"/>
    <w:rsid w:val="00C73033"/>
    <w:rsid w:val="00C737B6"/>
    <w:rsid w:val="00C737D7"/>
    <w:rsid w:val="00C74DC3"/>
    <w:rsid w:val="00C76436"/>
    <w:rsid w:val="00C77372"/>
    <w:rsid w:val="00C80807"/>
    <w:rsid w:val="00C810BF"/>
    <w:rsid w:val="00C813D2"/>
    <w:rsid w:val="00C86F44"/>
    <w:rsid w:val="00C91BC9"/>
    <w:rsid w:val="00C935D9"/>
    <w:rsid w:val="00C94619"/>
    <w:rsid w:val="00C954E5"/>
    <w:rsid w:val="00C96A1C"/>
    <w:rsid w:val="00CA112E"/>
    <w:rsid w:val="00CA202B"/>
    <w:rsid w:val="00CA22EE"/>
    <w:rsid w:val="00CA2331"/>
    <w:rsid w:val="00CA243F"/>
    <w:rsid w:val="00CA3DC2"/>
    <w:rsid w:val="00CA4A2F"/>
    <w:rsid w:val="00CA58BA"/>
    <w:rsid w:val="00CA6BAA"/>
    <w:rsid w:val="00CA7C72"/>
    <w:rsid w:val="00CB105C"/>
    <w:rsid w:val="00CB107E"/>
    <w:rsid w:val="00CB14E0"/>
    <w:rsid w:val="00CB7E42"/>
    <w:rsid w:val="00CC0F65"/>
    <w:rsid w:val="00CC128D"/>
    <w:rsid w:val="00CC56D2"/>
    <w:rsid w:val="00CC5E17"/>
    <w:rsid w:val="00CC6B86"/>
    <w:rsid w:val="00CC75F3"/>
    <w:rsid w:val="00CC7783"/>
    <w:rsid w:val="00CC7986"/>
    <w:rsid w:val="00CD0DA7"/>
    <w:rsid w:val="00CD1616"/>
    <w:rsid w:val="00CD224D"/>
    <w:rsid w:val="00CD37F3"/>
    <w:rsid w:val="00CD3B6E"/>
    <w:rsid w:val="00CD504F"/>
    <w:rsid w:val="00CD5E52"/>
    <w:rsid w:val="00CE1F75"/>
    <w:rsid w:val="00CE208D"/>
    <w:rsid w:val="00CE425C"/>
    <w:rsid w:val="00CF1757"/>
    <w:rsid w:val="00CF297A"/>
    <w:rsid w:val="00CF4447"/>
    <w:rsid w:val="00CF4A47"/>
    <w:rsid w:val="00CF5061"/>
    <w:rsid w:val="00CF628B"/>
    <w:rsid w:val="00D00F97"/>
    <w:rsid w:val="00D01CD9"/>
    <w:rsid w:val="00D02A07"/>
    <w:rsid w:val="00D0354A"/>
    <w:rsid w:val="00D05C36"/>
    <w:rsid w:val="00D072DB"/>
    <w:rsid w:val="00D10DB4"/>
    <w:rsid w:val="00D11AA7"/>
    <w:rsid w:val="00D17AFA"/>
    <w:rsid w:val="00D21076"/>
    <w:rsid w:val="00D24BE4"/>
    <w:rsid w:val="00D26C15"/>
    <w:rsid w:val="00D302AB"/>
    <w:rsid w:val="00D31814"/>
    <w:rsid w:val="00D352D6"/>
    <w:rsid w:val="00D4031E"/>
    <w:rsid w:val="00D415F7"/>
    <w:rsid w:val="00D44BDE"/>
    <w:rsid w:val="00D458AC"/>
    <w:rsid w:val="00D45A57"/>
    <w:rsid w:val="00D53ADC"/>
    <w:rsid w:val="00D55944"/>
    <w:rsid w:val="00D56806"/>
    <w:rsid w:val="00D6617F"/>
    <w:rsid w:val="00D664B4"/>
    <w:rsid w:val="00D70F4C"/>
    <w:rsid w:val="00D71B37"/>
    <w:rsid w:val="00D72FF2"/>
    <w:rsid w:val="00D73471"/>
    <w:rsid w:val="00D73B40"/>
    <w:rsid w:val="00D767FA"/>
    <w:rsid w:val="00D77D45"/>
    <w:rsid w:val="00D80780"/>
    <w:rsid w:val="00D80E4C"/>
    <w:rsid w:val="00D80EFF"/>
    <w:rsid w:val="00D81B77"/>
    <w:rsid w:val="00D82DD9"/>
    <w:rsid w:val="00D856B4"/>
    <w:rsid w:val="00D858BD"/>
    <w:rsid w:val="00D86D27"/>
    <w:rsid w:val="00D87104"/>
    <w:rsid w:val="00D87136"/>
    <w:rsid w:val="00D87E32"/>
    <w:rsid w:val="00D912E3"/>
    <w:rsid w:val="00D91580"/>
    <w:rsid w:val="00D95738"/>
    <w:rsid w:val="00D9622C"/>
    <w:rsid w:val="00DA13FE"/>
    <w:rsid w:val="00DA27AA"/>
    <w:rsid w:val="00DA2B2D"/>
    <w:rsid w:val="00DA41DD"/>
    <w:rsid w:val="00DA4E6D"/>
    <w:rsid w:val="00DA4F03"/>
    <w:rsid w:val="00DA5713"/>
    <w:rsid w:val="00DA6D7B"/>
    <w:rsid w:val="00DB0874"/>
    <w:rsid w:val="00DB1790"/>
    <w:rsid w:val="00DB4EA8"/>
    <w:rsid w:val="00DB58CF"/>
    <w:rsid w:val="00DB6139"/>
    <w:rsid w:val="00DB674D"/>
    <w:rsid w:val="00DB76AE"/>
    <w:rsid w:val="00DC233E"/>
    <w:rsid w:val="00DC2353"/>
    <w:rsid w:val="00DC2EF6"/>
    <w:rsid w:val="00DC7843"/>
    <w:rsid w:val="00DD1CED"/>
    <w:rsid w:val="00DD1E36"/>
    <w:rsid w:val="00DD28CA"/>
    <w:rsid w:val="00DD3E70"/>
    <w:rsid w:val="00DD5AC7"/>
    <w:rsid w:val="00DD6B90"/>
    <w:rsid w:val="00DE0DDD"/>
    <w:rsid w:val="00DE4B82"/>
    <w:rsid w:val="00DE6A66"/>
    <w:rsid w:val="00DE6B8F"/>
    <w:rsid w:val="00DE727A"/>
    <w:rsid w:val="00DE764C"/>
    <w:rsid w:val="00DF182E"/>
    <w:rsid w:val="00E02B0C"/>
    <w:rsid w:val="00E07659"/>
    <w:rsid w:val="00E10D5E"/>
    <w:rsid w:val="00E112E8"/>
    <w:rsid w:val="00E12751"/>
    <w:rsid w:val="00E140E1"/>
    <w:rsid w:val="00E16285"/>
    <w:rsid w:val="00E20BD8"/>
    <w:rsid w:val="00E214E9"/>
    <w:rsid w:val="00E252FE"/>
    <w:rsid w:val="00E26234"/>
    <w:rsid w:val="00E26C07"/>
    <w:rsid w:val="00E301D8"/>
    <w:rsid w:val="00E30DF0"/>
    <w:rsid w:val="00E31E57"/>
    <w:rsid w:val="00E33990"/>
    <w:rsid w:val="00E34FDF"/>
    <w:rsid w:val="00E35503"/>
    <w:rsid w:val="00E3659A"/>
    <w:rsid w:val="00E37609"/>
    <w:rsid w:val="00E4009F"/>
    <w:rsid w:val="00E41B3E"/>
    <w:rsid w:val="00E43EE0"/>
    <w:rsid w:val="00E4512F"/>
    <w:rsid w:val="00E459CA"/>
    <w:rsid w:val="00E46E31"/>
    <w:rsid w:val="00E471DA"/>
    <w:rsid w:val="00E47793"/>
    <w:rsid w:val="00E51222"/>
    <w:rsid w:val="00E51564"/>
    <w:rsid w:val="00E53C4B"/>
    <w:rsid w:val="00E54EAD"/>
    <w:rsid w:val="00E55099"/>
    <w:rsid w:val="00E57644"/>
    <w:rsid w:val="00E579C4"/>
    <w:rsid w:val="00E629EA"/>
    <w:rsid w:val="00E67C99"/>
    <w:rsid w:val="00E70365"/>
    <w:rsid w:val="00E70735"/>
    <w:rsid w:val="00E72AA3"/>
    <w:rsid w:val="00E72FBF"/>
    <w:rsid w:val="00E73795"/>
    <w:rsid w:val="00E75D77"/>
    <w:rsid w:val="00E7601E"/>
    <w:rsid w:val="00E80AAD"/>
    <w:rsid w:val="00E80F4B"/>
    <w:rsid w:val="00E81850"/>
    <w:rsid w:val="00E82F07"/>
    <w:rsid w:val="00E84B5D"/>
    <w:rsid w:val="00E861B2"/>
    <w:rsid w:val="00E86CA2"/>
    <w:rsid w:val="00E87C28"/>
    <w:rsid w:val="00E939C7"/>
    <w:rsid w:val="00E95ABE"/>
    <w:rsid w:val="00EA225B"/>
    <w:rsid w:val="00EA2F91"/>
    <w:rsid w:val="00EA38D9"/>
    <w:rsid w:val="00EA5721"/>
    <w:rsid w:val="00EA6D13"/>
    <w:rsid w:val="00EA73D3"/>
    <w:rsid w:val="00EB2D2B"/>
    <w:rsid w:val="00EB54CC"/>
    <w:rsid w:val="00EC1988"/>
    <w:rsid w:val="00EC1D70"/>
    <w:rsid w:val="00EC4EB4"/>
    <w:rsid w:val="00EC53A5"/>
    <w:rsid w:val="00EC5B3E"/>
    <w:rsid w:val="00ED0403"/>
    <w:rsid w:val="00ED2A0D"/>
    <w:rsid w:val="00ED3073"/>
    <w:rsid w:val="00ED3B76"/>
    <w:rsid w:val="00ED3DF4"/>
    <w:rsid w:val="00ED6723"/>
    <w:rsid w:val="00ED69C4"/>
    <w:rsid w:val="00EE19F8"/>
    <w:rsid w:val="00EE47D6"/>
    <w:rsid w:val="00EE6017"/>
    <w:rsid w:val="00EE68CF"/>
    <w:rsid w:val="00EF473E"/>
    <w:rsid w:val="00EF497B"/>
    <w:rsid w:val="00EF5603"/>
    <w:rsid w:val="00EF6180"/>
    <w:rsid w:val="00EF6DF7"/>
    <w:rsid w:val="00EF7681"/>
    <w:rsid w:val="00EF7C4D"/>
    <w:rsid w:val="00F0005D"/>
    <w:rsid w:val="00F01117"/>
    <w:rsid w:val="00F05F1D"/>
    <w:rsid w:val="00F07783"/>
    <w:rsid w:val="00F11A88"/>
    <w:rsid w:val="00F209C2"/>
    <w:rsid w:val="00F234A5"/>
    <w:rsid w:val="00F25123"/>
    <w:rsid w:val="00F25536"/>
    <w:rsid w:val="00F31053"/>
    <w:rsid w:val="00F3178E"/>
    <w:rsid w:val="00F327AF"/>
    <w:rsid w:val="00F32D2F"/>
    <w:rsid w:val="00F33CB9"/>
    <w:rsid w:val="00F341F5"/>
    <w:rsid w:val="00F366A6"/>
    <w:rsid w:val="00F36844"/>
    <w:rsid w:val="00F37566"/>
    <w:rsid w:val="00F40D8F"/>
    <w:rsid w:val="00F4251D"/>
    <w:rsid w:val="00F42F12"/>
    <w:rsid w:val="00F43BE7"/>
    <w:rsid w:val="00F43D51"/>
    <w:rsid w:val="00F467A7"/>
    <w:rsid w:val="00F5397C"/>
    <w:rsid w:val="00F56633"/>
    <w:rsid w:val="00F606E4"/>
    <w:rsid w:val="00F634A0"/>
    <w:rsid w:val="00F67364"/>
    <w:rsid w:val="00F71CEB"/>
    <w:rsid w:val="00F7398B"/>
    <w:rsid w:val="00F73F1E"/>
    <w:rsid w:val="00F768FB"/>
    <w:rsid w:val="00F77BD0"/>
    <w:rsid w:val="00F863E1"/>
    <w:rsid w:val="00F86DE2"/>
    <w:rsid w:val="00F90BB7"/>
    <w:rsid w:val="00F9218E"/>
    <w:rsid w:val="00F92546"/>
    <w:rsid w:val="00F95F8A"/>
    <w:rsid w:val="00F97784"/>
    <w:rsid w:val="00FA203A"/>
    <w:rsid w:val="00FA210F"/>
    <w:rsid w:val="00FA252B"/>
    <w:rsid w:val="00FA2EC7"/>
    <w:rsid w:val="00FA4372"/>
    <w:rsid w:val="00FA56A4"/>
    <w:rsid w:val="00FA7318"/>
    <w:rsid w:val="00FB1A5B"/>
    <w:rsid w:val="00FB2C3E"/>
    <w:rsid w:val="00FB3AEB"/>
    <w:rsid w:val="00FB463F"/>
    <w:rsid w:val="00FB58C4"/>
    <w:rsid w:val="00FB5D20"/>
    <w:rsid w:val="00FC063C"/>
    <w:rsid w:val="00FC1EF6"/>
    <w:rsid w:val="00FC5172"/>
    <w:rsid w:val="00FC5393"/>
    <w:rsid w:val="00FC749A"/>
    <w:rsid w:val="00FC7B3F"/>
    <w:rsid w:val="00FD0D09"/>
    <w:rsid w:val="00FD10D7"/>
    <w:rsid w:val="00FD1BB3"/>
    <w:rsid w:val="00FD1EF1"/>
    <w:rsid w:val="00FD1F0A"/>
    <w:rsid w:val="00FD2715"/>
    <w:rsid w:val="00FD42F2"/>
    <w:rsid w:val="00FE29A5"/>
    <w:rsid w:val="00FE2FAD"/>
    <w:rsid w:val="00FE621A"/>
    <w:rsid w:val="00FE73BB"/>
    <w:rsid w:val="00FF0A17"/>
    <w:rsid w:val="00FF1663"/>
    <w:rsid w:val="00FF1C80"/>
    <w:rsid w:val="00FF2C90"/>
    <w:rsid w:val="00FF572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E3157"/>
  <w15:chartTrackingRefBased/>
  <w15:docId w15:val="{12CB8987-D143-4880-B8D3-66AED937D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47793"/>
  </w:style>
  <w:style w:type="paragraph" w:styleId="Naslov1">
    <w:name w:val="heading 1"/>
    <w:basedOn w:val="Navaden"/>
    <w:next w:val="Navaden"/>
    <w:link w:val="Naslov1Znak"/>
    <w:uiPriority w:val="9"/>
    <w:qFormat/>
    <w:rsid w:val="00BB68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BB68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B68F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B68F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B68F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B68F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68F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68F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68F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B68F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BB68F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B68F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B68F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B68F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B68F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68F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68F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68FA"/>
    <w:rPr>
      <w:rFonts w:eastAsiaTheme="majorEastAsia" w:cstheme="majorBidi"/>
      <w:color w:val="272727" w:themeColor="text1" w:themeTint="D8"/>
    </w:rPr>
  </w:style>
  <w:style w:type="paragraph" w:styleId="Naslov">
    <w:name w:val="Title"/>
    <w:basedOn w:val="Navaden"/>
    <w:next w:val="Navaden"/>
    <w:link w:val="NaslovZnak"/>
    <w:uiPriority w:val="10"/>
    <w:qFormat/>
    <w:rsid w:val="00BB68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B68F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B68F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68F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B68FA"/>
    <w:pPr>
      <w:spacing w:before="160"/>
      <w:jc w:val="center"/>
    </w:pPr>
    <w:rPr>
      <w:i/>
      <w:iCs/>
      <w:color w:val="404040" w:themeColor="text1" w:themeTint="BF"/>
    </w:rPr>
  </w:style>
  <w:style w:type="character" w:customStyle="1" w:styleId="CitatZnak">
    <w:name w:val="Citat Znak"/>
    <w:basedOn w:val="Privzetapisavaodstavka"/>
    <w:link w:val="Citat"/>
    <w:uiPriority w:val="29"/>
    <w:rsid w:val="00BB68FA"/>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BB68FA"/>
    <w:pPr>
      <w:ind w:left="720"/>
      <w:contextualSpacing/>
    </w:pPr>
  </w:style>
  <w:style w:type="character" w:styleId="Intenzivenpoudarek">
    <w:name w:val="Intense Emphasis"/>
    <w:basedOn w:val="Privzetapisavaodstavka"/>
    <w:uiPriority w:val="21"/>
    <w:qFormat/>
    <w:rsid w:val="00BB68FA"/>
    <w:rPr>
      <w:i/>
      <w:iCs/>
      <w:color w:val="0F4761" w:themeColor="accent1" w:themeShade="BF"/>
    </w:rPr>
  </w:style>
  <w:style w:type="paragraph" w:styleId="Intenzivencitat">
    <w:name w:val="Intense Quote"/>
    <w:basedOn w:val="Navaden"/>
    <w:next w:val="Navaden"/>
    <w:link w:val="IntenzivencitatZnak"/>
    <w:uiPriority w:val="30"/>
    <w:qFormat/>
    <w:rsid w:val="00BB68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B68FA"/>
    <w:rPr>
      <w:i/>
      <w:iCs/>
      <w:color w:val="0F4761" w:themeColor="accent1" w:themeShade="BF"/>
    </w:rPr>
  </w:style>
  <w:style w:type="character" w:styleId="Intenzivensklic">
    <w:name w:val="Intense Reference"/>
    <w:basedOn w:val="Privzetapisavaodstavka"/>
    <w:uiPriority w:val="32"/>
    <w:qFormat/>
    <w:rsid w:val="00BB68FA"/>
    <w:rPr>
      <w:b/>
      <w:bCs/>
      <w:smallCaps/>
      <w:color w:val="0F4761" w:themeColor="accent1" w:themeShade="BF"/>
      <w:spacing w:val="5"/>
    </w:rPr>
  </w:style>
  <w:style w:type="paragraph" w:styleId="Glava">
    <w:name w:val="header"/>
    <w:basedOn w:val="Navaden"/>
    <w:link w:val="GlavaZnak"/>
    <w:uiPriority w:val="99"/>
    <w:unhideWhenUsed/>
    <w:rsid w:val="00645E10"/>
    <w:pPr>
      <w:tabs>
        <w:tab w:val="center" w:pos="4513"/>
        <w:tab w:val="right" w:pos="9026"/>
      </w:tabs>
      <w:spacing w:after="0" w:line="240" w:lineRule="auto"/>
    </w:pPr>
  </w:style>
  <w:style w:type="character" w:customStyle="1" w:styleId="GlavaZnak">
    <w:name w:val="Glava Znak"/>
    <w:basedOn w:val="Privzetapisavaodstavka"/>
    <w:link w:val="Glava"/>
    <w:uiPriority w:val="99"/>
    <w:rsid w:val="00645E10"/>
  </w:style>
  <w:style w:type="paragraph" w:styleId="Noga">
    <w:name w:val="footer"/>
    <w:basedOn w:val="Navaden"/>
    <w:link w:val="NogaZnak"/>
    <w:uiPriority w:val="99"/>
    <w:unhideWhenUsed/>
    <w:rsid w:val="00645E10"/>
    <w:pPr>
      <w:tabs>
        <w:tab w:val="center" w:pos="4513"/>
        <w:tab w:val="right" w:pos="9026"/>
      </w:tabs>
      <w:spacing w:after="0" w:line="240" w:lineRule="auto"/>
    </w:pPr>
  </w:style>
  <w:style w:type="character" w:customStyle="1" w:styleId="NogaZnak">
    <w:name w:val="Noga Znak"/>
    <w:basedOn w:val="Privzetapisavaodstavka"/>
    <w:link w:val="Noga"/>
    <w:uiPriority w:val="99"/>
    <w:rsid w:val="00645E10"/>
  </w:style>
  <w:style w:type="paragraph" w:styleId="Brezrazmikov">
    <w:name w:val="No Spacing"/>
    <w:link w:val="BrezrazmikovZnak"/>
    <w:uiPriority w:val="99"/>
    <w:qFormat/>
    <w:rsid w:val="005746E2"/>
    <w:pPr>
      <w:spacing w:after="0" w:line="240" w:lineRule="auto"/>
      <w:jc w:val="both"/>
    </w:pPr>
    <w:rPr>
      <w:sz w:val="22"/>
    </w:rPr>
  </w:style>
  <w:style w:type="character" w:styleId="Hiperpovezava">
    <w:name w:val="Hyperlink"/>
    <w:uiPriority w:val="99"/>
    <w:rsid w:val="000F20BF"/>
    <w:rPr>
      <w:color w:val="0000FF"/>
      <w:u w:val="single"/>
    </w:rPr>
  </w:style>
  <w:style w:type="paragraph" w:styleId="Kazalovsebine1">
    <w:name w:val="toc 1"/>
    <w:basedOn w:val="Navaden"/>
    <w:next w:val="Navaden"/>
    <w:autoRedefine/>
    <w:uiPriority w:val="39"/>
    <w:unhideWhenUsed/>
    <w:rsid w:val="00A633D7"/>
    <w:pPr>
      <w:tabs>
        <w:tab w:val="left" w:pos="480"/>
        <w:tab w:val="right" w:leader="dot" w:pos="9062"/>
      </w:tabs>
      <w:spacing w:before="40" w:after="40" w:line="240" w:lineRule="auto"/>
      <w:jc w:val="both"/>
    </w:pPr>
    <w:rPr>
      <w:rFonts w:eastAsia="Times New Roman" w:cstheme="minorHAnsi"/>
      <w:b/>
      <w:bCs/>
      <w:noProof/>
      <w:kern w:val="32"/>
      <w:sz w:val="22"/>
      <w:szCs w:val="22"/>
      <w:lang w:eastAsia="sl-SI"/>
      <w14:ligatures w14:val="none"/>
    </w:rPr>
  </w:style>
  <w:style w:type="paragraph" w:styleId="Kazalovsebine2">
    <w:name w:val="toc 2"/>
    <w:basedOn w:val="Navaden"/>
    <w:next w:val="Navaden"/>
    <w:autoRedefine/>
    <w:uiPriority w:val="39"/>
    <w:unhideWhenUsed/>
    <w:rsid w:val="000F20BF"/>
    <w:pPr>
      <w:tabs>
        <w:tab w:val="left" w:pos="880"/>
        <w:tab w:val="right" w:leader="dot" w:pos="9060"/>
      </w:tabs>
      <w:spacing w:after="0" w:line="240" w:lineRule="auto"/>
    </w:pPr>
    <w:rPr>
      <w:rFonts w:eastAsia="Calibri" w:cstheme="minorHAnsi"/>
      <w:noProof/>
      <w:kern w:val="0"/>
      <w:sz w:val="22"/>
      <w:szCs w:val="22"/>
      <w:lang w:eastAsia="x-none"/>
      <w14:ligatures w14:val="none"/>
    </w:rPr>
  </w:style>
  <w:style w:type="paragraph" w:customStyle="1" w:styleId="BESEDILO">
    <w:name w:val="BESEDILO"/>
    <w:rsid w:val="000F20BF"/>
    <w:pPr>
      <w:keepLines/>
      <w:widowControl w:val="0"/>
      <w:tabs>
        <w:tab w:val="left" w:pos="2155"/>
      </w:tabs>
      <w:spacing w:after="0" w:line="240" w:lineRule="auto"/>
      <w:jc w:val="both"/>
    </w:pPr>
    <w:rPr>
      <w:rFonts w:eastAsia="Arial Unicode MS" w:cs="Arial Unicode MS"/>
      <w:kern w:val="16"/>
      <w:sz w:val="22"/>
      <w:szCs w:val="20"/>
      <w14:ligatures w14:val="none"/>
    </w:rPr>
  </w:style>
  <w:style w:type="paragraph" w:styleId="Telobesedila2">
    <w:name w:val="Body Text 2"/>
    <w:basedOn w:val="Navaden"/>
    <w:link w:val="Telobesedila2Znak"/>
    <w:rsid w:val="000F20BF"/>
    <w:pPr>
      <w:spacing w:after="0" w:line="240" w:lineRule="auto"/>
      <w:jc w:val="both"/>
    </w:pPr>
    <w:rPr>
      <w:rFonts w:ascii="Verdana" w:eastAsia="Arial Unicode MS" w:hAnsi="Verdana" w:cs="Arial Unicode MS"/>
      <w:b/>
      <w:kern w:val="0"/>
      <w:sz w:val="20"/>
      <w:szCs w:val="20"/>
      <w:lang w:eastAsia="sl-SI"/>
      <w14:ligatures w14:val="none"/>
    </w:rPr>
  </w:style>
  <w:style w:type="character" w:customStyle="1" w:styleId="Telobesedila2Znak">
    <w:name w:val="Telo besedila 2 Znak"/>
    <w:basedOn w:val="Privzetapisavaodstavka"/>
    <w:link w:val="Telobesedila2"/>
    <w:rsid w:val="000F20BF"/>
    <w:rPr>
      <w:rFonts w:ascii="Verdana" w:eastAsia="Arial Unicode MS" w:hAnsi="Verdana" w:cs="Arial Unicode MS"/>
      <w:b/>
      <w:kern w:val="0"/>
      <w:sz w:val="20"/>
      <w:szCs w:val="20"/>
      <w:lang w:eastAsia="sl-SI"/>
      <w14:ligatures w14:val="none"/>
    </w:rPr>
  </w:style>
  <w:style w:type="paragraph" w:styleId="Telobesedila">
    <w:name w:val="Body Text"/>
    <w:basedOn w:val="Navaden"/>
    <w:link w:val="TelobesedilaZnak"/>
    <w:uiPriority w:val="99"/>
    <w:rsid w:val="000F20BF"/>
    <w:pPr>
      <w:spacing w:after="0" w:line="240" w:lineRule="auto"/>
      <w:jc w:val="both"/>
    </w:pPr>
    <w:rPr>
      <w:rFonts w:ascii="Verdana" w:eastAsia="Arial Unicode MS" w:hAnsi="Verdana" w:cs="Arial Unicode MS"/>
      <w:kern w:val="0"/>
      <w:sz w:val="20"/>
      <w:szCs w:val="20"/>
      <w:lang w:eastAsia="sl-SI"/>
      <w14:ligatures w14:val="none"/>
    </w:rPr>
  </w:style>
  <w:style w:type="character" w:customStyle="1" w:styleId="TelobesedilaZnak">
    <w:name w:val="Telo besedila Znak"/>
    <w:basedOn w:val="Privzetapisavaodstavka"/>
    <w:link w:val="Telobesedila"/>
    <w:uiPriority w:val="99"/>
    <w:rsid w:val="000F20BF"/>
    <w:rPr>
      <w:rFonts w:ascii="Verdana" w:eastAsia="Arial Unicode MS" w:hAnsi="Verdana" w:cs="Arial Unicode MS"/>
      <w:kern w:val="0"/>
      <w:sz w:val="20"/>
      <w:szCs w:val="20"/>
      <w:lang w:eastAsia="sl-SI"/>
      <w14:ligatures w14:val="none"/>
    </w:rPr>
  </w:style>
  <w:style w:type="character" w:customStyle="1" w:styleId="Naslov2MKZnak">
    <w:name w:val="Naslov 2 MK Znak"/>
    <w:rsid w:val="000F20BF"/>
    <w:rPr>
      <w:rFonts w:ascii="Verdana" w:hAnsi="Verdana" w:cs="Verdana"/>
      <w:b/>
      <w:noProof w:val="0"/>
      <w:sz w:val="22"/>
      <w:szCs w:val="22"/>
      <w:lang w:val="sl-SI" w:eastAsia="sl-SI" w:bidi="ar-SA"/>
    </w:rPr>
  </w:style>
  <w:style w:type="paragraph" w:styleId="Sprotnaopomba-besedilo">
    <w:name w:val="footnote text"/>
    <w:basedOn w:val="Navaden"/>
    <w:link w:val="Sprotnaopomba-besediloZnak"/>
    <w:rsid w:val="000F20BF"/>
    <w:pPr>
      <w:spacing w:after="0" w:line="240" w:lineRule="auto"/>
    </w:pPr>
    <w:rPr>
      <w:rFonts w:ascii="Arial Unicode MS" w:eastAsia="Arial Unicode MS" w:hAnsi="Arial Unicode MS" w:cs="Arial Unicode MS"/>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0F20BF"/>
    <w:rPr>
      <w:rFonts w:ascii="Arial Unicode MS" w:eastAsia="Arial Unicode MS" w:hAnsi="Arial Unicode MS" w:cs="Arial Unicode MS"/>
      <w:kern w:val="0"/>
      <w:sz w:val="20"/>
      <w:szCs w:val="20"/>
      <w:lang w:eastAsia="sl-SI"/>
      <w14:ligatures w14:val="none"/>
    </w:rPr>
  </w:style>
  <w:style w:type="paragraph" w:customStyle="1" w:styleId="p">
    <w:name w:val="p"/>
    <w:basedOn w:val="Navaden"/>
    <w:uiPriority w:val="99"/>
    <w:rsid w:val="000F20BF"/>
    <w:pPr>
      <w:spacing w:before="40" w:after="10" w:line="240" w:lineRule="auto"/>
      <w:ind w:left="10" w:right="10" w:firstLine="240"/>
      <w:jc w:val="both"/>
    </w:pPr>
    <w:rPr>
      <w:rFonts w:ascii="Verdana" w:eastAsia="Arial Unicode MS" w:hAnsi="Verdana" w:cs="Arial"/>
      <w:color w:val="222222"/>
      <w:kern w:val="0"/>
      <w:sz w:val="22"/>
      <w:szCs w:val="22"/>
      <w:lang w:val="en-US"/>
      <w14:ligatures w14:val="none"/>
    </w:rPr>
  </w:style>
  <w:style w:type="paragraph" w:styleId="Telobesedila-zamik">
    <w:name w:val="Body Text Indent"/>
    <w:basedOn w:val="Navaden"/>
    <w:link w:val="Telobesedila-zamikZnak"/>
    <w:rsid w:val="000F20BF"/>
    <w:pPr>
      <w:spacing w:after="0" w:line="240" w:lineRule="auto"/>
      <w:ind w:left="360" w:hanging="360"/>
    </w:pPr>
    <w:rPr>
      <w:rFonts w:ascii="Arial Unicode MS" w:eastAsia="Arial Unicode MS" w:hAnsi="Arial Unicode MS" w:cs="Arial Unicode MS"/>
      <w:kern w:val="0"/>
      <w:lang w:eastAsia="sl-SI"/>
      <w14:ligatures w14:val="none"/>
    </w:rPr>
  </w:style>
  <w:style w:type="character" w:customStyle="1" w:styleId="Telobesedila-zamikZnak">
    <w:name w:val="Telo besedila - zamik Znak"/>
    <w:basedOn w:val="Privzetapisavaodstavka"/>
    <w:link w:val="Telobesedila-zamik"/>
    <w:rsid w:val="000F20BF"/>
    <w:rPr>
      <w:rFonts w:ascii="Arial Unicode MS" w:eastAsia="Arial Unicode MS" w:hAnsi="Arial Unicode MS" w:cs="Arial Unicode MS"/>
      <w:kern w:val="0"/>
      <w:lang w:eastAsia="sl-SI"/>
      <w14:ligatures w14:val="none"/>
    </w:rPr>
  </w:style>
  <w:style w:type="character" w:styleId="Sprotnaopomba-sklic">
    <w:name w:val="footnote reference"/>
    <w:aliases w:val="Footnote number,-E Fußnotenzeichen"/>
    <w:rsid w:val="000F20BF"/>
    <w:rPr>
      <w:vertAlign w:val="superscript"/>
    </w:rPr>
  </w:style>
  <w:style w:type="character" w:customStyle="1" w:styleId="BrezrazmikovZnak">
    <w:name w:val="Brez razmikov Znak"/>
    <w:basedOn w:val="Privzetapisavaodstavka"/>
    <w:link w:val="Brezrazmikov"/>
    <w:uiPriority w:val="99"/>
    <w:rsid w:val="005746E2"/>
    <w:rPr>
      <w:sz w:val="22"/>
    </w:rPr>
  </w:style>
  <w:style w:type="paragraph" w:customStyle="1" w:styleId="EGNavaden">
    <w:name w:val="EG Navaden"/>
    <w:basedOn w:val="Navaden"/>
    <w:link w:val="EGNavadenZnak"/>
    <w:qFormat/>
    <w:rsid w:val="000F20BF"/>
    <w:pPr>
      <w:spacing w:after="0" w:line="276" w:lineRule="auto"/>
      <w:jc w:val="both"/>
    </w:pPr>
    <w:rPr>
      <w:kern w:val="0"/>
      <w:szCs w:val="22"/>
      <w14:ligatures w14:val="none"/>
    </w:rPr>
  </w:style>
  <w:style w:type="character" w:customStyle="1" w:styleId="EGNavadenZnak">
    <w:name w:val="EG Navaden Znak"/>
    <w:basedOn w:val="Privzetapisavaodstavka"/>
    <w:link w:val="EGNavaden"/>
    <w:rsid w:val="000F20BF"/>
    <w:rPr>
      <w:kern w:val="0"/>
      <w:szCs w:val="22"/>
      <w14:ligatures w14:val="none"/>
    </w:rPr>
  </w:style>
  <w:style w:type="paragraph" w:customStyle="1" w:styleId="Default">
    <w:name w:val="Default"/>
    <w:rsid w:val="000F20BF"/>
    <w:pPr>
      <w:autoSpaceDE w:val="0"/>
      <w:autoSpaceDN w:val="0"/>
      <w:adjustRightInd w:val="0"/>
      <w:spacing w:after="0" w:line="240" w:lineRule="auto"/>
    </w:pPr>
    <w:rPr>
      <w:rFonts w:ascii="Verdana" w:eastAsia="Arial Unicode MS" w:hAnsi="Verdana" w:cs="Verdana"/>
      <w:color w:val="000000"/>
      <w:kern w:val="0"/>
      <w:lang w:eastAsia="sl-SI"/>
      <w14:ligatures w14:val="none"/>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F20BF"/>
  </w:style>
  <w:style w:type="table" w:styleId="Tabelamrea">
    <w:name w:val="Table Grid"/>
    <w:basedOn w:val="Navadnatabela"/>
    <w:uiPriority w:val="39"/>
    <w:rsid w:val="000F20BF"/>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0F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oblikovanoZnak">
    <w:name w:val="HTML-oblikovano Znak"/>
    <w:basedOn w:val="Privzetapisavaodstavka"/>
    <w:link w:val="HTML-oblikovano"/>
    <w:rsid w:val="000F20BF"/>
    <w:rPr>
      <w:rFonts w:ascii="Courier New" w:eastAsia="Times New Roman" w:hAnsi="Courier New" w:cs="Courier New"/>
      <w:color w:val="000000"/>
      <w:kern w:val="0"/>
      <w:sz w:val="18"/>
      <w:szCs w:val="18"/>
      <w:lang w:eastAsia="sl-SI"/>
      <w14:ligatures w14:val="none"/>
    </w:rPr>
  </w:style>
  <w:style w:type="character" w:customStyle="1" w:styleId="PripombabesediloZnak">
    <w:name w:val="Pripomba – besedilo Znak"/>
    <w:link w:val="Pripombabesedilo"/>
    <w:uiPriority w:val="99"/>
    <w:rsid w:val="007A31F3"/>
    <w:rPr>
      <w:rFonts w:eastAsia="Arial Unicode MS"/>
    </w:rPr>
  </w:style>
  <w:style w:type="paragraph" w:styleId="Pripombabesedilo">
    <w:name w:val="annotation text"/>
    <w:basedOn w:val="Navaden"/>
    <w:link w:val="PripombabesediloZnak"/>
    <w:autoRedefine/>
    <w:uiPriority w:val="99"/>
    <w:rsid w:val="007A31F3"/>
    <w:pPr>
      <w:spacing w:after="0" w:line="240" w:lineRule="auto"/>
    </w:pPr>
    <w:rPr>
      <w:rFonts w:eastAsia="Arial Unicode MS"/>
    </w:rPr>
  </w:style>
  <w:style w:type="character" w:customStyle="1" w:styleId="PripombabesediloZnak1">
    <w:name w:val="Pripomba – besedilo Znak1"/>
    <w:basedOn w:val="Privzetapisavaodstavka"/>
    <w:uiPriority w:val="99"/>
    <w:semiHidden/>
    <w:rsid w:val="007A31F3"/>
    <w:rPr>
      <w:sz w:val="20"/>
      <w:szCs w:val="20"/>
    </w:rPr>
  </w:style>
  <w:style w:type="character" w:customStyle="1" w:styleId="cf01">
    <w:name w:val="cf01"/>
    <w:basedOn w:val="Privzetapisavaodstavka"/>
    <w:rsid w:val="007A31F3"/>
    <w:rPr>
      <w:rFonts w:ascii="Segoe UI" w:hAnsi="Segoe UI" w:cs="Segoe UI" w:hint="default"/>
      <w:sz w:val="18"/>
      <w:szCs w:val="18"/>
    </w:rPr>
  </w:style>
  <w:style w:type="character" w:styleId="SledenaHiperpovezava">
    <w:name w:val="FollowedHyperlink"/>
    <w:basedOn w:val="Privzetapisavaodstavka"/>
    <w:uiPriority w:val="99"/>
    <w:semiHidden/>
    <w:unhideWhenUsed/>
    <w:rsid w:val="00C52854"/>
    <w:rPr>
      <w:color w:val="96607D" w:themeColor="followedHyperlink"/>
      <w:u w:val="single"/>
    </w:rPr>
  </w:style>
  <w:style w:type="character" w:styleId="Nerazreenaomemba">
    <w:name w:val="Unresolved Mention"/>
    <w:basedOn w:val="Privzetapisavaodstavka"/>
    <w:uiPriority w:val="99"/>
    <w:semiHidden/>
    <w:unhideWhenUsed/>
    <w:rsid w:val="00357F4C"/>
    <w:rPr>
      <w:color w:val="605E5C"/>
      <w:shd w:val="clear" w:color="auto" w:fill="E1DFDD"/>
    </w:rPr>
  </w:style>
  <w:style w:type="paragraph" w:styleId="Revizija">
    <w:name w:val="Revision"/>
    <w:hidden/>
    <w:uiPriority w:val="99"/>
    <w:semiHidden/>
    <w:rsid w:val="00FA2EC7"/>
    <w:pPr>
      <w:spacing w:after="0" w:line="240" w:lineRule="auto"/>
    </w:pPr>
  </w:style>
  <w:style w:type="character" w:styleId="Pripombasklic">
    <w:name w:val="annotation reference"/>
    <w:basedOn w:val="Privzetapisavaodstavka"/>
    <w:uiPriority w:val="99"/>
    <w:semiHidden/>
    <w:unhideWhenUsed/>
    <w:rsid w:val="00C6361F"/>
    <w:rPr>
      <w:sz w:val="16"/>
      <w:szCs w:val="16"/>
    </w:rPr>
  </w:style>
  <w:style w:type="paragraph" w:styleId="Zadevapripombe">
    <w:name w:val="annotation subject"/>
    <w:basedOn w:val="Pripombabesedilo"/>
    <w:next w:val="Pripombabesedilo"/>
    <w:link w:val="ZadevapripombeZnak"/>
    <w:uiPriority w:val="99"/>
    <w:semiHidden/>
    <w:unhideWhenUsed/>
    <w:rsid w:val="00C6361F"/>
    <w:pPr>
      <w:spacing w:after="160"/>
    </w:pPr>
    <w:rPr>
      <w:rFonts w:eastAsiaTheme="minorHAnsi"/>
      <w:b/>
      <w:bCs/>
      <w:sz w:val="20"/>
      <w:szCs w:val="20"/>
    </w:rPr>
  </w:style>
  <w:style w:type="character" w:customStyle="1" w:styleId="ZadevapripombeZnak">
    <w:name w:val="Zadeva pripombe Znak"/>
    <w:basedOn w:val="PripombabesediloZnak"/>
    <w:link w:val="Zadevapripombe"/>
    <w:uiPriority w:val="99"/>
    <w:semiHidden/>
    <w:rsid w:val="00C6361F"/>
    <w:rPr>
      <w:rFonts w:eastAsia="Arial Unicode MS"/>
      <w:b/>
      <w:bCs/>
      <w:sz w:val="20"/>
      <w:szCs w:val="20"/>
    </w:rPr>
  </w:style>
  <w:style w:type="character" w:styleId="Omemba">
    <w:name w:val="Mention"/>
    <w:basedOn w:val="Privzetapisavaodstavka"/>
    <w:uiPriority w:val="99"/>
    <w:unhideWhenUsed/>
    <w:rsid w:val="00C636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76F8A-B6CB-4047-9736-60F104293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7AD6AC-E255-4D7F-99EC-2ED90969B024}">
  <ds:schemaRefs>
    <ds:schemaRef ds:uri="http://schemas.openxmlformats.org/officeDocument/2006/bibliography"/>
  </ds:schemaRefs>
</ds:datastoreItem>
</file>

<file path=customXml/itemProps3.xml><?xml version="1.0" encoding="utf-8"?>
<ds:datastoreItem xmlns:ds="http://schemas.openxmlformats.org/officeDocument/2006/customXml" ds:itemID="{5D955931-B69C-4726-A212-606BD01D6F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9154894C-4308-46DF-A347-31312A75AB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40</Pages>
  <Words>12332</Words>
  <Characters>73254</Characters>
  <Application>Microsoft Office Word</Application>
  <DocSecurity>0</DocSecurity>
  <Lines>1831</Lines>
  <Paragraphs>757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Spela.Sajovic@elektro-gorenjska.si</dc:creator>
  <cp:keywords/>
  <dc:description/>
  <cp:lastModifiedBy>Špela Sajovic</cp:lastModifiedBy>
  <cp:revision>5</cp:revision>
  <cp:lastPrinted>2026-01-12T17:44:00Z</cp:lastPrinted>
  <dcterms:created xsi:type="dcterms:W3CDTF">2026-07-29T12:18:00Z</dcterms:created>
  <dcterms:modified xsi:type="dcterms:W3CDTF">2026-07-29T12:28:00Z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