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6865"/>
      </w:tblGrid>
      <w:tr w:rsidR="009E1800" w:rsidRPr="009E1800" w14:paraId="4ACD49E2" w14:textId="77777777" w:rsidTr="005F6FCA">
        <w:trPr>
          <w:trHeight w:val="20"/>
          <w:jc w:val="center"/>
        </w:trPr>
        <w:tc>
          <w:tcPr>
            <w:tcW w:w="9695" w:type="dxa"/>
            <w:gridSpan w:val="2"/>
            <w:shd w:val="clear" w:color="auto" w:fill="FAAA5A"/>
            <w:vAlign w:val="center"/>
          </w:tcPr>
          <w:p w14:paraId="0B9413EE" w14:textId="77777777" w:rsidR="00281869" w:rsidRPr="009E1800" w:rsidRDefault="00281869" w:rsidP="00636876">
            <w:pPr>
              <w:widowControl w:val="0"/>
              <w:spacing w:after="0" w:line="240" w:lineRule="auto"/>
              <w:jc w:val="center"/>
              <w:rPr>
                <w:rFonts w:asciiTheme="majorHAnsi" w:hAnsiTheme="majorHAnsi" w:cstheme="majorHAnsi"/>
                <w:lang w:val="sl-SI"/>
              </w:rPr>
            </w:pPr>
            <w:r w:rsidRPr="009E1800">
              <w:rPr>
                <w:rFonts w:asciiTheme="majorHAnsi" w:hAnsiTheme="majorHAnsi" w:cstheme="majorHAnsi"/>
                <w:b/>
                <w:lang w:val="sl-SI"/>
              </w:rPr>
              <w:t>NAROČNIK</w:t>
            </w:r>
          </w:p>
        </w:tc>
      </w:tr>
      <w:tr w:rsidR="009E1800" w:rsidRPr="009E1800" w14:paraId="51824704" w14:textId="77777777" w:rsidTr="00942B37">
        <w:trPr>
          <w:trHeight w:val="20"/>
          <w:jc w:val="center"/>
        </w:trPr>
        <w:tc>
          <w:tcPr>
            <w:tcW w:w="2830" w:type="dxa"/>
            <w:shd w:val="clear" w:color="auto" w:fill="FAAA5A"/>
            <w:vAlign w:val="center"/>
          </w:tcPr>
          <w:p w14:paraId="40983453" w14:textId="77777777"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Naziv in sedež</w:t>
            </w:r>
          </w:p>
        </w:tc>
        <w:tc>
          <w:tcPr>
            <w:tcW w:w="6865" w:type="dxa"/>
            <w:shd w:val="clear" w:color="auto" w:fill="FADC8C"/>
            <w:vAlign w:val="center"/>
          </w:tcPr>
          <w:p w14:paraId="16F90564" w14:textId="77777777" w:rsidR="00E43D1A" w:rsidRPr="009E1800" w:rsidRDefault="00E43D1A"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Arnes</w:t>
            </w:r>
          </w:p>
          <w:p w14:paraId="6A5086A5" w14:textId="77777777" w:rsidR="00E43D1A" w:rsidRPr="009E1800" w:rsidRDefault="00E43D1A"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Tehnološki park 18</w:t>
            </w:r>
          </w:p>
          <w:p w14:paraId="141DACFE" w14:textId="2E4A666C" w:rsidR="00281869" w:rsidRPr="009E1800" w:rsidRDefault="00E43D1A"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1000 Ljubljana</w:t>
            </w:r>
          </w:p>
        </w:tc>
      </w:tr>
      <w:tr w:rsidR="009E1800" w:rsidRPr="009E1800" w14:paraId="7AB0DE04" w14:textId="77777777" w:rsidTr="00942B37">
        <w:trPr>
          <w:trHeight w:val="20"/>
          <w:jc w:val="center"/>
        </w:trPr>
        <w:tc>
          <w:tcPr>
            <w:tcW w:w="2830" w:type="dxa"/>
            <w:shd w:val="clear" w:color="auto" w:fill="FAAA5A"/>
            <w:vAlign w:val="center"/>
          </w:tcPr>
          <w:p w14:paraId="0DEB4DE1" w14:textId="77777777"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ID št. za DDV</w:t>
            </w:r>
          </w:p>
        </w:tc>
        <w:tc>
          <w:tcPr>
            <w:tcW w:w="6865" w:type="dxa"/>
            <w:shd w:val="clear" w:color="auto" w:fill="FADC8C"/>
            <w:vAlign w:val="center"/>
          </w:tcPr>
          <w:p w14:paraId="17177A05" w14:textId="3B702F41" w:rsidR="00281869" w:rsidRPr="009E1800" w:rsidRDefault="00E43D1A"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SI65799739</w:t>
            </w:r>
          </w:p>
        </w:tc>
      </w:tr>
      <w:tr w:rsidR="009E1800" w:rsidRPr="009E1800" w14:paraId="36F4110E" w14:textId="77777777" w:rsidTr="00942B37">
        <w:trPr>
          <w:trHeight w:val="20"/>
          <w:jc w:val="center"/>
        </w:trPr>
        <w:tc>
          <w:tcPr>
            <w:tcW w:w="2830" w:type="dxa"/>
            <w:shd w:val="clear" w:color="auto" w:fill="FAAA5A"/>
            <w:vAlign w:val="center"/>
          </w:tcPr>
          <w:p w14:paraId="6E42353D" w14:textId="77777777"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Matična številka</w:t>
            </w:r>
          </w:p>
        </w:tc>
        <w:tc>
          <w:tcPr>
            <w:tcW w:w="6865" w:type="dxa"/>
            <w:shd w:val="clear" w:color="auto" w:fill="FADC8C"/>
            <w:vAlign w:val="center"/>
          </w:tcPr>
          <w:p w14:paraId="7D0153AD" w14:textId="0724BC59" w:rsidR="00281869" w:rsidRPr="009E1800" w:rsidRDefault="00E43D1A"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5618100</w:t>
            </w:r>
            <w:r w:rsidR="00242549" w:rsidRPr="009E1800">
              <w:rPr>
                <w:rFonts w:asciiTheme="majorHAnsi" w:hAnsiTheme="majorHAnsi" w:cstheme="majorHAnsi"/>
                <w:lang w:val="sl-SI"/>
              </w:rPr>
              <w:t>000</w:t>
            </w:r>
          </w:p>
        </w:tc>
      </w:tr>
      <w:tr w:rsidR="009E1800" w:rsidRPr="009E1800" w14:paraId="25ACA9A3" w14:textId="77777777" w:rsidTr="00942B37">
        <w:trPr>
          <w:trHeight w:val="20"/>
          <w:jc w:val="center"/>
        </w:trPr>
        <w:tc>
          <w:tcPr>
            <w:tcW w:w="2830" w:type="dxa"/>
            <w:shd w:val="clear" w:color="auto" w:fill="FAAA5A"/>
            <w:vAlign w:val="center"/>
          </w:tcPr>
          <w:p w14:paraId="4C3F0DA4" w14:textId="77777777"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Poslovni račun</w:t>
            </w:r>
          </w:p>
        </w:tc>
        <w:tc>
          <w:tcPr>
            <w:tcW w:w="6865" w:type="dxa"/>
            <w:shd w:val="clear" w:color="auto" w:fill="FADC8C"/>
            <w:vAlign w:val="center"/>
          </w:tcPr>
          <w:p w14:paraId="29FB3854" w14:textId="501C9A68" w:rsidR="00281869" w:rsidRPr="009E1800" w:rsidRDefault="00E43D1A"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SI56 0110 0603 0345 406</w:t>
            </w:r>
          </w:p>
        </w:tc>
      </w:tr>
      <w:tr w:rsidR="009E1800" w:rsidRPr="009E1800" w14:paraId="2DDCCA52" w14:textId="77777777" w:rsidTr="00942B37">
        <w:trPr>
          <w:trHeight w:val="20"/>
          <w:jc w:val="center"/>
        </w:trPr>
        <w:tc>
          <w:tcPr>
            <w:tcW w:w="2830" w:type="dxa"/>
            <w:shd w:val="clear" w:color="auto" w:fill="FAAA5A"/>
            <w:vAlign w:val="center"/>
          </w:tcPr>
          <w:p w14:paraId="6BF491C0" w14:textId="77777777"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Telefon</w:t>
            </w:r>
          </w:p>
        </w:tc>
        <w:tc>
          <w:tcPr>
            <w:tcW w:w="6865" w:type="dxa"/>
            <w:shd w:val="clear" w:color="auto" w:fill="FADC8C"/>
            <w:vAlign w:val="center"/>
          </w:tcPr>
          <w:p w14:paraId="20887427" w14:textId="77777777" w:rsidR="00281869" w:rsidRPr="009E1800" w:rsidRDefault="00281869" w:rsidP="00636876">
            <w:pPr>
              <w:widowControl w:val="0"/>
              <w:spacing w:after="0" w:line="240" w:lineRule="auto"/>
              <w:rPr>
                <w:rFonts w:asciiTheme="majorHAnsi" w:hAnsiTheme="majorHAnsi" w:cstheme="majorHAnsi"/>
                <w:lang w:val="sl-SI"/>
              </w:rPr>
            </w:pPr>
          </w:p>
        </w:tc>
      </w:tr>
      <w:tr w:rsidR="009E1800" w:rsidRPr="009E1800" w14:paraId="3BD41A02" w14:textId="77777777" w:rsidTr="00942B37">
        <w:trPr>
          <w:trHeight w:val="20"/>
          <w:jc w:val="center"/>
        </w:trPr>
        <w:tc>
          <w:tcPr>
            <w:tcW w:w="2830" w:type="dxa"/>
            <w:shd w:val="clear" w:color="auto" w:fill="FAAA5A"/>
            <w:vAlign w:val="center"/>
          </w:tcPr>
          <w:p w14:paraId="0A4A7094" w14:textId="77777777"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E-pošta</w:t>
            </w:r>
          </w:p>
        </w:tc>
        <w:tc>
          <w:tcPr>
            <w:tcW w:w="6865" w:type="dxa"/>
            <w:shd w:val="clear" w:color="auto" w:fill="FADC8C"/>
            <w:vAlign w:val="center"/>
          </w:tcPr>
          <w:p w14:paraId="64CD8780" w14:textId="77777777" w:rsidR="00281869" w:rsidRPr="009E1800" w:rsidRDefault="00281869" w:rsidP="00636876">
            <w:pPr>
              <w:widowControl w:val="0"/>
              <w:spacing w:after="0" w:line="240" w:lineRule="auto"/>
              <w:rPr>
                <w:rFonts w:asciiTheme="majorHAnsi" w:hAnsiTheme="majorHAnsi" w:cstheme="majorHAnsi"/>
                <w:lang w:val="sl-SI"/>
              </w:rPr>
            </w:pPr>
          </w:p>
        </w:tc>
      </w:tr>
      <w:tr w:rsidR="009E1800" w:rsidRPr="009E1800" w14:paraId="5AAA7658" w14:textId="77777777" w:rsidTr="00942B37">
        <w:trPr>
          <w:trHeight w:val="20"/>
          <w:jc w:val="center"/>
        </w:trPr>
        <w:tc>
          <w:tcPr>
            <w:tcW w:w="2830" w:type="dxa"/>
            <w:shd w:val="clear" w:color="auto" w:fill="FAAA5A"/>
            <w:vAlign w:val="center"/>
          </w:tcPr>
          <w:p w14:paraId="52F696C4" w14:textId="7488EE20"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 xml:space="preserve">Skrbnik </w:t>
            </w:r>
            <w:r w:rsidR="00942B37" w:rsidRPr="009E1800">
              <w:rPr>
                <w:rFonts w:asciiTheme="majorHAnsi" w:hAnsiTheme="majorHAnsi" w:cstheme="majorHAnsi"/>
                <w:b/>
                <w:lang w:val="sl-SI"/>
              </w:rPr>
              <w:t>okvirnega sporazuma</w:t>
            </w:r>
          </w:p>
        </w:tc>
        <w:tc>
          <w:tcPr>
            <w:tcW w:w="6865" w:type="dxa"/>
            <w:shd w:val="clear" w:color="auto" w:fill="FADC8C"/>
            <w:vAlign w:val="center"/>
          </w:tcPr>
          <w:p w14:paraId="5902C773" w14:textId="77777777" w:rsidR="00281869" w:rsidRPr="009E1800" w:rsidRDefault="00281869" w:rsidP="00636876">
            <w:pPr>
              <w:widowControl w:val="0"/>
              <w:spacing w:after="0" w:line="240" w:lineRule="auto"/>
              <w:rPr>
                <w:rFonts w:asciiTheme="majorHAnsi" w:hAnsiTheme="majorHAnsi" w:cstheme="majorHAnsi"/>
                <w:lang w:val="sl-SI"/>
              </w:rPr>
            </w:pPr>
          </w:p>
        </w:tc>
      </w:tr>
      <w:tr w:rsidR="009E1800" w:rsidRPr="009E1800" w14:paraId="7DA9697C" w14:textId="77777777" w:rsidTr="00942B37">
        <w:trPr>
          <w:trHeight w:val="20"/>
          <w:jc w:val="center"/>
        </w:trPr>
        <w:tc>
          <w:tcPr>
            <w:tcW w:w="2830" w:type="dxa"/>
            <w:shd w:val="clear" w:color="auto" w:fill="FAAA5A"/>
            <w:vAlign w:val="center"/>
          </w:tcPr>
          <w:p w14:paraId="588AF991" w14:textId="77777777"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Podpisnik</w:t>
            </w:r>
          </w:p>
        </w:tc>
        <w:tc>
          <w:tcPr>
            <w:tcW w:w="6865" w:type="dxa"/>
            <w:shd w:val="clear" w:color="auto" w:fill="FADC8C"/>
            <w:vAlign w:val="center"/>
          </w:tcPr>
          <w:p w14:paraId="66950338" w14:textId="78938BD4" w:rsidR="00281869" w:rsidRPr="009E1800" w:rsidRDefault="00E43D1A"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Marko Bonač</w:t>
            </w:r>
          </w:p>
        </w:tc>
      </w:tr>
    </w:tbl>
    <w:p w14:paraId="379A2402" w14:textId="77777777" w:rsidR="00EE0E64" w:rsidRPr="009E1800" w:rsidRDefault="00EE0E64" w:rsidP="00636876">
      <w:pPr>
        <w:pStyle w:val="Brezrazmikov"/>
        <w:jc w:val="center"/>
        <w:rPr>
          <w:rFonts w:asciiTheme="majorHAnsi" w:hAnsiTheme="majorHAnsi" w:cstheme="majorHAnsi"/>
          <w:lang w:val="sl-SI"/>
        </w:rPr>
      </w:pPr>
    </w:p>
    <w:p w14:paraId="4762B867" w14:textId="378655E6" w:rsidR="00EE2FFA" w:rsidRPr="009E1800" w:rsidRDefault="00EE2FFA"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in</w:t>
      </w:r>
    </w:p>
    <w:p w14:paraId="1C26127D" w14:textId="77777777" w:rsidR="00722DEF" w:rsidRPr="009E1800" w:rsidRDefault="00722DEF" w:rsidP="00636876">
      <w:pPr>
        <w:pStyle w:val="Brezrazmikov"/>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3261"/>
        <w:gridCol w:w="3613"/>
      </w:tblGrid>
      <w:tr w:rsidR="009E1800" w:rsidRPr="009E1800" w14:paraId="0EF5AAD6" w14:textId="77777777" w:rsidTr="00942B37">
        <w:trPr>
          <w:trHeight w:val="20"/>
          <w:jc w:val="center"/>
        </w:trPr>
        <w:tc>
          <w:tcPr>
            <w:tcW w:w="2830" w:type="dxa"/>
            <w:tcBorders>
              <w:bottom w:val="single" w:sz="4" w:space="0" w:color="auto"/>
            </w:tcBorders>
            <w:shd w:val="clear" w:color="auto" w:fill="FAAA5A"/>
            <w:vAlign w:val="center"/>
          </w:tcPr>
          <w:p w14:paraId="31492DB2" w14:textId="4711DB2E" w:rsidR="00EE0E64" w:rsidRPr="009E1800" w:rsidRDefault="00EE0E64" w:rsidP="00636876">
            <w:pPr>
              <w:widowControl w:val="0"/>
              <w:spacing w:after="0" w:line="240" w:lineRule="auto"/>
              <w:jc w:val="both"/>
              <w:rPr>
                <w:rFonts w:asciiTheme="majorHAnsi" w:hAnsiTheme="majorHAnsi" w:cstheme="majorHAnsi"/>
                <w:b/>
                <w:lang w:val="sl-SI"/>
              </w:rPr>
            </w:pPr>
            <w:r w:rsidRPr="009E1800">
              <w:rPr>
                <w:rFonts w:asciiTheme="majorHAnsi" w:hAnsiTheme="majorHAnsi" w:cstheme="majorHAnsi"/>
                <w:b/>
                <w:lang w:val="sl-SI"/>
              </w:rPr>
              <w:t>IZVAJALEC</w:t>
            </w:r>
          </w:p>
        </w:tc>
        <w:tc>
          <w:tcPr>
            <w:tcW w:w="3261" w:type="dxa"/>
            <w:tcBorders>
              <w:bottom w:val="single" w:sz="4" w:space="0" w:color="auto"/>
            </w:tcBorders>
            <w:shd w:val="clear" w:color="auto" w:fill="FAAA5A"/>
            <w:vAlign w:val="center"/>
          </w:tcPr>
          <w:p w14:paraId="5F6ADD2E" w14:textId="77777777" w:rsidR="00EE0E64" w:rsidRPr="009E1800" w:rsidRDefault="00EE0E64" w:rsidP="00636876">
            <w:pPr>
              <w:widowControl w:val="0"/>
              <w:spacing w:after="0" w:line="240" w:lineRule="auto"/>
              <w:jc w:val="center"/>
              <w:rPr>
                <w:rFonts w:asciiTheme="majorHAnsi" w:hAnsiTheme="majorHAnsi" w:cstheme="majorHAnsi"/>
                <w:b/>
                <w:lang w:val="sl-SI"/>
              </w:rPr>
            </w:pPr>
            <w:proofErr w:type="spellStart"/>
            <w:r w:rsidRPr="009E1800">
              <w:rPr>
                <w:rFonts w:asciiTheme="majorHAnsi" w:hAnsiTheme="majorHAnsi" w:cstheme="majorHAnsi"/>
                <w:b/>
                <w:lang w:val="sl-SI"/>
              </w:rPr>
              <w:t>Poslovodeči</w:t>
            </w:r>
            <w:proofErr w:type="spellEnd"/>
            <w:r w:rsidRPr="009E1800">
              <w:rPr>
                <w:rFonts w:asciiTheme="majorHAnsi" w:hAnsiTheme="majorHAnsi" w:cstheme="majorHAnsi"/>
                <w:b/>
                <w:lang w:val="sl-SI"/>
              </w:rPr>
              <w:t xml:space="preserve"> partner</w:t>
            </w:r>
          </w:p>
        </w:tc>
        <w:tc>
          <w:tcPr>
            <w:tcW w:w="3613" w:type="dxa"/>
            <w:tcBorders>
              <w:bottom w:val="single" w:sz="4" w:space="0" w:color="auto"/>
            </w:tcBorders>
            <w:shd w:val="clear" w:color="auto" w:fill="FAAA5A"/>
            <w:vAlign w:val="center"/>
          </w:tcPr>
          <w:p w14:paraId="1378738D" w14:textId="2A8F5D09" w:rsidR="00EE0E64" w:rsidRPr="009E1800" w:rsidRDefault="00EE0E64" w:rsidP="00636876">
            <w:pPr>
              <w:widowControl w:val="0"/>
              <w:spacing w:after="0" w:line="240" w:lineRule="auto"/>
              <w:jc w:val="center"/>
              <w:rPr>
                <w:rFonts w:asciiTheme="majorHAnsi" w:hAnsiTheme="majorHAnsi" w:cstheme="majorHAnsi"/>
                <w:b/>
                <w:lang w:val="sl-SI"/>
              </w:rPr>
            </w:pPr>
            <w:r w:rsidRPr="009E1800">
              <w:rPr>
                <w:rFonts w:asciiTheme="majorHAnsi" w:hAnsiTheme="majorHAnsi" w:cstheme="majorHAnsi"/>
                <w:b/>
                <w:lang w:val="sl-SI"/>
              </w:rPr>
              <w:t>Partner 2</w:t>
            </w:r>
          </w:p>
        </w:tc>
      </w:tr>
      <w:tr w:rsidR="009E1800" w:rsidRPr="009E1800" w14:paraId="7E289501" w14:textId="77777777" w:rsidTr="00942B37">
        <w:trPr>
          <w:trHeight w:val="20"/>
          <w:jc w:val="center"/>
        </w:trPr>
        <w:tc>
          <w:tcPr>
            <w:tcW w:w="2830" w:type="dxa"/>
            <w:shd w:val="clear" w:color="auto" w:fill="FAAA5A"/>
            <w:vAlign w:val="center"/>
          </w:tcPr>
          <w:p w14:paraId="01A79994" w14:textId="77777777" w:rsidR="00EE0E64" w:rsidRPr="009E1800" w:rsidRDefault="00EE0E64"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Naziv</w:t>
            </w:r>
          </w:p>
        </w:tc>
        <w:tc>
          <w:tcPr>
            <w:tcW w:w="3261" w:type="dxa"/>
            <w:shd w:val="clear" w:color="auto" w:fill="auto"/>
            <w:vAlign w:val="center"/>
          </w:tcPr>
          <w:p w14:paraId="15BB8155" w14:textId="77777777" w:rsidR="00EE0E64" w:rsidRPr="009E1800" w:rsidRDefault="00EE0E64" w:rsidP="00636876">
            <w:pPr>
              <w:widowControl w:val="0"/>
              <w:spacing w:after="0" w:line="240" w:lineRule="auto"/>
              <w:rPr>
                <w:rFonts w:asciiTheme="majorHAnsi" w:hAnsiTheme="majorHAnsi" w:cstheme="majorHAnsi"/>
                <w:b/>
                <w:lang w:val="sl-SI"/>
              </w:rPr>
            </w:pPr>
          </w:p>
        </w:tc>
        <w:tc>
          <w:tcPr>
            <w:tcW w:w="3613" w:type="dxa"/>
            <w:shd w:val="clear" w:color="auto" w:fill="auto"/>
            <w:vAlign w:val="center"/>
          </w:tcPr>
          <w:p w14:paraId="7B476CDF" w14:textId="77777777" w:rsidR="00EE0E64" w:rsidRPr="009E1800" w:rsidRDefault="00EE0E64" w:rsidP="00636876">
            <w:pPr>
              <w:widowControl w:val="0"/>
              <w:spacing w:after="0" w:line="240" w:lineRule="auto"/>
              <w:rPr>
                <w:rFonts w:asciiTheme="majorHAnsi" w:hAnsiTheme="majorHAnsi" w:cstheme="majorHAnsi"/>
                <w:b/>
                <w:lang w:val="sl-SI"/>
              </w:rPr>
            </w:pPr>
          </w:p>
        </w:tc>
      </w:tr>
      <w:tr w:rsidR="009E1800" w:rsidRPr="009E1800" w14:paraId="5AAE5EC0" w14:textId="77777777" w:rsidTr="00942B37">
        <w:trPr>
          <w:trHeight w:val="20"/>
          <w:jc w:val="center"/>
        </w:trPr>
        <w:tc>
          <w:tcPr>
            <w:tcW w:w="2830" w:type="dxa"/>
            <w:shd w:val="clear" w:color="auto" w:fill="FAAA5A"/>
            <w:vAlign w:val="center"/>
          </w:tcPr>
          <w:p w14:paraId="75E93A13" w14:textId="77777777" w:rsidR="00EE0E64" w:rsidRPr="009E1800" w:rsidRDefault="00EE0E64"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Sedež</w:t>
            </w:r>
          </w:p>
        </w:tc>
        <w:tc>
          <w:tcPr>
            <w:tcW w:w="3261" w:type="dxa"/>
            <w:shd w:val="clear" w:color="auto" w:fill="auto"/>
            <w:vAlign w:val="center"/>
          </w:tcPr>
          <w:p w14:paraId="0F65EEB4" w14:textId="77777777" w:rsidR="00EE0E64" w:rsidRPr="009E1800" w:rsidRDefault="00EE0E64" w:rsidP="00636876">
            <w:pPr>
              <w:widowControl w:val="0"/>
              <w:spacing w:after="0" w:line="240" w:lineRule="auto"/>
              <w:rPr>
                <w:rFonts w:asciiTheme="majorHAnsi" w:hAnsiTheme="majorHAnsi" w:cstheme="majorHAnsi"/>
                <w:b/>
                <w:lang w:val="sl-SI"/>
              </w:rPr>
            </w:pPr>
          </w:p>
        </w:tc>
        <w:tc>
          <w:tcPr>
            <w:tcW w:w="3613" w:type="dxa"/>
            <w:shd w:val="clear" w:color="auto" w:fill="auto"/>
            <w:vAlign w:val="center"/>
          </w:tcPr>
          <w:p w14:paraId="48C8CEB2" w14:textId="77777777" w:rsidR="00EE0E64" w:rsidRPr="009E1800" w:rsidRDefault="00EE0E64" w:rsidP="00636876">
            <w:pPr>
              <w:widowControl w:val="0"/>
              <w:spacing w:after="0" w:line="240" w:lineRule="auto"/>
              <w:rPr>
                <w:rFonts w:asciiTheme="majorHAnsi" w:hAnsiTheme="majorHAnsi" w:cstheme="majorHAnsi"/>
                <w:b/>
                <w:lang w:val="sl-SI"/>
              </w:rPr>
            </w:pPr>
          </w:p>
        </w:tc>
      </w:tr>
      <w:tr w:rsidR="009E1800" w:rsidRPr="009E1800" w14:paraId="67A69583" w14:textId="77777777" w:rsidTr="00942B37">
        <w:trPr>
          <w:trHeight w:val="20"/>
          <w:jc w:val="center"/>
        </w:trPr>
        <w:tc>
          <w:tcPr>
            <w:tcW w:w="2830" w:type="dxa"/>
            <w:shd w:val="clear" w:color="auto" w:fill="FAAA5A"/>
            <w:vAlign w:val="center"/>
          </w:tcPr>
          <w:p w14:paraId="6E75CEA7" w14:textId="77777777" w:rsidR="00EE0E64" w:rsidRPr="009E1800" w:rsidRDefault="00EE0E64"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ID št. za DDV</w:t>
            </w:r>
          </w:p>
        </w:tc>
        <w:tc>
          <w:tcPr>
            <w:tcW w:w="3261" w:type="dxa"/>
            <w:shd w:val="clear" w:color="auto" w:fill="auto"/>
            <w:vAlign w:val="center"/>
          </w:tcPr>
          <w:p w14:paraId="3885D3E1" w14:textId="77777777" w:rsidR="00EE0E64" w:rsidRPr="009E1800" w:rsidRDefault="00EE0E64" w:rsidP="00636876">
            <w:pPr>
              <w:widowControl w:val="0"/>
              <w:spacing w:after="0" w:line="240" w:lineRule="auto"/>
              <w:rPr>
                <w:rFonts w:asciiTheme="majorHAnsi" w:hAnsiTheme="majorHAnsi" w:cstheme="majorHAnsi"/>
                <w:lang w:val="sl-SI"/>
              </w:rPr>
            </w:pPr>
          </w:p>
        </w:tc>
        <w:tc>
          <w:tcPr>
            <w:tcW w:w="3613" w:type="dxa"/>
            <w:shd w:val="clear" w:color="auto" w:fill="auto"/>
            <w:vAlign w:val="center"/>
          </w:tcPr>
          <w:p w14:paraId="7F61D7F4" w14:textId="77777777" w:rsidR="00EE0E64" w:rsidRPr="009E1800" w:rsidRDefault="00EE0E64" w:rsidP="00636876">
            <w:pPr>
              <w:widowControl w:val="0"/>
              <w:spacing w:after="0" w:line="240" w:lineRule="auto"/>
              <w:rPr>
                <w:rFonts w:asciiTheme="majorHAnsi" w:hAnsiTheme="majorHAnsi" w:cstheme="majorHAnsi"/>
                <w:lang w:val="sl-SI"/>
              </w:rPr>
            </w:pPr>
          </w:p>
        </w:tc>
      </w:tr>
      <w:tr w:rsidR="009E1800" w:rsidRPr="009E1800" w14:paraId="769103D4" w14:textId="77777777" w:rsidTr="00942B37">
        <w:trPr>
          <w:trHeight w:val="20"/>
          <w:jc w:val="center"/>
        </w:trPr>
        <w:tc>
          <w:tcPr>
            <w:tcW w:w="2830" w:type="dxa"/>
            <w:shd w:val="clear" w:color="auto" w:fill="FAAA5A"/>
            <w:vAlign w:val="center"/>
          </w:tcPr>
          <w:p w14:paraId="7CC2C14A" w14:textId="77777777" w:rsidR="00EE0E64" w:rsidRPr="009E1800" w:rsidRDefault="00EE0E64"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Matična številka</w:t>
            </w:r>
          </w:p>
        </w:tc>
        <w:tc>
          <w:tcPr>
            <w:tcW w:w="3261" w:type="dxa"/>
            <w:shd w:val="clear" w:color="auto" w:fill="auto"/>
            <w:vAlign w:val="center"/>
          </w:tcPr>
          <w:p w14:paraId="567E3A01" w14:textId="77777777" w:rsidR="00EE0E64" w:rsidRPr="009E1800" w:rsidRDefault="00EE0E64" w:rsidP="00636876">
            <w:pPr>
              <w:widowControl w:val="0"/>
              <w:spacing w:after="0" w:line="240" w:lineRule="auto"/>
              <w:rPr>
                <w:rFonts w:asciiTheme="majorHAnsi" w:hAnsiTheme="majorHAnsi" w:cstheme="majorHAnsi"/>
                <w:lang w:val="sl-SI"/>
              </w:rPr>
            </w:pPr>
          </w:p>
        </w:tc>
        <w:tc>
          <w:tcPr>
            <w:tcW w:w="3613" w:type="dxa"/>
            <w:shd w:val="clear" w:color="auto" w:fill="auto"/>
            <w:vAlign w:val="center"/>
          </w:tcPr>
          <w:p w14:paraId="3D8A1D40" w14:textId="77777777" w:rsidR="00EE0E64" w:rsidRPr="009E1800" w:rsidRDefault="00EE0E64" w:rsidP="00636876">
            <w:pPr>
              <w:widowControl w:val="0"/>
              <w:spacing w:after="0" w:line="240" w:lineRule="auto"/>
              <w:rPr>
                <w:rFonts w:asciiTheme="majorHAnsi" w:hAnsiTheme="majorHAnsi" w:cstheme="majorHAnsi"/>
                <w:lang w:val="sl-SI"/>
              </w:rPr>
            </w:pPr>
          </w:p>
        </w:tc>
      </w:tr>
      <w:tr w:rsidR="009E1800" w:rsidRPr="009E1800" w14:paraId="2FCC6886" w14:textId="77777777" w:rsidTr="00942B37">
        <w:trPr>
          <w:trHeight w:val="20"/>
          <w:jc w:val="center"/>
        </w:trPr>
        <w:tc>
          <w:tcPr>
            <w:tcW w:w="2830" w:type="dxa"/>
            <w:shd w:val="clear" w:color="auto" w:fill="FAAA5A"/>
            <w:vAlign w:val="center"/>
          </w:tcPr>
          <w:p w14:paraId="344CC537" w14:textId="77777777" w:rsidR="00EE0E64" w:rsidRPr="009E1800" w:rsidRDefault="00EE0E64"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Poslovni račun</w:t>
            </w:r>
          </w:p>
        </w:tc>
        <w:tc>
          <w:tcPr>
            <w:tcW w:w="3261" w:type="dxa"/>
            <w:shd w:val="clear" w:color="auto" w:fill="auto"/>
            <w:vAlign w:val="center"/>
          </w:tcPr>
          <w:p w14:paraId="0036A9B9" w14:textId="77777777" w:rsidR="00EE0E64" w:rsidRPr="009E1800" w:rsidRDefault="00EE0E64" w:rsidP="00636876">
            <w:pPr>
              <w:widowControl w:val="0"/>
              <w:spacing w:after="0" w:line="240" w:lineRule="auto"/>
              <w:rPr>
                <w:rFonts w:asciiTheme="majorHAnsi" w:hAnsiTheme="majorHAnsi" w:cstheme="majorHAnsi"/>
                <w:lang w:val="sl-SI"/>
              </w:rPr>
            </w:pPr>
          </w:p>
        </w:tc>
        <w:tc>
          <w:tcPr>
            <w:tcW w:w="3613" w:type="dxa"/>
            <w:shd w:val="clear" w:color="auto" w:fill="auto"/>
            <w:vAlign w:val="center"/>
          </w:tcPr>
          <w:p w14:paraId="155D1A73" w14:textId="77777777" w:rsidR="00EE0E64" w:rsidRPr="009E1800" w:rsidRDefault="00EE0E64" w:rsidP="00636876">
            <w:pPr>
              <w:widowControl w:val="0"/>
              <w:spacing w:after="0" w:line="240" w:lineRule="auto"/>
              <w:rPr>
                <w:rFonts w:asciiTheme="majorHAnsi" w:hAnsiTheme="majorHAnsi" w:cstheme="majorHAnsi"/>
                <w:lang w:val="sl-SI"/>
              </w:rPr>
            </w:pPr>
          </w:p>
        </w:tc>
      </w:tr>
      <w:tr w:rsidR="009E1800" w:rsidRPr="009E1800" w14:paraId="3EEB141B" w14:textId="77777777" w:rsidTr="00942B37">
        <w:trPr>
          <w:trHeight w:val="20"/>
          <w:jc w:val="center"/>
        </w:trPr>
        <w:tc>
          <w:tcPr>
            <w:tcW w:w="2830" w:type="dxa"/>
            <w:shd w:val="clear" w:color="auto" w:fill="FAAA5A"/>
            <w:vAlign w:val="center"/>
          </w:tcPr>
          <w:p w14:paraId="4FD29FBD" w14:textId="77777777" w:rsidR="00EE0E64" w:rsidRPr="009E1800" w:rsidRDefault="00EE0E64"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Telefon</w:t>
            </w:r>
          </w:p>
        </w:tc>
        <w:tc>
          <w:tcPr>
            <w:tcW w:w="3261" w:type="dxa"/>
            <w:shd w:val="clear" w:color="auto" w:fill="auto"/>
            <w:vAlign w:val="center"/>
          </w:tcPr>
          <w:p w14:paraId="5E47054D" w14:textId="77777777" w:rsidR="00EE0E64" w:rsidRPr="009E1800" w:rsidRDefault="00EE0E64" w:rsidP="00636876">
            <w:pPr>
              <w:widowControl w:val="0"/>
              <w:spacing w:after="0" w:line="240" w:lineRule="auto"/>
              <w:rPr>
                <w:rFonts w:asciiTheme="majorHAnsi" w:hAnsiTheme="majorHAnsi" w:cstheme="majorHAnsi"/>
                <w:lang w:val="sl-SI"/>
              </w:rPr>
            </w:pPr>
          </w:p>
        </w:tc>
        <w:tc>
          <w:tcPr>
            <w:tcW w:w="3613" w:type="dxa"/>
            <w:shd w:val="clear" w:color="auto" w:fill="auto"/>
            <w:vAlign w:val="center"/>
          </w:tcPr>
          <w:p w14:paraId="44E2768F" w14:textId="77777777" w:rsidR="00EE0E64" w:rsidRPr="009E1800" w:rsidRDefault="00EE0E64" w:rsidP="00636876">
            <w:pPr>
              <w:widowControl w:val="0"/>
              <w:spacing w:after="0" w:line="240" w:lineRule="auto"/>
              <w:rPr>
                <w:rFonts w:asciiTheme="majorHAnsi" w:hAnsiTheme="majorHAnsi" w:cstheme="majorHAnsi"/>
                <w:lang w:val="sl-SI"/>
              </w:rPr>
            </w:pPr>
          </w:p>
        </w:tc>
      </w:tr>
      <w:tr w:rsidR="009E1800" w:rsidRPr="009E1800" w14:paraId="07D49B19" w14:textId="77777777" w:rsidTr="00942B37">
        <w:trPr>
          <w:trHeight w:val="20"/>
          <w:jc w:val="center"/>
        </w:trPr>
        <w:tc>
          <w:tcPr>
            <w:tcW w:w="2830" w:type="dxa"/>
            <w:shd w:val="clear" w:color="auto" w:fill="FAAA5A"/>
            <w:vAlign w:val="center"/>
          </w:tcPr>
          <w:p w14:paraId="5B6F2693" w14:textId="77777777" w:rsidR="00EE0E64" w:rsidRPr="009E1800" w:rsidRDefault="00EE0E64"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E-pošta</w:t>
            </w:r>
          </w:p>
        </w:tc>
        <w:tc>
          <w:tcPr>
            <w:tcW w:w="3261" w:type="dxa"/>
            <w:shd w:val="clear" w:color="auto" w:fill="auto"/>
            <w:vAlign w:val="center"/>
          </w:tcPr>
          <w:p w14:paraId="5227BC47" w14:textId="77777777" w:rsidR="00EE0E64" w:rsidRPr="009E1800" w:rsidRDefault="00EE0E64" w:rsidP="00636876">
            <w:pPr>
              <w:widowControl w:val="0"/>
              <w:spacing w:after="0" w:line="240" w:lineRule="auto"/>
              <w:rPr>
                <w:rFonts w:asciiTheme="majorHAnsi" w:hAnsiTheme="majorHAnsi" w:cstheme="majorHAnsi"/>
                <w:lang w:val="sl-SI"/>
              </w:rPr>
            </w:pPr>
          </w:p>
        </w:tc>
        <w:tc>
          <w:tcPr>
            <w:tcW w:w="3613" w:type="dxa"/>
            <w:shd w:val="clear" w:color="auto" w:fill="auto"/>
            <w:vAlign w:val="center"/>
          </w:tcPr>
          <w:p w14:paraId="0C7BE388" w14:textId="77777777" w:rsidR="00EE0E64" w:rsidRPr="009E1800" w:rsidRDefault="00EE0E64" w:rsidP="00636876">
            <w:pPr>
              <w:widowControl w:val="0"/>
              <w:spacing w:after="0" w:line="240" w:lineRule="auto"/>
              <w:rPr>
                <w:rFonts w:asciiTheme="majorHAnsi" w:hAnsiTheme="majorHAnsi" w:cstheme="majorHAnsi"/>
                <w:lang w:val="sl-SI"/>
              </w:rPr>
            </w:pPr>
          </w:p>
        </w:tc>
      </w:tr>
      <w:tr w:rsidR="009E1800" w:rsidRPr="009E1800" w14:paraId="0B66202F" w14:textId="77777777" w:rsidTr="00942B37">
        <w:trPr>
          <w:trHeight w:val="20"/>
          <w:jc w:val="center"/>
        </w:trPr>
        <w:tc>
          <w:tcPr>
            <w:tcW w:w="2830" w:type="dxa"/>
            <w:shd w:val="clear" w:color="auto" w:fill="FAAA5A"/>
            <w:vAlign w:val="center"/>
          </w:tcPr>
          <w:p w14:paraId="024EB486" w14:textId="3A01C199" w:rsidR="008726FD" w:rsidRPr="009E1800" w:rsidRDefault="008726FD"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 xml:space="preserve">Skrbnik </w:t>
            </w:r>
            <w:r w:rsidR="00942B37" w:rsidRPr="009E1800">
              <w:rPr>
                <w:rFonts w:asciiTheme="majorHAnsi" w:hAnsiTheme="majorHAnsi" w:cstheme="majorHAnsi"/>
                <w:b/>
                <w:lang w:val="sl-SI"/>
              </w:rPr>
              <w:t>okvirnega sporazuma</w:t>
            </w:r>
          </w:p>
        </w:tc>
        <w:tc>
          <w:tcPr>
            <w:tcW w:w="6874" w:type="dxa"/>
            <w:gridSpan w:val="2"/>
            <w:shd w:val="clear" w:color="auto" w:fill="auto"/>
            <w:vAlign w:val="center"/>
          </w:tcPr>
          <w:p w14:paraId="20703320" w14:textId="77777777" w:rsidR="008726FD" w:rsidRPr="009E1800" w:rsidRDefault="008726FD" w:rsidP="00636876">
            <w:pPr>
              <w:widowControl w:val="0"/>
              <w:spacing w:after="0" w:line="240" w:lineRule="auto"/>
              <w:rPr>
                <w:rFonts w:asciiTheme="majorHAnsi" w:hAnsiTheme="majorHAnsi" w:cstheme="majorHAnsi"/>
                <w:lang w:val="sl-SI"/>
              </w:rPr>
            </w:pPr>
          </w:p>
        </w:tc>
      </w:tr>
      <w:tr w:rsidR="009E1800" w:rsidRPr="009E1800" w14:paraId="3D8BAD1B" w14:textId="77777777" w:rsidTr="00942B37">
        <w:trPr>
          <w:trHeight w:val="20"/>
          <w:jc w:val="center"/>
        </w:trPr>
        <w:tc>
          <w:tcPr>
            <w:tcW w:w="2830" w:type="dxa"/>
            <w:shd w:val="clear" w:color="auto" w:fill="FAAA5A"/>
            <w:vAlign w:val="center"/>
          </w:tcPr>
          <w:p w14:paraId="67ED4F1D" w14:textId="77777777" w:rsidR="008726FD" w:rsidRPr="009E1800" w:rsidRDefault="008726FD" w:rsidP="00636876">
            <w:pPr>
              <w:widowControl w:val="0"/>
              <w:spacing w:after="0" w:line="240" w:lineRule="auto"/>
              <w:rPr>
                <w:rFonts w:asciiTheme="majorHAnsi" w:hAnsiTheme="majorHAnsi" w:cstheme="majorHAnsi"/>
                <w:lang w:val="sl-SI"/>
              </w:rPr>
            </w:pPr>
            <w:r w:rsidRPr="009E1800">
              <w:rPr>
                <w:rFonts w:asciiTheme="majorHAnsi" w:hAnsiTheme="majorHAnsi" w:cstheme="majorHAnsi"/>
                <w:b/>
                <w:lang w:val="sl-SI"/>
              </w:rPr>
              <w:t>Podpisnik</w:t>
            </w:r>
          </w:p>
        </w:tc>
        <w:tc>
          <w:tcPr>
            <w:tcW w:w="6874" w:type="dxa"/>
            <w:gridSpan w:val="2"/>
            <w:shd w:val="clear" w:color="auto" w:fill="auto"/>
            <w:vAlign w:val="center"/>
          </w:tcPr>
          <w:p w14:paraId="1600F38A" w14:textId="77777777" w:rsidR="008726FD" w:rsidRPr="009E1800" w:rsidRDefault="008726FD" w:rsidP="00636876">
            <w:pPr>
              <w:widowControl w:val="0"/>
              <w:spacing w:after="0" w:line="240" w:lineRule="auto"/>
              <w:rPr>
                <w:rFonts w:asciiTheme="majorHAnsi" w:hAnsiTheme="majorHAnsi" w:cstheme="majorHAnsi"/>
                <w:lang w:val="sl-SI"/>
              </w:rPr>
            </w:pPr>
          </w:p>
        </w:tc>
      </w:tr>
    </w:tbl>
    <w:p w14:paraId="327CB296" w14:textId="77777777" w:rsidR="00EB30D4" w:rsidRPr="009E1800" w:rsidRDefault="00EB30D4" w:rsidP="00636876">
      <w:pPr>
        <w:pStyle w:val="Brezrazmikov"/>
        <w:rPr>
          <w:rFonts w:asciiTheme="majorHAnsi" w:hAnsiTheme="majorHAnsi" w:cstheme="majorHAnsi"/>
          <w:lang w:val="sl-SI"/>
        </w:rPr>
      </w:pPr>
    </w:p>
    <w:p w14:paraId="74DBECCC" w14:textId="59CBFC7F" w:rsidR="00EE2FFA" w:rsidRPr="009E1800" w:rsidRDefault="00CC1ABE"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sklepa</w:t>
      </w:r>
      <w:r w:rsidR="00EE0E64" w:rsidRPr="009E1800">
        <w:rPr>
          <w:rFonts w:asciiTheme="majorHAnsi" w:hAnsiTheme="majorHAnsi" w:cstheme="majorHAnsi"/>
          <w:lang w:val="sl-SI"/>
        </w:rPr>
        <w:t>ta</w:t>
      </w:r>
    </w:p>
    <w:p w14:paraId="341832D0" w14:textId="294BE3B7" w:rsidR="00EB30D4" w:rsidRPr="009E1800" w:rsidRDefault="00EB30D4" w:rsidP="00636876">
      <w:pPr>
        <w:pStyle w:val="Brezrazmikov"/>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9E1800" w:rsidRPr="009E1800" w14:paraId="15794BD1" w14:textId="77777777" w:rsidTr="00242549">
        <w:trPr>
          <w:trHeight w:val="20"/>
        </w:trPr>
        <w:tc>
          <w:tcPr>
            <w:tcW w:w="9694" w:type="dxa"/>
            <w:shd w:val="clear" w:color="auto" w:fill="FADC8C"/>
            <w:vAlign w:val="center"/>
          </w:tcPr>
          <w:p w14:paraId="1F623433" w14:textId="2645BF77" w:rsidR="001166E0" w:rsidRPr="009E1800" w:rsidRDefault="00942B37" w:rsidP="00636876">
            <w:pPr>
              <w:widowControl w:val="0"/>
              <w:spacing w:after="0" w:line="240" w:lineRule="auto"/>
              <w:jc w:val="center"/>
              <w:rPr>
                <w:rFonts w:asciiTheme="majorHAnsi" w:hAnsiTheme="majorHAnsi" w:cstheme="majorHAnsi"/>
                <w:b/>
                <w:sz w:val="28"/>
                <w:lang w:val="sl-SI"/>
              </w:rPr>
            </w:pPr>
            <w:r w:rsidRPr="009E1800">
              <w:rPr>
                <w:rFonts w:asciiTheme="majorHAnsi" w:hAnsiTheme="majorHAnsi" w:cstheme="majorHAnsi"/>
                <w:b/>
                <w:sz w:val="28"/>
                <w:lang w:val="sl-SI"/>
              </w:rPr>
              <w:t>OKVIRNI SPORAZUM</w:t>
            </w:r>
            <w:r w:rsidR="001166E0" w:rsidRPr="009E1800">
              <w:rPr>
                <w:rFonts w:asciiTheme="majorHAnsi" w:hAnsiTheme="majorHAnsi" w:cstheme="majorHAnsi"/>
                <w:b/>
                <w:sz w:val="28"/>
                <w:lang w:val="sl-SI"/>
              </w:rPr>
              <w:t xml:space="preserve"> </w:t>
            </w:r>
            <w:r w:rsidR="006B1163" w:rsidRPr="009E1800">
              <w:rPr>
                <w:rFonts w:asciiTheme="majorHAnsi" w:hAnsiTheme="majorHAnsi" w:cstheme="majorHAnsi"/>
                <w:b/>
                <w:sz w:val="28"/>
                <w:lang w:val="sl-SI"/>
              </w:rPr>
              <w:t xml:space="preserve">O </w:t>
            </w:r>
            <w:r w:rsidR="00244BE4" w:rsidRPr="009E1800">
              <w:rPr>
                <w:rFonts w:asciiTheme="majorHAnsi" w:hAnsiTheme="majorHAnsi" w:cstheme="majorHAnsi"/>
                <w:b/>
                <w:sz w:val="28"/>
                <w:lang w:val="sl-SI"/>
              </w:rPr>
              <w:t>NAD</w:t>
            </w:r>
            <w:r w:rsidR="00BE79F5" w:rsidRPr="009E1800">
              <w:rPr>
                <w:rFonts w:asciiTheme="majorHAnsi" w:hAnsiTheme="majorHAnsi" w:cstheme="majorHAnsi"/>
                <w:b/>
                <w:sz w:val="28"/>
                <w:lang w:val="sl-SI"/>
              </w:rPr>
              <w:t>ALJNJEM RAZVOJU IN NADGRADNJI</w:t>
            </w:r>
            <w:r w:rsidR="00244BE4" w:rsidRPr="009E1800">
              <w:rPr>
                <w:rFonts w:asciiTheme="majorHAnsi" w:hAnsiTheme="majorHAnsi" w:cstheme="majorHAnsi"/>
                <w:b/>
                <w:sz w:val="28"/>
                <w:lang w:val="sl-SI"/>
              </w:rPr>
              <w:t xml:space="preserve"> </w:t>
            </w:r>
            <w:r w:rsidR="00F329CB">
              <w:rPr>
                <w:rFonts w:asciiTheme="majorHAnsi" w:hAnsiTheme="majorHAnsi" w:cstheme="majorHAnsi"/>
                <w:b/>
                <w:sz w:val="28"/>
                <w:lang w:val="sl-SI"/>
              </w:rPr>
              <w:t>ARNESOVIH MULTI</w:t>
            </w:r>
            <w:r w:rsidR="00244BE4" w:rsidRPr="009E1800">
              <w:rPr>
                <w:rFonts w:asciiTheme="majorHAnsi" w:hAnsiTheme="majorHAnsi" w:cstheme="majorHAnsi"/>
                <w:b/>
                <w:sz w:val="28"/>
                <w:lang w:val="sl-SI"/>
              </w:rPr>
              <w:t>MEDIJSKI</w:t>
            </w:r>
            <w:r w:rsidR="00581D0E">
              <w:rPr>
                <w:rFonts w:asciiTheme="majorHAnsi" w:hAnsiTheme="majorHAnsi" w:cstheme="majorHAnsi"/>
                <w:b/>
                <w:sz w:val="28"/>
                <w:lang w:val="sl-SI"/>
              </w:rPr>
              <w:t xml:space="preserve">H </w:t>
            </w:r>
            <w:r w:rsidR="00244BE4" w:rsidRPr="009E1800">
              <w:rPr>
                <w:rFonts w:asciiTheme="majorHAnsi" w:hAnsiTheme="majorHAnsi" w:cstheme="majorHAnsi"/>
                <w:b/>
                <w:sz w:val="28"/>
                <w:lang w:val="sl-SI"/>
              </w:rPr>
              <w:t xml:space="preserve">PORTALOV </w:t>
            </w:r>
            <w:r w:rsidR="001166E0" w:rsidRPr="009E1800">
              <w:rPr>
                <w:rFonts w:asciiTheme="majorHAnsi" w:hAnsiTheme="majorHAnsi" w:cstheme="majorHAnsi"/>
                <w:b/>
                <w:sz w:val="28"/>
                <w:lang w:val="sl-SI"/>
              </w:rPr>
              <w:t xml:space="preserve">številka </w:t>
            </w:r>
            <w:r w:rsidR="001166E0" w:rsidRPr="009E1800">
              <w:rPr>
                <w:rFonts w:asciiTheme="majorHAnsi" w:hAnsiTheme="majorHAnsi" w:cstheme="majorHAnsi"/>
                <w:b/>
                <w:i/>
                <w:sz w:val="28"/>
                <w:lang w:val="sl-SI"/>
              </w:rPr>
              <w:t xml:space="preserve">&lt;številka </w:t>
            </w:r>
            <w:r w:rsidRPr="009E1800">
              <w:rPr>
                <w:rFonts w:asciiTheme="majorHAnsi" w:hAnsiTheme="majorHAnsi" w:cstheme="majorHAnsi"/>
                <w:b/>
                <w:i/>
                <w:sz w:val="28"/>
                <w:lang w:val="sl-SI"/>
              </w:rPr>
              <w:t>okvirnega sporazuma</w:t>
            </w:r>
            <w:r w:rsidR="001166E0" w:rsidRPr="009E1800">
              <w:rPr>
                <w:rFonts w:asciiTheme="majorHAnsi" w:hAnsiTheme="majorHAnsi" w:cstheme="majorHAnsi"/>
                <w:b/>
                <w:i/>
                <w:sz w:val="28"/>
                <w:lang w:val="sl-SI"/>
              </w:rPr>
              <w:t>&gt;</w:t>
            </w:r>
          </w:p>
        </w:tc>
      </w:tr>
    </w:tbl>
    <w:p w14:paraId="792AA62D" w14:textId="77777777" w:rsidR="00E615CC" w:rsidRPr="009E1800" w:rsidRDefault="00E615CC" w:rsidP="00636876">
      <w:pPr>
        <w:pStyle w:val="Podnaslov"/>
        <w:numPr>
          <w:ilvl w:val="0"/>
          <w:numId w:val="0"/>
        </w:numPr>
        <w:spacing w:line="240" w:lineRule="auto"/>
        <w:ind w:left="720"/>
        <w:rPr>
          <w:rFonts w:asciiTheme="majorHAnsi" w:hAnsiTheme="majorHAnsi" w:cstheme="majorHAnsi"/>
          <w:b/>
          <w:bCs/>
          <w:color w:val="auto"/>
          <w:lang w:val="sl-SI"/>
        </w:rPr>
      </w:pPr>
    </w:p>
    <w:p w14:paraId="58B1AD36" w14:textId="77777777" w:rsidR="00E615CC" w:rsidRPr="009E1800" w:rsidRDefault="00E615CC" w:rsidP="00636876">
      <w:pPr>
        <w:spacing w:after="0" w:line="240" w:lineRule="auto"/>
        <w:rPr>
          <w:rFonts w:asciiTheme="majorHAnsi" w:eastAsiaTheme="minorEastAsia" w:hAnsiTheme="majorHAnsi" w:cstheme="majorHAnsi"/>
          <w:b/>
          <w:bCs/>
          <w:spacing w:val="15"/>
          <w:lang w:val="sl-SI"/>
        </w:rPr>
      </w:pPr>
      <w:r w:rsidRPr="009E1800">
        <w:rPr>
          <w:rFonts w:asciiTheme="majorHAnsi" w:hAnsiTheme="majorHAnsi" w:cstheme="majorHAnsi"/>
          <w:b/>
          <w:bCs/>
          <w:lang w:val="sl-SI"/>
        </w:rPr>
        <w:br w:type="page"/>
      </w:r>
    </w:p>
    <w:p w14:paraId="6119AD96" w14:textId="74360D85" w:rsidR="00900773" w:rsidRPr="009E1800" w:rsidRDefault="00900773"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lastRenderedPageBreak/>
        <w:t>člen</w:t>
      </w:r>
    </w:p>
    <w:p w14:paraId="31254A68" w14:textId="36F84F10" w:rsidR="001166E0" w:rsidRPr="009E1800" w:rsidRDefault="00E615CC" w:rsidP="00636876">
      <w:pPr>
        <w:widowControl w:val="0"/>
        <w:spacing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OZNAKA JAVNEGA NAROČILA, KI JE PODLAGA ZA SKLENITEV OKVIRNEGA SPORAZUMA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9E1800" w:rsidRPr="009E1800" w14:paraId="33BB484A" w14:textId="77777777" w:rsidTr="00E43D1A">
        <w:trPr>
          <w:trHeight w:val="20"/>
          <w:jc w:val="center"/>
        </w:trPr>
        <w:tc>
          <w:tcPr>
            <w:tcW w:w="3539" w:type="dxa"/>
            <w:shd w:val="clear" w:color="auto" w:fill="FAAA5A"/>
            <w:vAlign w:val="center"/>
          </w:tcPr>
          <w:p w14:paraId="13896C2D" w14:textId="46C51864" w:rsidR="00281869" w:rsidRPr="009E1800" w:rsidRDefault="00281869"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Oznaka javnega naročila, ki je podlaga za sklenitev te</w:t>
            </w:r>
            <w:r w:rsidR="00942B37" w:rsidRPr="009E1800">
              <w:rPr>
                <w:rFonts w:asciiTheme="majorHAnsi" w:hAnsiTheme="majorHAnsi" w:cstheme="majorHAnsi"/>
                <w:b/>
                <w:lang w:val="sl-SI"/>
              </w:rPr>
              <w:t>ga</w:t>
            </w:r>
            <w:r w:rsidRPr="009E1800">
              <w:rPr>
                <w:rFonts w:asciiTheme="majorHAnsi" w:hAnsiTheme="majorHAnsi" w:cstheme="majorHAnsi"/>
                <w:b/>
                <w:lang w:val="sl-SI"/>
              </w:rPr>
              <w:t xml:space="preserve"> </w:t>
            </w:r>
            <w:r w:rsidR="00942B37" w:rsidRPr="009E1800">
              <w:rPr>
                <w:rFonts w:asciiTheme="majorHAnsi" w:hAnsiTheme="majorHAnsi" w:cstheme="majorHAnsi"/>
                <w:b/>
                <w:lang w:val="sl-SI"/>
              </w:rPr>
              <w:t>okvirnega sporazuma</w:t>
            </w:r>
          </w:p>
        </w:tc>
        <w:tc>
          <w:tcPr>
            <w:tcW w:w="6155" w:type="dxa"/>
            <w:shd w:val="clear" w:color="auto" w:fill="FADC8C"/>
            <w:vAlign w:val="center"/>
          </w:tcPr>
          <w:p w14:paraId="1A07AE6D" w14:textId="739DF7D5" w:rsidR="00281869" w:rsidRPr="009E1800" w:rsidRDefault="00183FE3" w:rsidP="00636876">
            <w:pPr>
              <w:widowControl w:val="0"/>
              <w:spacing w:after="0" w:line="240" w:lineRule="auto"/>
              <w:jc w:val="both"/>
              <w:rPr>
                <w:rFonts w:asciiTheme="majorHAnsi" w:hAnsiTheme="majorHAnsi" w:cstheme="majorHAnsi"/>
                <w:lang w:val="sl-SI"/>
              </w:rPr>
            </w:pPr>
            <w:r w:rsidRPr="009E1800">
              <w:rPr>
                <w:rFonts w:asciiTheme="majorHAnsi" w:hAnsiTheme="majorHAnsi" w:cstheme="majorHAnsi"/>
                <w:b/>
                <w:noProof/>
                <w:lang w:val="sl-SI"/>
              </w:rPr>
              <w:t>XXXXXXXXXXX</w:t>
            </w:r>
            <w:r w:rsidR="00281869" w:rsidRPr="009E1800">
              <w:rPr>
                <w:rFonts w:asciiTheme="majorHAnsi" w:hAnsiTheme="majorHAnsi" w:cstheme="majorHAnsi"/>
                <w:lang w:val="sl-SI"/>
              </w:rPr>
              <w:t xml:space="preserve">, objava na portalu e-naročanje dne </w:t>
            </w:r>
            <w:r w:rsidR="00281869" w:rsidRPr="009E1800">
              <w:rPr>
                <w:rFonts w:asciiTheme="majorHAnsi" w:hAnsiTheme="majorHAnsi" w:cstheme="majorHAnsi"/>
                <w:noProof/>
                <w:lang w:val="sl-SI"/>
              </w:rPr>
              <w:t>……………….</w:t>
            </w:r>
            <w:r w:rsidR="00E43D1A" w:rsidRPr="009E1800">
              <w:rPr>
                <w:rFonts w:asciiTheme="majorHAnsi" w:hAnsiTheme="majorHAnsi" w:cstheme="majorHAnsi"/>
                <w:noProof/>
                <w:lang w:val="sl-SI"/>
              </w:rPr>
              <w:t xml:space="preserve"> </w:t>
            </w:r>
            <w:r w:rsidR="00281869" w:rsidRPr="009E1800">
              <w:rPr>
                <w:rFonts w:asciiTheme="majorHAnsi" w:hAnsiTheme="majorHAnsi" w:cstheme="majorHAnsi"/>
                <w:lang w:val="sl-SI"/>
              </w:rPr>
              <w:t>pod številko …………………………</w:t>
            </w:r>
          </w:p>
        </w:tc>
      </w:tr>
    </w:tbl>
    <w:p w14:paraId="6CC36946" w14:textId="77777777" w:rsidR="00722DEF" w:rsidRPr="009E1800" w:rsidRDefault="00722DEF" w:rsidP="00636876">
      <w:pPr>
        <w:pStyle w:val="Brezrazmikov"/>
        <w:rPr>
          <w:rFonts w:asciiTheme="majorHAnsi" w:hAnsiTheme="majorHAnsi" w:cstheme="majorHAnsi"/>
          <w:lang w:val="sl-SI"/>
        </w:rPr>
      </w:pPr>
    </w:p>
    <w:p w14:paraId="1726B491" w14:textId="2A0C2C60" w:rsidR="002D402A" w:rsidRPr="009E1800" w:rsidRDefault="002D402A"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1DF0E233" w14:textId="709E0F66" w:rsidR="002D402A" w:rsidRPr="009E1800" w:rsidRDefault="002D402A" w:rsidP="00636876">
      <w:pPr>
        <w:spacing w:line="240" w:lineRule="auto"/>
        <w:jc w:val="center"/>
        <w:rPr>
          <w:rFonts w:asciiTheme="majorHAnsi" w:hAnsiTheme="majorHAnsi" w:cstheme="majorHAnsi"/>
          <w:b/>
          <w:bCs/>
          <w:lang w:val="sl-SI"/>
        </w:rPr>
      </w:pPr>
      <w:r w:rsidRPr="009E1800">
        <w:rPr>
          <w:rFonts w:asciiTheme="majorHAnsi" w:hAnsiTheme="majorHAnsi" w:cstheme="majorHAnsi"/>
          <w:b/>
          <w:bCs/>
          <w:lang w:val="sl-SI"/>
        </w:rPr>
        <w:t xml:space="preserve">VELJAVNOST </w:t>
      </w:r>
      <w:r w:rsidR="00942B37" w:rsidRPr="009E1800">
        <w:rPr>
          <w:rFonts w:asciiTheme="majorHAnsi" w:hAnsiTheme="majorHAnsi" w:cstheme="majorHAnsi"/>
          <w:b/>
          <w:bCs/>
          <w:lang w:val="sl-SI"/>
        </w:rPr>
        <w:t>OKVIRNEGA SPORAZUMA</w:t>
      </w:r>
    </w:p>
    <w:tbl>
      <w:tblPr>
        <w:tblW w:w="9644" w:type="dxa"/>
        <w:tblInd w:w="55" w:type="dxa"/>
        <w:tblLayout w:type="fixed"/>
        <w:tblCellMar>
          <w:top w:w="55" w:type="dxa"/>
          <w:left w:w="55" w:type="dxa"/>
          <w:bottom w:w="55" w:type="dxa"/>
          <w:right w:w="55" w:type="dxa"/>
        </w:tblCellMar>
        <w:tblLook w:val="0000" w:firstRow="0" w:lastRow="0" w:firstColumn="0" w:lastColumn="0" w:noHBand="0" w:noVBand="0"/>
      </w:tblPr>
      <w:tblGrid>
        <w:gridCol w:w="4906"/>
        <w:gridCol w:w="4738"/>
      </w:tblGrid>
      <w:tr w:rsidR="009E1800" w:rsidRPr="009E1800" w14:paraId="75692F94" w14:textId="77777777" w:rsidTr="00A772C3">
        <w:tc>
          <w:tcPr>
            <w:tcW w:w="4906" w:type="dxa"/>
            <w:tcBorders>
              <w:top w:val="single" w:sz="1" w:space="0" w:color="000000"/>
              <w:left w:val="single" w:sz="1" w:space="0" w:color="000000"/>
              <w:bottom w:val="single" w:sz="1" w:space="0" w:color="000000"/>
            </w:tcBorders>
            <w:shd w:val="clear" w:color="auto" w:fill="FAAA5A"/>
          </w:tcPr>
          <w:p w14:paraId="3D226EA2" w14:textId="77777777" w:rsidR="002D402A" w:rsidRPr="009E1800" w:rsidRDefault="002D402A" w:rsidP="00636876">
            <w:pPr>
              <w:pStyle w:val="TableContents"/>
              <w:jc w:val="center"/>
              <w:rPr>
                <w:rFonts w:asciiTheme="majorHAnsi" w:hAnsiTheme="majorHAnsi" w:cstheme="majorHAnsi"/>
                <w:b/>
                <w:bCs/>
                <w:sz w:val="22"/>
                <w:szCs w:val="22"/>
              </w:rPr>
            </w:pPr>
            <w:r w:rsidRPr="009E1800">
              <w:rPr>
                <w:rFonts w:asciiTheme="majorHAnsi" w:hAnsiTheme="majorHAnsi" w:cstheme="majorHAnsi"/>
                <w:b/>
                <w:bCs/>
                <w:sz w:val="22"/>
                <w:szCs w:val="22"/>
              </w:rPr>
              <w:t>Začetek veljavnosti</w:t>
            </w:r>
          </w:p>
        </w:tc>
        <w:tc>
          <w:tcPr>
            <w:tcW w:w="4738" w:type="dxa"/>
            <w:tcBorders>
              <w:top w:val="single" w:sz="1" w:space="0" w:color="000000"/>
              <w:left w:val="single" w:sz="1" w:space="0" w:color="000000"/>
              <w:bottom w:val="single" w:sz="1" w:space="0" w:color="000000"/>
              <w:right w:val="single" w:sz="1" w:space="0" w:color="000000"/>
            </w:tcBorders>
            <w:shd w:val="clear" w:color="auto" w:fill="FAAA5A"/>
          </w:tcPr>
          <w:p w14:paraId="6CFB07DA" w14:textId="77777777" w:rsidR="002D402A" w:rsidRPr="009E1800" w:rsidRDefault="002D402A" w:rsidP="00636876">
            <w:pPr>
              <w:pStyle w:val="TableContents"/>
              <w:jc w:val="center"/>
              <w:rPr>
                <w:rFonts w:asciiTheme="majorHAnsi" w:hAnsiTheme="majorHAnsi" w:cstheme="majorHAnsi"/>
                <w:b/>
                <w:bCs/>
                <w:sz w:val="22"/>
                <w:szCs w:val="22"/>
              </w:rPr>
            </w:pPr>
            <w:r w:rsidRPr="009E1800">
              <w:rPr>
                <w:rFonts w:asciiTheme="majorHAnsi" w:hAnsiTheme="majorHAnsi" w:cstheme="majorHAnsi"/>
                <w:b/>
                <w:bCs/>
                <w:sz w:val="22"/>
                <w:szCs w:val="22"/>
              </w:rPr>
              <w:t>Konec veljavnosti</w:t>
            </w:r>
          </w:p>
        </w:tc>
      </w:tr>
      <w:tr w:rsidR="009E1800" w:rsidRPr="009E1800" w14:paraId="45AF5903" w14:textId="77777777" w:rsidTr="00A772C3">
        <w:trPr>
          <w:trHeight w:val="438"/>
        </w:trPr>
        <w:tc>
          <w:tcPr>
            <w:tcW w:w="4906" w:type="dxa"/>
            <w:tcBorders>
              <w:left w:val="single" w:sz="1" w:space="0" w:color="000000"/>
              <w:bottom w:val="single" w:sz="1" w:space="0" w:color="000000"/>
            </w:tcBorders>
            <w:shd w:val="clear" w:color="auto" w:fill="FADC8C"/>
            <w:vAlign w:val="center"/>
          </w:tcPr>
          <w:p w14:paraId="5F53247E" w14:textId="5BBB16B1" w:rsidR="002D402A" w:rsidRPr="009E1800" w:rsidRDefault="002D402A" w:rsidP="00636876">
            <w:pPr>
              <w:pStyle w:val="Telobesedila"/>
              <w:keepNext/>
              <w:keepLines/>
              <w:widowControl/>
              <w:spacing w:after="0"/>
              <w:jc w:val="center"/>
              <w:rPr>
                <w:rFonts w:asciiTheme="majorHAnsi" w:hAnsiTheme="majorHAnsi" w:cstheme="majorHAnsi"/>
                <w:sz w:val="22"/>
                <w:szCs w:val="22"/>
              </w:rPr>
            </w:pPr>
            <w:r w:rsidRPr="009E1800">
              <w:rPr>
                <w:rFonts w:asciiTheme="majorHAnsi" w:hAnsiTheme="majorHAnsi" w:cstheme="majorHAnsi"/>
                <w:sz w:val="22"/>
                <w:szCs w:val="22"/>
              </w:rPr>
              <w:t xml:space="preserve">S podpisom obeh </w:t>
            </w:r>
            <w:r w:rsidR="00942B37" w:rsidRPr="009E1800">
              <w:rPr>
                <w:rFonts w:asciiTheme="majorHAnsi" w:hAnsiTheme="majorHAnsi" w:cstheme="majorHAnsi"/>
                <w:sz w:val="22"/>
                <w:szCs w:val="22"/>
              </w:rPr>
              <w:t>strank okvirnega sporazuma</w:t>
            </w:r>
            <w:r w:rsidRPr="009E1800">
              <w:rPr>
                <w:rFonts w:asciiTheme="majorHAnsi" w:hAnsiTheme="majorHAnsi" w:cstheme="majorHAnsi"/>
                <w:sz w:val="22"/>
                <w:szCs w:val="22"/>
              </w:rPr>
              <w:t xml:space="preserve"> in pod pogojem, da izvajalec predloži finančno zavarovanje v skladu s </w:t>
            </w:r>
            <w:r w:rsidR="00890DC6" w:rsidRPr="009E1800">
              <w:rPr>
                <w:rFonts w:asciiTheme="majorHAnsi" w:hAnsiTheme="majorHAnsi" w:cstheme="majorHAnsi"/>
                <w:sz w:val="22"/>
                <w:szCs w:val="22"/>
              </w:rPr>
              <w:t>1</w:t>
            </w:r>
            <w:r w:rsidR="00FD3142">
              <w:rPr>
                <w:rFonts w:asciiTheme="majorHAnsi" w:hAnsiTheme="majorHAnsi" w:cstheme="majorHAnsi"/>
                <w:sz w:val="22"/>
                <w:szCs w:val="22"/>
              </w:rPr>
              <w:t>7</w:t>
            </w:r>
            <w:r w:rsidR="00890DC6" w:rsidRPr="009E1800">
              <w:rPr>
                <w:rFonts w:asciiTheme="majorHAnsi" w:hAnsiTheme="majorHAnsi" w:cstheme="majorHAnsi"/>
                <w:sz w:val="22"/>
                <w:szCs w:val="22"/>
              </w:rPr>
              <w:t xml:space="preserve">. </w:t>
            </w:r>
            <w:r w:rsidRPr="009E1800">
              <w:rPr>
                <w:rFonts w:asciiTheme="majorHAnsi" w:hAnsiTheme="majorHAnsi" w:cstheme="majorHAnsi"/>
                <w:sz w:val="22"/>
                <w:szCs w:val="22"/>
              </w:rPr>
              <w:t>členom.</w:t>
            </w:r>
          </w:p>
        </w:tc>
        <w:tc>
          <w:tcPr>
            <w:tcW w:w="4738" w:type="dxa"/>
            <w:tcBorders>
              <w:left w:val="single" w:sz="1" w:space="0" w:color="000000"/>
              <w:bottom w:val="single" w:sz="1" w:space="0" w:color="000000"/>
              <w:right w:val="single" w:sz="1" w:space="0" w:color="000000"/>
            </w:tcBorders>
            <w:shd w:val="clear" w:color="auto" w:fill="FADC8C"/>
            <w:vAlign w:val="center"/>
          </w:tcPr>
          <w:p w14:paraId="65F3C774" w14:textId="2B5D36E1" w:rsidR="002D402A" w:rsidRPr="009E1800" w:rsidRDefault="00BE79F5" w:rsidP="00BE79F5">
            <w:pPr>
              <w:pStyle w:val="TableContents"/>
              <w:rPr>
                <w:rFonts w:asciiTheme="majorHAnsi" w:hAnsiTheme="majorHAnsi" w:cstheme="majorHAnsi"/>
                <w:sz w:val="22"/>
                <w:szCs w:val="22"/>
                <w:lang w:eastAsia="ar-SA"/>
              </w:rPr>
            </w:pPr>
            <w:r w:rsidRPr="009E1800">
              <w:rPr>
                <w:rFonts w:asciiTheme="majorHAnsi" w:hAnsiTheme="majorHAnsi" w:cstheme="majorHAnsi"/>
                <w:sz w:val="22"/>
                <w:szCs w:val="22"/>
                <w:lang w:eastAsia="ar-SA"/>
              </w:rPr>
              <w:t xml:space="preserve">Za naročilo posameznih postavk iz predračuna: </w:t>
            </w:r>
            <w:r w:rsidR="00DF3293" w:rsidRPr="009E1800">
              <w:rPr>
                <w:rFonts w:asciiTheme="majorHAnsi" w:hAnsiTheme="majorHAnsi" w:cstheme="majorHAnsi"/>
                <w:sz w:val="22"/>
                <w:szCs w:val="22"/>
                <w:lang w:eastAsia="ar-SA"/>
              </w:rPr>
              <w:t>4 leta od podpisa okvirnega sporazuma</w:t>
            </w:r>
          </w:p>
          <w:p w14:paraId="73BD6046" w14:textId="77777777" w:rsidR="00BE79F5" w:rsidRPr="009E1800" w:rsidRDefault="00BE79F5" w:rsidP="00BE79F5">
            <w:pPr>
              <w:pStyle w:val="TableContents"/>
              <w:rPr>
                <w:rFonts w:asciiTheme="majorHAnsi" w:hAnsiTheme="majorHAnsi" w:cstheme="majorHAnsi"/>
                <w:sz w:val="22"/>
                <w:szCs w:val="22"/>
                <w:lang w:eastAsia="ar-SA"/>
              </w:rPr>
            </w:pPr>
          </w:p>
          <w:p w14:paraId="13ABECFD" w14:textId="28F49ECB" w:rsidR="00BE79F5" w:rsidRPr="009E1800" w:rsidRDefault="00BE79F5" w:rsidP="00BE79F5">
            <w:pPr>
              <w:pStyle w:val="TableContents"/>
              <w:rPr>
                <w:rFonts w:asciiTheme="majorHAnsi" w:hAnsiTheme="majorHAnsi" w:cstheme="majorHAnsi"/>
                <w:sz w:val="22"/>
                <w:szCs w:val="22"/>
                <w:lang w:eastAsia="ar-SA"/>
              </w:rPr>
            </w:pPr>
            <w:r w:rsidRPr="009E1800">
              <w:rPr>
                <w:rFonts w:asciiTheme="majorHAnsi" w:hAnsiTheme="majorHAnsi" w:cstheme="majorHAnsi"/>
                <w:sz w:val="22"/>
                <w:szCs w:val="22"/>
                <w:lang w:eastAsia="ar-SA"/>
              </w:rPr>
              <w:t xml:space="preserve">Za vzdrževanje: 6 let od podpisa okvirnega sporazuma </w:t>
            </w:r>
          </w:p>
        </w:tc>
      </w:tr>
    </w:tbl>
    <w:p w14:paraId="564C357B" w14:textId="06D18B33" w:rsidR="00554EC5" w:rsidRPr="009E1800" w:rsidRDefault="00554EC5" w:rsidP="00636876">
      <w:pPr>
        <w:spacing w:line="240" w:lineRule="auto"/>
        <w:rPr>
          <w:lang w:val="sl-SI"/>
        </w:rPr>
      </w:pPr>
    </w:p>
    <w:p w14:paraId="4AF37D74" w14:textId="56EFEAFD" w:rsidR="002D402A" w:rsidRPr="009E1800" w:rsidRDefault="002D402A" w:rsidP="00636876">
      <w:pPr>
        <w:pStyle w:val="Brezrazmikov"/>
        <w:rPr>
          <w:rFonts w:asciiTheme="majorHAnsi" w:hAnsiTheme="majorHAnsi" w:cstheme="majorHAnsi"/>
          <w:lang w:val="sl-SI"/>
        </w:rPr>
      </w:pPr>
    </w:p>
    <w:p w14:paraId="06F9ED34" w14:textId="6C4E9AC3" w:rsidR="002D402A" w:rsidRPr="009E1800" w:rsidRDefault="002D402A"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381E0A28" w14:textId="660361BC" w:rsidR="00900773" w:rsidRPr="009E1800" w:rsidRDefault="00FF2E53" w:rsidP="00636876">
      <w:pPr>
        <w:widowControl w:val="0"/>
        <w:spacing w:before="120"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 xml:space="preserve">PREDMET </w:t>
      </w:r>
      <w:r w:rsidR="00942B37" w:rsidRPr="009E1800">
        <w:rPr>
          <w:rFonts w:asciiTheme="majorHAnsi" w:hAnsiTheme="majorHAnsi" w:cstheme="majorHAnsi"/>
          <w:b/>
          <w:bCs/>
          <w:lang w:val="sl-SI"/>
        </w:rPr>
        <w:t>OKVIRNEGA SPORAZUMA</w:t>
      </w:r>
    </w:p>
    <w:p w14:paraId="5B21A833" w14:textId="545949C8" w:rsidR="00F20EB0" w:rsidRPr="009E1800" w:rsidRDefault="00F20EB0" w:rsidP="00382EAB">
      <w:pPr>
        <w:widowControl w:val="0"/>
        <w:numPr>
          <w:ilvl w:val="2"/>
          <w:numId w:val="32"/>
        </w:numPr>
        <w:spacing w:after="0" w:line="240" w:lineRule="auto"/>
        <w:jc w:val="both"/>
        <w:rPr>
          <w:rFonts w:asciiTheme="majorHAnsi" w:hAnsiTheme="majorHAnsi" w:cstheme="majorHAnsi"/>
          <w:lang w:val="sl-SI"/>
        </w:rPr>
      </w:pPr>
      <w:r w:rsidRPr="009E1800">
        <w:rPr>
          <w:rFonts w:asciiTheme="majorHAnsi" w:hAnsiTheme="majorHAnsi" w:cstheme="majorHAnsi"/>
          <w:lang w:val="sl-SI"/>
        </w:rPr>
        <w:t xml:space="preserve">Predmet </w:t>
      </w:r>
      <w:r w:rsidR="00942B37" w:rsidRPr="009E1800">
        <w:rPr>
          <w:rFonts w:asciiTheme="majorHAnsi" w:hAnsiTheme="majorHAnsi" w:cstheme="majorHAnsi"/>
          <w:lang w:val="sl-SI"/>
        </w:rPr>
        <w:t>okvirnega sporazuma</w:t>
      </w:r>
      <w:r w:rsidRPr="009E1800">
        <w:rPr>
          <w:rFonts w:asciiTheme="majorHAnsi" w:hAnsiTheme="majorHAnsi" w:cstheme="majorHAnsi"/>
          <w:lang w:val="sl-SI"/>
        </w:rPr>
        <w:t xml:space="preserve"> je </w:t>
      </w:r>
      <w:r w:rsidR="00183FE3" w:rsidRPr="009E1800">
        <w:rPr>
          <w:rFonts w:asciiTheme="majorHAnsi" w:hAnsiTheme="majorHAnsi" w:cstheme="majorHAnsi"/>
          <w:lang w:val="sl-SI"/>
        </w:rPr>
        <w:t>nadgradnja</w:t>
      </w:r>
      <w:r w:rsidR="00BE79F5" w:rsidRPr="009E1800">
        <w:rPr>
          <w:rFonts w:asciiTheme="majorHAnsi" w:hAnsiTheme="majorHAnsi" w:cstheme="majorHAnsi"/>
          <w:lang w:val="sl-SI"/>
        </w:rPr>
        <w:t xml:space="preserve">, </w:t>
      </w:r>
      <w:r w:rsidR="00183FE3" w:rsidRPr="009E1800">
        <w:rPr>
          <w:rFonts w:asciiTheme="majorHAnsi" w:hAnsiTheme="majorHAnsi" w:cstheme="majorHAnsi"/>
          <w:lang w:val="sl-SI"/>
        </w:rPr>
        <w:t>nadaljnji razvoj</w:t>
      </w:r>
      <w:r w:rsidR="00BE79F5" w:rsidRPr="009E1800">
        <w:rPr>
          <w:rFonts w:asciiTheme="majorHAnsi" w:hAnsiTheme="majorHAnsi" w:cstheme="majorHAnsi"/>
          <w:lang w:val="sl-SI"/>
        </w:rPr>
        <w:t xml:space="preserve"> in vzdrževanje</w:t>
      </w:r>
      <w:r w:rsidR="00183FE3" w:rsidRPr="009E1800">
        <w:rPr>
          <w:rFonts w:asciiTheme="majorHAnsi" w:hAnsiTheme="majorHAnsi" w:cstheme="majorHAnsi"/>
          <w:lang w:val="sl-SI"/>
        </w:rPr>
        <w:t xml:space="preserve"> </w:t>
      </w:r>
      <w:r w:rsidR="00E23BA7">
        <w:rPr>
          <w:rFonts w:asciiTheme="majorHAnsi" w:hAnsiTheme="majorHAnsi" w:cstheme="majorHAnsi"/>
          <w:lang w:val="sl-SI"/>
        </w:rPr>
        <w:t xml:space="preserve">Arnesovih </w:t>
      </w:r>
      <w:r w:rsidR="00183FE3" w:rsidRPr="009E1800">
        <w:rPr>
          <w:rFonts w:asciiTheme="majorHAnsi" w:hAnsiTheme="majorHAnsi" w:cstheme="majorHAnsi"/>
          <w:lang w:val="sl-SI"/>
        </w:rPr>
        <w:t xml:space="preserve">multimedijskih  portalov </w:t>
      </w:r>
      <w:r w:rsidR="00554EC5" w:rsidRPr="009E1800">
        <w:rPr>
          <w:rFonts w:asciiTheme="majorHAnsi" w:hAnsiTheme="majorHAnsi" w:cstheme="majorHAnsi"/>
          <w:lang w:val="sl-SI"/>
        </w:rPr>
        <w:t xml:space="preserve">kot je opredeljeno v obrazcu </w:t>
      </w:r>
      <w:r w:rsidR="00FD3142">
        <w:rPr>
          <w:rFonts w:asciiTheme="majorHAnsi" w:hAnsiTheme="majorHAnsi" w:cstheme="majorHAnsi"/>
          <w:lang w:val="sl-SI"/>
        </w:rPr>
        <w:t>s</w:t>
      </w:r>
      <w:r w:rsidR="00554EC5" w:rsidRPr="009E1800">
        <w:rPr>
          <w:rFonts w:asciiTheme="majorHAnsi" w:hAnsiTheme="majorHAnsi" w:cstheme="majorHAnsi"/>
          <w:lang w:val="sl-SI"/>
        </w:rPr>
        <w:t>pecifikacije</w:t>
      </w:r>
      <w:r w:rsidR="00BE79F5" w:rsidRPr="009E1800">
        <w:rPr>
          <w:rFonts w:asciiTheme="majorHAnsi" w:hAnsiTheme="majorHAnsi" w:cstheme="majorHAnsi"/>
          <w:lang w:val="sl-SI"/>
        </w:rPr>
        <w:t xml:space="preserve"> in v </w:t>
      </w:r>
      <w:r w:rsidR="00FD3142">
        <w:rPr>
          <w:rFonts w:asciiTheme="majorHAnsi" w:hAnsiTheme="majorHAnsi" w:cstheme="majorHAnsi"/>
          <w:lang w:val="sl-SI"/>
        </w:rPr>
        <w:t>s</w:t>
      </w:r>
      <w:r w:rsidR="00BE79F5" w:rsidRPr="009E1800">
        <w:rPr>
          <w:rFonts w:asciiTheme="majorHAnsi" w:hAnsiTheme="majorHAnsi" w:cstheme="majorHAnsi"/>
          <w:lang w:val="sl-SI"/>
        </w:rPr>
        <w:t>mernicah razvoja za zunanje izvajalce.</w:t>
      </w:r>
      <w:r w:rsidR="00942B37" w:rsidRPr="009E1800">
        <w:rPr>
          <w:rFonts w:asciiTheme="majorHAnsi" w:hAnsiTheme="majorHAnsi" w:cstheme="majorHAnsi"/>
          <w:lang w:val="sl-SI"/>
        </w:rPr>
        <w:t xml:space="preserve"> </w:t>
      </w:r>
    </w:p>
    <w:p w14:paraId="0F064B71" w14:textId="77777777" w:rsidR="00382EAB" w:rsidRPr="009E1800" w:rsidRDefault="00382EAB" w:rsidP="00382EAB">
      <w:pPr>
        <w:widowControl w:val="0"/>
        <w:spacing w:after="0" w:line="240" w:lineRule="auto"/>
        <w:ind w:left="720"/>
        <w:jc w:val="both"/>
        <w:rPr>
          <w:rFonts w:asciiTheme="majorHAnsi" w:hAnsiTheme="majorHAnsi" w:cstheme="majorHAnsi"/>
          <w:lang w:val="sl-SI"/>
        </w:rPr>
      </w:pPr>
    </w:p>
    <w:p w14:paraId="03BE33F2" w14:textId="211DB8BC" w:rsidR="00942B37" w:rsidRPr="009E1800" w:rsidRDefault="00183FE3" w:rsidP="00382EAB">
      <w:pPr>
        <w:widowControl w:val="0"/>
        <w:numPr>
          <w:ilvl w:val="2"/>
          <w:numId w:val="32"/>
        </w:numPr>
        <w:spacing w:after="0" w:line="240" w:lineRule="auto"/>
        <w:jc w:val="both"/>
        <w:rPr>
          <w:rFonts w:asciiTheme="majorHAnsi" w:hAnsiTheme="majorHAnsi" w:cstheme="majorHAnsi"/>
          <w:lang w:val="sl-SI"/>
        </w:rPr>
      </w:pPr>
      <w:r w:rsidRPr="009E1800">
        <w:rPr>
          <w:rFonts w:asciiTheme="majorHAnsi" w:hAnsiTheme="majorHAnsi" w:cstheme="majorHAnsi"/>
          <w:lang w:val="sl-SI"/>
        </w:rPr>
        <w:t>Nadgradnja in razvoj bosta potekala postopoma. Naročnik bo naročal posamezne postavke iz predračuna glede na potrebe in razpoložljiva finančna sredstva za tekoče leto.</w:t>
      </w:r>
    </w:p>
    <w:p w14:paraId="424C1DB0" w14:textId="77777777" w:rsidR="00382EAB" w:rsidRPr="009E1800" w:rsidRDefault="00382EAB" w:rsidP="00382EAB">
      <w:pPr>
        <w:widowControl w:val="0"/>
        <w:spacing w:after="0" w:line="240" w:lineRule="auto"/>
        <w:jc w:val="both"/>
        <w:rPr>
          <w:rFonts w:asciiTheme="majorHAnsi" w:hAnsiTheme="majorHAnsi" w:cstheme="majorHAnsi"/>
          <w:lang w:val="sl-SI"/>
        </w:rPr>
      </w:pPr>
    </w:p>
    <w:p w14:paraId="44C8F517" w14:textId="51E84993" w:rsidR="00942B37" w:rsidRPr="009E1800" w:rsidRDefault="00942B37" w:rsidP="00382EAB">
      <w:pPr>
        <w:widowControl w:val="0"/>
        <w:numPr>
          <w:ilvl w:val="2"/>
          <w:numId w:val="32"/>
        </w:numPr>
        <w:spacing w:after="0" w:line="240" w:lineRule="auto"/>
        <w:jc w:val="both"/>
        <w:rPr>
          <w:rFonts w:asciiTheme="majorHAnsi" w:hAnsiTheme="majorHAnsi" w:cstheme="majorHAnsi"/>
          <w:lang w:val="sl-SI"/>
        </w:rPr>
      </w:pPr>
      <w:r w:rsidRPr="009E1800">
        <w:rPr>
          <w:rFonts w:asciiTheme="majorHAnsi" w:hAnsiTheme="majorHAnsi" w:cstheme="majorHAnsi"/>
          <w:lang w:val="sl-SI"/>
        </w:rPr>
        <w:t>Naročnik se ne zavezuje k naročilu</w:t>
      </w:r>
      <w:r w:rsidR="00183FE3" w:rsidRPr="009E1800">
        <w:rPr>
          <w:rFonts w:asciiTheme="majorHAnsi" w:hAnsiTheme="majorHAnsi" w:cstheme="majorHAnsi"/>
          <w:lang w:val="sl-SI"/>
        </w:rPr>
        <w:t xml:space="preserve"> vseh postavk iz predračuna</w:t>
      </w:r>
      <w:r w:rsidRPr="009E1800">
        <w:rPr>
          <w:rFonts w:asciiTheme="majorHAnsi" w:hAnsiTheme="majorHAnsi" w:cstheme="majorHAnsi"/>
          <w:lang w:val="sl-SI"/>
        </w:rPr>
        <w:t>.</w:t>
      </w:r>
    </w:p>
    <w:p w14:paraId="6C960066" w14:textId="77777777" w:rsidR="00382EAB" w:rsidRPr="009E1800" w:rsidRDefault="00382EAB" w:rsidP="00382EAB">
      <w:pPr>
        <w:widowControl w:val="0"/>
        <w:spacing w:after="0" w:line="240" w:lineRule="auto"/>
        <w:ind w:left="720"/>
        <w:jc w:val="both"/>
        <w:rPr>
          <w:rFonts w:asciiTheme="majorHAnsi" w:hAnsiTheme="majorHAnsi" w:cstheme="majorHAnsi"/>
          <w:lang w:val="sl-SI"/>
        </w:rPr>
      </w:pPr>
    </w:p>
    <w:p w14:paraId="4786C269" w14:textId="5AF9C1B1" w:rsidR="00382EAB" w:rsidRPr="009E1800" w:rsidRDefault="00F20EB0" w:rsidP="00382EAB">
      <w:pPr>
        <w:widowControl w:val="0"/>
        <w:numPr>
          <w:ilvl w:val="2"/>
          <w:numId w:val="32"/>
        </w:numPr>
        <w:spacing w:after="0" w:line="240" w:lineRule="auto"/>
        <w:jc w:val="both"/>
        <w:rPr>
          <w:rFonts w:asciiTheme="majorHAnsi" w:hAnsiTheme="majorHAnsi" w:cstheme="majorHAnsi"/>
          <w:lang w:val="sl-SI"/>
        </w:rPr>
      </w:pPr>
      <w:r w:rsidRPr="009E1800">
        <w:rPr>
          <w:rFonts w:asciiTheme="majorHAnsi" w:hAnsiTheme="majorHAnsi" w:cstheme="majorHAnsi"/>
          <w:lang w:val="sl-SI"/>
        </w:rPr>
        <w:t>S t</w:t>
      </w:r>
      <w:r w:rsidR="00942B37" w:rsidRPr="009E1800">
        <w:rPr>
          <w:rFonts w:asciiTheme="majorHAnsi" w:hAnsiTheme="majorHAnsi" w:cstheme="majorHAnsi"/>
          <w:lang w:val="sl-SI"/>
        </w:rPr>
        <w:t>em</w:t>
      </w:r>
      <w:r w:rsidRPr="009E1800">
        <w:rPr>
          <w:rFonts w:asciiTheme="majorHAnsi" w:hAnsiTheme="majorHAnsi" w:cstheme="majorHAnsi"/>
          <w:lang w:val="sl-SI"/>
        </w:rPr>
        <w:t xml:space="preserve"> </w:t>
      </w:r>
      <w:r w:rsidR="00942B37" w:rsidRPr="009E1800">
        <w:rPr>
          <w:rFonts w:asciiTheme="majorHAnsi" w:hAnsiTheme="majorHAnsi" w:cstheme="majorHAnsi"/>
          <w:lang w:val="sl-SI"/>
        </w:rPr>
        <w:t>okvirnim sporazumom</w:t>
      </w:r>
      <w:r w:rsidRPr="009E1800">
        <w:rPr>
          <w:rFonts w:asciiTheme="majorHAnsi" w:hAnsiTheme="majorHAnsi" w:cstheme="majorHAnsi"/>
          <w:lang w:val="sl-SI"/>
        </w:rPr>
        <w:t xml:space="preserve"> se naročnik in izvajalec dogovorita o splošnih pogojih za izvajanje predmeta </w:t>
      </w:r>
      <w:r w:rsidR="00942B37" w:rsidRPr="009E1800">
        <w:rPr>
          <w:rFonts w:asciiTheme="majorHAnsi" w:hAnsiTheme="majorHAnsi" w:cstheme="majorHAnsi"/>
          <w:lang w:val="sl-SI"/>
        </w:rPr>
        <w:t>okvirnega sporazuma</w:t>
      </w:r>
      <w:r w:rsidRPr="009E1800">
        <w:rPr>
          <w:rFonts w:asciiTheme="majorHAnsi" w:hAnsiTheme="majorHAnsi" w:cstheme="majorHAnsi"/>
          <w:lang w:val="sl-SI"/>
        </w:rPr>
        <w:t xml:space="preserve">. Podrobne naloge </w:t>
      </w:r>
      <w:r w:rsidR="00141C6F" w:rsidRPr="009E1800">
        <w:rPr>
          <w:rFonts w:asciiTheme="majorHAnsi" w:hAnsiTheme="majorHAnsi" w:cstheme="majorHAnsi"/>
          <w:lang w:val="sl-SI"/>
        </w:rPr>
        <w:t xml:space="preserve">za </w:t>
      </w:r>
      <w:r w:rsidR="004829E5" w:rsidRPr="009E1800">
        <w:rPr>
          <w:rFonts w:asciiTheme="majorHAnsi" w:hAnsiTheme="majorHAnsi" w:cstheme="majorHAnsi"/>
          <w:lang w:val="sl-SI"/>
        </w:rPr>
        <w:t xml:space="preserve">izdelavo portalov so opredeljene v </w:t>
      </w:r>
      <w:r w:rsidR="00FD3142">
        <w:rPr>
          <w:rFonts w:asciiTheme="majorHAnsi" w:hAnsiTheme="majorHAnsi" w:cstheme="majorHAnsi"/>
          <w:lang w:val="sl-SI"/>
        </w:rPr>
        <w:t>s</w:t>
      </w:r>
      <w:r w:rsidR="004829E5" w:rsidRPr="009E1800">
        <w:rPr>
          <w:rFonts w:asciiTheme="majorHAnsi" w:hAnsiTheme="majorHAnsi" w:cstheme="majorHAnsi"/>
          <w:lang w:val="sl-SI"/>
        </w:rPr>
        <w:t>pecifikacij</w:t>
      </w:r>
      <w:r w:rsidR="00FD3142">
        <w:rPr>
          <w:rFonts w:asciiTheme="majorHAnsi" w:hAnsiTheme="majorHAnsi" w:cstheme="majorHAnsi"/>
          <w:lang w:val="sl-SI"/>
        </w:rPr>
        <w:t>ah in v smernicah za zunanje izvajalce</w:t>
      </w:r>
      <w:r w:rsidR="00141C6F" w:rsidRPr="009E1800">
        <w:rPr>
          <w:rFonts w:asciiTheme="majorHAnsi" w:hAnsiTheme="majorHAnsi" w:cstheme="majorHAnsi"/>
          <w:lang w:val="sl-SI"/>
        </w:rPr>
        <w:t>.</w:t>
      </w:r>
    </w:p>
    <w:p w14:paraId="1B874181" w14:textId="77777777" w:rsidR="00F672F2" w:rsidRPr="009E1800" w:rsidRDefault="00F672F2" w:rsidP="00382EAB">
      <w:pPr>
        <w:widowControl w:val="0"/>
        <w:spacing w:after="0" w:line="240" w:lineRule="auto"/>
        <w:ind w:left="720"/>
        <w:jc w:val="both"/>
        <w:rPr>
          <w:rFonts w:asciiTheme="majorHAnsi" w:hAnsiTheme="majorHAnsi" w:cstheme="majorHAnsi"/>
          <w:lang w:val="sl-SI"/>
        </w:rPr>
      </w:pPr>
    </w:p>
    <w:p w14:paraId="6E9433D8" w14:textId="592D8B77" w:rsidR="00554EC5" w:rsidRPr="009E1800" w:rsidRDefault="008D060E"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3503F015" w14:textId="762C01F1" w:rsidR="008D060E" w:rsidRPr="009E1800" w:rsidRDefault="008D060E" w:rsidP="008D060E">
      <w:pPr>
        <w:widowControl w:val="0"/>
        <w:spacing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 xml:space="preserve">CENE </w:t>
      </w:r>
    </w:p>
    <w:p w14:paraId="6F9D4575" w14:textId="3A2197EF" w:rsidR="003C104F" w:rsidRPr="009E1800" w:rsidRDefault="003C104F" w:rsidP="00172AB5">
      <w:pPr>
        <w:widowControl w:val="0"/>
        <w:numPr>
          <w:ilvl w:val="2"/>
          <w:numId w:val="37"/>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Pogodbeno dogovorjene cene so razvidne iz obrazca Predračun.</w:t>
      </w:r>
    </w:p>
    <w:p w14:paraId="4D7AACFC" w14:textId="2EA7C71D" w:rsidR="003C104F" w:rsidRPr="009E1800" w:rsidRDefault="00BE79F5" w:rsidP="00172AB5">
      <w:pPr>
        <w:widowControl w:val="0"/>
        <w:numPr>
          <w:ilvl w:val="2"/>
          <w:numId w:val="37"/>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Vrednost okvirnega sporazuma je skladno s četrtim členom 67. člena ZJN-3 o</w:t>
      </w:r>
      <w:r w:rsidR="003C104F" w:rsidRPr="009E1800">
        <w:rPr>
          <w:rFonts w:asciiTheme="majorHAnsi" w:hAnsiTheme="majorHAnsi" w:cstheme="majorHAnsi"/>
          <w:lang w:val="sl-SI"/>
        </w:rPr>
        <w:t xml:space="preserve">cenjena </w:t>
      </w:r>
      <w:r w:rsidRPr="009E1800">
        <w:rPr>
          <w:rFonts w:asciiTheme="majorHAnsi" w:hAnsiTheme="majorHAnsi" w:cstheme="majorHAnsi"/>
          <w:lang w:val="sl-SI"/>
        </w:rPr>
        <w:t xml:space="preserve">vrednost javnega naročila </w:t>
      </w:r>
      <w:r w:rsidR="003C104F" w:rsidRPr="009E1800">
        <w:rPr>
          <w:rFonts w:asciiTheme="majorHAnsi" w:hAnsiTheme="majorHAnsi" w:cstheme="majorHAnsi"/>
          <w:lang w:val="sl-SI"/>
        </w:rPr>
        <w:t>za štiri (4 leta)</w:t>
      </w:r>
      <w:r w:rsidR="00FD3142">
        <w:rPr>
          <w:rFonts w:asciiTheme="majorHAnsi" w:hAnsiTheme="majorHAnsi" w:cstheme="majorHAnsi"/>
          <w:lang w:val="sl-SI"/>
        </w:rPr>
        <w:t>, ki</w:t>
      </w:r>
      <w:r w:rsidR="003C104F" w:rsidRPr="009E1800">
        <w:rPr>
          <w:rFonts w:asciiTheme="majorHAnsi" w:hAnsiTheme="majorHAnsi" w:cstheme="majorHAnsi"/>
          <w:lang w:val="sl-SI"/>
        </w:rPr>
        <w:t xml:space="preserve"> je </w:t>
      </w:r>
      <w:r w:rsidR="003C104F" w:rsidRPr="009E1800">
        <w:rPr>
          <w:rFonts w:asciiTheme="majorHAnsi" w:hAnsiTheme="majorHAnsi" w:cstheme="majorHAnsi"/>
          <w:b/>
          <w:bCs/>
          <w:lang w:val="sl-SI"/>
        </w:rPr>
        <w:t>……………. EUR brez DDV</w:t>
      </w:r>
      <w:r w:rsidR="003C104F" w:rsidRPr="009E1800">
        <w:rPr>
          <w:rFonts w:asciiTheme="majorHAnsi" w:hAnsiTheme="majorHAnsi" w:cstheme="majorHAnsi"/>
          <w:lang w:val="sl-SI"/>
        </w:rPr>
        <w:t xml:space="preserve"> oziroma ………….</w:t>
      </w:r>
      <w:r w:rsidR="003C104F" w:rsidRPr="009E1800">
        <w:rPr>
          <w:rFonts w:asciiTheme="majorHAnsi" w:hAnsiTheme="majorHAnsi" w:cstheme="majorHAnsi"/>
          <w:b/>
          <w:bCs/>
          <w:lang w:val="sl-SI"/>
        </w:rPr>
        <w:t>EUR z DDV</w:t>
      </w:r>
      <w:r w:rsidR="003C104F" w:rsidRPr="009E1800">
        <w:rPr>
          <w:rFonts w:asciiTheme="majorHAnsi" w:hAnsiTheme="majorHAnsi" w:cstheme="majorHAnsi"/>
          <w:lang w:val="sl-SI"/>
        </w:rPr>
        <w:t>.</w:t>
      </w:r>
    </w:p>
    <w:p w14:paraId="20988C2E" w14:textId="5B965C6A" w:rsidR="00B43E13" w:rsidRPr="009E1800" w:rsidRDefault="008D060E" w:rsidP="00172AB5">
      <w:pPr>
        <w:widowControl w:val="0"/>
        <w:numPr>
          <w:ilvl w:val="2"/>
          <w:numId w:val="37"/>
        </w:numPr>
        <w:spacing w:after="0" w:line="240" w:lineRule="auto"/>
        <w:jc w:val="both"/>
        <w:rPr>
          <w:rFonts w:asciiTheme="majorHAnsi" w:hAnsiTheme="majorHAnsi" w:cstheme="majorHAnsi"/>
          <w:bCs/>
          <w:lang w:val="sl-SI"/>
        </w:rPr>
      </w:pPr>
      <w:r w:rsidRPr="009E1800">
        <w:rPr>
          <w:rFonts w:asciiTheme="majorHAnsi" w:hAnsiTheme="majorHAnsi" w:cstheme="majorHAnsi"/>
          <w:lang w:val="sl-SI"/>
        </w:rPr>
        <w:t>Naročnik se ne zavezuje naročiti določenega obsega storitev, ki je predmet okvirnega sporazuma. Naročnik bo naročal obseg storitev iz okvirnega sporazuma glede na dejanske potrebe.</w:t>
      </w:r>
      <w:r w:rsidR="00B43E13" w:rsidRPr="009E1800">
        <w:rPr>
          <w:rFonts w:asciiTheme="majorHAnsi" w:hAnsiTheme="majorHAnsi" w:cstheme="majorHAnsi"/>
          <w:lang w:val="sl-SI"/>
        </w:rPr>
        <w:t xml:space="preserve"> </w:t>
      </w:r>
    </w:p>
    <w:p w14:paraId="084B1FED" w14:textId="77777777" w:rsidR="00B43E13" w:rsidRPr="009E1800" w:rsidRDefault="00B43E13" w:rsidP="00B43E13">
      <w:pPr>
        <w:widowControl w:val="0"/>
        <w:spacing w:after="0" w:line="240" w:lineRule="auto"/>
        <w:ind w:left="720"/>
        <w:jc w:val="both"/>
        <w:rPr>
          <w:rFonts w:asciiTheme="majorHAnsi" w:hAnsiTheme="majorHAnsi" w:cstheme="majorHAnsi"/>
          <w:bCs/>
          <w:lang w:val="sl-SI"/>
        </w:rPr>
      </w:pPr>
    </w:p>
    <w:p w14:paraId="7F16B9E2" w14:textId="21C90100" w:rsidR="00B43E13" w:rsidRPr="009E1800" w:rsidRDefault="00B43E13" w:rsidP="00172AB5">
      <w:pPr>
        <w:widowControl w:val="0"/>
        <w:numPr>
          <w:ilvl w:val="2"/>
          <w:numId w:val="37"/>
        </w:numPr>
        <w:spacing w:after="0"/>
        <w:jc w:val="both"/>
        <w:rPr>
          <w:rFonts w:asciiTheme="majorHAnsi" w:hAnsiTheme="majorHAnsi" w:cstheme="majorHAnsi"/>
          <w:bCs/>
          <w:lang w:val="sl-SI"/>
        </w:rPr>
      </w:pPr>
      <w:r w:rsidRPr="009E1800">
        <w:rPr>
          <w:rFonts w:asciiTheme="majorHAnsi" w:hAnsiTheme="majorHAnsi" w:cstheme="majorHAnsi"/>
          <w:bCs/>
          <w:lang w:val="sl-SI"/>
        </w:rPr>
        <w:t>Pogodbeni stranki se dogovorita za valorizacijo denarnih obveznosti storitev po tej pogodbi skladno s Pravilnikom o načinih valorizacije denarnih obveznosti, ki jih v večletnih pogodbah dogovarjajo pravne osebe javnega sektorja</w:t>
      </w:r>
      <w:r w:rsidR="00CD144E" w:rsidRPr="009E1800">
        <w:rPr>
          <w:rStyle w:val="Sprotnaopomba-sklic"/>
          <w:rFonts w:asciiTheme="majorHAnsi" w:hAnsiTheme="majorHAnsi" w:cstheme="majorHAnsi"/>
          <w:bCs/>
          <w:lang w:val="sl-SI"/>
        </w:rPr>
        <w:footnoteReference w:id="1"/>
      </w:r>
      <w:r w:rsidRPr="009E1800">
        <w:rPr>
          <w:rFonts w:asciiTheme="majorHAnsi" w:hAnsiTheme="majorHAnsi" w:cstheme="majorHAnsi"/>
          <w:bCs/>
          <w:lang w:val="sl-SI"/>
        </w:rPr>
        <w:t xml:space="preserve">, in sicer skladno s 6. členom Pravilnika: valorizacija denarnih obveznosti se </w:t>
      </w:r>
      <w:r w:rsidRPr="009E1800">
        <w:rPr>
          <w:rFonts w:asciiTheme="majorHAnsi" w:hAnsiTheme="majorHAnsi" w:cstheme="majorHAnsi"/>
          <w:bCs/>
          <w:lang w:val="sl-SI"/>
        </w:rPr>
        <w:lastRenderedPageBreak/>
        <w:t xml:space="preserve">lahko prvič izvede  </w:t>
      </w:r>
      <w:r w:rsidRPr="009E1800">
        <w:rPr>
          <w:rFonts w:asciiTheme="majorHAnsi" w:hAnsiTheme="majorHAnsi" w:cstheme="majorHAnsi"/>
          <w:bCs/>
          <w:u w:val="single"/>
          <w:lang w:val="sl-SI"/>
        </w:rPr>
        <w:t>po preteku enega leta od sklenitve pogodbe</w:t>
      </w:r>
      <w:r w:rsidR="00B4013B" w:rsidRPr="009E1800">
        <w:rPr>
          <w:rFonts w:asciiTheme="majorHAnsi" w:hAnsiTheme="majorHAnsi" w:cstheme="majorHAnsi"/>
          <w:bCs/>
          <w:u w:val="single"/>
          <w:lang w:val="sl-SI"/>
        </w:rPr>
        <w:t xml:space="preserve"> (okvirnega sporazuma)</w:t>
      </w:r>
      <w:r w:rsidRPr="009E1800">
        <w:rPr>
          <w:rFonts w:asciiTheme="majorHAnsi" w:hAnsiTheme="majorHAnsi" w:cstheme="majorHAnsi"/>
          <w:bCs/>
          <w:lang w:val="sl-SI"/>
        </w:rPr>
        <w:t xml:space="preserv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25E6066B" w14:textId="77777777" w:rsidR="00B43E13" w:rsidRPr="009E1800" w:rsidRDefault="00B43E13" w:rsidP="00B4013B">
      <w:pPr>
        <w:widowControl w:val="0"/>
        <w:spacing w:after="0"/>
        <w:jc w:val="both"/>
        <w:rPr>
          <w:rFonts w:asciiTheme="majorHAnsi" w:hAnsiTheme="majorHAnsi" w:cstheme="majorHAnsi"/>
          <w:bCs/>
          <w:lang w:val="sl-SI"/>
        </w:rPr>
      </w:pPr>
    </w:p>
    <w:p w14:paraId="0490FF55" w14:textId="589D35FF" w:rsidR="00B43E13" w:rsidRPr="009E1800" w:rsidRDefault="00B43E13" w:rsidP="00B4013B">
      <w:pPr>
        <w:widowControl w:val="0"/>
        <w:spacing w:after="0"/>
        <w:ind w:left="720"/>
        <w:jc w:val="both"/>
        <w:rPr>
          <w:rFonts w:asciiTheme="majorHAnsi" w:hAnsiTheme="majorHAnsi" w:cstheme="majorHAnsi"/>
          <w:bCs/>
          <w:lang w:val="sl-SI"/>
        </w:rPr>
      </w:pPr>
      <w:r w:rsidRPr="009E1800">
        <w:rPr>
          <w:rFonts w:asciiTheme="majorHAnsi" w:hAnsiTheme="majorHAnsi" w:cstheme="majorHAnsi"/>
          <w:bCs/>
          <w:lang w:val="sl-SI"/>
        </w:rPr>
        <w:t>Cene se valorizirajo skladno z indeksom cen storitev pri proizvajalcih po dejavnostih (SKD 2008)</w:t>
      </w:r>
      <w:r w:rsidR="00CD144E" w:rsidRPr="009E1800">
        <w:rPr>
          <w:rStyle w:val="Sprotnaopomba-sklic"/>
          <w:rFonts w:asciiTheme="majorHAnsi" w:hAnsiTheme="majorHAnsi" w:cstheme="majorHAnsi"/>
          <w:bCs/>
          <w:lang w:val="sl-SI"/>
        </w:rPr>
        <w:footnoteReference w:id="2"/>
      </w:r>
      <w:r w:rsidRPr="009E1800">
        <w:rPr>
          <w:rFonts w:asciiTheme="majorHAnsi" w:hAnsiTheme="majorHAnsi" w:cstheme="majorHAnsi"/>
          <w:bCs/>
          <w:lang w:val="sl-SI"/>
        </w:rPr>
        <w:t>,  poslovanje podjetij z vsemi subjekti, Slovenija, četrtletno. Indeks se iz baze SURS pridobi na naslednji način:</w:t>
      </w:r>
    </w:p>
    <w:tbl>
      <w:tblPr>
        <w:tblStyle w:val="Tabelamrea"/>
        <w:tblW w:w="9213" w:type="dxa"/>
        <w:tblInd w:w="421" w:type="dxa"/>
        <w:tblCellMar>
          <w:top w:w="28" w:type="dxa"/>
          <w:bottom w:w="28" w:type="dxa"/>
        </w:tblCellMar>
        <w:tblLook w:val="04A0" w:firstRow="1" w:lastRow="0" w:firstColumn="1" w:lastColumn="0" w:noHBand="0" w:noVBand="1"/>
      </w:tblPr>
      <w:tblGrid>
        <w:gridCol w:w="2126"/>
        <w:gridCol w:w="7087"/>
      </w:tblGrid>
      <w:tr w:rsidR="009E1800" w:rsidRPr="009E1800" w14:paraId="12EA101E" w14:textId="77777777" w:rsidTr="008C67B7">
        <w:trPr>
          <w:trHeight w:val="20"/>
        </w:trPr>
        <w:tc>
          <w:tcPr>
            <w:tcW w:w="2126" w:type="dxa"/>
            <w:vAlign w:val="center"/>
          </w:tcPr>
          <w:p w14:paraId="49A005CB" w14:textId="77777777" w:rsidR="00B43E13" w:rsidRPr="009E1800" w:rsidRDefault="00B43E13" w:rsidP="00B4013B">
            <w:pPr>
              <w:widowControl w:val="0"/>
              <w:spacing w:after="0"/>
              <w:jc w:val="both"/>
              <w:rPr>
                <w:rFonts w:asciiTheme="majorHAnsi" w:hAnsiTheme="majorHAnsi" w:cstheme="majorHAnsi"/>
                <w:bCs/>
                <w:lang w:val="sl-SI"/>
              </w:rPr>
            </w:pPr>
            <w:r w:rsidRPr="009E1800">
              <w:rPr>
                <w:rFonts w:asciiTheme="majorHAnsi" w:hAnsiTheme="majorHAnsi" w:cstheme="majorHAnsi"/>
                <w:bCs/>
                <w:lang w:val="sl-SI"/>
              </w:rPr>
              <w:t>šifra SKD dejavnosti</w:t>
            </w:r>
          </w:p>
        </w:tc>
        <w:tc>
          <w:tcPr>
            <w:tcW w:w="7087" w:type="dxa"/>
            <w:vAlign w:val="center"/>
          </w:tcPr>
          <w:p w14:paraId="1B0B1324" w14:textId="41D34732" w:rsidR="00B43E13" w:rsidRPr="009E1800" w:rsidRDefault="00B4013B" w:rsidP="00B4013B">
            <w:pPr>
              <w:widowControl w:val="0"/>
              <w:spacing w:after="0"/>
              <w:jc w:val="both"/>
              <w:rPr>
                <w:rFonts w:asciiTheme="majorHAnsi" w:hAnsiTheme="majorHAnsi" w:cstheme="majorHAnsi"/>
                <w:bCs/>
                <w:lang w:val="sl-SI"/>
              </w:rPr>
            </w:pPr>
            <w:r w:rsidRPr="009E1800">
              <w:rPr>
                <w:rFonts w:asciiTheme="majorHAnsi" w:hAnsiTheme="majorHAnsi" w:cstheme="majorHAnsi"/>
                <w:bCs/>
                <w:lang w:val="sl-SI"/>
              </w:rPr>
              <w:t>J62 Računalniško programiranje, svetovanje in druge s tem povezane dejavnosti</w:t>
            </w:r>
          </w:p>
        </w:tc>
      </w:tr>
      <w:tr w:rsidR="00B43E13" w:rsidRPr="009E1800" w14:paraId="27516630" w14:textId="77777777" w:rsidTr="008C67B7">
        <w:trPr>
          <w:trHeight w:val="20"/>
        </w:trPr>
        <w:tc>
          <w:tcPr>
            <w:tcW w:w="2126" w:type="dxa"/>
            <w:vAlign w:val="center"/>
          </w:tcPr>
          <w:p w14:paraId="3878FFAD" w14:textId="77777777" w:rsidR="00B43E13" w:rsidRPr="009E1800" w:rsidRDefault="00B43E13" w:rsidP="00B4013B">
            <w:pPr>
              <w:widowControl w:val="0"/>
              <w:spacing w:after="0"/>
              <w:jc w:val="both"/>
              <w:rPr>
                <w:rFonts w:asciiTheme="majorHAnsi" w:hAnsiTheme="majorHAnsi" w:cstheme="majorHAnsi"/>
                <w:bCs/>
                <w:lang w:val="sl-SI"/>
              </w:rPr>
            </w:pPr>
            <w:r w:rsidRPr="009E1800">
              <w:rPr>
                <w:rFonts w:asciiTheme="majorHAnsi" w:hAnsiTheme="majorHAnsi" w:cstheme="majorHAnsi"/>
                <w:bCs/>
                <w:lang w:val="sl-SI"/>
              </w:rPr>
              <w:t>indeks</w:t>
            </w:r>
          </w:p>
        </w:tc>
        <w:tc>
          <w:tcPr>
            <w:tcW w:w="7087" w:type="dxa"/>
            <w:vAlign w:val="center"/>
          </w:tcPr>
          <w:p w14:paraId="14F57335" w14:textId="77777777" w:rsidR="00B43E13" w:rsidRPr="009E1800" w:rsidRDefault="00B43E13" w:rsidP="00B4013B">
            <w:pPr>
              <w:widowControl w:val="0"/>
              <w:spacing w:after="0"/>
              <w:jc w:val="both"/>
              <w:rPr>
                <w:rFonts w:asciiTheme="majorHAnsi" w:hAnsiTheme="majorHAnsi" w:cstheme="majorHAnsi"/>
                <w:bCs/>
                <w:lang w:val="sl-SI"/>
              </w:rPr>
            </w:pPr>
            <w:r w:rsidRPr="009E1800">
              <w:rPr>
                <w:rFonts w:asciiTheme="majorHAnsi" w:hAnsiTheme="majorHAnsi" w:cstheme="majorHAnsi"/>
                <w:bCs/>
                <w:lang w:val="sl-SI"/>
              </w:rPr>
              <w:t>četrtletje/prejšnje četrtletje</w:t>
            </w:r>
          </w:p>
        </w:tc>
      </w:tr>
    </w:tbl>
    <w:p w14:paraId="78CA002C" w14:textId="77777777" w:rsidR="00B43E13" w:rsidRPr="009E1800" w:rsidRDefault="00B43E13" w:rsidP="00B4013B">
      <w:pPr>
        <w:widowControl w:val="0"/>
        <w:spacing w:after="0"/>
        <w:jc w:val="both"/>
        <w:rPr>
          <w:rFonts w:asciiTheme="majorHAnsi" w:hAnsiTheme="majorHAnsi" w:cstheme="majorHAnsi"/>
          <w:bCs/>
          <w:lang w:val="sl-SI"/>
        </w:rPr>
      </w:pPr>
    </w:p>
    <w:p w14:paraId="787595C9" w14:textId="77777777" w:rsidR="00B43E13" w:rsidRPr="009E1800" w:rsidRDefault="00B43E13" w:rsidP="00B4013B">
      <w:pPr>
        <w:widowControl w:val="0"/>
        <w:spacing w:after="0"/>
        <w:ind w:left="720"/>
        <w:jc w:val="both"/>
        <w:rPr>
          <w:rFonts w:asciiTheme="majorHAnsi" w:hAnsiTheme="majorHAnsi" w:cstheme="majorHAnsi"/>
          <w:bCs/>
          <w:lang w:val="sl-SI"/>
        </w:rPr>
      </w:pPr>
      <w:r w:rsidRPr="009E1800">
        <w:rPr>
          <w:rFonts w:asciiTheme="majorHAnsi" w:hAnsiTheme="majorHAnsi" w:cstheme="majorHAnsi"/>
          <w:bCs/>
          <w:lang w:val="sl-SI"/>
        </w:rPr>
        <w:t>Na tak način pridobljen indeks se aplicira na neto cene na POSTAVKO iz obrazca </w:t>
      </w:r>
      <w:proofErr w:type="spellStart"/>
      <w:r w:rsidRPr="009E1800">
        <w:rPr>
          <w:rFonts w:asciiTheme="majorHAnsi" w:hAnsiTheme="majorHAnsi" w:cstheme="majorHAnsi"/>
          <w:bCs/>
          <w:i/>
          <w:iCs/>
          <w:lang w:val="sl-SI"/>
        </w:rPr>
        <w:t>Ponudba_PREDRAČUN</w:t>
      </w:r>
      <w:proofErr w:type="spellEnd"/>
      <w:r w:rsidRPr="009E1800">
        <w:rPr>
          <w:rFonts w:asciiTheme="majorHAnsi" w:hAnsiTheme="majorHAnsi" w:cstheme="majorHAnsi"/>
          <w:bCs/>
          <w:lang w:val="sl-SI"/>
        </w:rPr>
        <w:t>. Povišanje denarnih obveznosti znaša 80% povišanja indeksa cen.  Stranki za ta namen skleneta aneks k tej pogodbi. Po valorizaciji se storitve po pogodbi obračunavajo skladno z valoriziranimi cenami.</w:t>
      </w:r>
    </w:p>
    <w:p w14:paraId="52003F52" w14:textId="77777777" w:rsidR="00B43E13" w:rsidRPr="009E1800" w:rsidRDefault="00B43E13" w:rsidP="00B4013B">
      <w:pPr>
        <w:widowControl w:val="0"/>
        <w:spacing w:after="0"/>
        <w:jc w:val="both"/>
        <w:rPr>
          <w:rFonts w:asciiTheme="majorHAnsi" w:hAnsiTheme="majorHAnsi" w:cstheme="majorHAnsi"/>
          <w:bCs/>
          <w:lang w:val="sl-SI"/>
        </w:rPr>
      </w:pPr>
    </w:p>
    <w:p w14:paraId="6E8A1E01" w14:textId="77777777" w:rsidR="00B43E13" w:rsidRPr="009E1800" w:rsidRDefault="00B43E13" w:rsidP="00B4013B">
      <w:pPr>
        <w:widowControl w:val="0"/>
        <w:spacing w:after="0"/>
        <w:ind w:firstLine="720"/>
        <w:jc w:val="both"/>
        <w:rPr>
          <w:rFonts w:asciiTheme="majorHAnsi" w:hAnsiTheme="majorHAnsi" w:cstheme="majorHAnsi"/>
          <w:bCs/>
          <w:lang w:val="sl-SI"/>
        </w:rPr>
      </w:pPr>
      <w:r w:rsidRPr="009E1800">
        <w:rPr>
          <w:rFonts w:asciiTheme="majorHAnsi" w:hAnsiTheme="majorHAnsi" w:cstheme="majorHAnsi"/>
          <w:bCs/>
          <w:lang w:val="sl-SI"/>
        </w:rPr>
        <w:t>Določba se smiselno uporablja tudi za primer znižanja indeksa cen.</w:t>
      </w:r>
    </w:p>
    <w:p w14:paraId="43ADF7D0" w14:textId="77777777" w:rsidR="00B43E13" w:rsidRPr="009E1800" w:rsidRDefault="00B43E13" w:rsidP="00B4013B">
      <w:pPr>
        <w:widowControl w:val="0"/>
        <w:spacing w:after="0"/>
        <w:jc w:val="both"/>
        <w:rPr>
          <w:rFonts w:asciiTheme="majorHAnsi" w:hAnsiTheme="majorHAnsi" w:cstheme="majorHAnsi"/>
          <w:bCs/>
          <w:lang w:val="sl-SI"/>
        </w:rPr>
      </w:pPr>
    </w:p>
    <w:p w14:paraId="0408AC53" w14:textId="47B75B60" w:rsidR="00B43E13" w:rsidRPr="009E1800" w:rsidRDefault="00B43E13" w:rsidP="00172AB5">
      <w:pPr>
        <w:widowControl w:val="0"/>
        <w:numPr>
          <w:ilvl w:val="2"/>
          <w:numId w:val="37"/>
        </w:numPr>
        <w:spacing w:after="0"/>
        <w:jc w:val="both"/>
        <w:rPr>
          <w:rFonts w:asciiTheme="majorHAnsi" w:hAnsiTheme="majorHAnsi" w:cstheme="majorHAnsi"/>
          <w:bCs/>
          <w:lang w:val="sl-SI"/>
        </w:rPr>
      </w:pPr>
      <w:r w:rsidRPr="009E1800">
        <w:rPr>
          <w:rFonts w:asciiTheme="majorHAnsi" w:hAnsiTheme="majorHAnsi" w:cstheme="majorHAnsi"/>
          <w:bCs/>
          <w:lang w:val="sl-SI"/>
        </w:rPr>
        <w:t xml:space="preserve">Pogodbeni stranki se dogovorita, da se v primeru spremembe davčnih predpisov v času trajanja te pogodbe, ki bi določali spremembo upoštevane stopnje DDV in ki bi posledično vplivali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w:t>
      </w:r>
      <w:r w:rsidR="00363B50" w:rsidRPr="009E1800">
        <w:rPr>
          <w:rFonts w:asciiTheme="majorHAnsi" w:hAnsiTheme="majorHAnsi" w:cstheme="majorHAnsi"/>
          <w:bCs/>
          <w:lang w:val="sl-SI"/>
        </w:rPr>
        <w:t>aneksa</w:t>
      </w:r>
      <w:r w:rsidRPr="009E1800">
        <w:rPr>
          <w:rFonts w:asciiTheme="majorHAnsi" w:hAnsiTheme="majorHAnsi" w:cstheme="majorHAnsi"/>
          <w:bCs/>
          <w:lang w:val="sl-SI"/>
        </w:rPr>
        <w:t xml:space="preserve"> za ta namen. </w:t>
      </w:r>
    </w:p>
    <w:p w14:paraId="611DB9FB" w14:textId="77777777" w:rsidR="008D060E" w:rsidRPr="009E1800" w:rsidRDefault="008D060E" w:rsidP="00B4013B">
      <w:pPr>
        <w:pStyle w:val="Odstavekseznama"/>
        <w:widowControl w:val="0"/>
        <w:spacing w:after="120"/>
        <w:ind w:left="1077"/>
        <w:contextualSpacing w:val="0"/>
        <w:jc w:val="both"/>
        <w:rPr>
          <w:rFonts w:asciiTheme="majorHAnsi" w:hAnsiTheme="majorHAnsi" w:cstheme="majorHAnsi"/>
          <w:lang w:val="sl-SI"/>
        </w:rPr>
      </w:pPr>
    </w:p>
    <w:p w14:paraId="4C74C460" w14:textId="5FF2A5DE" w:rsidR="008D060E" w:rsidRPr="009E1800" w:rsidRDefault="008D060E" w:rsidP="00172AB5">
      <w:pPr>
        <w:pStyle w:val="Odstavekseznama"/>
        <w:widowControl w:val="0"/>
        <w:numPr>
          <w:ilvl w:val="2"/>
          <w:numId w:val="37"/>
        </w:numPr>
        <w:spacing w:after="120"/>
        <w:jc w:val="both"/>
        <w:rPr>
          <w:rFonts w:asciiTheme="majorHAnsi" w:hAnsiTheme="majorHAnsi" w:cstheme="majorHAnsi"/>
          <w:lang w:val="sl-SI"/>
        </w:rPr>
      </w:pPr>
      <w:r w:rsidRPr="009E1800">
        <w:rPr>
          <w:rFonts w:asciiTheme="majorHAnsi" w:hAnsiTheme="majorHAnsi" w:cstheme="majorHAnsi"/>
          <w:lang w:val="sl-SI"/>
        </w:rPr>
        <w:t xml:space="preserve">Naročnik si pridružuje pravico do naročanja istovrstnih storitev, ki niso opredeljene v obrazcu </w:t>
      </w:r>
      <w:r w:rsidR="00FD3142">
        <w:rPr>
          <w:rFonts w:asciiTheme="majorHAnsi" w:hAnsiTheme="majorHAnsi" w:cstheme="majorHAnsi"/>
          <w:lang w:val="sl-SI"/>
        </w:rPr>
        <w:t>s</w:t>
      </w:r>
      <w:r w:rsidRPr="009E1800">
        <w:rPr>
          <w:rFonts w:asciiTheme="majorHAnsi" w:hAnsiTheme="majorHAnsi" w:cstheme="majorHAnsi"/>
          <w:lang w:val="sl-SI"/>
        </w:rPr>
        <w:t>pecifikacije.</w:t>
      </w:r>
    </w:p>
    <w:p w14:paraId="300599E2" w14:textId="77777777" w:rsidR="00CD4154" w:rsidRPr="009E1800" w:rsidRDefault="00CD4154" w:rsidP="00B4013B">
      <w:pPr>
        <w:pStyle w:val="Odstavekseznama"/>
        <w:widowControl w:val="0"/>
        <w:spacing w:after="120"/>
        <w:jc w:val="both"/>
        <w:rPr>
          <w:rFonts w:asciiTheme="majorHAnsi" w:hAnsiTheme="majorHAnsi" w:cstheme="majorHAnsi"/>
          <w:lang w:val="sl-SI"/>
        </w:rPr>
      </w:pPr>
    </w:p>
    <w:p w14:paraId="369E69D2" w14:textId="74A7F141" w:rsidR="008D060E" w:rsidRPr="009E1800" w:rsidRDefault="008D060E" w:rsidP="00172AB5">
      <w:pPr>
        <w:pStyle w:val="Odstavekseznama"/>
        <w:widowControl w:val="0"/>
        <w:numPr>
          <w:ilvl w:val="2"/>
          <w:numId w:val="37"/>
        </w:numPr>
        <w:spacing w:after="120"/>
        <w:jc w:val="both"/>
        <w:rPr>
          <w:rFonts w:asciiTheme="majorHAnsi" w:hAnsiTheme="majorHAnsi" w:cstheme="majorHAnsi"/>
          <w:lang w:val="sl-SI"/>
        </w:rPr>
      </w:pPr>
      <w:r w:rsidRPr="009E1800">
        <w:rPr>
          <w:rFonts w:asciiTheme="majorHAnsi" w:hAnsiTheme="majorHAnsi" w:cstheme="majorHAnsi"/>
          <w:lang w:val="sl-SI"/>
        </w:rPr>
        <w:t>Naročnik se lahko v času trajanja okvirnega sporazuma v primeru, če bo to potrebno (npr. naročnikove spremenjene potrebe), skladno z določilom šestega odstavka 48. člena ZJN-3 po potrebi pisno posvetuje z gospodarskim subjektom, podpisnikom okvirnega sporazuma, in zahteva, da po potrebi dopolni svojo ponudbo.</w:t>
      </w:r>
    </w:p>
    <w:p w14:paraId="3B6B51E9" w14:textId="77777777" w:rsidR="008D060E" w:rsidRPr="009E1800" w:rsidRDefault="008D060E" w:rsidP="008D060E">
      <w:pPr>
        <w:rPr>
          <w:lang w:val="sl-SI"/>
        </w:rPr>
      </w:pPr>
    </w:p>
    <w:p w14:paraId="437B13A1" w14:textId="57A36B7A" w:rsidR="008D060E" w:rsidRPr="009E1800" w:rsidRDefault="008D060E" w:rsidP="002F3B0A">
      <w:pPr>
        <w:pStyle w:val="Podnaslov"/>
        <w:numPr>
          <w:ilvl w:val="0"/>
          <w:numId w:val="12"/>
        </w:numPr>
        <w:spacing w:line="240" w:lineRule="auto"/>
        <w:jc w:val="center"/>
        <w:rPr>
          <w:b/>
          <w:bCs/>
          <w:color w:val="auto"/>
          <w:lang w:val="sl-SI"/>
        </w:rPr>
      </w:pPr>
      <w:r w:rsidRPr="009E1800">
        <w:rPr>
          <w:rFonts w:asciiTheme="majorHAnsi" w:hAnsiTheme="majorHAnsi" w:cstheme="majorHAnsi"/>
          <w:b/>
          <w:bCs/>
          <w:color w:val="auto"/>
          <w:lang w:val="sl-SI"/>
        </w:rPr>
        <w:t>člen</w:t>
      </w:r>
    </w:p>
    <w:p w14:paraId="4695E093" w14:textId="77D2FC73" w:rsidR="00554EC5" w:rsidRPr="009E1800" w:rsidRDefault="00554EC5" w:rsidP="00636876">
      <w:pPr>
        <w:widowControl w:val="0"/>
        <w:spacing w:before="120"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 xml:space="preserve">OBVEZNOSTI </w:t>
      </w:r>
      <w:r w:rsidR="00FD3142">
        <w:rPr>
          <w:rFonts w:asciiTheme="majorHAnsi" w:hAnsiTheme="majorHAnsi" w:cstheme="majorHAnsi"/>
          <w:b/>
          <w:bCs/>
          <w:lang w:val="sl-SI"/>
        </w:rPr>
        <w:t>IZVAJALCA</w:t>
      </w:r>
      <w:r w:rsidRPr="009E1800">
        <w:rPr>
          <w:rFonts w:asciiTheme="majorHAnsi" w:hAnsiTheme="majorHAnsi" w:cstheme="majorHAnsi"/>
          <w:b/>
          <w:bCs/>
          <w:lang w:val="sl-SI"/>
        </w:rPr>
        <w:t xml:space="preserve"> OKVIRNEGA SPORAZUMA</w:t>
      </w:r>
    </w:p>
    <w:p w14:paraId="2D5A129A" w14:textId="77777777" w:rsidR="001C0A92" w:rsidRPr="009E1800" w:rsidRDefault="00554EC5" w:rsidP="002F3B0A">
      <w:pPr>
        <w:pStyle w:val="Odstavekseznama"/>
        <w:numPr>
          <w:ilvl w:val="0"/>
          <w:numId w:val="4"/>
        </w:numPr>
        <w:spacing w:line="240" w:lineRule="auto"/>
        <w:ind w:left="426" w:hanging="426"/>
        <w:jc w:val="both"/>
        <w:rPr>
          <w:rFonts w:asciiTheme="majorHAnsi" w:hAnsiTheme="majorHAnsi" w:cstheme="majorHAnsi"/>
          <w:szCs w:val="20"/>
          <w:lang w:val="sl-SI"/>
        </w:rPr>
      </w:pPr>
      <w:r w:rsidRPr="009E1800">
        <w:rPr>
          <w:rFonts w:asciiTheme="majorHAnsi" w:hAnsiTheme="majorHAnsi" w:cstheme="majorHAnsi"/>
          <w:szCs w:val="20"/>
          <w:lang w:val="sl-SI"/>
        </w:rPr>
        <w:t>Izvajalec se obvezuje, da bo</w:t>
      </w:r>
      <w:r w:rsidR="001C0A92" w:rsidRPr="009E1800">
        <w:rPr>
          <w:rFonts w:asciiTheme="majorHAnsi" w:hAnsiTheme="majorHAnsi" w:cstheme="majorHAnsi"/>
          <w:szCs w:val="20"/>
          <w:lang w:val="sl-SI"/>
        </w:rPr>
        <w:t>:</w:t>
      </w:r>
    </w:p>
    <w:p w14:paraId="7ED55206" w14:textId="7FF74020" w:rsidR="00554EC5" w:rsidRPr="009E1800" w:rsidRDefault="00554EC5" w:rsidP="001C0A92">
      <w:pPr>
        <w:pStyle w:val="Odstavekseznama"/>
        <w:numPr>
          <w:ilvl w:val="0"/>
          <w:numId w:val="35"/>
        </w:numPr>
        <w:shd w:val="clear" w:color="auto" w:fill="FFFFFF"/>
        <w:spacing w:before="100" w:beforeAutospacing="1" w:after="100" w:afterAutospacing="1"/>
        <w:rPr>
          <w:rFonts w:asciiTheme="majorHAnsi" w:hAnsiTheme="majorHAnsi" w:cstheme="majorHAnsi"/>
          <w:szCs w:val="20"/>
          <w:lang w:val="sl-SI"/>
        </w:rPr>
      </w:pPr>
      <w:r w:rsidRPr="009E1800">
        <w:rPr>
          <w:rFonts w:asciiTheme="majorHAnsi" w:hAnsiTheme="majorHAnsi" w:cstheme="majorHAnsi"/>
          <w:szCs w:val="20"/>
          <w:lang w:val="sl-SI"/>
        </w:rPr>
        <w:t xml:space="preserve"> </w:t>
      </w:r>
      <w:r w:rsidRPr="009E1800">
        <w:rPr>
          <w:rFonts w:asciiTheme="majorHAnsi" w:eastAsia="Times New Roman" w:hAnsiTheme="majorHAnsi" w:cstheme="majorHAnsi"/>
          <w:lang w:val="sl-SI" w:eastAsia="sl-SI"/>
        </w:rPr>
        <w:t>storitve, ki so predmet tega okvirnega sporazuma, za naročnika opravil po ceni, ki jo je navedel v ponudbi</w:t>
      </w:r>
      <w:r w:rsidR="00807CF5" w:rsidRPr="009E1800">
        <w:rPr>
          <w:rFonts w:asciiTheme="majorHAnsi" w:eastAsia="Times New Roman" w:hAnsiTheme="majorHAnsi" w:cstheme="majorHAnsi"/>
          <w:lang w:val="sl-SI" w:eastAsia="sl-SI"/>
        </w:rPr>
        <w:t>,</w:t>
      </w:r>
      <w:r w:rsidRPr="009E1800">
        <w:rPr>
          <w:rFonts w:asciiTheme="majorHAnsi" w:eastAsia="Times New Roman" w:hAnsiTheme="majorHAnsi" w:cstheme="majorHAnsi"/>
          <w:lang w:val="sl-SI" w:eastAsia="sl-SI"/>
        </w:rPr>
        <w:t xml:space="preserve"> in jih opravil v rok</w:t>
      </w:r>
      <w:r w:rsidR="00A82BF2" w:rsidRPr="009E1800">
        <w:rPr>
          <w:rFonts w:asciiTheme="majorHAnsi" w:eastAsia="Times New Roman" w:hAnsiTheme="majorHAnsi" w:cstheme="majorHAnsi"/>
          <w:lang w:val="sl-SI" w:eastAsia="sl-SI"/>
        </w:rPr>
        <w:t>ih, ki so določeni s tem okvirnim sporazumom</w:t>
      </w:r>
      <w:r w:rsidRPr="009E1800">
        <w:rPr>
          <w:rFonts w:asciiTheme="majorHAnsi" w:eastAsia="Times New Roman" w:hAnsiTheme="majorHAnsi" w:cstheme="majorHAnsi"/>
          <w:lang w:val="sl-SI" w:eastAsia="sl-SI"/>
        </w:rPr>
        <w:t>, naročnik pa mu bo za to plačal pogodbeno ceno naročenih storitev v dogovorjenem roku</w:t>
      </w:r>
      <w:r w:rsidR="001C0A92" w:rsidRPr="009E1800">
        <w:rPr>
          <w:rFonts w:asciiTheme="majorHAnsi" w:eastAsia="Times New Roman" w:hAnsiTheme="majorHAnsi" w:cstheme="majorHAnsi"/>
          <w:lang w:val="sl-SI" w:eastAsia="sl-SI"/>
        </w:rPr>
        <w:t>;</w:t>
      </w:r>
      <w:r w:rsidRPr="009E1800">
        <w:rPr>
          <w:rFonts w:asciiTheme="majorHAnsi" w:hAnsiTheme="majorHAnsi" w:cstheme="majorHAnsi"/>
          <w:szCs w:val="20"/>
          <w:lang w:val="sl-SI"/>
        </w:rPr>
        <w:t xml:space="preserve"> </w:t>
      </w:r>
    </w:p>
    <w:p w14:paraId="47E8EE47" w14:textId="3C5EA5A6" w:rsidR="00312467" w:rsidRPr="009E1800" w:rsidRDefault="00312467" w:rsidP="00FD3142">
      <w:pPr>
        <w:pStyle w:val="Odstavekseznama"/>
        <w:numPr>
          <w:ilvl w:val="0"/>
          <w:numId w:val="35"/>
        </w:numPr>
        <w:shd w:val="clear" w:color="auto" w:fill="FFFFFF"/>
        <w:spacing w:before="100" w:beforeAutospacing="1" w:after="100" w:afterAutospacing="1" w:line="240" w:lineRule="auto"/>
        <w:jc w:val="both"/>
        <w:rPr>
          <w:rFonts w:asciiTheme="majorHAnsi" w:eastAsia="Times New Roman" w:hAnsiTheme="majorHAnsi" w:cstheme="majorHAnsi"/>
          <w:lang w:val="sl-SI" w:eastAsia="sl-SI"/>
        </w:rPr>
      </w:pPr>
      <w:r w:rsidRPr="009E1800">
        <w:rPr>
          <w:rFonts w:asciiTheme="majorHAnsi" w:eastAsia="Times New Roman" w:hAnsiTheme="majorHAnsi" w:cstheme="majorHAnsi"/>
          <w:lang w:val="sl-SI" w:eastAsia="sl-SI"/>
        </w:rPr>
        <w:lastRenderedPageBreak/>
        <w:t xml:space="preserve">storitve izvajal strokovno, </w:t>
      </w:r>
      <w:r w:rsidR="00FE4A20" w:rsidRPr="009E1800">
        <w:rPr>
          <w:rFonts w:asciiTheme="majorHAnsi" w:hAnsiTheme="majorHAnsi" w:cstheme="majorHAnsi"/>
          <w:lang w:val="sl-SI"/>
        </w:rPr>
        <w:t>kakovostno, v skladu z veljavnimi predpisi in standardi in v skladu s specificiranimi zahtevami naročnika;</w:t>
      </w:r>
    </w:p>
    <w:p w14:paraId="73FC0B2B" w14:textId="363F203F" w:rsidR="00FE4A20" w:rsidRPr="009E1800" w:rsidRDefault="00FE4A20" w:rsidP="00FD3142">
      <w:pPr>
        <w:pStyle w:val="Odstavekseznama"/>
        <w:numPr>
          <w:ilvl w:val="0"/>
          <w:numId w:val="35"/>
        </w:numPr>
        <w:shd w:val="clear" w:color="auto" w:fill="FFFFFF"/>
        <w:spacing w:before="100" w:beforeAutospacing="1" w:after="100" w:afterAutospacing="1" w:line="240" w:lineRule="auto"/>
        <w:jc w:val="both"/>
        <w:rPr>
          <w:rFonts w:asciiTheme="majorHAnsi" w:eastAsia="Times New Roman" w:hAnsiTheme="majorHAnsi" w:cstheme="majorHAnsi"/>
          <w:lang w:val="sl-SI" w:eastAsia="sl-SI"/>
        </w:rPr>
      </w:pPr>
      <w:r w:rsidRPr="009E1800">
        <w:rPr>
          <w:rFonts w:asciiTheme="majorHAnsi" w:hAnsiTheme="majorHAnsi" w:cstheme="majorHAnsi"/>
          <w:lang w:val="sl-SI"/>
        </w:rPr>
        <w:t>kakovost opravljenih storitev preverjal in stalno skrbel za odpravo pomanjkljivosti, za katere bo izvedel na podlagi preverjanj ali informacij naročnika;</w:t>
      </w:r>
    </w:p>
    <w:p w14:paraId="21B10203" w14:textId="73F7B317" w:rsidR="00312467" w:rsidRPr="009E1800" w:rsidRDefault="00312467" w:rsidP="00FD3142">
      <w:pPr>
        <w:pStyle w:val="Odstavekseznama"/>
        <w:numPr>
          <w:ilvl w:val="0"/>
          <w:numId w:val="35"/>
        </w:numPr>
        <w:shd w:val="clear" w:color="auto" w:fill="FFFFFF"/>
        <w:spacing w:before="100" w:beforeAutospacing="1" w:after="100" w:afterAutospacing="1"/>
        <w:jc w:val="both"/>
        <w:rPr>
          <w:rFonts w:asciiTheme="majorHAnsi" w:eastAsia="Times New Roman" w:hAnsiTheme="majorHAnsi" w:cstheme="majorHAnsi"/>
          <w:lang w:val="sl-SI" w:eastAsia="sl-SI"/>
        </w:rPr>
      </w:pPr>
      <w:r w:rsidRPr="009E1800">
        <w:rPr>
          <w:rFonts w:asciiTheme="majorHAnsi" w:eastAsia="Times New Roman" w:hAnsiTheme="majorHAnsi" w:cstheme="majorHAnsi"/>
          <w:lang w:val="sl-SI" w:eastAsia="sl-SI"/>
        </w:rPr>
        <w:t>storitve izvajal v skladu z določili okvirnega sporazuma, specifikacijami</w:t>
      </w:r>
      <w:r w:rsidR="00FD3142">
        <w:rPr>
          <w:rFonts w:asciiTheme="majorHAnsi" w:eastAsia="Times New Roman" w:hAnsiTheme="majorHAnsi" w:cstheme="majorHAnsi"/>
          <w:lang w:val="sl-SI" w:eastAsia="sl-SI"/>
        </w:rPr>
        <w:t>, smernicami razvoja,</w:t>
      </w:r>
      <w:r w:rsidRPr="009E1800">
        <w:rPr>
          <w:rFonts w:asciiTheme="majorHAnsi" w:eastAsia="Times New Roman" w:hAnsiTheme="majorHAnsi" w:cstheme="majorHAnsi"/>
          <w:lang w:val="sl-SI" w:eastAsia="sl-SI"/>
        </w:rPr>
        <w:t xml:space="preserve"> in navodili naročnika</w:t>
      </w:r>
      <w:r w:rsidR="00CB6354" w:rsidRPr="009E1800">
        <w:rPr>
          <w:rFonts w:asciiTheme="majorHAnsi" w:eastAsia="Times New Roman" w:hAnsiTheme="majorHAnsi" w:cstheme="majorHAnsi"/>
          <w:lang w:val="sl-SI" w:eastAsia="sl-SI"/>
        </w:rPr>
        <w:t>;</w:t>
      </w:r>
    </w:p>
    <w:p w14:paraId="1EA7013D" w14:textId="74411991" w:rsidR="00312467" w:rsidRPr="009E1800" w:rsidRDefault="00312467" w:rsidP="00FD3142">
      <w:pPr>
        <w:numPr>
          <w:ilvl w:val="0"/>
          <w:numId w:val="35"/>
        </w:numPr>
        <w:shd w:val="clear" w:color="auto" w:fill="FFFFFF"/>
        <w:spacing w:before="100" w:beforeAutospacing="1" w:after="100" w:afterAutospacing="1"/>
        <w:jc w:val="both"/>
        <w:rPr>
          <w:rFonts w:asciiTheme="majorHAnsi" w:eastAsia="Times New Roman" w:hAnsiTheme="majorHAnsi" w:cstheme="majorHAnsi"/>
          <w:lang w:val="sl-SI" w:eastAsia="sl-SI"/>
        </w:rPr>
      </w:pPr>
      <w:r w:rsidRPr="009E1800">
        <w:rPr>
          <w:rFonts w:asciiTheme="majorHAnsi" w:eastAsia="Times New Roman" w:hAnsiTheme="majorHAnsi" w:cstheme="majorHAnsi"/>
          <w:lang w:val="sl-SI" w:eastAsia="sl-SI"/>
        </w:rPr>
        <w:t>zagotavljal, da bodo dobavljene programske rešitve funkcionalne, skladne z dogovorjenimi zahtevami in brez bistvenih napak</w:t>
      </w:r>
      <w:r w:rsidR="00CB6354" w:rsidRPr="009E1800">
        <w:rPr>
          <w:rFonts w:asciiTheme="majorHAnsi" w:eastAsia="Times New Roman" w:hAnsiTheme="majorHAnsi" w:cstheme="majorHAnsi"/>
          <w:lang w:val="sl-SI" w:eastAsia="sl-SI"/>
        </w:rPr>
        <w:t>;</w:t>
      </w:r>
    </w:p>
    <w:p w14:paraId="07E733F7" w14:textId="194F0B2A" w:rsidR="00312467" w:rsidRPr="009E1800" w:rsidRDefault="00312467" w:rsidP="00FD3142">
      <w:pPr>
        <w:numPr>
          <w:ilvl w:val="0"/>
          <w:numId w:val="35"/>
        </w:numPr>
        <w:shd w:val="clear" w:color="auto" w:fill="FFFFFF"/>
        <w:spacing w:before="100" w:beforeAutospacing="1" w:after="100" w:afterAutospacing="1"/>
        <w:jc w:val="both"/>
        <w:rPr>
          <w:rFonts w:asciiTheme="majorHAnsi" w:eastAsia="Times New Roman" w:hAnsiTheme="majorHAnsi" w:cstheme="majorHAnsi"/>
          <w:lang w:val="sl-SI" w:eastAsia="sl-SI"/>
        </w:rPr>
      </w:pPr>
      <w:r w:rsidRPr="009E1800">
        <w:rPr>
          <w:rFonts w:asciiTheme="majorHAnsi" w:eastAsia="Times New Roman" w:hAnsiTheme="majorHAnsi" w:cstheme="majorHAnsi"/>
          <w:lang w:val="sl-SI" w:eastAsia="sl-SI"/>
        </w:rPr>
        <w:t>naročnika redno obveščal o poteku izvajanja storitev ter ga nemudoma opozoril na okoliščine, ki bi lahko vplivale na izvedbo, kakovost ali roke</w:t>
      </w:r>
      <w:r w:rsidR="00CB6354" w:rsidRPr="009E1800">
        <w:rPr>
          <w:rFonts w:asciiTheme="majorHAnsi" w:eastAsia="Times New Roman" w:hAnsiTheme="majorHAnsi" w:cstheme="majorHAnsi"/>
          <w:lang w:val="sl-SI" w:eastAsia="sl-SI"/>
        </w:rPr>
        <w:t>;</w:t>
      </w:r>
    </w:p>
    <w:p w14:paraId="4BC1440D" w14:textId="3558EB49" w:rsidR="00312467" w:rsidRPr="009E1800" w:rsidRDefault="00312467" w:rsidP="00FD3142">
      <w:pPr>
        <w:numPr>
          <w:ilvl w:val="0"/>
          <w:numId w:val="35"/>
        </w:numPr>
        <w:shd w:val="clear" w:color="auto" w:fill="FFFFFF"/>
        <w:spacing w:before="100" w:beforeAutospacing="1" w:after="100" w:afterAutospacing="1"/>
        <w:jc w:val="both"/>
        <w:rPr>
          <w:rFonts w:asciiTheme="majorHAnsi" w:eastAsia="Times New Roman" w:hAnsiTheme="majorHAnsi" w:cstheme="majorHAnsi"/>
          <w:lang w:val="sl-SI" w:eastAsia="sl-SI"/>
        </w:rPr>
      </w:pPr>
      <w:r w:rsidRPr="009E1800">
        <w:rPr>
          <w:rFonts w:asciiTheme="majorHAnsi" w:eastAsia="Times New Roman" w:hAnsiTheme="majorHAnsi" w:cstheme="majorHAnsi"/>
          <w:lang w:val="sl-SI" w:eastAsia="sl-SI"/>
        </w:rPr>
        <w:t>pri izvajanju storitev varoval zaupne informacije naročnika in jih uporabljal izključno za namen izvajanja pogodbe</w:t>
      </w:r>
      <w:r w:rsidR="00CB6354" w:rsidRPr="009E1800">
        <w:rPr>
          <w:rFonts w:asciiTheme="majorHAnsi" w:eastAsia="Times New Roman" w:hAnsiTheme="majorHAnsi" w:cstheme="majorHAnsi"/>
          <w:lang w:val="sl-SI" w:eastAsia="sl-SI"/>
        </w:rPr>
        <w:t>;</w:t>
      </w:r>
    </w:p>
    <w:p w14:paraId="505C7ED6" w14:textId="57037BED" w:rsidR="00312467" w:rsidRPr="009E1800" w:rsidRDefault="00312467" w:rsidP="00FD3142">
      <w:pPr>
        <w:numPr>
          <w:ilvl w:val="0"/>
          <w:numId w:val="35"/>
        </w:numPr>
        <w:shd w:val="clear" w:color="auto" w:fill="FFFFFF"/>
        <w:spacing w:before="100" w:beforeAutospacing="1" w:after="100" w:afterAutospacing="1"/>
        <w:jc w:val="both"/>
        <w:rPr>
          <w:rFonts w:asciiTheme="majorHAnsi" w:eastAsia="Times New Roman" w:hAnsiTheme="majorHAnsi" w:cstheme="majorHAnsi"/>
          <w:lang w:val="sl-SI" w:eastAsia="sl-SI"/>
        </w:rPr>
      </w:pPr>
      <w:r w:rsidRPr="009E1800">
        <w:rPr>
          <w:rFonts w:asciiTheme="majorHAnsi" w:eastAsia="Times New Roman" w:hAnsiTheme="majorHAnsi" w:cstheme="majorHAnsi"/>
          <w:lang w:val="sl-SI" w:eastAsia="sl-SI"/>
        </w:rPr>
        <w:t>zagotavljal ustrezno varovanje podatkov in informacijskih sistemov ter ravnal v skladu z veljavnimi predpisi s področja varstva osebnih podatkov in informacijske varnosti</w:t>
      </w:r>
      <w:r w:rsidR="00CB6354" w:rsidRPr="009E1800">
        <w:rPr>
          <w:rFonts w:asciiTheme="majorHAnsi" w:eastAsia="Times New Roman" w:hAnsiTheme="majorHAnsi" w:cstheme="majorHAnsi"/>
          <w:lang w:val="sl-SI" w:eastAsia="sl-SI"/>
        </w:rPr>
        <w:t>;</w:t>
      </w:r>
    </w:p>
    <w:p w14:paraId="71031698" w14:textId="02697244" w:rsidR="00FE4A20" w:rsidRPr="009E1800" w:rsidRDefault="00312467" w:rsidP="00FD3142">
      <w:pPr>
        <w:numPr>
          <w:ilvl w:val="0"/>
          <w:numId w:val="35"/>
        </w:numPr>
        <w:shd w:val="clear" w:color="auto" w:fill="FFFFFF"/>
        <w:spacing w:before="100" w:beforeAutospacing="1" w:after="100" w:afterAutospacing="1"/>
        <w:jc w:val="both"/>
        <w:rPr>
          <w:rFonts w:asciiTheme="majorHAnsi" w:eastAsia="Times New Roman" w:hAnsiTheme="majorHAnsi" w:cstheme="majorHAnsi"/>
          <w:lang w:val="sl-SI" w:eastAsia="sl-SI"/>
        </w:rPr>
      </w:pPr>
      <w:r w:rsidRPr="009E1800">
        <w:rPr>
          <w:rFonts w:asciiTheme="majorHAnsi" w:eastAsia="Times New Roman" w:hAnsiTheme="majorHAnsi" w:cstheme="majorHAnsi"/>
          <w:lang w:val="sl-SI" w:eastAsia="sl-SI"/>
        </w:rPr>
        <w:t>odpravil napake oziroma pomanjkljivosti, ugotovljene ob prevzemu, v razumnem oziroma pogodbeno dogovorjenem roku</w:t>
      </w:r>
      <w:r w:rsidR="00CB6354" w:rsidRPr="009E1800">
        <w:rPr>
          <w:rFonts w:asciiTheme="majorHAnsi" w:eastAsia="Times New Roman" w:hAnsiTheme="majorHAnsi" w:cstheme="majorHAnsi"/>
          <w:lang w:val="sl-SI" w:eastAsia="sl-SI"/>
        </w:rPr>
        <w:t>.</w:t>
      </w:r>
    </w:p>
    <w:p w14:paraId="13637850" w14:textId="48142EDE" w:rsidR="00312467" w:rsidRPr="009E1800" w:rsidRDefault="00312467" w:rsidP="008C1047">
      <w:pPr>
        <w:pStyle w:val="Odstavekseznama"/>
        <w:spacing w:line="240" w:lineRule="auto"/>
        <w:ind w:left="1440"/>
        <w:jc w:val="both"/>
        <w:rPr>
          <w:rFonts w:asciiTheme="majorHAnsi" w:hAnsiTheme="majorHAnsi" w:cstheme="majorHAnsi"/>
          <w:szCs w:val="20"/>
          <w:highlight w:val="yellow"/>
          <w:lang w:val="sl-SI"/>
        </w:rPr>
      </w:pPr>
    </w:p>
    <w:p w14:paraId="338B3933" w14:textId="77777777" w:rsidR="00807CF5" w:rsidRPr="009E1800" w:rsidRDefault="00807CF5"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7F1E3264" w14:textId="44A8F926" w:rsidR="00807CF5" w:rsidRPr="009E1800" w:rsidRDefault="00807CF5" w:rsidP="00636876">
      <w:pPr>
        <w:spacing w:line="240" w:lineRule="auto"/>
        <w:jc w:val="center"/>
        <w:rPr>
          <w:rFonts w:asciiTheme="majorHAnsi" w:hAnsiTheme="majorHAnsi" w:cstheme="majorHAnsi"/>
          <w:b/>
          <w:bCs/>
          <w:lang w:val="sl-SI"/>
        </w:rPr>
      </w:pPr>
      <w:r w:rsidRPr="009E1800">
        <w:rPr>
          <w:rFonts w:asciiTheme="majorHAnsi" w:hAnsiTheme="majorHAnsi" w:cstheme="majorHAnsi"/>
          <w:b/>
          <w:bCs/>
          <w:lang w:val="sl-SI"/>
        </w:rPr>
        <w:t>KADRI</w:t>
      </w:r>
    </w:p>
    <w:p w14:paraId="18706ED6" w14:textId="77777777" w:rsidR="008D060E" w:rsidRPr="009E1800" w:rsidRDefault="00807CF5" w:rsidP="002F3B0A">
      <w:pPr>
        <w:pStyle w:val="Odstavekseznama"/>
        <w:numPr>
          <w:ilvl w:val="0"/>
          <w:numId w:val="5"/>
        </w:numPr>
        <w:spacing w:line="240" w:lineRule="auto"/>
        <w:jc w:val="both"/>
        <w:rPr>
          <w:rFonts w:asciiTheme="majorHAnsi" w:hAnsiTheme="majorHAnsi" w:cstheme="majorHAnsi"/>
          <w:szCs w:val="20"/>
          <w:lang w:val="sl-SI"/>
        </w:rPr>
      </w:pPr>
      <w:r w:rsidRPr="009E1800">
        <w:rPr>
          <w:rFonts w:asciiTheme="majorHAnsi" w:hAnsiTheme="majorHAnsi" w:cstheme="majorHAnsi"/>
          <w:szCs w:val="20"/>
          <w:lang w:val="sl-SI"/>
        </w:rPr>
        <w:t>Izvajalec bo za izvajanje tega okvirnega sporazuma zagotovil kadre, ki jih je prijavil v ponudbi.</w:t>
      </w:r>
    </w:p>
    <w:p w14:paraId="44801080" w14:textId="78F63587" w:rsidR="00807CF5" w:rsidRPr="009E1800" w:rsidRDefault="00807CF5" w:rsidP="008D060E">
      <w:pPr>
        <w:pStyle w:val="Odstavekseznama"/>
        <w:spacing w:line="240" w:lineRule="auto"/>
        <w:ind w:left="284"/>
        <w:jc w:val="both"/>
        <w:rPr>
          <w:rFonts w:asciiTheme="majorHAnsi" w:hAnsiTheme="majorHAnsi" w:cstheme="majorHAnsi"/>
          <w:szCs w:val="20"/>
          <w:lang w:val="sl-SI"/>
        </w:rPr>
      </w:pPr>
      <w:r w:rsidRPr="009E1800">
        <w:rPr>
          <w:rFonts w:asciiTheme="majorHAnsi" w:hAnsiTheme="majorHAnsi" w:cstheme="majorHAnsi"/>
          <w:szCs w:val="20"/>
          <w:lang w:val="sl-SI"/>
        </w:rPr>
        <w:t xml:space="preserve"> </w:t>
      </w:r>
    </w:p>
    <w:p w14:paraId="26D8157F" w14:textId="42EA891B" w:rsidR="00D118B2" w:rsidRPr="009E1800" w:rsidRDefault="00807CF5" w:rsidP="002F3B0A">
      <w:pPr>
        <w:pStyle w:val="Odstavekseznama"/>
        <w:widowControl w:val="0"/>
        <w:numPr>
          <w:ilvl w:val="0"/>
          <w:numId w:val="5"/>
        </w:numPr>
        <w:tabs>
          <w:tab w:val="left" w:pos="4962"/>
        </w:tabs>
        <w:spacing w:before="120" w:after="120" w:line="240" w:lineRule="auto"/>
        <w:jc w:val="both"/>
        <w:rPr>
          <w:rFonts w:asciiTheme="majorHAnsi" w:hAnsiTheme="majorHAnsi" w:cstheme="majorHAnsi"/>
          <w:lang w:val="sl-SI"/>
        </w:rPr>
      </w:pPr>
      <w:r w:rsidRPr="009E1800">
        <w:rPr>
          <w:rFonts w:asciiTheme="majorHAnsi" w:hAnsiTheme="majorHAnsi" w:cstheme="majorHAnsi"/>
          <w:szCs w:val="20"/>
          <w:lang w:val="sl-SI"/>
        </w:rPr>
        <w:t xml:space="preserve">V primeru menjave kadra mora izvajalec naročnika obvestiti o menjavi, hkrati pa mora zagotoviti, da kader, ki bo nadomestil prijavljenega, izpolnjuje kadrovske zahteve iz razpisne dokumentacije. Izvajalec mora naročniku predložiti dokazila o ustreznosti kadra, na podlagi katerih naročnik izda soglasje. </w:t>
      </w:r>
    </w:p>
    <w:p w14:paraId="1459D542" w14:textId="77777777" w:rsidR="009E1800" w:rsidRPr="009E1800" w:rsidRDefault="009E1800" w:rsidP="009E1800">
      <w:pPr>
        <w:pStyle w:val="Odstavekseznama"/>
        <w:rPr>
          <w:rFonts w:asciiTheme="majorHAnsi" w:hAnsiTheme="majorHAnsi" w:cstheme="majorHAnsi"/>
          <w:lang w:val="sl-SI"/>
        </w:rPr>
      </w:pPr>
    </w:p>
    <w:p w14:paraId="41271B94" w14:textId="77777777" w:rsidR="009E1800" w:rsidRPr="009E1800" w:rsidRDefault="009E1800" w:rsidP="009E1800">
      <w:pPr>
        <w:pStyle w:val="Odstavekseznama"/>
        <w:widowControl w:val="0"/>
        <w:tabs>
          <w:tab w:val="left" w:pos="4962"/>
        </w:tabs>
        <w:spacing w:before="120" w:after="120" w:line="240" w:lineRule="auto"/>
        <w:ind w:left="568"/>
        <w:jc w:val="both"/>
        <w:rPr>
          <w:rFonts w:asciiTheme="majorHAnsi" w:hAnsiTheme="majorHAnsi" w:cstheme="majorHAnsi"/>
          <w:lang w:val="sl-SI"/>
        </w:rPr>
      </w:pPr>
    </w:p>
    <w:p w14:paraId="70EE59EF" w14:textId="77777777" w:rsidR="009E1800" w:rsidRPr="009E1800" w:rsidRDefault="009E1800" w:rsidP="009E1800">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02FD18B1" w14:textId="4D22175A" w:rsidR="009E1800" w:rsidRDefault="009E1800" w:rsidP="009E1800">
      <w:pPr>
        <w:spacing w:line="240" w:lineRule="auto"/>
        <w:jc w:val="center"/>
        <w:rPr>
          <w:rFonts w:asciiTheme="majorHAnsi" w:hAnsiTheme="majorHAnsi" w:cstheme="majorHAnsi"/>
          <w:b/>
          <w:bCs/>
          <w:lang w:val="sl-SI"/>
        </w:rPr>
      </w:pPr>
      <w:r w:rsidRPr="009E1800">
        <w:rPr>
          <w:rFonts w:asciiTheme="majorHAnsi" w:hAnsiTheme="majorHAnsi" w:cstheme="majorHAnsi"/>
          <w:b/>
          <w:bCs/>
          <w:lang w:val="sl-SI"/>
        </w:rPr>
        <w:t>K</w:t>
      </w:r>
      <w:r>
        <w:rPr>
          <w:rFonts w:asciiTheme="majorHAnsi" w:hAnsiTheme="majorHAnsi" w:cstheme="majorHAnsi"/>
          <w:b/>
          <w:bCs/>
          <w:lang w:val="sl-SI"/>
        </w:rPr>
        <w:t>OMUNIKACIJA</w:t>
      </w:r>
    </w:p>
    <w:p w14:paraId="31F85B8C" w14:textId="41E11B39" w:rsidR="009E1800" w:rsidRPr="009D67F5" w:rsidRDefault="009E1800" w:rsidP="009D67F5">
      <w:pPr>
        <w:pStyle w:val="Odstavekseznama"/>
        <w:numPr>
          <w:ilvl w:val="0"/>
          <w:numId w:val="39"/>
        </w:numPr>
        <w:spacing w:line="240" w:lineRule="auto"/>
        <w:jc w:val="both"/>
        <w:rPr>
          <w:rFonts w:asciiTheme="majorHAnsi" w:hAnsiTheme="majorHAnsi" w:cstheme="majorHAnsi"/>
          <w:lang w:val="sl-SI"/>
        </w:rPr>
      </w:pPr>
      <w:r w:rsidRPr="009D67F5">
        <w:rPr>
          <w:rFonts w:asciiTheme="majorHAnsi" w:hAnsiTheme="majorHAnsi" w:cstheme="majorHAnsi"/>
          <w:lang w:val="sl-SI"/>
        </w:rPr>
        <w:t xml:space="preserve">Vsa komunikacija med pogodbenima strankama bo potekala preko </w:t>
      </w:r>
      <w:proofErr w:type="spellStart"/>
      <w:r w:rsidRPr="009D67F5">
        <w:rPr>
          <w:rFonts w:asciiTheme="majorHAnsi" w:hAnsiTheme="majorHAnsi" w:cstheme="majorHAnsi"/>
          <w:lang w:val="sl-SI"/>
        </w:rPr>
        <w:t>GitLaba</w:t>
      </w:r>
      <w:proofErr w:type="spellEnd"/>
      <w:r w:rsidRPr="009D67F5">
        <w:rPr>
          <w:rFonts w:asciiTheme="majorHAnsi" w:hAnsiTheme="majorHAnsi" w:cstheme="majorHAnsi"/>
          <w:lang w:val="sl-SI"/>
        </w:rPr>
        <w:t xml:space="preserve"> skladno z določili 13. člena smernic razvoja za zunanje izvajalce.</w:t>
      </w:r>
    </w:p>
    <w:p w14:paraId="05F7F6D2" w14:textId="77777777" w:rsidR="009E1800" w:rsidRPr="009E1800" w:rsidRDefault="009E1800" w:rsidP="00636876">
      <w:pPr>
        <w:widowControl w:val="0"/>
        <w:spacing w:before="120" w:after="120" w:line="240" w:lineRule="auto"/>
        <w:jc w:val="center"/>
        <w:rPr>
          <w:rFonts w:asciiTheme="majorHAnsi" w:hAnsiTheme="majorHAnsi" w:cstheme="majorHAnsi"/>
          <w:lang w:val="sl-SI"/>
        </w:rPr>
      </w:pPr>
    </w:p>
    <w:p w14:paraId="315FF696" w14:textId="472D2F5D" w:rsidR="007B4CCB" w:rsidRPr="009E1800" w:rsidRDefault="007B4CCB" w:rsidP="00636876">
      <w:pPr>
        <w:pStyle w:val="Brezrazmikov"/>
        <w:rPr>
          <w:rFonts w:asciiTheme="majorHAnsi" w:hAnsiTheme="majorHAnsi" w:cstheme="majorHAnsi"/>
          <w:b/>
          <w:bCs/>
          <w:lang w:val="sl-SI"/>
        </w:rPr>
      </w:pPr>
    </w:p>
    <w:p w14:paraId="1F0A84C7" w14:textId="488FECFD" w:rsidR="007B4CCB" w:rsidRPr="009E1800" w:rsidRDefault="007B4CCB"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10B17193" w14:textId="52949325" w:rsidR="001166E0" w:rsidRPr="009E1800" w:rsidRDefault="001166E0" w:rsidP="00636876">
      <w:pPr>
        <w:widowControl w:val="0"/>
        <w:spacing w:before="120"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IZVEDB</w:t>
      </w:r>
      <w:r w:rsidR="00250D19" w:rsidRPr="009E1800">
        <w:rPr>
          <w:rFonts w:asciiTheme="majorHAnsi" w:hAnsiTheme="majorHAnsi" w:cstheme="majorHAnsi"/>
          <w:b/>
          <w:bCs/>
          <w:lang w:val="sl-SI"/>
        </w:rPr>
        <w:t>A</w:t>
      </w:r>
    </w:p>
    <w:p w14:paraId="43A851F1" w14:textId="03C9828F" w:rsidR="007B4CCB" w:rsidRPr="009E1800" w:rsidRDefault="00183FE3" w:rsidP="00636876">
      <w:pPr>
        <w:pStyle w:val="Brezrazmikov"/>
        <w:numPr>
          <w:ilvl w:val="0"/>
          <w:numId w:val="13"/>
        </w:numPr>
        <w:ind w:left="426" w:hanging="426"/>
        <w:jc w:val="both"/>
        <w:rPr>
          <w:rFonts w:asciiTheme="majorHAnsi" w:hAnsiTheme="majorHAnsi" w:cstheme="majorHAnsi"/>
          <w:lang w:val="sl-SI"/>
        </w:rPr>
      </w:pPr>
      <w:r w:rsidRPr="009E1800">
        <w:rPr>
          <w:rFonts w:asciiTheme="majorHAnsi" w:hAnsiTheme="majorHAnsi" w:cstheme="majorHAnsi"/>
          <w:lang w:val="sl-SI"/>
        </w:rPr>
        <w:t xml:space="preserve">Nadgradnja in razvoj bosta potekala </w:t>
      </w:r>
      <w:r w:rsidR="00D303FF" w:rsidRPr="009E1800">
        <w:rPr>
          <w:rFonts w:asciiTheme="majorHAnsi" w:hAnsiTheme="majorHAnsi" w:cstheme="majorHAnsi"/>
          <w:lang w:val="sl-SI"/>
        </w:rPr>
        <w:t>skladno s specifikacijami</w:t>
      </w:r>
      <w:r w:rsidR="006D6D12" w:rsidRPr="009E1800">
        <w:rPr>
          <w:rFonts w:asciiTheme="majorHAnsi" w:hAnsiTheme="majorHAnsi" w:cstheme="majorHAnsi"/>
          <w:lang w:val="sl-SI"/>
        </w:rPr>
        <w:t xml:space="preserve"> in smernicami razvoja za zunanje izvajalce</w:t>
      </w:r>
      <w:r w:rsidR="002F3B0A" w:rsidRPr="009E1800">
        <w:rPr>
          <w:rFonts w:asciiTheme="majorHAnsi" w:hAnsiTheme="majorHAnsi" w:cstheme="majorHAnsi"/>
          <w:lang w:val="sl-SI"/>
        </w:rPr>
        <w:t>.</w:t>
      </w:r>
      <w:r w:rsidR="00120CBE" w:rsidRPr="009E1800">
        <w:rPr>
          <w:rFonts w:asciiTheme="majorHAnsi" w:hAnsiTheme="majorHAnsi" w:cstheme="majorHAnsi"/>
          <w:lang w:val="sl-SI"/>
        </w:rPr>
        <w:t xml:space="preserve"> </w:t>
      </w:r>
      <w:r w:rsidR="007B4CCB" w:rsidRPr="009E1800">
        <w:rPr>
          <w:rFonts w:asciiTheme="majorHAnsi" w:hAnsiTheme="majorHAnsi" w:cstheme="majorHAnsi"/>
          <w:lang w:val="sl-SI"/>
        </w:rPr>
        <w:t>S t</w:t>
      </w:r>
      <w:r w:rsidR="00250D19" w:rsidRPr="009E1800">
        <w:rPr>
          <w:rFonts w:asciiTheme="majorHAnsi" w:hAnsiTheme="majorHAnsi" w:cstheme="majorHAnsi"/>
          <w:lang w:val="sl-SI"/>
        </w:rPr>
        <w:t>em</w:t>
      </w:r>
      <w:r w:rsidR="007B4CCB" w:rsidRPr="009E1800">
        <w:rPr>
          <w:rFonts w:asciiTheme="majorHAnsi" w:hAnsiTheme="majorHAnsi" w:cstheme="majorHAnsi"/>
          <w:lang w:val="sl-SI"/>
        </w:rPr>
        <w:t xml:space="preserve"> </w:t>
      </w:r>
      <w:r w:rsidR="00942B37" w:rsidRPr="009E1800">
        <w:rPr>
          <w:rFonts w:asciiTheme="majorHAnsi" w:hAnsiTheme="majorHAnsi" w:cstheme="majorHAnsi"/>
          <w:lang w:val="sl-SI"/>
        </w:rPr>
        <w:t>okvirni</w:t>
      </w:r>
      <w:r w:rsidR="00250D19" w:rsidRPr="009E1800">
        <w:rPr>
          <w:rFonts w:asciiTheme="majorHAnsi" w:hAnsiTheme="majorHAnsi" w:cstheme="majorHAnsi"/>
          <w:lang w:val="sl-SI"/>
        </w:rPr>
        <w:t>m</w:t>
      </w:r>
      <w:r w:rsidR="00942B37" w:rsidRPr="009E1800">
        <w:rPr>
          <w:rFonts w:asciiTheme="majorHAnsi" w:hAnsiTheme="majorHAnsi" w:cstheme="majorHAnsi"/>
          <w:lang w:val="sl-SI"/>
        </w:rPr>
        <w:t xml:space="preserve"> sporazum</w:t>
      </w:r>
      <w:r w:rsidR="00250D19" w:rsidRPr="009E1800">
        <w:rPr>
          <w:rFonts w:asciiTheme="majorHAnsi" w:hAnsiTheme="majorHAnsi" w:cstheme="majorHAnsi"/>
          <w:lang w:val="sl-SI"/>
        </w:rPr>
        <w:t>om</w:t>
      </w:r>
      <w:r w:rsidR="007B4CCB" w:rsidRPr="009E1800">
        <w:rPr>
          <w:rFonts w:asciiTheme="majorHAnsi" w:hAnsiTheme="majorHAnsi" w:cstheme="majorHAnsi"/>
          <w:lang w:val="sl-SI"/>
        </w:rPr>
        <w:t xml:space="preserve"> se izvajalec zaveže opraviti </w:t>
      </w:r>
      <w:r w:rsidR="00250D19" w:rsidRPr="009E1800">
        <w:rPr>
          <w:rFonts w:asciiTheme="majorHAnsi" w:hAnsiTheme="majorHAnsi" w:cstheme="majorHAnsi"/>
          <w:lang w:val="sl-SI"/>
        </w:rPr>
        <w:t xml:space="preserve">tiste </w:t>
      </w:r>
      <w:r w:rsidR="00CB6354" w:rsidRPr="009E1800">
        <w:rPr>
          <w:rFonts w:asciiTheme="majorHAnsi" w:hAnsiTheme="majorHAnsi" w:cstheme="majorHAnsi"/>
          <w:lang w:val="sl-SI"/>
        </w:rPr>
        <w:t>funkcionalnosti</w:t>
      </w:r>
      <w:r w:rsidR="002F3B0A" w:rsidRPr="009E1800">
        <w:rPr>
          <w:rFonts w:asciiTheme="majorHAnsi" w:hAnsiTheme="majorHAnsi" w:cstheme="majorHAnsi"/>
          <w:lang w:val="sl-SI"/>
        </w:rPr>
        <w:t xml:space="preserve"> (</w:t>
      </w:r>
      <w:r w:rsidR="00CB6354" w:rsidRPr="009E1800">
        <w:rPr>
          <w:rFonts w:asciiTheme="majorHAnsi" w:hAnsiTheme="majorHAnsi" w:cstheme="majorHAnsi"/>
          <w:lang w:val="sl-SI"/>
        </w:rPr>
        <w:t>module</w:t>
      </w:r>
      <w:r w:rsidR="002F3B0A" w:rsidRPr="009E1800">
        <w:rPr>
          <w:rFonts w:asciiTheme="majorHAnsi" w:hAnsiTheme="majorHAnsi" w:cstheme="majorHAnsi"/>
          <w:lang w:val="sl-SI"/>
        </w:rPr>
        <w:t>)</w:t>
      </w:r>
      <w:r w:rsidR="007B4CCB" w:rsidRPr="009E1800">
        <w:rPr>
          <w:rFonts w:asciiTheme="majorHAnsi" w:hAnsiTheme="majorHAnsi" w:cstheme="majorHAnsi"/>
          <w:lang w:val="sl-SI"/>
        </w:rPr>
        <w:t xml:space="preserve">, opredeljene v specifikacijah, </w:t>
      </w:r>
      <w:r w:rsidR="00250D19" w:rsidRPr="009E1800">
        <w:rPr>
          <w:rFonts w:asciiTheme="majorHAnsi" w:hAnsiTheme="majorHAnsi" w:cstheme="majorHAnsi"/>
          <w:lang w:val="sl-SI"/>
        </w:rPr>
        <w:t xml:space="preserve">ki jih bo naročnik izrecno naročil, </w:t>
      </w:r>
      <w:r w:rsidR="007B4CCB" w:rsidRPr="009E1800">
        <w:rPr>
          <w:rFonts w:asciiTheme="majorHAnsi" w:hAnsiTheme="majorHAnsi" w:cstheme="majorHAnsi"/>
          <w:lang w:val="sl-SI"/>
        </w:rPr>
        <w:t xml:space="preserve">naročnik pa se zaveže, da mu bo za to plačal </w:t>
      </w:r>
      <w:r w:rsidR="00250D19" w:rsidRPr="009E1800">
        <w:rPr>
          <w:rFonts w:asciiTheme="majorHAnsi" w:hAnsiTheme="majorHAnsi" w:cstheme="majorHAnsi"/>
          <w:lang w:val="sl-SI"/>
        </w:rPr>
        <w:t>pogodbeno</w:t>
      </w:r>
      <w:r w:rsidR="007B4CCB" w:rsidRPr="009E1800">
        <w:rPr>
          <w:rFonts w:asciiTheme="majorHAnsi" w:hAnsiTheme="majorHAnsi" w:cstheme="majorHAnsi"/>
          <w:lang w:val="sl-SI"/>
        </w:rPr>
        <w:t xml:space="preserve"> ceno.</w:t>
      </w:r>
    </w:p>
    <w:p w14:paraId="25B2EBCC" w14:textId="77777777" w:rsidR="00382EAB" w:rsidRPr="009E1800" w:rsidRDefault="00382EAB" w:rsidP="00636876">
      <w:pPr>
        <w:pStyle w:val="Brezrazmikov"/>
        <w:ind w:left="426"/>
        <w:jc w:val="both"/>
        <w:rPr>
          <w:rFonts w:asciiTheme="majorHAnsi" w:hAnsiTheme="majorHAnsi" w:cstheme="majorHAnsi"/>
          <w:lang w:val="sl-SI"/>
        </w:rPr>
      </w:pPr>
    </w:p>
    <w:p w14:paraId="46EFB515" w14:textId="0EC0B60E" w:rsidR="004D62C4" w:rsidRPr="009E1800" w:rsidRDefault="00250D19" w:rsidP="002F3B0A">
      <w:pPr>
        <w:pStyle w:val="Brezrazmikov"/>
        <w:numPr>
          <w:ilvl w:val="0"/>
          <w:numId w:val="13"/>
        </w:numPr>
        <w:ind w:left="426" w:hanging="426"/>
        <w:jc w:val="both"/>
        <w:rPr>
          <w:rFonts w:asciiTheme="majorHAnsi" w:hAnsiTheme="majorHAnsi" w:cstheme="majorHAnsi"/>
          <w:b/>
          <w:bCs/>
          <w:lang w:val="sl-SI"/>
        </w:rPr>
      </w:pPr>
      <w:r w:rsidRPr="009E1800">
        <w:rPr>
          <w:rFonts w:asciiTheme="majorHAnsi" w:hAnsiTheme="majorHAnsi" w:cstheme="majorHAnsi"/>
          <w:lang w:val="sl-SI"/>
        </w:rPr>
        <w:lastRenderedPageBreak/>
        <w:t xml:space="preserve">Izdelava vsake od </w:t>
      </w:r>
      <w:r w:rsidR="00CB6354" w:rsidRPr="009E1800">
        <w:rPr>
          <w:rFonts w:asciiTheme="majorHAnsi" w:hAnsiTheme="majorHAnsi" w:cstheme="majorHAnsi"/>
          <w:lang w:val="sl-SI"/>
        </w:rPr>
        <w:t>funkcionalnosti</w:t>
      </w:r>
      <w:r w:rsidRPr="009E1800">
        <w:rPr>
          <w:rFonts w:asciiTheme="majorHAnsi" w:hAnsiTheme="majorHAnsi" w:cstheme="majorHAnsi"/>
          <w:lang w:val="sl-SI"/>
        </w:rPr>
        <w:t xml:space="preserve"> </w:t>
      </w:r>
      <w:r w:rsidR="00147BDC" w:rsidRPr="009E1800">
        <w:rPr>
          <w:rFonts w:asciiTheme="majorHAnsi" w:hAnsiTheme="majorHAnsi" w:cstheme="majorHAnsi"/>
          <w:lang w:val="sl-SI"/>
        </w:rPr>
        <w:t xml:space="preserve">iz </w:t>
      </w:r>
      <w:r w:rsidR="00183FE3" w:rsidRPr="009E1800">
        <w:rPr>
          <w:rFonts w:asciiTheme="majorHAnsi" w:hAnsiTheme="majorHAnsi" w:cstheme="majorHAnsi"/>
          <w:lang w:val="sl-SI"/>
        </w:rPr>
        <w:t>predračuna</w:t>
      </w:r>
      <w:r w:rsidRPr="009E1800">
        <w:rPr>
          <w:rFonts w:asciiTheme="majorHAnsi" w:hAnsiTheme="majorHAnsi" w:cstheme="majorHAnsi"/>
          <w:lang w:val="sl-SI"/>
        </w:rPr>
        <w:t xml:space="preserve"> se začne z naročnikovim izrecnim pisnim naročilom</w:t>
      </w:r>
      <w:r w:rsidR="00CB6354" w:rsidRPr="009E1800">
        <w:rPr>
          <w:rFonts w:asciiTheme="majorHAnsi" w:hAnsiTheme="majorHAnsi" w:cstheme="majorHAnsi"/>
          <w:lang w:val="sl-SI"/>
        </w:rPr>
        <w:t xml:space="preserve">, ki bo oddano v </w:t>
      </w:r>
      <w:proofErr w:type="spellStart"/>
      <w:r w:rsidR="00CB6354" w:rsidRPr="009E1800">
        <w:rPr>
          <w:rFonts w:asciiTheme="majorHAnsi" w:hAnsiTheme="majorHAnsi" w:cstheme="majorHAnsi"/>
          <w:lang w:val="sl-SI"/>
        </w:rPr>
        <w:t>GitLabu</w:t>
      </w:r>
      <w:proofErr w:type="spellEnd"/>
      <w:r w:rsidR="00CB6354" w:rsidRPr="009E1800">
        <w:rPr>
          <w:rFonts w:asciiTheme="majorHAnsi" w:hAnsiTheme="majorHAnsi" w:cstheme="majorHAnsi"/>
          <w:lang w:val="sl-SI"/>
        </w:rPr>
        <w:t xml:space="preserve"> (skladno s 1</w:t>
      </w:r>
      <w:r w:rsidR="009E1800" w:rsidRPr="009E1800">
        <w:rPr>
          <w:rFonts w:asciiTheme="majorHAnsi" w:hAnsiTheme="majorHAnsi" w:cstheme="majorHAnsi"/>
          <w:lang w:val="sl-SI"/>
        </w:rPr>
        <w:t>3</w:t>
      </w:r>
      <w:r w:rsidR="00CB6354" w:rsidRPr="009E1800">
        <w:rPr>
          <w:rFonts w:asciiTheme="majorHAnsi" w:hAnsiTheme="majorHAnsi" w:cstheme="majorHAnsi"/>
          <w:lang w:val="sl-SI"/>
        </w:rPr>
        <w:t xml:space="preserve">. točko Smernic razvoja za zunanje izvajalce). </w:t>
      </w:r>
      <w:r w:rsidR="00147BDC" w:rsidRPr="009E1800">
        <w:rPr>
          <w:rFonts w:asciiTheme="majorHAnsi" w:hAnsiTheme="majorHAnsi" w:cstheme="majorHAnsi"/>
          <w:lang w:val="sl-SI"/>
        </w:rPr>
        <w:t xml:space="preserve"> Naročilo se šteje za oddano, ko ga </w:t>
      </w:r>
      <w:r w:rsidR="00CB6354" w:rsidRPr="009E1800">
        <w:rPr>
          <w:rFonts w:asciiTheme="majorHAnsi" w:hAnsiTheme="majorHAnsi" w:cstheme="majorHAnsi"/>
          <w:lang w:val="sl-SI"/>
        </w:rPr>
        <w:t>izvajalec potrdi</w:t>
      </w:r>
      <w:r w:rsidR="00147BDC" w:rsidRPr="009E1800">
        <w:rPr>
          <w:rFonts w:asciiTheme="majorHAnsi" w:hAnsiTheme="majorHAnsi" w:cstheme="majorHAnsi"/>
          <w:lang w:val="sl-SI"/>
        </w:rPr>
        <w:t>. Rok za po</w:t>
      </w:r>
      <w:r w:rsidR="00CB6354" w:rsidRPr="009E1800">
        <w:rPr>
          <w:rFonts w:asciiTheme="majorHAnsi" w:hAnsiTheme="majorHAnsi" w:cstheme="majorHAnsi"/>
          <w:lang w:val="sl-SI"/>
        </w:rPr>
        <w:t>trditev naročila</w:t>
      </w:r>
      <w:r w:rsidR="00147BDC" w:rsidRPr="009E1800">
        <w:rPr>
          <w:rFonts w:asciiTheme="majorHAnsi" w:hAnsiTheme="majorHAnsi" w:cstheme="majorHAnsi"/>
          <w:lang w:val="sl-SI"/>
        </w:rPr>
        <w:t xml:space="preserve"> na strani izvajalca je </w:t>
      </w:r>
      <w:r w:rsidR="00147BDC" w:rsidRPr="009E1800">
        <w:rPr>
          <w:rFonts w:asciiTheme="majorHAnsi" w:hAnsiTheme="majorHAnsi" w:cstheme="majorHAnsi"/>
          <w:b/>
          <w:bCs/>
          <w:lang w:val="sl-SI"/>
        </w:rPr>
        <w:t xml:space="preserve">3 delovne dni. </w:t>
      </w:r>
      <w:r w:rsidRPr="009E1800">
        <w:rPr>
          <w:rFonts w:asciiTheme="majorHAnsi" w:hAnsiTheme="majorHAnsi" w:cstheme="majorHAnsi"/>
          <w:b/>
          <w:bCs/>
          <w:lang w:val="sl-SI"/>
        </w:rPr>
        <w:t xml:space="preserve"> </w:t>
      </w:r>
    </w:p>
    <w:p w14:paraId="6C54FD30" w14:textId="77777777" w:rsidR="00382EAB" w:rsidRPr="009E1800" w:rsidRDefault="00382EAB" w:rsidP="00382EAB">
      <w:pPr>
        <w:pStyle w:val="Brezrazmikov"/>
        <w:ind w:left="426"/>
        <w:jc w:val="both"/>
        <w:rPr>
          <w:rFonts w:asciiTheme="majorHAnsi" w:hAnsiTheme="majorHAnsi" w:cstheme="majorHAnsi"/>
          <w:lang w:val="sl-SI"/>
        </w:rPr>
      </w:pPr>
    </w:p>
    <w:p w14:paraId="5AEC5D6F" w14:textId="61F9F849" w:rsidR="00BC7E73" w:rsidRPr="009E1800" w:rsidRDefault="00BC7E73" w:rsidP="002F3B0A">
      <w:pPr>
        <w:pStyle w:val="Brezrazmikov"/>
        <w:numPr>
          <w:ilvl w:val="0"/>
          <w:numId w:val="13"/>
        </w:numPr>
        <w:ind w:left="426" w:hanging="426"/>
        <w:jc w:val="both"/>
        <w:rPr>
          <w:rFonts w:asciiTheme="majorHAnsi" w:hAnsiTheme="majorHAnsi" w:cstheme="majorHAnsi"/>
          <w:lang w:val="sl-SI"/>
        </w:rPr>
      </w:pPr>
      <w:r w:rsidRPr="009E1800">
        <w:rPr>
          <w:rFonts w:asciiTheme="majorHAnsi" w:hAnsiTheme="majorHAnsi" w:cstheme="majorHAnsi"/>
          <w:b/>
          <w:lang w:val="sl-SI"/>
        </w:rPr>
        <w:t>Roki izvedbe</w:t>
      </w:r>
      <w:r w:rsidR="002F3B0A" w:rsidRPr="009E1800">
        <w:rPr>
          <w:rFonts w:asciiTheme="majorHAnsi" w:hAnsiTheme="majorHAnsi" w:cstheme="majorHAnsi"/>
          <w:b/>
          <w:lang w:val="sl-SI"/>
        </w:rPr>
        <w:t xml:space="preserve"> </w:t>
      </w:r>
      <w:r w:rsidR="002F3B0A" w:rsidRPr="009E1800">
        <w:rPr>
          <w:rFonts w:asciiTheme="majorHAnsi" w:hAnsiTheme="majorHAnsi" w:cstheme="majorHAnsi"/>
          <w:bCs/>
          <w:lang w:val="sl-SI"/>
        </w:rPr>
        <w:t xml:space="preserve">za </w:t>
      </w:r>
      <w:r w:rsidR="00147BDC" w:rsidRPr="009E1800">
        <w:rPr>
          <w:rFonts w:asciiTheme="majorHAnsi" w:hAnsiTheme="majorHAnsi" w:cstheme="majorHAnsi"/>
          <w:bCs/>
          <w:lang w:val="sl-SI"/>
        </w:rPr>
        <w:t>posameznega naročila</w:t>
      </w:r>
      <w:r w:rsidR="00E077EC" w:rsidRPr="009E1800">
        <w:rPr>
          <w:rFonts w:asciiTheme="majorHAnsi" w:hAnsiTheme="majorHAnsi" w:cstheme="majorHAnsi"/>
          <w:lang w:val="sl-SI"/>
        </w:rPr>
        <w:t xml:space="preserve"> bo določen ob oddaji </w:t>
      </w:r>
      <w:r w:rsidR="00147BDC" w:rsidRPr="009E1800">
        <w:rPr>
          <w:rFonts w:asciiTheme="majorHAnsi" w:hAnsiTheme="majorHAnsi" w:cstheme="majorHAnsi"/>
          <w:lang w:val="sl-SI"/>
        </w:rPr>
        <w:t xml:space="preserve">vsakega posameznega </w:t>
      </w:r>
      <w:r w:rsidR="00E077EC" w:rsidRPr="009E1800">
        <w:rPr>
          <w:rFonts w:asciiTheme="majorHAnsi" w:hAnsiTheme="majorHAnsi" w:cstheme="majorHAnsi"/>
          <w:lang w:val="sl-SI"/>
        </w:rPr>
        <w:t>naročila in bo odvisen glede na število</w:t>
      </w:r>
      <w:r w:rsidR="00147BDC" w:rsidRPr="009E1800">
        <w:rPr>
          <w:rFonts w:asciiTheme="majorHAnsi" w:hAnsiTheme="majorHAnsi" w:cstheme="majorHAnsi"/>
          <w:lang w:val="sl-SI"/>
        </w:rPr>
        <w:t xml:space="preserve"> in vrsto</w:t>
      </w:r>
      <w:r w:rsidR="00E077EC" w:rsidRPr="009E1800">
        <w:rPr>
          <w:rFonts w:asciiTheme="majorHAnsi" w:hAnsiTheme="majorHAnsi" w:cstheme="majorHAnsi"/>
          <w:lang w:val="sl-SI"/>
        </w:rPr>
        <w:t xml:space="preserve"> naročenih </w:t>
      </w:r>
      <w:r w:rsidR="00CB6354" w:rsidRPr="009E1800">
        <w:rPr>
          <w:rFonts w:asciiTheme="majorHAnsi" w:hAnsiTheme="majorHAnsi" w:cstheme="majorHAnsi"/>
          <w:lang w:val="sl-SI"/>
        </w:rPr>
        <w:t>funkcionalnosti</w:t>
      </w:r>
      <w:r w:rsidR="00E077EC" w:rsidRPr="009E1800">
        <w:rPr>
          <w:rFonts w:asciiTheme="majorHAnsi" w:hAnsiTheme="majorHAnsi" w:cstheme="majorHAnsi"/>
          <w:lang w:val="sl-SI"/>
        </w:rPr>
        <w:t xml:space="preserve"> iz predračuna ter usklajen z izvajalcem.</w:t>
      </w:r>
    </w:p>
    <w:p w14:paraId="631260A5" w14:textId="77777777" w:rsidR="00382EAB" w:rsidRPr="009E1800" w:rsidRDefault="00382EAB" w:rsidP="00382EAB">
      <w:pPr>
        <w:pStyle w:val="Odstavekseznama"/>
        <w:rPr>
          <w:rFonts w:asciiTheme="majorHAnsi" w:hAnsiTheme="majorHAnsi" w:cstheme="majorHAnsi"/>
          <w:lang w:val="sl-SI"/>
        </w:rPr>
      </w:pPr>
    </w:p>
    <w:p w14:paraId="0D8BC74F" w14:textId="76C4243E" w:rsidR="004D62C4" w:rsidRPr="009E1800" w:rsidRDefault="004D62C4" w:rsidP="002F3B0A">
      <w:pPr>
        <w:pStyle w:val="Brezrazmikov"/>
        <w:numPr>
          <w:ilvl w:val="0"/>
          <w:numId w:val="13"/>
        </w:numPr>
        <w:ind w:left="426" w:hanging="426"/>
        <w:jc w:val="both"/>
        <w:rPr>
          <w:rFonts w:asciiTheme="majorHAnsi" w:hAnsiTheme="majorHAnsi" w:cstheme="majorHAnsi"/>
          <w:lang w:val="sl-SI"/>
        </w:rPr>
      </w:pPr>
      <w:r w:rsidRPr="009E1800">
        <w:rPr>
          <w:rFonts w:asciiTheme="majorHAnsi" w:hAnsiTheme="majorHAnsi" w:cstheme="majorHAnsi"/>
          <w:lang w:val="sl-SI"/>
        </w:rPr>
        <w:t xml:space="preserve">Za dodatna dela naročnik </w:t>
      </w:r>
      <w:r w:rsidR="00FD3142">
        <w:rPr>
          <w:rFonts w:asciiTheme="majorHAnsi" w:hAnsiTheme="majorHAnsi" w:cstheme="majorHAnsi"/>
          <w:lang w:val="sl-SI"/>
        </w:rPr>
        <w:t xml:space="preserve">odda zahtevek/povpraševanje v </w:t>
      </w:r>
      <w:proofErr w:type="spellStart"/>
      <w:r w:rsidR="00FD3142">
        <w:rPr>
          <w:rFonts w:asciiTheme="majorHAnsi" w:hAnsiTheme="majorHAnsi" w:cstheme="majorHAnsi"/>
          <w:lang w:val="sl-SI"/>
        </w:rPr>
        <w:t>Gitu</w:t>
      </w:r>
      <w:proofErr w:type="spellEnd"/>
      <w:r w:rsidR="00FD3142">
        <w:rPr>
          <w:rFonts w:asciiTheme="majorHAnsi" w:hAnsiTheme="majorHAnsi" w:cstheme="majorHAnsi"/>
          <w:lang w:val="sl-SI"/>
        </w:rPr>
        <w:t xml:space="preserve">. Izvajalec </w:t>
      </w:r>
      <w:r w:rsidR="00B572F7" w:rsidRPr="009E1800">
        <w:rPr>
          <w:rFonts w:asciiTheme="majorHAnsi" w:hAnsiTheme="majorHAnsi" w:cstheme="majorHAnsi"/>
          <w:lang w:val="sl-SI"/>
        </w:rPr>
        <w:t xml:space="preserve">poda </w:t>
      </w:r>
      <w:r w:rsidRPr="009E1800">
        <w:rPr>
          <w:rFonts w:asciiTheme="majorHAnsi" w:hAnsiTheme="majorHAnsi" w:cstheme="majorHAnsi"/>
          <w:lang w:val="sl-SI"/>
        </w:rPr>
        <w:t>ocen</w:t>
      </w:r>
      <w:r w:rsidR="00B572F7" w:rsidRPr="009E1800">
        <w:rPr>
          <w:rFonts w:asciiTheme="majorHAnsi" w:hAnsiTheme="majorHAnsi" w:cstheme="majorHAnsi"/>
          <w:lang w:val="sl-SI"/>
        </w:rPr>
        <w:t>o</w:t>
      </w:r>
      <w:r w:rsidRPr="009E1800">
        <w:rPr>
          <w:rFonts w:asciiTheme="majorHAnsi" w:hAnsiTheme="majorHAnsi" w:cstheme="majorHAnsi"/>
          <w:lang w:val="sl-SI"/>
        </w:rPr>
        <w:t xml:space="preserve"> </w:t>
      </w:r>
      <w:r w:rsidR="00B572F7" w:rsidRPr="009E1800">
        <w:rPr>
          <w:rFonts w:asciiTheme="majorHAnsi" w:hAnsiTheme="majorHAnsi" w:cstheme="majorHAnsi"/>
          <w:lang w:val="sl-SI"/>
        </w:rPr>
        <w:t xml:space="preserve">količine </w:t>
      </w:r>
      <w:r w:rsidRPr="009E1800">
        <w:rPr>
          <w:rFonts w:asciiTheme="majorHAnsi" w:hAnsiTheme="majorHAnsi" w:cstheme="majorHAnsi"/>
          <w:lang w:val="sl-SI"/>
        </w:rPr>
        <w:t>dela. Ko stran</w:t>
      </w:r>
      <w:r w:rsidR="00B572F7" w:rsidRPr="009E1800">
        <w:rPr>
          <w:rFonts w:asciiTheme="majorHAnsi" w:hAnsiTheme="majorHAnsi" w:cstheme="majorHAnsi"/>
          <w:lang w:val="sl-SI"/>
        </w:rPr>
        <w:t>k</w:t>
      </w:r>
      <w:r w:rsidRPr="009E1800">
        <w:rPr>
          <w:rFonts w:asciiTheme="majorHAnsi" w:hAnsiTheme="majorHAnsi" w:cstheme="majorHAnsi"/>
          <w:lang w:val="sl-SI"/>
        </w:rPr>
        <w:t xml:space="preserve">i </w:t>
      </w:r>
      <w:r w:rsidR="00B572F7" w:rsidRPr="009E1800">
        <w:rPr>
          <w:rFonts w:asciiTheme="majorHAnsi" w:hAnsiTheme="majorHAnsi" w:cstheme="majorHAnsi"/>
          <w:lang w:val="sl-SI"/>
        </w:rPr>
        <w:t xml:space="preserve">dosežeta soglasje glede </w:t>
      </w:r>
      <w:r w:rsidRPr="009E1800">
        <w:rPr>
          <w:rFonts w:asciiTheme="majorHAnsi" w:hAnsiTheme="majorHAnsi" w:cstheme="majorHAnsi"/>
          <w:lang w:val="sl-SI"/>
        </w:rPr>
        <w:t>cene, naročnik potrdi dogovor in izvajalec začne izvedbo.</w:t>
      </w:r>
    </w:p>
    <w:p w14:paraId="70AB185F" w14:textId="77777777" w:rsidR="004F5C55" w:rsidRPr="009E1800" w:rsidRDefault="004F5C55" w:rsidP="004F5C55">
      <w:pPr>
        <w:pStyle w:val="Odstavekseznama"/>
        <w:rPr>
          <w:rFonts w:asciiTheme="majorHAnsi" w:hAnsiTheme="majorHAnsi" w:cstheme="majorHAnsi"/>
          <w:lang w:val="sl-SI"/>
        </w:rPr>
      </w:pPr>
    </w:p>
    <w:p w14:paraId="77F798BA" w14:textId="77777777" w:rsidR="004F5C55" w:rsidRPr="009E1800" w:rsidRDefault="004F5C55" w:rsidP="002F3B0A">
      <w:pPr>
        <w:pStyle w:val="Brezrazmikov"/>
        <w:numPr>
          <w:ilvl w:val="0"/>
          <w:numId w:val="13"/>
        </w:numPr>
        <w:ind w:left="426" w:hanging="426"/>
        <w:jc w:val="both"/>
        <w:rPr>
          <w:rFonts w:asciiTheme="majorHAnsi" w:hAnsiTheme="majorHAnsi" w:cstheme="majorHAnsi"/>
          <w:lang w:val="sl-SI"/>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68"/>
        <w:gridCol w:w="3403"/>
        <w:gridCol w:w="3538"/>
      </w:tblGrid>
      <w:tr w:rsidR="009E1800" w:rsidRPr="009E1800" w14:paraId="730F275B" w14:textId="77777777" w:rsidTr="004F5C55">
        <w:trPr>
          <w:trHeight w:val="20"/>
          <w:jc w:val="center"/>
        </w:trPr>
        <w:tc>
          <w:tcPr>
            <w:tcW w:w="1231" w:type="pct"/>
            <w:vMerge w:val="restart"/>
            <w:shd w:val="clear" w:color="auto" w:fill="FAAA5A"/>
            <w:vAlign w:val="center"/>
          </w:tcPr>
          <w:p w14:paraId="6D882DCC" w14:textId="6A1F90CB" w:rsidR="007B4CCB" w:rsidRPr="009E1800" w:rsidRDefault="002F3B0A" w:rsidP="00636876">
            <w:pPr>
              <w:widowControl w:val="0"/>
              <w:spacing w:after="0" w:line="240" w:lineRule="auto"/>
              <w:rPr>
                <w:rFonts w:asciiTheme="majorHAnsi" w:hAnsiTheme="majorHAnsi" w:cstheme="majorHAnsi"/>
                <w:b/>
                <w:lang w:val="sl-SI"/>
              </w:rPr>
            </w:pPr>
            <w:r w:rsidRPr="009E1800">
              <w:rPr>
                <w:rFonts w:asciiTheme="majorHAnsi" w:hAnsiTheme="majorHAnsi" w:cstheme="majorHAnsi"/>
                <w:lang w:val="sl-SI"/>
              </w:rPr>
              <w:t xml:space="preserve"> </w:t>
            </w:r>
            <w:r w:rsidR="007B4CCB" w:rsidRPr="009E1800">
              <w:rPr>
                <w:rFonts w:asciiTheme="majorHAnsi" w:hAnsiTheme="majorHAnsi" w:cstheme="majorHAnsi"/>
                <w:b/>
                <w:lang w:val="sl-SI"/>
              </w:rPr>
              <w:t>Pooblaščeni predstavniki strank za naročanje</w:t>
            </w:r>
          </w:p>
        </w:tc>
        <w:tc>
          <w:tcPr>
            <w:tcW w:w="1847" w:type="pct"/>
            <w:shd w:val="clear" w:color="auto" w:fill="FAAA5A"/>
            <w:vAlign w:val="center"/>
          </w:tcPr>
          <w:p w14:paraId="1C51D4D6" w14:textId="77777777" w:rsidR="007B4CCB" w:rsidRPr="009E1800" w:rsidRDefault="007B4CCB" w:rsidP="00636876">
            <w:pPr>
              <w:widowControl w:val="0"/>
              <w:spacing w:after="0" w:line="240" w:lineRule="auto"/>
              <w:jc w:val="center"/>
              <w:rPr>
                <w:rFonts w:asciiTheme="majorHAnsi" w:hAnsiTheme="majorHAnsi" w:cstheme="majorHAnsi"/>
                <w:b/>
                <w:lang w:val="sl-SI"/>
              </w:rPr>
            </w:pPr>
            <w:r w:rsidRPr="009E1800">
              <w:rPr>
                <w:rFonts w:asciiTheme="majorHAnsi" w:hAnsiTheme="majorHAnsi" w:cstheme="majorHAnsi"/>
                <w:b/>
                <w:lang w:val="sl-SI"/>
              </w:rPr>
              <w:t>Na strani naročnika</w:t>
            </w:r>
          </w:p>
        </w:tc>
        <w:tc>
          <w:tcPr>
            <w:tcW w:w="1921" w:type="pct"/>
            <w:shd w:val="clear" w:color="auto" w:fill="FAAA5A"/>
            <w:vAlign w:val="center"/>
          </w:tcPr>
          <w:p w14:paraId="0A5ED49C" w14:textId="051EA70B" w:rsidR="007B4CCB" w:rsidRPr="009E1800" w:rsidRDefault="007B4CCB" w:rsidP="00636876">
            <w:pPr>
              <w:widowControl w:val="0"/>
              <w:spacing w:after="0" w:line="240" w:lineRule="auto"/>
              <w:jc w:val="center"/>
              <w:rPr>
                <w:rFonts w:asciiTheme="majorHAnsi" w:hAnsiTheme="majorHAnsi" w:cstheme="majorHAnsi"/>
                <w:b/>
                <w:lang w:val="sl-SI"/>
              </w:rPr>
            </w:pPr>
            <w:r w:rsidRPr="009E1800">
              <w:rPr>
                <w:rFonts w:asciiTheme="majorHAnsi" w:hAnsiTheme="majorHAnsi" w:cstheme="majorHAnsi"/>
                <w:b/>
                <w:lang w:val="sl-SI"/>
              </w:rPr>
              <w:t xml:space="preserve">Na strani </w:t>
            </w:r>
            <w:r w:rsidR="00C350A1">
              <w:rPr>
                <w:rFonts w:asciiTheme="majorHAnsi" w:hAnsiTheme="majorHAnsi" w:cstheme="majorHAnsi"/>
                <w:b/>
                <w:lang w:val="sl-SI"/>
              </w:rPr>
              <w:t>izvajalca</w:t>
            </w:r>
          </w:p>
        </w:tc>
      </w:tr>
      <w:tr w:rsidR="009E1800" w:rsidRPr="009E1800" w14:paraId="2F6DB117" w14:textId="77777777" w:rsidTr="004F5C55">
        <w:trPr>
          <w:trHeight w:val="20"/>
          <w:jc w:val="center"/>
        </w:trPr>
        <w:tc>
          <w:tcPr>
            <w:tcW w:w="1231" w:type="pct"/>
            <w:vMerge/>
            <w:shd w:val="clear" w:color="auto" w:fill="FAAA5A"/>
            <w:vAlign w:val="center"/>
          </w:tcPr>
          <w:p w14:paraId="2765C13A" w14:textId="77777777" w:rsidR="007B4CCB" w:rsidRPr="009E1800" w:rsidRDefault="007B4CCB" w:rsidP="00636876">
            <w:pPr>
              <w:widowControl w:val="0"/>
              <w:spacing w:after="0" w:line="240" w:lineRule="auto"/>
              <w:rPr>
                <w:rFonts w:asciiTheme="majorHAnsi" w:hAnsiTheme="majorHAnsi" w:cstheme="majorHAnsi"/>
                <w:b/>
                <w:lang w:val="sl-SI"/>
              </w:rPr>
            </w:pPr>
          </w:p>
        </w:tc>
        <w:tc>
          <w:tcPr>
            <w:tcW w:w="1847" w:type="pct"/>
            <w:tcBorders>
              <w:bottom w:val="single" w:sz="4" w:space="0" w:color="auto"/>
            </w:tcBorders>
            <w:shd w:val="clear" w:color="auto" w:fill="FADC8C"/>
            <w:vAlign w:val="center"/>
          </w:tcPr>
          <w:p w14:paraId="05B28898" w14:textId="77777777" w:rsidR="007B4CCB" w:rsidRPr="009E1800" w:rsidRDefault="007B4CCB"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Ime in priimek:</w:t>
            </w:r>
          </w:p>
          <w:p w14:paraId="2D2EDD60" w14:textId="77777777" w:rsidR="007B4CCB" w:rsidRPr="009E1800" w:rsidRDefault="007B4CCB"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Tel. št.:</w:t>
            </w:r>
          </w:p>
          <w:p w14:paraId="79EF8184" w14:textId="77777777" w:rsidR="007B4CCB" w:rsidRPr="009E1800" w:rsidRDefault="007B4CCB"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E-pošta:</w:t>
            </w:r>
          </w:p>
        </w:tc>
        <w:tc>
          <w:tcPr>
            <w:tcW w:w="1921" w:type="pct"/>
            <w:tcBorders>
              <w:bottom w:val="single" w:sz="4" w:space="0" w:color="auto"/>
            </w:tcBorders>
            <w:shd w:val="clear" w:color="auto" w:fill="auto"/>
            <w:vAlign w:val="center"/>
          </w:tcPr>
          <w:p w14:paraId="74489664" w14:textId="77777777" w:rsidR="007B4CCB" w:rsidRPr="009E1800" w:rsidRDefault="007B4CCB"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Ime in priimek:</w:t>
            </w:r>
          </w:p>
          <w:p w14:paraId="1FBE7AD5" w14:textId="77777777" w:rsidR="007B4CCB" w:rsidRPr="009E1800" w:rsidRDefault="007B4CCB"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Tel. št.:</w:t>
            </w:r>
          </w:p>
          <w:p w14:paraId="697B04A2" w14:textId="77777777" w:rsidR="007B4CCB" w:rsidRPr="009E1800" w:rsidRDefault="007B4CCB" w:rsidP="00636876">
            <w:pPr>
              <w:widowControl w:val="0"/>
              <w:spacing w:after="0" w:line="240" w:lineRule="auto"/>
              <w:rPr>
                <w:rFonts w:asciiTheme="majorHAnsi" w:hAnsiTheme="majorHAnsi" w:cstheme="majorHAnsi"/>
                <w:lang w:val="sl-SI"/>
              </w:rPr>
            </w:pPr>
            <w:r w:rsidRPr="009E1800">
              <w:rPr>
                <w:rFonts w:asciiTheme="majorHAnsi" w:hAnsiTheme="majorHAnsi" w:cstheme="majorHAnsi"/>
                <w:lang w:val="sl-SI"/>
              </w:rPr>
              <w:t>E-pošta:</w:t>
            </w:r>
          </w:p>
        </w:tc>
      </w:tr>
    </w:tbl>
    <w:p w14:paraId="63688233" w14:textId="77777777" w:rsidR="008A4119" w:rsidRPr="009E1800" w:rsidRDefault="008A4119" w:rsidP="00636876">
      <w:pPr>
        <w:pStyle w:val="Odstavekseznama"/>
        <w:spacing w:line="240" w:lineRule="auto"/>
        <w:ind w:left="426"/>
        <w:jc w:val="both"/>
        <w:rPr>
          <w:rFonts w:asciiTheme="majorHAnsi" w:hAnsiTheme="majorHAnsi" w:cstheme="majorHAnsi"/>
          <w:szCs w:val="20"/>
          <w:lang w:val="sl-SI"/>
        </w:rPr>
      </w:pPr>
    </w:p>
    <w:p w14:paraId="25D03622" w14:textId="35D6DB04" w:rsidR="00834783" w:rsidRPr="009E1800" w:rsidRDefault="00834783"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3FB970CC" w14:textId="77777777" w:rsidR="00834783" w:rsidRPr="009E1800" w:rsidRDefault="00834783" w:rsidP="00636876">
      <w:pPr>
        <w:spacing w:line="240" w:lineRule="auto"/>
        <w:jc w:val="center"/>
        <w:rPr>
          <w:rFonts w:asciiTheme="majorHAnsi" w:hAnsiTheme="majorHAnsi" w:cstheme="majorHAnsi"/>
          <w:b/>
          <w:bCs/>
          <w:szCs w:val="20"/>
          <w:lang w:val="sl-SI"/>
        </w:rPr>
      </w:pPr>
      <w:r w:rsidRPr="009E1800">
        <w:rPr>
          <w:rFonts w:asciiTheme="majorHAnsi" w:hAnsiTheme="majorHAnsi" w:cstheme="majorHAnsi"/>
          <w:b/>
          <w:bCs/>
          <w:szCs w:val="20"/>
          <w:lang w:val="sl-SI"/>
        </w:rPr>
        <w:t>PREVZEM</w:t>
      </w:r>
    </w:p>
    <w:p w14:paraId="7DAE0FAC" w14:textId="2283BE63" w:rsidR="00910414" w:rsidRPr="009E1800" w:rsidRDefault="00834783" w:rsidP="002F3B0A">
      <w:pPr>
        <w:pStyle w:val="Odstavekseznama"/>
        <w:numPr>
          <w:ilvl w:val="0"/>
          <w:numId w:val="19"/>
        </w:numPr>
        <w:spacing w:line="240" w:lineRule="auto"/>
        <w:jc w:val="both"/>
        <w:rPr>
          <w:rFonts w:asciiTheme="majorHAnsi" w:hAnsiTheme="majorHAnsi" w:cstheme="majorHAnsi"/>
          <w:lang w:val="sl-SI"/>
        </w:rPr>
      </w:pPr>
      <w:r w:rsidRPr="009E1800">
        <w:rPr>
          <w:rFonts w:asciiTheme="majorHAnsi" w:hAnsiTheme="majorHAnsi" w:cstheme="majorHAnsi"/>
          <w:szCs w:val="20"/>
          <w:lang w:val="sl-SI"/>
        </w:rPr>
        <w:t xml:space="preserve">Stranki sporazumno soglašata, da se prevzem </w:t>
      </w:r>
      <w:r w:rsidR="00FE4A20" w:rsidRPr="009E1800">
        <w:rPr>
          <w:rFonts w:asciiTheme="majorHAnsi" w:hAnsiTheme="majorHAnsi" w:cstheme="majorHAnsi"/>
          <w:szCs w:val="20"/>
          <w:lang w:val="sl-SI"/>
        </w:rPr>
        <w:t>naročila</w:t>
      </w:r>
      <w:r w:rsidRPr="009E1800">
        <w:rPr>
          <w:rFonts w:asciiTheme="majorHAnsi" w:hAnsiTheme="majorHAnsi" w:cstheme="majorHAnsi"/>
          <w:szCs w:val="20"/>
          <w:lang w:val="sl-SI"/>
        </w:rPr>
        <w:t xml:space="preserve"> opravi v e-obliki.</w:t>
      </w:r>
      <w:r w:rsidR="00910414" w:rsidRPr="009E1800">
        <w:rPr>
          <w:rFonts w:asciiTheme="majorHAnsi" w:hAnsiTheme="majorHAnsi" w:cstheme="majorHAnsi"/>
          <w:szCs w:val="20"/>
          <w:lang w:val="sl-SI"/>
        </w:rPr>
        <w:t xml:space="preserve"> </w:t>
      </w:r>
    </w:p>
    <w:p w14:paraId="17A317AA" w14:textId="2BAB08D3" w:rsidR="00CB6354" w:rsidRPr="009E1800" w:rsidRDefault="0086189F" w:rsidP="002F3B0A">
      <w:pPr>
        <w:pStyle w:val="Odstavekseznama"/>
        <w:numPr>
          <w:ilvl w:val="0"/>
          <w:numId w:val="19"/>
        </w:numPr>
        <w:spacing w:line="240" w:lineRule="auto"/>
        <w:jc w:val="both"/>
        <w:rPr>
          <w:rFonts w:asciiTheme="majorHAnsi" w:hAnsiTheme="majorHAnsi" w:cstheme="majorHAnsi"/>
          <w:lang w:val="sl-SI"/>
        </w:rPr>
      </w:pPr>
      <w:r w:rsidRPr="009E1800">
        <w:rPr>
          <w:rFonts w:asciiTheme="majorHAnsi" w:hAnsiTheme="majorHAnsi" w:cstheme="majorHAnsi"/>
          <w:szCs w:val="20"/>
          <w:lang w:val="sl-SI"/>
        </w:rPr>
        <w:t xml:space="preserve">Prevzem </w:t>
      </w:r>
      <w:r w:rsidR="00CB6354" w:rsidRPr="009E1800">
        <w:rPr>
          <w:rFonts w:asciiTheme="majorHAnsi" w:hAnsiTheme="majorHAnsi" w:cstheme="majorHAnsi"/>
          <w:szCs w:val="20"/>
          <w:lang w:val="sl-SI"/>
        </w:rPr>
        <w:t xml:space="preserve"> naročila poteka na način, ki je opisan v 1</w:t>
      </w:r>
      <w:r w:rsidR="00172AB5" w:rsidRPr="009E1800">
        <w:rPr>
          <w:rFonts w:asciiTheme="majorHAnsi" w:hAnsiTheme="majorHAnsi" w:cstheme="majorHAnsi"/>
          <w:szCs w:val="20"/>
          <w:lang w:val="sl-SI"/>
        </w:rPr>
        <w:t>7</w:t>
      </w:r>
      <w:r w:rsidR="00CB6354" w:rsidRPr="009E1800">
        <w:rPr>
          <w:rFonts w:asciiTheme="majorHAnsi" w:hAnsiTheme="majorHAnsi" w:cstheme="majorHAnsi"/>
          <w:szCs w:val="20"/>
          <w:lang w:val="sl-SI"/>
        </w:rPr>
        <w:t xml:space="preserve">. točki </w:t>
      </w:r>
      <w:r w:rsidR="00FE4A20" w:rsidRPr="009E1800">
        <w:rPr>
          <w:rFonts w:asciiTheme="majorHAnsi" w:hAnsiTheme="majorHAnsi" w:cstheme="majorHAnsi"/>
          <w:szCs w:val="20"/>
          <w:lang w:val="sl-SI"/>
        </w:rPr>
        <w:t>s</w:t>
      </w:r>
      <w:r w:rsidR="00CB6354" w:rsidRPr="009E1800">
        <w:rPr>
          <w:rFonts w:asciiTheme="majorHAnsi" w:hAnsiTheme="majorHAnsi" w:cstheme="majorHAnsi"/>
          <w:szCs w:val="20"/>
          <w:lang w:val="sl-SI"/>
        </w:rPr>
        <w:t>mernic razvoja za zunanje izvajalce.</w:t>
      </w:r>
    </w:p>
    <w:p w14:paraId="4944CCA5" w14:textId="77777777" w:rsidR="00FE4A20" w:rsidRPr="009E1800" w:rsidRDefault="00FE4A20" w:rsidP="00FE4A20">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6F6BA789" w14:textId="32C92D37" w:rsidR="00FE4A20" w:rsidRPr="009E1800" w:rsidRDefault="00FE4A20" w:rsidP="00FE4A20">
      <w:pPr>
        <w:spacing w:line="240" w:lineRule="auto"/>
        <w:jc w:val="center"/>
        <w:rPr>
          <w:rFonts w:asciiTheme="majorHAnsi" w:hAnsiTheme="majorHAnsi" w:cstheme="majorHAnsi"/>
          <w:b/>
          <w:bCs/>
          <w:szCs w:val="20"/>
          <w:lang w:val="sl-SI"/>
        </w:rPr>
      </w:pPr>
      <w:r w:rsidRPr="009E1800">
        <w:rPr>
          <w:rFonts w:asciiTheme="majorHAnsi" w:hAnsiTheme="majorHAnsi" w:cstheme="majorHAnsi"/>
          <w:b/>
          <w:bCs/>
          <w:szCs w:val="20"/>
          <w:lang w:val="sl-SI"/>
        </w:rPr>
        <w:t>VZDRŽEVANJE</w:t>
      </w:r>
    </w:p>
    <w:p w14:paraId="60EFD3D9" w14:textId="2F888407" w:rsidR="00FE4A20" w:rsidRPr="009E1800" w:rsidRDefault="00172AB5" w:rsidP="00FE4A20">
      <w:pPr>
        <w:pStyle w:val="Odstavekseznama"/>
        <w:numPr>
          <w:ilvl w:val="0"/>
          <w:numId w:val="36"/>
        </w:numPr>
        <w:spacing w:line="240" w:lineRule="auto"/>
        <w:jc w:val="both"/>
        <w:rPr>
          <w:rFonts w:asciiTheme="majorHAnsi" w:hAnsiTheme="majorHAnsi" w:cstheme="majorHAnsi"/>
          <w:lang w:val="sl-SI"/>
        </w:rPr>
      </w:pPr>
      <w:r w:rsidRPr="009E1800">
        <w:rPr>
          <w:rFonts w:asciiTheme="majorHAnsi" w:hAnsiTheme="majorHAnsi" w:cstheme="majorHAnsi"/>
          <w:szCs w:val="20"/>
          <w:lang w:val="sl-SI"/>
        </w:rPr>
        <w:t>Vzdrževanje bo potekalo na način opisan v 18. točki smernic razvoja za zunanje izvajalce.</w:t>
      </w:r>
    </w:p>
    <w:p w14:paraId="2C986C51" w14:textId="3897FA17" w:rsidR="00834783" w:rsidRPr="009E1800" w:rsidRDefault="00CB6354" w:rsidP="00CB6354">
      <w:pPr>
        <w:pStyle w:val="Odstavekseznama"/>
        <w:spacing w:line="240" w:lineRule="auto"/>
        <w:ind w:left="360"/>
        <w:jc w:val="both"/>
        <w:rPr>
          <w:rFonts w:asciiTheme="majorHAnsi" w:hAnsiTheme="majorHAnsi" w:cstheme="majorHAnsi"/>
          <w:highlight w:val="yellow"/>
          <w:lang w:val="sl-SI"/>
        </w:rPr>
      </w:pPr>
      <w:r w:rsidRPr="009E1800">
        <w:rPr>
          <w:rFonts w:asciiTheme="majorHAnsi" w:hAnsiTheme="majorHAnsi" w:cstheme="majorHAnsi"/>
          <w:szCs w:val="20"/>
          <w:highlight w:val="yellow"/>
          <w:lang w:val="sl-SI"/>
        </w:rPr>
        <w:t xml:space="preserve"> </w:t>
      </w:r>
      <w:r w:rsidR="0086189F" w:rsidRPr="009E1800">
        <w:rPr>
          <w:rFonts w:asciiTheme="majorHAnsi" w:hAnsiTheme="majorHAnsi" w:cstheme="majorHAnsi"/>
          <w:szCs w:val="20"/>
          <w:highlight w:val="yellow"/>
          <w:lang w:val="sl-SI"/>
        </w:rPr>
        <w:t xml:space="preserve"> </w:t>
      </w:r>
    </w:p>
    <w:p w14:paraId="6E8019A4" w14:textId="23600BE5" w:rsidR="00834783" w:rsidRPr="009E1800" w:rsidRDefault="00834783"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4364ADF3" w14:textId="77777777" w:rsidR="00834783" w:rsidRPr="009E1800" w:rsidRDefault="00834783" w:rsidP="00636876">
      <w:pPr>
        <w:spacing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NAČIN PLAČILA</w:t>
      </w:r>
    </w:p>
    <w:p w14:paraId="73674D6B" w14:textId="30260BE7" w:rsidR="00C1426A" w:rsidRPr="009E1800" w:rsidRDefault="00E84BB3" w:rsidP="002F3B0A">
      <w:pPr>
        <w:pStyle w:val="Odstavekseznama"/>
        <w:numPr>
          <w:ilvl w:val="0"/>
          <w:numId w:val="7"/>
        </w:numPr>
        <w:spacing w:line="240" w:lineRule="auto"/>
        <w:jc w:val="both"/>
        <w:rPr>
          <w:rFonts w:asciiTheme="majorHAnsi" w:hAnsiTheme="majorHAnsi" w:cstheme="majorHAnsi"/>
          <w:szCs w:val="20"/>
          <w:lang w:val="sl-SI"/>
        </w:rPr>
      </w:pPr>
      <w:r w:rsidRPr="009E1800">
        <w:rPr>
          <w:rFonts w:asciiTheme="majorHAnsi" w:hAnsiTheme="majorHAnsi" w:cstheme="majorHAnsi"/>
          <w:szCs w:val="20"/>
          <w:lang w:val="sl-SI"/>
        </w:rPr>
        <w:t xml:space="preserve">Naročilo se plača </w:t>
      </w:r>
      <w:r w:rsidR="00382EAB" w:rsidRPr="009E1800">
        <w:rPr>
          <w:rFonts w:asciiTheme="majorHAnsi" w:hAnsiTheme="majorHAnsi" w:cstheme="majorHAnsi"/>
          <w:szCs w:val="20"/>
          <w:lang w:val="sl-SI"/>
        </w:rPr>
        <w:t xml:space="preserve">po </w:t>
      </w:r>
      <w:r w:rsidR="00CB6354" w:rsidRPr="009E1800">
        <w:rPr>
          <w:rFonts w:asciiTheme="majorHAnsi" w:hAnsiTheme="majorHAnsi" w:cstheme="majorHAnsi"/>
          <w:szCs w:val="20"/>
          <w:lang w:val="sl-SI"/>
        </w:rPr>
        <w:t xml:space="preserve">uspešnem </w:t>
      </w:r>
      <w:r w:rsidR="00382EAB" w:rsidRPr="009E1800">
        <w:rPr>
          <w:rFonts w:asciiTheme="majorHAnsi" w:hAnsiTheme="majorHAnsi" w:cstheme="majorHAnsi"/>
          <w:szCs w:val="20"/>
          <w:lang w:val="sl-SI"/>
        </w:rPr>
        <w:t>prevzemu posameznega naročila</w:t>
      </w:r>
      <w:r w:rsidR="00E23BA7">
        <w:rPr>
          <w:rFonts w:asciiTheme="majorHAnsi" w:hAnsiTheme="majorHAnsi" w:cstheme="majorHAnsi"/>
          <w:szCs w:val="20"/>
          <w:lang w:val="sl-SI"/>
        </w:rPr>
        <w:t xml:space="preserve"> skladno z zadnjim odstavkom 17. točke smernic razvoja</w:t>
      </w:r>
      <w:r w:rsidR="00382EAB" w:rsidRPr="009E1800">
        <w:rPr>
          <w:rFonts w:asciiTheme="majorHAnsi" w:hAnsiTheme="majorHAnsi" w:cstheme="majorHAnsi"/>
          <w:szCs w:val="20"/>
          <w:lang w:val="sl-SI"/>
        </w:rPr>
        <w:t>.</w:t>
      </w:r>
    </w:p>
    <w:p w14:paraId="14C9D18E" w14:textId="77777777" w:rsidR="00E84BB3" w:rsidRPr="009E1800" w:rsidRDefault="00E84BB3" w:rsidP="00E84BB3">
      <w:pPr>
        <w:pStyle w:val="Odstavekseznama"/>
        <w:spacing w:line="240" w:lineRule="auto"/>
        <w:ind w:left="360"/>
        <w:jc w:val="both"/>
        <w:rPr>
          <w:rFonts w:asciiTheme="majorHAnsi" w:hAnsiTheme="majorHAnsi" w:cstheme="majorHAnsi"/>
          <w:szCs w:val="20"/>
          <w:lang w:val="sl-SI"/>
        </w:rPr>
      </w:pPr>
    </w:p>
    <w:p w14:paraId="4442EA46" w14:textId="77777777" w:rsidR="00E84BB3" w:rsidRPr="009E1800" w:rsidRDefault="0004228A" w:rsidP="002F3B0A">
      <w:pPr>
        <w:pStyle w:val="Odstavekseznama"/>
        <w:numPr>
          <w:ilvl w:val="0"/>
          <w:numId w:val="7"/>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D</w:t>
      </w:r>
      <w:r w:rsidR="002C0BF3" w:rsidRPr="009E1800">
        <w:rPr>
          <w:rFonts w:asciiTheme="majorHAnsi" w:hAnsiTheme="majorHAnsi" w:cstheme="majorHAnsi"/>
          <w:lang w:val="sl-SI"/>
        </w:rPr>
        <w:t xml:space="preserve">odatno opravljene inženirske ure </w:t>
      </w:r>
      <w:r w:rsidR="004D62C4" w:rsidRPr="009E1800">
        <w:rPr>
          <w:rFonts w:asciiTheme="majorHAnsi" w:hAnsiTheme="majorHAnsi" w:cstheme="majorHAnsi"/>
          <w:lang w:val="sl-SI"/>
        </w:rPr>
        <w:t xml:space="preserve">za dodatna dela </w:t>
      </w:r>
      <w:r w:rsidR="00C1426A" w:rsidRPr="009E1800">
        <w:rPr>
          <w:rFonts w:asciiTheme="majorHAnsi" w:hAnsiTheme="majorHAnsi" w:cstheme="majorHAnsi"/>
          <w:lang w:val="sl-SI"/>
        </w:rPr>
        <w:t>se obračunava</w:t>
      </w:r>
      <w:r w:rsidR="002C0BF3" w:rsidRPr="009E1800">
        <w:rPr>
          <w:rFonts w:asciiTheme="majorHAnsi" w:hAnsiTheme="majorHAnsi" w:cstheme="majorHAnsi"/>
          <w:lang w:val="sl-SI"/>
        </w:rPr>
        <w:t>jo</w:t>
      </w:r>
      <w:r w:rsidR="00C1426A" w:rsidRPr="009E1800">
        <w:rPr>
          <w:rFonts w:asciiTheme="majorHAnsi" w:hAnsiTheme="majorHAnsi" w:cstheme="majorHAnsi"/>
          <w:lang w:val="sl-SI"/>
        </w:rPr>
        <w:t xml:space="preserve"> </w:t>
      </w:r>
      <w:r w:rsidR="00CD3883" w:rsidRPr="009E1800">
        <w:rPr>
          <w:rFonts w:asciiTheme="majorHAnsi" w:hAnsiTheme="majorHAnsi" w:cstheme="majorHAnsi"/>
          <w:lang w:val="sl-SI"/>
        </w:rPr>
        <w:t>po zaključku opravljenega dela.</w:t>
      </w:r>
    </w:p>
    <w:p w14:paraId="56226781" w14:textId="77777777" w:rsidR="00E84BB3" w:rsidRPr="009E1800" w:rsidRDefault="00E84BB3" w:rsidP="00E84BB3">
      <w:pPr>
        <w:pStyle w:val="Odstavekseznama"/>
        <w:rPr>
          <w:rFonts w:asciiTheme="majorHAnsi" w:hAnsiTheme="majorHAnsi" w:cstheme="majorHAnsi"/>
          <w:highlight w:val="yellow"/>
          <w:lang w:val="sl-SI"/>
        </w:rPr>
      </w:pPr>
    </w:p>
    <w:p w14:paraId="2D61AD5E" w14:textId="48A3438E" w:rsidR="00E84BB3" w:rsidRPr="009E1800" w:rsidRDefault="00BC6E30" w:rsidP="002F3B0A">
      <w:pPr>
        <w:pStyle w:val="Odstavekseznama"/>
        <w:numPr>
          <w:ilvl w:val="0"/>
          <w:numId w:val="7"/>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Rok plačila je 30</w:t>
      </w:r>
      <w:r w:rsidR="00C1426A" w:rsidRPr="009E1800">
        <w:rPr>
          <w:rFonts w:asciiTheme="majorHAnsi" w:hAnsiTheme="majorHAnsi" w:cstheme="majorHAnsi"/>
          <w:lang w:val="sl-SI"/>
        </w:rPr>
        <w:t xml:space="preserve"> dni od</w:t>
      </w:r>
      <w:r w:rsidR="00834783" w:rsidRPr="009E1800">
        <w:rPr>
          <w:rFonts w:asciiTheme="majorHAnsi" w:hAnsiTheme="majorHAnsi" w:cstheme="majorHAnsi"/>
          <w:lang w:val="sl-SI"/>
        </w:rPr>
        <w:t xml:space="preserve"> opravljen</w:t>
      </w:r>
      <w:r w:rsidR="00C1426A" w:rsidRPr="009E1800">
        <w:rPr>
          <w:rFonts w:asciiTheme="majorHAnsi" w:hAnsiTheme="majorHAnsi" w:cstheme="majorHAnsi"/>
          <w:lang w:val="sl-SI"/>
        </w:rPr>
        <w:t>e</w:t>
      </w:r>
      <w:r w:rsidR="00834783" w:rsidRPr="009E1800">
        <w:rPr>
          <w:rFonts w:asciiTheme="majorHAnsi" w:hAnsiTheme="majorHAnsi" w:cstheme="majorHAnsi"/>
          <w:lang w:val="sl-SI"/>
        </w:rPr>
        <w:t xml:space="preserve"> storitv</w:t>
      </w:r>
      <w:r w:rsidR="00C1426A" w:rsidRPr="009E1800">
        <w:rPr>
          <w:rFonts w:asciiTheme="majorHAnsi" w:hAnsiTheme="majorHAnsi" w:cstheme="majorHAnsi"/>
          <w:lang w:val="sl-SI"/>
        </w:rPr>
        <w:t>e</w:t>
      </w:r>
      <w:r w:rsidR="00834783" w:rsidRPr="009E1800">
        <w:rPr>
          <w:rFonts w:asciiTheme="majorHAnsi" w:hAnsiTheme="majorHAnsi" w:cstheme="majorHAnsi"/>
          <w:lang w:val="sl-SI"/>
        </w:rPr>
        <w:t xml:space="preserve"> in prejem</w:t>
      </w:r>
      <w:r w:rsidR="00C1426A" w:rsidRPr="009E1800">
        <w:rPr>
          <w:rFonts w:asciiTheme="majorHAnsi" w:hAnsiTheme="majorHAnsi" w:cstheme="majorHAnsi"/>
          <w:lang w:val="sl-SI"/>
        </w:rPr>
        <w:t>a</w:t>
      </w:r>
      <w:r w:rsidR="00834783" w:rsidRPr="009E1800">
        <w:rPr>
          <w:rFonts w:asciiTheme="majorHAnsi" w:hAnsiTheme="majorHAnsi" w:cstheme="majorHAnsi"/>
          <w:lang w:val="sl-SI"/>
        </w:rPr>
        <w:t xml:space="preserve"> pravilnega računa</w:t>
      </w:r>
      <w:r w:rsidR="00E84BB3" w:rsidRPr="009E1800">
        <w:rPr>
          <w:rFonts w:asciiTheme="majorHAnsi" w:hAnsiTheme="majorHAnsi" w:cstheme="majorHAnsi"/>
          <w:lang w:val="sl-SI"/>
        </w:rPr>
        <w:t>. Na računu mora biti obvezno navedena številka pogodbe in številka naročila.</w:t>
      </w:r>
    </w:p>
    <w:p w14:paraId="1744BAE7" w14:textId="77777777" w:rsidR="00E84BB3" w:rsidRPr="009E1800" w:rsidRDefault="00E84BB3" w:rsidP="00E84BB3">
      <w:pPr>
        <w:pStyle w:val="Odstavekseznama"/>
        <w:rPr>
          <w:rFonts w:asciiTheme="majorHAnsi" w:hAnsiTheme="majorHAnsi" w:cstheme="majorHAnsi"/>
          <w:highlight w:val="yellow"/>
          <w:lang w:val="sl-SI"/>
        </w:rPr>
      </w:pPr>
    </w:p>
    <w:p w14:paraId="30FF1EB5" w14:textId="636F5501" w:rsidR="00834783" w:rsidRPr="009E1800" w:rsidRDefault="00834783" w:rsidP="002F3B0A">
      <w:pPr>
        <w:pStyle w:val="Odstavekseznama"/>
        <w:numPr>
          <w:ilvl w:val="0"/>
          <w:numId w:val="7"/>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 xml:space="preserve">Če naročnik </w:t>
      </w:r>
      <w:r w:rsidR="00836BA0" w:rsidRPr="009E1800">
        <w:rPr>
          <w:rFonts w:asciiTheme="majorHAnsi" w:hAnsiTheme="majorHAnsi" w:cstheme="majorHAnsi"/>
          <w:lang w:val="sl-SI"/>
        </w:rPr>
        <w:t>računa</w:t>
      </w:r>
      <w:r w:rsidRPr="009E1800">
        <w:rPr>
          <w:rFonts w:asciiTheme="majorHAnsi" w:hAnsiTheme="majorHAnsi" w:cstheme="majorHAnsi"/>
          <w:lang w:val="sl-SI"/>
        </w:rPr>
        <w:t xml:space="preserve"> ne zavrne delno ali v celoti v roku 8-ih dni od </w:t>
      </w:r>
      <w:r w:rsidR="00836BA0" w:rsidRPr="009E1800">
        <w:rPr>
          <w:rFonts w:asciiTheme="majorHAnsi" w:hAnsiTheme="majorHAnsi" w:cstheme="majorHAnsi"/>
          <w:lang w:val="sl-SI"/>
        </w:rPr>
        <w:t>prejetja računa</w:t>
      </w:r>
      <w:r w:rsidRPr="009E1800">
        <w:rPr>
          <w:rFonts w:asciiTheme="majorHAnsi" w:hAnsiTheme="majorHAnsi" w:cstheme="majorHAnsi"/>
          <w:lang w:val="sl-SI"/>
        </w:rPr>
        <w:t xml:space="preserve">, je dolžan vsak račun plačati v </w:t>
      </w:r>
      <w:r w:rsidR="002C0BF3" w:rsidRPr="009E1800">
        <w:rPr>
          <w:rFonts w:asciiTheme="majorHAnsi" w:hAnsiTheme="majorHAnsi" w:cstheme="majorHAnsi"/>
          <w:lang w:val="sl-SI"/>
        </w:rPr>
        <w:t xml:space="preserve">pogodbenem </w:t>
      </w:r>
      <w:r w:rsidRPr="009E1800">
        <w:rPr>
          <w:rFonts w:asciiTheme="majorHAnsi" w:hAnsiTheme="majorHAnsi" w:cstheme="majorHAnsi"/>
          <w:lang w:val="sl-SI"/>
        </w:rPr>
        <w:t xml:space="preserve"> roku, šteto od dneva prejema računa. Če je naročnikova zavrnitev delna, je nesporni del računa dolžan plačati v istem roku.</w:t>
      </w:r>
    </w:p>
    <w:p w14:paraId="18815982" w14:textId="35D27F9D" w:rsidR="00834783" w:rsidRPr="009E1800" w:rsidRDefault="00834783" w:rsidP="002F3B0A">
      <w:pPr>
        <w:pStyle w:val="Odstavekseznama"/>
        <w:numPr>
          <w:ilvl w:val="0"/>
          <w:numId w:val="7"/>
        </w:numPr>
        <w:spacing w:line="240" w:lineRule="auto"/>
        <w:jc w:val="both"/>
        <w:rPr>
          <w:rFonts w:asciiTheme="majorHAnsi" w:hAnsiTheme="majorHAnsi" w:cstheme="majorHAnsi"/>
          <w:lang w:val="sl-SI"/>
        </w:rPr>
      </w:pPr>
      <w:r w:rsidRPr="009E1800">
        <w:rPr>
          <w:rFonts w:asciiTheme="majorHAnsi" w:hAnsiTheme="majorHAnsi" w:cstheme="majorHAnsi"/>
          <w:lang w:val="sl-SI"/>
        </w:rPr>
        <w:t>Izvajalec lahko v primeru zakasnitve plačila zaračuna naročniku zamudne obresti v skladu z veljavnimi predpisi. V primeru ponavljanja zamud pri plačilu lahko izvajalec po pisnem opominu razdre okvirni sporazum.</w:t>
      </w:r>
    </w:p>
    <w:p w14:paraId="75E6D773" w14:textId="77777777" w:rsidR="00836BA0" w:rsidRPr="009E1800" w:rsidRDefault="00836BA0" w:rsidP="00636876">
      <w:pPr>
        <w:spacing w:line="240" w:lineRule="auto"/>
        <w:jc w:val="both"/>
        <w:rPr>
          <w:rFonts w:asciiTheme="majorHAnsi" w:hAnsiTheme="majorHAnsi" w:cstheme="majorHAnsi"/>
          <w:lang w:val="sl-SI"/>
        </w:rPr>
      </w:pPr>
    </w:p>
    <w:p w14:paraId="0214D7D4" w14:textId="4789B144" w:rsidR="002D402A" w:rsidRPr="009E1800" w:rsidRDefault="00834783"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4FE71351" w14:textId="77777777" w:rsidR="00834783" w:rsidRPr="009E1800" w:rsidRDefault="00834783" w:rsidP="00636876">
      <w:pPr>
        <w:spacing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 xml:space="preserve">PRIJAVA NAPAKE </w:t>
      </w:r>
    </w:p>
    <w:p w14:paraId="6EDCD906" w14:textId="77777777" w:rsidR="00834783" w:rsidRPr="009E1800" w:rsidRDefault="00834783" w:rsidP="002F3B0A">
      <w:pPr>
        <w:pStyle w:val="Odstavekseznama"/>
        <w:numPr>
          <w:ilvl w:val="0"/>
          <w:numId w:val="9"/>
        </w:numPr>
        <w:spacing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 xml:space="preserve">Naročnik je dolžan vse napake in pomanjkljivosti, ki jih bo odkril, javiti izvajalcu. </w:t>
      </w:r>
    </w:p>
    <w:p w14:paraId="7B43EEA9" w14:textId="77777777" w:rsidR="00834783" w:rsidRPr="009E1800" w:rsidRDefault="00834783" w:rsidP="002F3B0A">
      <w:pPr>
        <w:pStyle w:val="Odstavekseznama"/>
        <w:numPr>
          <w:ilvl w:val="0"/>
          <w:numId w:val="9"/>
        </w:numPr>
        <w:spacing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 xml:space="preserve">Izvajalčev </w:t>
      </w:r>
      <w:r w:rsidRPr="009E1800">
        <w:rPr>
          <w:rFonts w:asciiTheme="majorHAnsi" w:hAnsiTheme="majorHAnsi" w:cstheme="majorHAnsi"/>
          <w:b/>
          <w:lang w:val="sl-SI"/>
        </w:rPr>
        <w:t>odziv</w:t>
      </w:r>
      <w:r w:rsidRPr="009E1800">
        <w:rPr>
          <w:rFonts w:asciiTheme="majorHAnsi" w:hAnsiTheme="majorHAnsi" w:cstheme="majorHAnsi"/>
          <w:lang w:val="sl-SI"/>
        </w:rPr>
        <w:t xml:space="preserve"> na prijavo napake je odvisen od  stopnje nujnosti:</w:t>
      </w:r>
    </w:p>
    <w:p w14:paraId="7827D283" w14:textId="0DE7CD5B" w:rsidR="00834783" w:rsidRPr="009E1800" w:rsidRDefault="00834783" w:rsidP="002F3B0A">
      <w:pPr>
        <w:pStyle w:val="Odstavekseznama"/>
        <w:widowControl w:val="0"/>
        <w:numPr>
          <w:ilvl w:val="0"/>
          <w:numId w:val="14"/>
        </w:numPr>
        <w:suppressAutoHyphens/>
        <w:spacing w:after="0" w:line="240" w:lineRule="auto"/>
        <w:ind w:left="851" w:hanging="425"/>
        <w:jc w:val="both"/>
        <w:rPr>
          <w:rFonts w:asciiTheme="majorHAnsi" w:hAnsiTheme="majorHAnsi" w:cstheme="majorHAnsi"/>
          <w:lang w:val="sl-SI"/>
        </w:rPr>
      </w:pPr>
      <w:r w:rsidRPr="009E1800">
        <w:rPr>
          <w:rFonts w:asciiTheme="majorHAnsi" w:hAnsiTheme="majorHAnsi" w:cstheme="majorHAnsi"/>
          <w:b/>
          <w:lang w:val="sl-SI"/>
        </w:rPr>
        <w:t>urgentno</w:t>
      </w:r>
      <w:r w:rsidRPr="009E1800">
        <w:rPr>
          <w:rFonts w:asciiTheme="majorHAnsi" w:hAnsiTheme="majorHAnsi" w:cstheme="majorHAnsi"/>
          <w:lang w:val="sl-SI"/>
        </w:rPr>
        <w:t xml:space="preserve"> - izvajale</w:t>
      </w:r>
      <w:r w:rsidR="00457F0D" w:rsidRPr="009E1800">
        <w:rPr>
          <w:rFonts w:asciiTheme="majorHAnsi" w:hAnsiTheme="majorHAnsi" w:cstheme="majorHAnsi"/>
          <w:lang w:val="sl-SI"/>
        </w:rPr>
        <w:t xml:space="preserve">c se mora odzvati najkasneje v </w:t>
      </w:r>
      <w:r w:rsidR="00B56D84" w:rsidRPr="009E1800">
        <w:rPr>
          <w:rFonts w:asciiTheme="majorHAnsi" w:hAnsiTheme="majorHAnsi" w:cstheme="majorHAnsi"/>
          <w:b/>
          <w:lang w:val="sl-SI"/>
        </w:rPr>
        <w:t>1 delovnem dnevu</w:t>
      </w:r>
      <w:r w:rsidRPr="009E1800">
        <w:rPr>
          <w:rFonts w:asciiTheme="majorHAnsi" w:hAnsiTheme="majorHAnsi" w:cstheme="majorHAnsi"/>
          <w:lang w:val="sl-SI"/>
        </w:rPr>
        <w:t xml:space="preserve"> </w:t>
      </w:r>
    </w:p>
    <w:p w14:paraId="523F62DD" w14:textId="34115996" w:rsidR="00D30D9E" w:rsidRPr="009E1800" w:rsidRDefault="00834783" w:rsidP="002F3B0A">
      <w:pPr>
        <w:pStyle w:val="Odstavekseznama"/>
        <w:numPr>
          <w:ilvl w:val="0"/>
          <w:numId w:val="14"/>
        </w:numPr>
        <w:suppressAutoHyphens/>
        <w:spacing w:after="0" w:line="240" w:lineRule="auto"/>
        <w:ind w:left="851" w:hanging="425"/>
        <w:jc w:val="both"/>
        <w:rPr>
          <w:rFonts w:asciiTheme="majorHAnsi" w:hAnsiTheme="majorHAnsi" w:cstheme="majorHAnsi"/>
          <w:lang w:val="sl-SI"/>
        </w:rPr>
      </w:pPr>
      <w:r w:rsidRPr="009E1800">
        <w:rPr>
          <w:rFonts w:asciiTheme="majorHAnsi" w:hAnsiTheme="majorHAnsi" w:cstheme="majorHAnsi"/>
          <w:b/>
          <w:lang w:val="sl-SI"/>
        </w:rPr>
        <w:t>redno</w:t>
      </w:r>
      <w:r w:rsidRPr="009E1800">
        <w:rPr>
          <w:rFonts w:asciiTheme="majorHAnsi" w:hAnsiTheme="majorHAnsi" w:cstheme="majorHAnsi"/>
          <w:lang w:val="sl-SI"/>
        </w:rPr>
        <w:t xml:space="preserve"> – izvajalec se mora odzvati najkasneje v </w:t>
      </w:r>
      <w:r w:rsidR="00457F0D" w:rsidRPr="009E1800">
        <w:rPr>
          <w:rFonts w:asciiTheme="majorHAnsi" w:hAnsiTheme="majorHAnsi" w:cstheme="majorHAnsi"/>
          <w:b/>
          <w:lang w:val="sl-SI"/>
        </w:rPr>
        <w:t>tre</w:t>
      </w:r>
      <w:r w:rsidRPr="009E1800">
        <w:rPr>
          <w:rFonts w:asciiTheme="majorHAnsi" w:hAnsiTheme="majorHAnsi" w:cstheme="majorHAnsi"/>
          <w:b/>
          <w:lang w:val="sl-SI"/>
        </w:rPr>
        <w:t>h</w:t>
      </w:r>
      <w:r w:rsidR="00130AB2" w:rsidRPr="009E1800">
        <w:rPr>
          <w:rFonts w:asciiTheme="majorHAnsi" w:hAnsiTheme="majorHAnsi" w:cstheme="majorHAnsi"/>
          <w:b/>
          <w:lang w:val="sl-SI"/>
        </w:rPr>
        <w:t xml:space="preserve"> (3)</w:t>
      </w:r>
      <w:r w:rsidRPr="009E1800">
        <w:rPr>
          <w:rFonts w:asciiTheme="majorHAnsi" w:hAnsiTheme="majorHAnsi" w:cstheme="majorHAnsi"/>
          <w:b/>
          <w:lang w:val="sl-SI"/>
        </w:rPr>
        <w:t xml:space="preserve"> delovnih dneh</w:t>
      </w:r>
      <w:r w:rsidR="00457F0D" w:rsidRPr="009E1800">
        <w:rPr>
          <w:rFonts w:asciiTheme="majorHAnsi" w:hAnsiTheme="majorHAnsi" w:cstheme="majorHAnsi"/>
          <w:lang w:val="sl-SI"/>
        </w:rPr>
        <w:t>.</w:t>
      </w:r>
    </w:p>
    <w:p w14:paraId="3026DE85" w14:textId="7D81D039" w:rsidR="00D30D9E" w:rsidRPr="009E1800" w:rsidRDefault="00836BA0" w:rsidP="002F3B0A">
      <w:pPr>
        <w:pStyle w:val="Odstavekseznama"/>
        <w:numPr>
          <w:ilvl w:val="0"/>
          <w:numId w:val="9"/>
        </w:numPr>
        <w:suppressAutoHyphens/>
        <w:spacing w:after="0"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 xml:space="preserve">V primeru, da se izvajalec ne odzove v pogodbenem roku iz prejšnjega odstavka, se šteje, da rok za odpravo napake prične teči z zapadlostjo roka za izvajalčev odziv na prijavo napake. </w:t>
      </w:r>
    </w:p>
    <w:p w14:paraId="35CFC3CF" w14:textId="77777777" w:rsidR="00834783" w:rsidRPr="009E1800" w:rsidRDefault="00834783" w:rsidP="00636876">
      <w:pPr>
        <w:spacing w:line="240" w:lineRule="auto"/>
        <w:jc w:val="both"/>
        <w:rPr>
          <w:rFonts w:asciiTheme="majorHAnsi" w:hAnsiTheme="majorHAnsi" w:cstheme="majorHAnsi"/>
          <w:lang w:val="sl-SI"/>
        </w:rPr>
      </w:pPr>
    </w:p>
    <w:p w14:paraId="7E97AF5E" w14:textId="35533BB3" w:rsidR="00834783" w:rsidRPr="009E1800" w:rsidRDefault="00834783"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1C2F9AD1" w14:textId="77777777" w:rsidR="00834783" w:rsidRPr="009E1800" w:rsidRDefault="00834783" w:rsidP="00636876">
      <w:pPr>
        <w:spacing w:line="240" w:lineRule="auto"/>
        <w:jc w:val="center"/>
        <w:rPr>
          <w:rFonts w:asciiTheme="majorHAnsi" w:hAnsiTheme="majorHAnsi" w:cstheme="majorHAnsi"/>
          <w:b/>
          <w:bCs/>
          <w:lang w:val="sl-SI"/>
        </w:rPr>
      </w:pPr>
      <w:r w:rsidRPr="009E1800">
        <w:rPr>
          <w:rFonts w:asciiTheme="majorHAnsi" w:hAnsiTheme="majorHAnsi" w:cstheme="majorHAnsi"/>
          <w:b/>
          <w:bCs/>
          <w:lang w:val="sl-SI"/>
        </w:rPr>
        <w:t xml:space="preserve">ODPRAVA NAPAKE </w:t>
      </w:r>
    </w:p>
    <w:p w14:paraId="3214979F" w14:textId="77777777" w:rsidR="00834783" w:rsidRPr="009E1800" w:rsidRDefault="00834783" w:rsidP="002F3B0A">
      <w:pPr>
        <w:pStyle w:val="Odstavekseznama"/>
        <w:numPr>
          <w:ilvl w:val="0"/>
          <w:numId w:val="22"/>
        </w:numPr>
        <w:spacing w:line="240" w:lineRule="auto"/>
        <w:jc w:val="both"/>
        <w:rPr>
          <w:rFonts w:asciiTheme="majorHAnsi" w:hAnsiTheme="majorHAnsi" w:cstheme="majorHAnsi"/>
          <w:lang w:val="sl-SI"/>
        </w:rPr>
      </w:pPr>
      <w:r w:rsidRPr="009E1800">
        <w:rPr>
          <w:rFonts w:asciiTheme="majorHAnsi" w:hAnsiTheme="majorHAnsi" w:cstheme="majorHAnsi"/>
          <w:lang w:val="sl-SI"/>
        </w:rPr>
        <w:t xml:space="preserve">Izvajalec je dolžan napake in pomanjkljivosti odpraviti takoj, če pa to ni možno, pa v primernem času. </w:t>
      </w:r>
    </w:p>
    <w:p w14:paraId="1609E1CB" w14:textId="7B64B7C1" w:rsidR="00834783" w:rsidRPr="009E1800" w:rsidRDefault="00834783" w:rsidP="002F3B0A">
      <w:pPr>
        <w:pStyle w:val="Odstavekseznama"/>
        <w:numPr>
          <w:ilvl w:val="0"/>
          <w:numId w:val="22"/>
        </w:numPr>
        <w:spacing w:line="240" w:lineRule="auto"/>
        <w:jc w:val="both"/>
        <w:rPr>
          <w:rFonts w:asciiTheme="majorHAnsi" w:hAnsiTheme="majorHAnsi" w:cstheme="majorHAnsi"/>
          <w:lang w:val="sl-SI"/>
        </w:rPr>
      </w:pPr>
      <w:r w:rsidRPr="009E1800">
        <w:rPr>
          <w:rFonts w:asciiTheme="majorHAnsi" w:hAnsiTheme="majorHAnsi" w:cstheme="majorHAnsi"/>
          <w:lang w:val="sl-SI"/>
        </w:rPr>
        <w:t>Roki za odpravo napak</w:t>
      </w:r>
      <w:r w:rsidR="00457F0D" w:rsidRPr="009E1800">
        <w:rPr>
          <w:rFonts w:asciiTheme="majorHAnsi" w:hAnsiTheme="majorHAnsi" w:cstheme="majorHAnsi"/>
          <w:lang w:val="sl-SI"/>
        </w:rPr>
        <w:t xml:space="preserve">: </w:t>
      </w:r>
    </w:p>
    <w:p w14:paraId="61EA6837" w14:textId="2BCB984F" w:rsidR="00457F0D" w:rsidRPr="009E1800" w:rsidRDefault="00457F0D" w:rsidP="002F3B0A">
      <w:pPr>
        <w:pStyle w:val="Odstavekseznama"/>
        <w:numPr>
          <w:ilvl w:val="0"/>
          <w:numId w:val="15"/>
        </w:numPr>
        <w:spacing w:line="240" w:lineRule="auto"/>
        <w:jc w:val="both"/>
        <w:rPr>
          <w:rFonts w:asciiTheme="majorHAnsi" w:hAnsiTheme="majorHAnsi" w:cstheme="majorHAnsi"/>
          <w:lang w:val="sl-SI"/>
        </w:rPr>
      </w:pPr>
      <w:r w:rsidRPr="009E1800">
        <w:rPr>
          <w:rFonts w:asciiTheme="majorHAnsi" w:hAnsiTheme="majorHAnsi" w:cstheme="majorHAnsi"/>
          <w:b/>
          <w:lang w:val="sl-SI"/>
        </w:rPr>
        <w:t xml:space="preserve">kritične </w:t>
      </w:r>
      <w:r w:rsidRPr="009E1800">
        <w:rPr>
          <w:rFonts w:asciiTheme="majorHAnsi" w:hAnsiTheme="majorHAnsi" w:cstheme="majorHAnsi"/>
          <w:lang w:val="sl-SI"/>
        </w:rPr>
        <w:t xml:space="preserve">napake (prijavljene z oznako URGENTNO): </w:t>
      </w:r>
      <w:r w:rsidR="00130AB2" w:rsidRPr="009E1800">
        <w:rPr>
          <w:rFonts w:asciiTheme="majorHAnsi" w:hAnsiTheme="majorHAnsi" w:cstheme="majorHAnsi"/>
          <w:b/>
          <w:lang w:val="sl-SI"/>
        </w:rPr>
        <w:t>1 deloven dan</w:t>
      </w:r>
      <w:r w:rsidRPr="009E1800">
        <w:rPr>
          <w:rFonts w:asciiTheme="majorHAnsi" w:hAnsiTheme="majorHAnsi" w:cstheme="majorHAnsi"/>
          <w:lang w:val="sl-SI"/>
        </w:rPr>
        <w:t xml:space="preserve"> od odziva na prijavo;</w:t>
      </w:r>
    </w:p>
    <w:p w14:paraId="7EBBC152" w14:textId="6E62FDF3" w:rsidR="00457F0D" w:rsidRPr="009E1800" w:rsidRDefault="00457F0D" w:rsidP="002F3B0A">
      <w:pPr>
        <w:pStyle w:val="Odstavekseznama"/>
        <w:numPr>
          <w:ilvl w:val="0"/>
          <w:numId w:val="15"/>
        </w:numPr>
        <w:spacing w:line="240" w:lineRule="auto"/>
        <w:jc w:val="both"/>
        <w:rPr>
          <w:rFonts w:asciiTheme="majorHAnsi" w:hAnsiTheme="majorHAnsi" w:cstheme="majorHAnsi"/>
          <w:lang w:val="sl-SI"/>
        </w:rPr>
      </w:pPr>
      <w:r w:rsidRPr="009E1800">
        <w:rPr>
          <w:rFonts w:asciiTheme="majorHAnsi" w:hAnsiTheme="majorHAnsi" w:cstheme="majorHAnsi"/>
          <w:b/>
          <w:lang w:val="sl-SI"/>
        </w:rPr>
        <w:t xml:space="preserve">nekritične </w:t>
      </w:r>
      <w:r w:rsidRPr="009E1800">
        <w:rPr>
          <w:rFonts w:asciiTheme="majorHAnsi" w:hAnsiTheme="majorHAnsi" w:cstheme="majorHAnsi"/>
          <w:lang w:val="sl-SI"/>
        </w:rPr>
        <w:t xml:space="preserve">napake: </w:t>
      </w:r>
      <w:r w:rsidR="00233E5B" w:rsidRPr="009E1800">
        <w:rPr>
          <w:rFonts w:asciiTheme="majorHAnsi" w:hAnsiTheme="majorHAnsi" w:cstheme="majorHAnsi"/>
          <w:b/>
          <w:lang w:val="sl-SI"/>
        </w:rPr>
        <w:t>5</w:t>
      </w:r>
      <w:r w:rsidR="00130AB2" w:rsidRPr="009E1800">
        <w:rPr>
          <w:rFonts w:asciiTheme="majorHAnsi" w:hAnsiTheme="majorHAnsi" w:cstheme="majorHAnsi"/>
          <w:b/>
          <w:lang w:val="sl-SI"/>
        </w:rPr>
        <w:t xml:space="preserve"> delovni</w:t>
      </w:r>
      <w:r w:rsidR="0068115B" w:rsidRPr="009E1800">
        <w:rPr>
          <w:rFonts w:asciiTheme="majorHAnsi" w:hAnsiTheme="majorHAnsi" w:cstheme="majorHAnsi"/>
          <w:b/>
          <w:lang w:val="sl-SI"/>
        </w:rPr>
        <w:t>h</w:t>
      </w:r>
      <w:r w:rsidR="00130AB2" w:rsidRPr="009E1800">
        <w:rPr>
          <w:rFonts w:asciiTheme="majorHAnsi" w:hAnsiTheme="majorHAnsi" w:cstheme="majorHAnsi"/>
          <w:b/>
          <w:lang w:val="sl-SI"/>
        </w:rPr>
        <w:t xml:space="preserve"> </w:t>
      </w:r>
      <w:r w:rsidRPr="009E1800">
        <w:rPr>
          <w:rFonts w:asciiTheme="majorHAnsi" w:hAnsiTheme="majorHAnsi" w:cstheme="majorHAnsi"/>
          <w:b/>
          <w:lang w:val="sl-SI"/>
        </w:rPr>
        <w:t>dni</w:t>
      </w:r>
      <w:r w:rsidRPr="009E1800">
        <w:rPr>
          <w:rFonts w:asciiTheme="majorHAnsi" w:hAnsiTheme="majorHAnsi" w:cstheme="majorHAnsi"/>
          <w:lang w:val="sl-SI"/>
        </w:rPr>
        <w:t xml:space="preserve"> od odziva na prijavo. </w:t>
      </w:r>
    </w:p>
    <w:p w14:paraId="1E80EC6F" w14:textId="5A3E9BFB" w:rsidR="00457F0D" w:rsidRPr="009E1800" w:rsidRDefault="00457F0D" w:rsidP="002F3B0A">
      <w:pPr>
        <w:pStyle w:val="Odstavekseznama"/>
        <w:numPr>
          <w:ilvl w:val="0"/>
          <w:numId w:val="22"/>
        </w:numPr>
        <w:spacing w:line="240" w:lineRule="auto"/>
        <w:jc w:val="both"/>
        <w:rPr>
          <w:rFonts w:asciiTheme="majorHAnsi" w:hAnsiTheme="majorHAnsi" w:cstheme="majorHAnsi"/>
          <w:szCs w:val="20"/>
          <w:lang w:val="sl-SI"/>
        </w:rPr>
      </w:pPr>
      <w:r w:rsidRPr="009E1800">
        <w:rPr>
          <w:rFonts w:asciiTheme="majorHAnsi" w:hAnsiTheme="majorHAnsi" w:cstheme="majorHAnsi"/>
          <w:szCs w:val="20"/>
          <w:lang w:val="sl-SI"/>
        </w:rPr>
        <w:t xml:space="preserve">V kolikor </w:t>
      </w:r>
      <w:r w:rsidR="002F09BA" w:rsidRPr="009E1800">
        <w:rPr>
          <w:rFonts w:asciiTheme="majorHAnsi" w:hAnsiTheme="majorHAnsi" w:cstheme="majorHAnsi"/>
          <w:szCs w:val="20"/>
          <w:lang w:val="sl-SI"/>
        </w:rPr>
        <w:t xml:space="preserve">napake objektivno ni mogoče odpraviti v zgoraj navedenih rokih, lahko naročnik in izvajalec sporazumno določita drugačen rok. </w:t>
      </w:r>
    </w:p>
    <w:p w14:paraId="5C8256FA" w14:textId="708E4F31" w:rsidR="00834783" w:rsidRPr="009E1800" w:rsidRDefault="00834783" w:rsidP="002F3B0A">
      <w:pPr>
        <w:pStyle w:val="Odstavekseznama"/>
        <w:numPr>
          <w:ilvl w:val="0"/>
          <w:numId w:val="22"/>
        </w:numPr>
        <w:spacing w:line="240" w:lineRule="auto"/>
        <w:jc w:val="both"/>
        <w:rPr>
          <w:rFonts w:asciiTheme="majorHAnsi" w:hAnsiTheme="majorHAnsi" w:cstheme="majorHAnsi"/>
          <w:szCs w:val="20"/>
          <w:lang w:val="sl-SI"/>
        </w:rPr>
      </w:pPr>
      <w:r w:rsidRPr="009E1800">
        <w:rPr>
          <w:rFonts w:asciiTheme="majorHAnsi" w:hAnsiTheme="majorHAnsi" w:cstheme="majorHAnsi"/>
          <w:szCs w:val="20"/>
          <w:lang w:val="sl-SI"/>
        </w:rPr>
        <w:t xml:space="preserve">Izvajalec posreduje popravek naročniku ali obvestilo o morebitnih dodatnih načrtovanih ukrepih, če je bila napaka odpravljena zgolj začasno. </w:t>
      </w:r>
    </w:p>
    <w:p w14:paraId="79DBBE2B" w14:textId="0D5F75F1" w:rsidR="00834783" w:rsidRPr="009E1800" w:rsidRDefault="00834783" w:rsidP="002F3B0A">
      <w:pPr>
        <w:pStyle w:val="Odstavekseznama"/>
        <w:numPr>
          <w:ilvl w:val="0"/>
          <w:numId w:val="22"/>
        </w:numPr>
        <w:spacing w:line="240" w:lineRule="auto"/>
        <w:jc w:val="both"/>
        <w:rPr>
          <w:rFonts w:asciiTheme="majorHAnsi" w:hAnsiTheme="majorHAnsi" w:cstheme="majorHAnsi"/>
          <w:szCs w:val="20"/>
          <w:lang w:val="sl-SI"/>
        </w:rPr>
      </w:pPr>
      <w:r w:rsidRPr="009E1800">
        <w:rPr>
          <w:rFonts w:asciiTheme="majorHAnsi" w:hAnsiTheme="majorHAnsi" w:cstheme="majorHAnsi"/>
          <w:szCs w:val="20"/>
          <w:lang w:val="sl-SI"/>
        </w:rPr>
        <w:t>Vse stroške odprave napake nosi izvajalec.</w:t>
      </w:r>
      <w:r w:rsidR="00D67025" w:rsidRPr="009E1800">
        <w:rPr>
          <w:rFonts w:asciiTheme="majorHAnsi" w:hAnsiTheme="majorHAnsi" w:cstheme="majorHAnsi"/>
          <w:szCs w:val="20"/>
          <w:lang w:val="sl-SI"/>
        </w:rPr>
        <w:t xml:space="preserve"> </w:t>
      </w:r>
    </w:p>
    <w:p w14:paraId="5A10CB7B" w14:textId="7541D563" w:rsidR="00D67025" w:rsidRPr="009E1800" w:rsidRDefault="00D67025" w:rsidP="00636876">
      <w:pPr>
        <w:pStyle w:val="Odstavekseznama"/>
        <w:spacing w:line="240" w:lineRule="auto"/>
        <w:ind w:left="426"/>
        <w:rPr>
          <w:rFonts w:asciiTheme="majorHAnsi" w:hAnsiTheme="majorHAnsi" w:cstheme="majorHAnsi"/>
          <w:b/>
          <w:bCs/>
          <w:szCs w:val="20"/>
          <w:lang w:val="sl-SI"/>
        </w:rPr>
      </w:pPr>
    </w:p>
    <w:p w14:paraId="7C52881B" w14:textId="7A595185" w:rsidR="00834783" w:rsidRPr="009E1800" w:rsidRDefault="00834783" w:rsidP="00484F35">
      <w:pPr>
        <w:pStyle w:val="Podnaslov"/>
        <w:numPr>
          <w:ilvl w:val="0"/>
          <w:numId w:val="0"/>
        </w:numPr>
        <w:spacing w:line="240" w:lineRule="auto"/>
        <w:rPr>
          <w:rFonts w:asciiTheme="majorHAnsi" w:hAnsiTheme="majorHAnsi" w:cstheme="majorHAnsi"/>
          <w:b/>
          <w:bCs/>
          <w:color w:val="auto"/>
          <w:lang w:val="sl-SI"/>
        </w:rPr>
      </w:pPr>
    </w:p>
    <w:p w14:paraId="0EC18694" w14:textId="77777777" w:rsidR="00484F35" w:rsidRPr="009E1800" w:rsidRDefault="00484F35" w:rsidP="00484F35">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3154934A" w14:textId="77777777" w:rsidR="00484F35" w:rsidRPr="009E1800" w:rsidRDefault="00484F35" w:rsidP="00484F35">
      <w:pPr>
        <w:spacing w:line="240" w:lineRule="auto"/>
        <w:jc w:val="center"/>
        <w:rPr>
          <w:rFonts w:asciiTheme="majorHAnsi" w:hAnsiTheme="majorHAnsi" w:cstheme="majorHAnsi"/>
          <w:b/>
          <w:bCs/>
          <w:szCs w:val="20"/>
          <w:lang w:val="sl-SI"/>
        </w:rPr>
      </w:pPr>
      <w:r w:rsidRPr="009E1800">
        <w:rPr>
          <w:rFonts w:asciiTheme="majorHAnsi" w:hAnsiTheme="majorHAnsi" w:cstheme="majorHAnsi"/>
          <w:b/>
          <w:bCs/>
          <w:szCs w:val="20"/>
          <w:lang w:val="sl-SI"/>
        </w:rPr>
        <w:t>NEIZPOLNITEV OBVEZNOSTI, ZAMUDA IN POGODBENA KAZEN</w:t>
      </w:r>
    </w:p>
    <w:p w14:paraId="14A34837" w14:textId="77777777" w:rsidR="00484F35" w:rsidRPr="009E1800" w:rsidRDefault="00484F35" w:rsidP="00484F35">
      <w:pPr>
        <w:pStyle w:val="Odstavekseznama"/>
        <w:numPr>
          <w:ilvl w:val="0"/>
          <w:numId w:val="16"/>
        </w:numPr>
        <w:spacing w:after="120"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Neutemeljena zavrnitev naročila ali odstopanje od naročenega načina izvedbe pomeni kršitev obveznosti okvirnega sporazuma, zaradi katere lahko naročnik izvede kritni kup, razdre okvirni sporazum, unovči finančno zavarovanje za dobro izvedbo pogodbenih obveznosti, v primeru škode pa tudi zahteva odškodnino.</w:t>
      </w:r>
    </w:p>
    <w:p w14:paraId="571620A6" w14:textId="77777777" w:rsidR="00484F35" w:rsidRPr="009E1800" w:rsidRDefault="00484F35" w:rsidP="00484F35">
      <w:pPr>
        <w:pStyle w:val="Odstavekseznama"/>
        <w:numPr>
          <w:ilvl w:val="0"/>
          <w:numId w:val="16"/>
        </w:numPr>
        <w:spacing w:line="240" w:lineRule="auto"/>
        <w:ind w:left="426" w:hanging="426"/>
        <w:rPr>
          <w:rFonts w:asciiTheme="majorHAnsi" w:hAnsiTheme="majorHAnsi" w:cstheme="majorHAnsi"/>
          <w:lang w:val="sl-SI"/>
        </w:rPr>
      </w:pPr>
      <w:r w:rsidRPr="009E1800">
        <w:rPr>
          <w:rFonts w:asciiTheme="majorHAnsi" w:hAnsiTheme="majorHAnsi" w:cstheme="majorHAnsi"/>
          <w:lang w:val="sl-SI"/>
        </w:rPr>
        <w:t xml:space="preserve">V primeru, da izvajalec zamuja z izvedbo iz razlogov, ki niso na strani naročnika ter ne gre za opravičeno zamudo, je dolžan plačati pogodbeno kazen. </w:t>
      </w:r>
    </w:p>
    <w:tbl>
      <w:tblPr>
        <w:tblW w:w="480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554"/>
        <w:gridCol w:w="3829"/>
        <w:gridCol w:w="3870"/>
      </w:tblGrid>
      <w:tr w:rsidR="009E1800" w:rsidRPr="009E1800" w14:paraId="7B0DEDA3" w14:textId="77777777" w:rsidTr="008C67B7">
        <w:trPr>
          <w:trHeight w:val="20"/>
          <w:jc w:val="right"/>
        </w:trPr>
        <w:tc>
          <w:tcPr>
            <w:tcW w:w="840" w:type="pct"/>
            <w:vMerge w:val="restart"/>
            <w:shd w:val="clear" w:color="auto" w:fill="FAAA5A"/>
            <w:vAlign w:val="center"/>
          </w:tcPr>
          <w:p w14:paraId="06EF62C4" w14:textId="77777777" w:rsidR="00484F35" w:rsidRPr="009E1800" w:rsidRDefault="00484F35" w:rsidP="008C67B7">
            <w:pPr>
              <w:widowControl w:val="0"/>
              <w:spacing w:after="0" w:line="240" w:lineRule="auto"/>
              <w:rPr>
                <w:rFonts w:asciiTheme="majorHAnsi" w:hAnsiTheme="majorHAnsi" w:cstheme="majorHAnsi"/>
                <w:b/>
                <w:lang w:val="sl-SI"/>
              </w:rPr>
            </w:pPr>
            <w:r w:rsidRPr="009E1800">
              <w:rPr>
                <w:rFonts w:asciiTheme="majorHAnsi" w:hAnsiTheme="majorHAnsi" w:cstheme="majorHAnsi"/>
                <w:b/>
                <w:lang w:val="sl-SI"/>
              </w:rPr>
              <w:t xml:space="preserve">Zamuda in pogodbena kazen </w:t>
            </w:r>
          </w:p>
        </w:tc>
        <w:tc>
          <w:tcPr>
            <w:tcW w:w="2069" w:type="pct"/>
            <w:tcBorders>
              <w:bottom w:val="single" w:sz="4" w:space="0" w:color="auto"/>
            </w:tcBorders>
            <w:shd w:val="clear" w:color="auto" w:fill="FAAA5A"/>
            <w:vAlign w:val="center"/>
          </w:tcPr>
          <w:p w14:paraId="28ACA03E" w14:textId="77777777" w:rsidR="00484F35" w:rsidRPr="009E1800" w:rsidRDefault="00484F35" w:rsidP="008C67B7">
            <w:pPr>
              <w:widowControl w:val="0"/>
              <w:spacing w:after="0" w:line="240" w:lineRule="auto"/>
              <w:jc w:val="center"/>
              <w:rPr>
                <w:rFonts w:asciiTheme="majorHAnsi" w:hAnsiTheme="majorHAnsi" w:cstheme="majorHAnsi"/>
                <w:b/>
                <w:lang w:val="sl-SI"/>
              </w:rPr>
            </w:pPr>
            <w:r w:rsidRPr="009E1800">
              <w:rPr>
                <w:rFonts w:asciiTheme="majorHAnsi" w:hAnsiTheme="majorHAnsi" w:cstheme="majorHAnsi"/>
                <w:b/>
                <w:lang w:val="sl-SI"/>
              </w:rPr>
              <w:t>Višina</w:t>
            </w:r>
          </w:p>
        </w:tc>
        <w:tc>
          <w:tcPr>
            <w:tcW w:w="2091" w:type="pct"/>
            <w:tcBorders>
              <w:bottom w:val="single" w:sz="4" w:space="0" w:color="auto"/>
            </w:tcBorders>
            <w:shd w:val="clear" w:color="auto" w:fill="FAAA5A"/>
            <w:vAlign w:val="center"/>
          </w:tcPr>
          <w:p w14:paraId="018C365B" w14:textId="77777777" w:rsidR="00484F35" w:rsidRPr="009E1800" w:rsidRDefault="00484F35" w:rsidP="008C67B7">
            <w:pPr>
              <w:widowControl w:val="0"/>
              <w:spacing w:after="0" w:line="240" w:lineRule="auto"/>
              <w:jc w:val="center"/>
              <w:rPr>
                <w:rFonts w:asciiTheme="majorHAnsi" w:hAnsiTheme="majorHAnsi" w:cstheme="majorHAnsi"/>
                <w:b/>
                <w:lang w:val="sl-SI"/>
              </w:rPr>
            </w:pPr>
            <w:r w:rsidRPr="009E1800">
              <w:rPr>
                <w:rFonts w:asciiTheme="majorHAnsi" w:hAnsiTheme="majorHAnsi" w:cstheme="majorHAnsi"/>
                <w:b/>
                <w:lang w:val="sl-SI"/>
              </w:rPr>
              <w:t>Maksimalna višina</w:t>
            </w:r>
          </w:p>
        </w:tc>
      </w:tr>
      <w:tr w:rsidR="009E1800" w:rsidRPr="009E1800" w14:paraId="564A5EC2" w14:textId="77777777" w:rsidTr="008C67B7">
        <w:trPr>
          <w:trHeight w:val="20"/>
          <w:jc w:val="right"/>
        </w:trPr>
        <w:tc>
          <w:tcPr>
            <w:tcW w:w="840" w:type="pct"/>
            <w:vMerge/>
            <w:shd w:val="clear" w:color="auto" w:fill="FAAA5A"/>
            <w:vAlign w:val="center"/>
          </w:tcPr>
          <w:p w14:paraId="60628957" w14:textId="77777777" w:rsidR="00484F35" w:rsidRPr="009E1800" w:rsidRDefault="00484F35" w:rsidP="008C67B7">
            <w:pPr>
              <w:widowControl w:val="0"/>
              <w:spacing w:after="0" w:line="240" w:lineRule="auto"/>
              <w:rPr>
                <w:rFonts w:asciiTheme="majorHAnsi" w:hAnsiTheme="majorHAnsi" w:cstheme="majorHAnsi"/>
                <w:b/>
                <w:lang w:val="sl-SI"/>
              </w:rPr>
            </w:pPr>
          </w:p>
        </w:tc>
        <w:tc>
          <w:tcPr>
            <w:tcW w:w="2069" w:type="pct"/>
            <w:shd w:val="clear" w:color="auto" w:fill="FADC8C"/>
            <w:vAlign w:val="center"/>
          </w:tcPr>
          <w:p w14:paraId="3F3BAF0A" w14:textId="53EA0ADA" w:rsidR="00484F35" w:rsidRPr="009E1800" w:rsidRDefault="008317B1" w:rsidP="008C67B7">
            <w:pPr>
              <w:widowControl w:val="0"/>
              <w:spacing w:after="0" w:line="240" w:lineRule="auto"/>
              <w:jc w:val="both"/>
              <w:rPr>
                <w:rFonts w:asciiTheme="majorHAnsi" w:hAnsiTheme="majorHAnsi" w:cstheme="majorHAnsi"/>
                <w:lang w:val="sl-SI"/>
              </w:rPr>
            </w:pPr>
            <w:r w:rsidRPr="009E1800">
              <w:rPr>
                <w:rFonts w:asciiTheme="majorHAnsi" w:hAnsiTheme="majorHAnsi" w:cstheme="majorHAnsi"/>
                <w:lang w:val="sl-SI"/>
              </w:rPr>
              <w:t>3</w:t>
            </w:r>
            <w:r w:rsidR="00484F35" w:rsidRPr="009E1800">
              <w:rPr>
                <w:rFonts w:asciiTheme="majorHAnsi" w:hAnsiTheme="majorHAnsi" w:cstheme="majorHAnsi"/>
                <w:lang w:val="sl-SI"/>
              </w:rPr>
              <w:t xml:space="preserve"> % pogodbene vrednosti </w:t>
            </w:r>
            <w:r w:rsidRPr="009E1800">
              <w:rPr>
                <w:rFonts w:asciiTheme="majorHAnsi" w:hAnsiTheme="majorHAnsi" w:cstheme="majorHAnsi"/>
                <w:lang w:val="sl-SI"/>
              </w:rPr>
              <w:t>posamičnega naročila</w:t>
            </w:r>
            <w:r w:rsidR="00484F35" w:rsidRPr="009E1800">
              <w:rPr>
                <w:rFonts w:asciiTheme="majorHAnsi" w:hAnsiTheme="majorHAnsi" w:cstheme="majorHAnsi"/>
                <w:lang w:val="sl-SI"/>
              </w:rPr>
              <w:t>, s katero je izvajalec v zamudi v EUR brez DDV za vsak dan zamude</w:t>
            </w:r>
          </w:p>
        </w:tc>
        <w:tc>
          <w:tcPr>
            <w:tcW w:w="2091" w:type="pct"/>
            <w:shd w:val="clear" w:color="auto" w:fill="FADC8C"/>
            <w:vAlign w:val="center"/>
          </w:tcPr>
          <w:p w14:paraId="6FB6E3B4" w14:textId="1B17ABBD" w:rsidR="00484F35" w:rsidRPr="009E1800" w:rsidRDefault="00484F35" w:rsidP="008C67B7">
            <w:pPr>
              <w:widowControl w:val="0"/>
              <w:spacing w:after="0" w:line="240" w:lineRule="auto"/>
              <w:jc w:val="both"/>
              <w:rPr>
                <w:rFonts w:asciiTheme="majorHAnsi" w:hAnsiTheme="majorHAnsi" w:cstheme="majorHAnsi"/>
                <w:lang w:val="sl-SI"/>
              </w:rPr>
            </w:pPr>
            <w:r w:rsidRPr="009E1800">
              <w:rPr>
                <w:rFonts w:asciiTheme="majorHAnsi" w:hAnsiTheme="majorHAnsi" w:cstheme="majorHAnsi"/>
                <w:lang w:val="sl-SI"/>
              </w:rPr>
              <w:t xml:space="preserve">10 % pogodbene vrednosti </w:t>
            </w:r>
            <w:r w:rsidR="008317B1" w:rsidRPr="009E1800">
              <w:rPr>
                <w:rFonts w:asciiTheme="majorHAnsi" w:hAnsiTheme="majorHAnsi" w:cstheme="majorHAnsi"/>
                <w:lang w:val="sl-SI"/>
              </w:rPr>
              <w:t>posamičnega naročila</w:t>
            </w:r>
            <w:r w:rsidRPr="009E1800">
              <w:rPr>
                <w:rFonts w:asciiTheme="majorHAnsi" w:hAnsiTheme="majorHAnsi" w:cstheme="majorHAnsi"/>
                <w:lang w:val="sl-SI"/>
              </w:rPr>
              <w:t>, s katero je izvajalec v zamudi v EUR brez DDV</w:t>
            </w:r>
          </w:p>
        </w:tc>
      </w:tr>
    </w:tbl>
    <w:p w14:paraId="7E2227BE" w14:textId="77777777" w:rsidR="00484F35" w:rsidRPr="009E1800" w:rsidRDefault="00484F35" w:rsidP="00484F35">
      <w:pPr>
        <w:pStyle w:val="Odstavekseznama"/>
        <w:spacing w:line="240" w:lineRule="auto"/>
        <w:ind w:left="426"/>
        <w:rPr>
          <w:rFonts w:asciiTheme="majorHAnsi" w:hAnsiTheme="majorHAnsi" w:cstheme="majorHAnsi"/>
          <w:lang w:val="sl-SI"/>
        </w:rPr>
      </w:pPr>
    </w:p>
    <w:p w14:paraId="7F5B9A1B" w14:textId="77777777" w:rsidR="00484F35" w:rsidRPr="009E1800" w:rsidRDefault="00484F35" w:rsidP="00484F35">
      <w:pPr>
        <w:pStyle w:val="Odstavekseznama"/>
        <w:numPr>
          <w:ilvl w:val="0"/>
          <w:numId w:val="16"/>
        </w:numPr>
        <w:spacing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Pogodbene stranke soglašajo, da naročnik ni dolžan sporočiti izvajalcu, da si pridržuje pravico do pogodbene kazni, če je prevzel izveden projekt potem, ko je izvajalec z njegovo izvedbo zamujal.</w:t>
      </w:r>
    </w:p>
    <w:p w14:paraId="78340833" w14:textId="77777777" w:rsidR="00484F35" w:rsidRPr="009E1800" w:rsidRDefault="00484F35" w:rsidP="00484F35">
      <w:pPr>
        <w:pStyle w:val="Odstavekseznama"/>
        <w:spacing w:line="240" w:lineRule="auto"/>
        <w:ind w:left="426"/>
        <w:jc w:val="both"/>
        <w:rPr>
          <w:rFonts w:asciiTheme="majorHAnsi" w:hAnsiTheme="majorHAnsi" w:cstheme="majorHAnsi"/>
          <w:lang w:val="sl-SI"/>
        </w:rPr>
      </w:pPr>
    </w:p>
    <w:p w14:paraId="7F2B793F" w14:textId="77777777" w:rsidR="00484F35" w:rsidRPr="009E1800" w:rsidRDefault="00484F35" w:rsidP="00484F35">
      <w:pPr>
        <w:pStyle w:val="Odstavekseznama"/>
        <w:numPr>
          <w:ilvl w:val="0"/>
          <w:numId w:val="16"/>
        </w:numPr>
        <w:spacing w:after="120"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 xml:space="preserve">Če izvajalec zamuja z izvajanjem storitev toliko, da bi lahko naročniku nastala škoda ali da bi izvedba izgubila pomen, lahko naročnik nadomestno storitev naroči pri drugem izvajalcu na stroške zamudnika, </w:t>
      </w:r>
      <w:r w:rsidRPr="009E1800">
        <w:rPr>
          <w:rFonts w:asciiTheme="majorHAnsi" w:hAnsiTheme="majorHAnsi" w:cstheme="majorHAnsi"/>
          <w:lang w:val="sl-SI"/>
        </w:rPr>
        <w:lastRenderedPageBreak/>
        <w:t>lahko pa zahteva povrnitev dejanske škode. Več kot enkratna zamuda ima lahko za posledico razdrtje okvirnega sporazuma.</w:t>
      </w:r>
    </w:p>
    <w:p w14:paraId="41D7554E" w14:textId="77777777" w:rsidR="00484F35" w:rsidRPr="009E1800" w:rsidRDefault="00484F35" w:rsidP="00484F35">
      <w:pPr>
        <w:pStyle w:val="Odstavekseznama"/>
        <w:rPr>
          <w:rFonts w:asciiTheme="majorHAnsi" w:hAnsiTheme="majorHAnsi" w:cstheme="majorHAnsi"/>
          <w:lang w:val="sl-SI"/>
        </w:rPr>
      </w:pPr>
    </w:p>
    <w:p w14:paraId="7CF06F11" w14:textId="77777777" w:rsidR="00484F35" w:rsidRPr="009E1800" w:rsidRDefault="00484F35" w:rsidP="00484F35">
      <w:pPr>
        <w:pStyle w:val="Odstavekseznama"/>
        <w:numPr>
          <w:ilvl w:val="0"/>
          <w:numId w:val="16"/>
        </w:numPr>
        <w:spacing w:after="120"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Če zamuda izvajalca ali napake v izvedbi bistveno zmanjšajo pomen posla, lahko naročnik razdre okvirni sporazum ali prekliče naročilo.</w:t>
      </w:r>
    </w:p>
    <w:p w14:paraId="2EE1E84C" w14:textId="77777777" w:rsidR="00484F35" w:rsidRPr="009E1800" w:rsidRDefault="00484F35" w:rsidP="00484F35">
      <w:pPr>
        <w:pStyle w:val="Odstavekseznama"/>
        <w:rPr>
          <w:rFonts w:asciiTheme="majorHAnsi" w:hAnsiTheme="majorHAnsi" w:cstheme="majorHAnsi"/>
          <w:lang w:val="sl-SI"/>
        </w:rPr>
      </w:pPr>
    </w:p>
    <w:p w14:paraId="2B996EAC" w14:textId="77777777" w:rsidR="00484F35" w:rsidRPr="009E1800" w:rsidRDefault="00484F35" w:rsidP="00484F35">
      <w:pPr>
        <w:pStyle w:val="Odstavekseznama"/>
        <w:numPr>
          <w:ilvl w:val="0"/>
          <w:numId w:val="16"/>
        </w:numPr>
        <w:overflowPunct w:val="0"/>
        <w:autoSpaceDE w:val="0"/>
        <w:autoSpaceDN w:val="0"/>
        <w:adjustRightInd w:val="0"/>
        <w:spacing w:after="120" w:line="240" w:lineRule="auto"/>
        <w:ind w:left="426" w:hanging="426"/>
        <w:jc w:val="both"/>
        <w:textAlignment w:val="baseline"/>
        <w:rPr>
          <w:rFonts w:asciiTheme="majorHAnsi" w:hAnsiTheme="majorHAnsi" w:cstheme="majorHAnsi"/>
          <w:szCs w:val="20"/>
          <w:lang w:val="sl-SI"/>
        </w:rPr>
      </w:pPr>
      <w:r w:rsidRPr="009E1800">
        <w:rPr>
          <w:rFonts w:asciiTheme="majorHAnsi" w:hAnsiTheme="majorHAnsi" w:cstheme="majorHAnsi"/>
          <w:szCs w:val="20"/>
          <w:lang w:val="sl-SI"/>
        </w:rPr>
        <w:t>Če se bo izkazalo, da izvajalec storitve ne opravlja v skladu z okvirnim sporazumom, zahtevami razpisne dokumentacije ali specifikacijami, naročnik odstopi od okvirnega sporazuma, uveljavi zavarovanja za dobro izvedbo pogodbenih obveznosti, v primeru škode pa tudi zahteva odškodnino.</w:t>
      </w:r>
    </w:p>
    <w:p w14:paraId="383785C4" w14:textId="77777777" w:rsidR="00484F35" w:rsidRPr="009E1800" w:rsidRDefault="00484F35" w:rsidP="00484F35">
      <w:pPr>
        <w:pStyle w:val="Odstavekseznama"/>
        <w:rPr>
          <w:rFonts w:asciiTheme="majorHAnsi" w:hAnsiTheme="majorHAnsi" w:cstheme="majorHAnsi"/>
          <w:szCs w:val="20"/>
          <w:lang w:val="sl-SI"/>
        </w:rPr>
      </w:pPr>
    </w:p>
    <w:p w14:paraId="45137C68" w14:textId="77777777" w:rsidR="00484F35" w:rsidRPr="009E1800" w:rsidRDefault="00484F35" w:rsidP="00484F35">
      <w:pPr>
        <w:pStyle w:val="Odstavekseznama"/>
        <w:overflowPunct w:val="0"/>
        <w:autoSpaceDE w:val="0"/>
        <w:autoSpaceDN w:val="0"/>
        <w:adjustRightInd w:val="0"/>
        <w:spacing w:after="120" w:line="240" w:lineRule="auto"/>
        <w:ind w:left="426"/>
        <w:jc w:val="both"/>
        <w:textAlignment w:val="baseline"/>
        <w:rPr>
          <w:rFonts w:asciiTheme="majorHAnsi" w:hAnsiTheme="majorHAnsi" w:cstheme="majorHAnsi"/>
          <w:szCs w:val="20"/>
          <w:lang w:val="sl-SI"/>
        </w:rPr>
      </w:pPr>
    </w:p>
    <w:p w14:paraId="17987135" w14:textId="77777777" w:rsidR="00484F35" w:rsidRPr="009E1800" w:rsidRDefault="00484F35" w:rsidP="00484F35">
      <w:pPr>
        <w:pStyle w:val="Odstavekseznama"/>
        <w:numPr>
          <w:ilvl w:val="0"/>
          <w:numId w:val="16"/>
        </w:numPr>
        <w:spacing w:after="120"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Zgoraj naštete ukrepe lahko naročnik uveljavlja po opominu, po katerem izvajalec ne popravi napake ali zamude v roku, ki bi ga naročnik lahko prenesel brez neugodnih posledic. Opomin mora biti izvajalcu poslan pisno ali na elektronski način. Okvirni sporazum preneha z dnem, ko izvajalec prejme obvestilo o odpovedi okvirnega sporazuma.</w:t>
      </w:r>
    </w:p>
    <w:p w14:paraId="687AC369" w14:textId="5EC213E4" w:rsidR="00484F35" w:rsidRPr="009E1800" w:rsidRDefault="00FE4A20" w:rsidP="00915074">
      <w:pPr>
        <w:pStyle w:val="Podnaslov"/>
        <w:numPr>
          <w:ilvl w:val="0"/>
          <w:numId w:val="12"/>
        </w:numPr>
        <w:spacing w:line="240" w:lineRule="auto"/>
        <w:jc w:val="center"/>
        <w:rPr>
          <w:color w:val="auto"/>
          <w:lang w:val="sl-SI"/>
        </w:rPr>
      </w:pPr>
      <w:r w:rsidRPr="009E1800">
        <w:rPr>
          <w:rFonts w:asciiTheme="majorHAnsi" w:hAnsiTheme="majorHAnsi" w:cstheme="majorHAnsi"/>
          <w:b/>
          <w:bCs/>
          <w:color w:val="auto"/>
          <w:lang w:val="sl-SI"/>
        </w:rPr>
        <w:t>č</w:t>
      </w:r>
      <w:r w:rsidR="00484F35" w:rsidRPr="009E1800">
        <w:rPr>
          <w:rFonts w:asciiTheme="majorHAnsi" w:hAnsiTheme="majorHAnsi" w:cstheme="majorHAnsi"/>
          <w:b/>
          <w:bCs/>
          <w:color w:val="auto"/>
          <w:lang w:val="sl-SI"/>
        </w:rPr>
        <w:t>len</w:t>
      </w:r>
    </w:p>
    <w:p w14:paraId="053C74C4" w14:textId="77777777" w:rsidR="00834783" w:rsidRPr="009E1800" w:rsidRDefault="00834783" w:rsidP="00636876">
      <w:pPr>
        <w:spacing w:after="120" w:line="240" w:lineRule="auto"/>
        <w:jc w:val="center"/>
        <w:rPr>
          <w:rFonts w:asciiTheme="majorHAnsi" w:hAnsiTheme="majorHAnsi" w:cstheme="majorHAnsi"/>
          <w:b/>
          <w:bCs/>
          <w:szCs w:val="20"/>
          <w:lang w:val="sl-SI"/>
        </w:rPr>
      </w:pPr>
      <w:r w:rsidRPr="009E1800">
        <w:rPr>
          <w:rFonts w:asciiTheme="majorHAnsi" w:hAnsiTheme="majorHAnsi" w:cstheme="majorHAnsi"/>
          <w:b/>
          <w:bCs/>
          <w:szCs w:val="20"/>
          <w:lang w:val="sl-SI"/>
        </w:rPr>
        <w:t>VIŠJA SILA</w:t>
      </w:r>
    </w:p>
    <w:p w14:paraId="7B58278A" w14:textId="263F44A9" w:rsidR="00834783" w:rsidRPr="009E1800" w:rsidRDefault="00834783" w:rsidP="002F3B0A">
      <w:pPr>
        <w:pStyle w:val="Odstavekseznama"/>
        <w:numPr>
          <w:ilvl w:val="0"/>
          <w:numId w:val="10"/>
        </w:numPr>
        <w:spacing w:after="120" w:line="240" w:lineRule="auto"/>
        <w:ind w:left="426" w:hanging="426"/>
        <w:jc w:val="both"/>
        <w:rPr>
          <w:rFonts w:asciiTheme="majorHAnsi" w:hAnsiTheme="majorHAnsi" w:cstheme="majorHAnsi"/>
          <w:szCs w:val="20"/>
          <w:lang w:val="sl-SI"/>
        </w:rPr>
      </w:pPr>
      <w:r w:rsidRPr="009E1800">
        <w:rPr>
          <w:rFonts w:asciiTheme="majorHAnsi" w:hAnsiTheme="majorHAnsi" w:cstheme="majorHAnsi"/>
          <w:szCs w:val="20"/>
          <w:lang w:val="sl-SI"/>
        </w:rPr>
        <w:t xml:space="preserve">Pod višjo silo se razumejo vsi nepredvideni in nepričakovani dogodki, ki nastopijo neodvisno od volje </w:t>
      </w:r>
      <w:r w:rsidR="002C0BF3" w:rsidRPr="009E1800">
        <w:rPr>
          <w:rFonts w:asciiTheme="majorHAnsi" w:hAnsiTheme="majorHAnsi" w:cstheme="majorHAnsi"/>
          <w:szCs w:val="20"/>
          <w:lang w:val="sl-SI"/>
        </w:rPr>
        <w:t xml:space="preserve">strank </w:t>
      </w:r>
      <w:r w:rsidR="00942B37" w:rsidRPr="009E1800">
        <w:rPr>
          <w:rFonts w:asciiTheme="majorHAnsi" w:hAnsiTheme="majorHAnsi" w:cstheme="majorHAnsi"/>
          <w:szCs w:val="20"/>
          <w:lang w:val="sl-SI"/>
        </w:rPr>
        <w:t>okvirnega sporazuma</w:t>
      </w:r>
      <w:r w:rsidRPr="009E1800">
        <w:rPr>
          <w:rFonts w:asciiTheme="majorHAnsi" w:hAnsiTheme="majorHAnsi" w:cstheme="majorHAnsi"/>
          <w:szCs w:val="20"/>
          <w:lang w:val="sl-SI"/>
        </w:rPr>
        <w:t xml:space="preserve"> in ki jih </w:t>
      </w:r>
      <w:r w:rsidR="002C0BF3" w:rsidRPr="009E1800">
        <w:rPr>
          <w:rFonts w:asciiTheme="majorHAnsi" w:hAnsiTheme="majorHAnsi" w:cstheme="majorHAnsi"/>
          <w:szCs w:val="20"/>
          <w:lang w:val="sl-SI"/>
        </w:rPr>
        <w:t xml:space="preserve">stranki </w:t>
      </w:r>
      <w:r w:rsidR="00942B37" w:rsidRPr="009E1800">
        <w:rPr>
          <w:rFonts w:asciiTheme="majorHAnsi" w:hAnsiTheme="majorHAnsi" w:cstheme="majorHAnsi"/>
          <w:szCs w:val="20"/>
          <w:lang w:val="sl-SI"/>
        </w:rPr>
        <w:t>okvirnega sporazuma</w:t>
      </w:r>
      <w:r w:rsidRPr="009E1800">
        <w:rPr>
          <w:rFonts w:asciiTheme="majorHAnsi" w:hAnsiTheme="majorHAnsi" w:cstheme="majorHAnsi"/>
          <w:szCs w:val="20"/>
          <w:lang w:val="sl-SI"/>
        </w:rPr>
        <w:t xml:space="preserve"> nista mogli predvideti ob sklepanju okvirnega sporazuma te</w:t>
      </w:r>
      <w:r w:rsidR="002C0BF3" w:rsidRPr="009E1800">
        <w:rPr>
          <w:rFonts w:asciiTheme="majorHAnsi" w:hAnsiTheme="majorHAnsi" w:cstheme="majorHAnsi"/>
          <w:szCs w:val="20"/>
          <w:lang w:val="sl-SI"/>
        </w:rPr>
        <w:t>r kakorkoli vplivajo na izvedbo pogodbenih</w:t>
      </w:r>
      <w:r w:rsidRPr="009E1800">
        <w:rPr>
          <w:rFonts w:asciiTheme="majorHAnsi" w:hAnsiTheme="majorHAnsi" w:cstheme="majorHAnsi"/>
          <w:szCs w:val="20"/>
          <w:lang w:val="sl-SI"/>
        </w:rPr>
        <w:t xml:space="preserve"> obveznosti.</w:t>
      </w:r>
    </w:p>
    <w:p w14:paraId="7FF1DD01" w14:textId="300E2F13" w:rsidR="00834783" w:rsidRPr="009E1800" w:rsidRDefault="00834783" w:rsidP="002F3B0A">
      <w:pPr>
        <w:pStyle w:val="Odstavekseznama"/>
        <w:numPr>
          <w:ilvl w:val="0"/>
          <w:numId w:val="10"/>
        </w:numPr>
        <w:spacing w:after="120" w:line="240" w:lineRule="auto"/>
        <w:ind w:left="426" w:hanging="426"/>
        <w:jc w:val="both"/>
        <w:rPr>
          <w:rFonts w:asciiTheme="majorHAnsi" w:hAnsiTheme="majorHAnsi" w:cstheme="majorHAnsi"/>
          <w:szCs w:val="20"/>
          <w:lang w:val="sl-SI"/>
        </w:rPr>
      </w:pPr>
      <w:r w:rsidRPr="009E1800">
        <w:rPr>
          <w:rFonts w:asciiTheme="majorHAnsi" w:hAnsiTheme="majorHAnsi" w:cstheme="majorHAnsi"/>
          <w:szCs w:val="20"/>
          <w:lang w:val="sl-SI"/>
        </w:rPr>
        <w:t xml:space="preserve">Izvajalec je </w:t>
      </w:r>
      <w:r w:rsidR="002C0BF3" w:rsidRPr="009E1800">
        <w:rPr>
          <w:rFonts w:asciiTheme="majorHAnsi" w:hAnsiTheme="majorHAnsi" w:cstheme="majorHAnsi"/>
          <w:szCs w:val="20"/>
          <w:lang w:val="sl-SI"/>
        </w:rPr>
        <w:t>dolžan pis</w:t>
      </w:r>
      <w:r w:rsidRPr="009E1800">
        <w:rPr>
          <w:rFonts w:asciiTheme="majorHAnsi" w:hAnsiTheme="majorHAnsi" w:cstheme="majorHAnsi"/>
          <w:szCs w:val="20"/>
          <w:lang w:val="sl-SI"/>
        </w:rPr>
        <w:t>no obvestiti naročnika o nastanku višje sile takoj ko je to mogoče, najkasneje pa v dveh delovnih dneh po nastanku le te.</w:t>
      </w:r>
    </w:p>
    <w:p w14:paraId="7CB86393" w14:textId="43E8A94F" w:rsidR="00834783" w:rsidRPr="009E1800" w:rsidRDefault="00834783" w:rsidP="002F3B0A">
      <w:pPr>
        <w:pStyle w:val="Odstavekseznama"/>
        <w:numPr>
          <w:ilvl w:val="0"/>
          <w:numId w:val="10"/>
        </w:numPr>
        <w:spacing w:line="240" w:lineRule="auto"/>
        <w:ind w:left="426" w:hanging="426"/>
        <w:jc w:val="both"/>
        <w:rPr>
          <w:rFonts w:asciiTheme="majorHAnsi" w:hAnsiTheme="majorHAnsi" w:cstheme="majorHAnsi"/>
          <w:szCs w:val="20"/>
          <w:lang w:val="sl-SI"/>
        </w:rPr>
      </w:pPr>
      <w:r w:rsidRPr="009E1800">
        <w:rPr>
          <w:rFonts w:asciiTheme="majorHAnsi" w:hAnsiTheme="majorHAnsi" w:cstheme="majorHAnsi"/>
          <w:szCs w:val="20"/>
          <w:lang w:val="sl-SI"/>
        </w:rPr>
        <w:t xml:space="preserve">Nobena od </w:t>
      </w:r>
      <w:r w:rsidR="00B440C7" w:rsidRPr="009E1800">
        <w:rPr>
          <w:rFonts w:asciiTheme="majorHAnsi" w:hAnsiTheme="majorHAnsi" w:cstheme="majorHAnsi"/>
          <w:szCs w:val="20"/>
          <w:lang w:val="sl-SI"/>
        </w:rPr>
        <w:t xml:space="preserve">strank </w:t>
      </w:r>
      <w:r w:rsidR="00942B37" w:rsidRPr="009E1800">
        <w:rPr>
          <w:rFonts w:asciiTheme="majorHAnsi" w:hAnsiTheme="majorHAnsi" w:cstheme="majorHAnsi"/>
          <w:szCs w:val="20"/>
          <w:lang w:val="sl-SI"/>
        </w:rPr>
        <w:t>okvirnega sporazuma</w:t>
      </w:r>
      <w:r w:rsidRPr="009E1800">
        <w:rPr>
          <w:rFonts w:asciiTheme="majorHAnsi" w:hAnsiTheme="majorHAnsi" w:cstheme="majorHAnsi"/>
          <w:szCs w:val="20"/>
          <w:lang w:val="sl-SI"/>
        </w:rPr>
        <w:t xml:space="preserve"> ni odgovorna za neizpolnitev katerekoli izmed svojih obveznosti iz razlogov, ki so posledica višje sile.</w:t>
      </w:r>
      <w:r w:rsidR="00F112FA" w:rsidRPr="009E1800">
        <w:rPr>
          <w:rFonts w:asciiTheme="majorHAnsi" w:hAnsiTheme="majorHAnsi" w:cstheme="majorHAnsi"/>
          <w:szCs w:val="20"/>
          <w:lang w:val="sl-SI"/>
        </w:rPr>
        <w:t xml:space="preserve"> </w:t>
      </w:r>
    </w:p>
    <w:p w14:paraId="4FB4165D" w14:textId="77777777" w:rsidR="00F112FA" w:rsidRPr="009E1800" w:rsidRDefault="00F112FA" w:rsidP="00636876">
      <w:pPr>
        <w:pStyle w:val="Odstavekseznama"/>
        <w:spacing w:line="240" w:lineRule="auto"/>
        <w:ind w:left="426"/>
        <w:jc w:val="both"/>
        <w:rPr>
          <w:rFonts w:asciiTheme="majorHAnsi" w:hAnsiTheme="majorHAnsi" w:cstheme="majorHAnsi"/>
          <w:b/>
          <w:bCs/>
          <w:szCs w:val="20"/>
          <w:lang w:val="sl-SI"/>
        </w:rPr>
      </w:pPr>
    </w:p>
    <w:p w14:paraId="1331E42A" w14:textId="08591457" w:rsidR="00834783" w:rsidRPr="009E1800" w:rsidRDefault="00834783"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7C0ADABF" w14:textId="77777777" w:rsidR="00834783" w:rsidRPr="009E1800" w:rsidRDefault="00834783" w:rsidP="00636876">
      <w:pPr>
        <w:spacing w:line="240" w:lineRule="auto"/>
        <w:jc w:val="center"/>
        <w:rPr>
          <w:rFonts w:asciiTheme="majorHAnsi" w:hAnsiTheme="majorHAnsi" w:cstheme="majorHAnsi"/>
          <w:b/>
          <w:bCs/>
          <w:i/>
          <w:lang w:val="sl-SI"/>
        </w:rPr>
      </w:pPr>
      <w:r w:rsidRPr="009E1800">
        <w:rPr>
          <w:rFonts w:asciiTheme="majorHAnsi" w:hAnsiTheme="majorHAnsi" w:cstheme="majorHAnsi"/>
          <w:b/>
          <w:bCs/>
          <w:lang w:val="sl-SI"/>
        </w:rPr>
        <w:t>AVTORSKE PRAVICE</w:t>
      </w:r>
    </w:p>
    <w:p w14:paraId="359B10DC" w14:textId="2926AF2A" w:rsidR="00834783" w:rsidRPr="009E1800" w:rsidRDefault="00834783" w:rsidP="002F3B0A">
      <w:pPr>
        <w:pStyle w:val="Odstavekseznama"/>
        <w:numPr>
          <w:ilvl w:val="0"/>
          <w:numId w:val="11"/>
        </w:numPr>
        <w:spacing w:line="240" w:lineRule="auto"/>
        <w:ind w:left="426" w:hanging="426"/>
        <w:jc w:val="both"/>
        <w:rPr>
          <w:rFonts w:asciiTheme="majorHAnsi" w:hAnsiTheme="majorHAnsi" w:cstheme="majorHAnsi"/>
          <w:szCs w:val="20"/>
          <w:lang w:val="sl-SI"/>
        </w:rPr>
      </w:pPr>
      <w:r w:rsidRPr="009E1800">
        <w:rPr>
          <w:rFonts w:asciiTheme="majorHAnsi" w:hAnsiTheme="majorHAnsi" w:cstheme="majorHAnsi"/>
          <w:szCs w:val="20"/>
          <w:lang w:val="sl-SI"/>
        </w:rPr>
        <w:t>Izvajalec jamči, da je njegovo delo izvirno in da ne obstoji tretja oseba, ki bi ji bile prenesene avtorske pravice iz naslednjega odstavka te</w:t>
      </w:r>
      <w:r w:rsidR="00414049" w:rsidRPr="009E1800">
        <w:rPr>
          <w:rFonts w:asciiTheme="majorHAnsi" w:hAnsiTheme="majorHAnsi" w:cstheme="majorHAnsi"/>
          <w:szCs w:val="20"/>
          <w:lang w:val="sl-SI"/>
        </w:rPr>
        <w:t>ga</w:t>
      </w:r>
      <w:r w:rsidRPr="009E1800">
        <w:rPr>
          <w:rFonts w:asciiTheme="majorHAnsi" w:hAnsiTheme="majorHAnsi" w:cstheme="majorHAnsi"/>
          <w:szCs w:val="20"/>
          <w:lang w:val="sl-SI"/>
        </w:rPr>
        <w:t xml:space="preserve"> </w:t>
      </w:r>
      <w:r w:rsidR="00942B37" w:rsidRPr="009E1800">
        <w:rPr>
          <w:rFonts w:asciiTheme="majorHAnsi" w:hAnsiTheme="majorHAnsi" w:cstheme="majorHAnsi"/>
          <w:szCs w:val="20"/>
          <w:lang w:val="sl-SI"/>
        </w:rPr>
        <w:t>okvirnega sporazuma</w:t>
      </w:r>
      <w:r w:rsidRPr="009E1800">
        <w:rPr>
          <w:rFonts w:asciiTheme="majorHAnsi" w:hAnsiTheme="majorHAnsi" w:cstheme="majorHAnsi"/>
          <w:szCs w:val="20"/>
          <w:lang w:val="sl-SI"/>
        </w:rPr>
        <w:t>.</w:t>
      </w:r>
    </w:p>
    <w:p w14:paraId="63F5643E" w14:textId="06DFCAC6" w:rsidR="00834783" w:rsidRPr="009E1800" w:rsidRDefault="00834783" w:rsidP="002F3B0A">
      <w:pPr>
        <w:pStyle w:val="Odstavekseznama"/>
        <w:numPr>
          <w:ilvl w:val="0"/>
          <w:numId w:val="11"/>
        </w:numPr>
        <w:spacing w:line="240" w:lineRule="auto"/>
        <w:ind w:left="426" w:hanging="426"/>
        <w:jc w:val="both"/>
        <w:rPr>
          <w:rFonts w:asciiTheme="majorHAnsi" w:hAnsiTheme="majorHAnsi" w:cstheme="majorHAnsi"/>
          <w:szCs w:val="20"/>
          <w:lang w:val="sl-SI"/>
        </w:rPr>
      </w:pPr>
      <w:r w:rsidRPr="009E1800">
        <w:rPr>
          <w:rFonts w:asciiTheme="majorHAnsi" w:hAnsiTheme="majorHAnsi" w:cstheme="majorHAnsi"/>
          <w:szCs w:val="20"/>
          <w:lang w:val="sl-SI"/>
        </w:rPr>
        <w:t>Avtor ohrani na delu vse moralne avtorske pravice</w:t>
      </w:r>
      <w:r w:rsidRPr="009E1800">
        <w:rPr>
          <w:rFonts w:asciiTheme="majorHAnsi" w:hAnsiTheme="majorHAnsi" w:cstheme="majorHAnsi"/>
          <w:b/>
          <w:szCs w:val="20"/>
          <w:lang w:val="sl-SI"/>
        </w:rPr>
        <w:t xml:space="preserve">. </w:t>
      </w:r>
      <w:r w:rsidRPr="009E1800">
        <w:rPr>
          <w:rFonts w:asciiTheme="majorHAnsi" w:hAnsiTheme="majorHAnsi" w:cstheme="majorHAnsi"/>
          <w:szCs w:val="20"/>
          <w:lang w:val="sl-SI"/>
        </w:rPr>
        <w:t xml:space="preserve">Avtor se zavezuje, da bo na naročnika izključno prenesel za ves čas trajanja in prostorsko neomejeno vse materialne avtorske pravice od vključno 22. člena do vključno 33. člena in pravico iz 104. člena Zakona o avtorskih in sorodnih pravicah (pravica reproduciranja, javnega izvajanja, javnega prenašanja, pravica javnega predvajanja s fonogrami in </w:t>
      </w:r>
      <w:proofErr w:type="spellStart"/>
      <w:r w:rsidRPr="009E1800">
        <w:rPr>
          <w:rFonts w:asciiTheme="majorHAnsi" w:hAnsiTheme="majorHAnsi" w:cstheme="majorHAnsi"/>
          <w:szCs w:val="20"/>
          <w:lang w:val="sl-SI"/>
        </w:rPr>
        <w:t>videogrami</w:t>
      </w:r>
      <w:proofErr w:type="spellEnd"/>
      <w:r w:rsidRPr="009E1800">
        <w:rPr>
          <w:rFonts w:asciiTheme="majorHAnsi" w:hAnsiTheme="majorHAnsi" w:cstheme="majorHAnsi"/>
          <w:szCs w:val="20"/>
          <w:lang w:val="sl-SI"/>
        </w:rPr>
        <w:t xml:space="preserve">, javnega prikazovanja, radiodifuznega oddajanja, radiodifuzne </w:t>
      </w:r>
      <w:proofErr w:type="spellStart"/>
      <w:r w:rsidRPr="009E1800">
        <w:rPr>
          <w:rFonts w:asciiTheme="majorHAnsi" w:hAnsiTheme="majorHAnsi" w:cstheme="majorHAnsi"/>
          <w:szCs w:val="20"/>
          <w:lang w:val="sl-SI"/>
        </w:rPr>
        <w:t>retransmisije</w:t>
      </w:r>
      <w:proofErr w:type="spellEnd"/>
      <w:r w:rsidRPr="009E1800">
        <w:rPr>
          <w:rFonts w:asciiTheme="majorHAnsi" w:hAnsiTheme="majorHAnsi" w:cstheme="majorHAnsi"/>
          <w:szCs w:val="20"/>
          <w:lang w:val="sl-SI"/>
        </w:rPr>
        <w:t>, sekundarnega radiodifuznega oddajanja, dajanja na voljo javnosti, pravica predelave, pravica avdiovizualne priredbe, pravica distribuiranja in dajanja v najem). Naročnik ima pravico do nadaljnjega prenosa vseh zgoraj navedenih materialnih avtorskih pravic.</w:t>
      </w:r>
    </w:p>
    <w:p w14:paraId="58138480" w14:textId="14967BE4" w:rsidR="00834783" w:rsidRPr="009E1800" w:rsidRDefault="00834783" w:rsidP="002F3B0A">
      <w:pPr>
        <w:pStyle w:val="Odstavekseznama"/>
        <w:numPr>
          <w:ilvl w:val="0"/>
          <w:numId w:val="11"/>
        </w:numPr>
        <w:overflowPunct w:val="0"/>
        <w:autoSpaceDE w:val="0"/>
        <w:autoSpaceDN w:val="0"/>
        <w:adjustRightInd w:val="0"/>
        <w:spacing w:after="120" w:line="240" w:lineRule="auto"/>
        <w:ind w:left="426" w:hanging="426"/>
        <w:jc w:val="both"/>
        <w:rPr>
          <w:rFonts w:asciiTheme="majorHAnsi" w:hAnsiTheme="majorHAnsi" w:cstheme="majorHAnsi"/>
          <w:lang w:val="sl-SI"/>
        </w:rPr>
      </w:pPr>
      <w:r w:rsidRPr="009E1800">
        <w:rPr>
          <w:rFonts w:asciiTheme="majorHAnsi" w:hAnsiTheme="majorHAnsi" w:cstheme="majorHAnsi"/>
          <w:lang w:val="sl-SI"/>
        </w:rPr>
        <w:t xml:space="preserve">Izvajalec je ob predaji avtorskega dela dolžan naročniku izročiti celotno izvedbeno in uporabniško dokumentacijo ter </w:t>
      </w:r>
      <w:r w:rsidR="001A09F4">
        <w:rPr>
          <w:rFonts w:asciiTheme="majorHAnsi" w:hAnsiTheme="majorHAnsi" w:cstheme="majorHAnsi"/>
          <w:lang w:val="sl-SI"/>
        </w:rPr>
        <w:t xml:space="preserve">celotno </w:t>
      </w:r>
      <w:r w:rsidRPr="009E1800">
        <w:rPr>
          <w:rFonts w:asciiTheme="majorHAnsi" w:hAnsiTheme="majorHAnsi" w:cstheme="majorHAnsi"/>
          <w:lang w:val="sl-SI"/>
        </w:rPr>
        <w:t xml:space="preserve">izvorno kodo. </w:t>
      </w:r>
    </w:p>
    <w:p w14:paraId="16CDD15D" w14:textId="77777777" w:rsidR="00A82B5B" w:rsidRPr="009E1800" w:rsidRDefault="00A82B5B" w:rsidP="00636876">
      <w:pPr>
        <w:overflowPunct w:val="0"/>
        <w:autoSpaceDE w:val="0"/>
        <w:autoSpaceDN w:val="0"/>
        <w:adjustRightInd w:val="0"/>
        <w:spacing w:after="120" w:line="240" w:lineRule="auto"/>
        <w:jc w:val="both"/>
        <w:rPr>
          <w:rFonts w:asciiTheme="majorHAnsi" w:hAnsiTheme="majorHAnsi" w:cstheme="majorHAnsi"/>
          <w:b/>
          <w:bCs/>
          <w:lang w:val="sl-SI"/>
        </w:rPr>
      </w:pPr>
    </w:p>
    <w:p w14:paraId="7FCF0481" w14:textId="25F9C545" w:rsidR="00834783" w:rsidRPr="009E1800" w:rsidRDefault="00834783" w:rsidP="002F3B0A">
      <w:pPr>
        <w:pStyle w:val="Podnaslov"/>
        <w:numPr>
          <w:ilvl w:val="0"/>
          <w:numId w:val="12"/>
        </w:numPr>
        <w:spacing w:line="240" w:lineRule="auto"/>
        <w:jc w:val="center"/>
        <w:rPr>
          <w:rStyle w:val="Neenpoudarek"/>
          <w:rFonts w:asciiTheme="majorHAnsi" w:hAnsiTheme="majorHAnsi" w:cstheme="majorHAnsi"/>
          <w:b/>
          <w:bCs/>
          <w:i w:val="0"/>
          <w:color w:val="auto"/>
          <w:lang w:val="sl-SI"/>
        </w:rPr>
      </w:pPr>
      <w:r w:rsidRPr="009E1800">
        <w:rPr>
          <w:rStyle w:val="Neenpoudarek"/>
          <w:rFonts w:asciiTheme="majorHAnsi" w:hAnsiTheme="majorHAnsi" w:cstheme="majorHAnsi"/>
          <w:b/>
          <w:bCs/>
          <w:i w:val="0"/>
          <w:color w:val="auto"/>
          <w:lang w:val="sl-SI"/>
        </w:rPr>
        <w:t>člen</w:t>
      </w:r>
    </w:p>
    <w:p w14:paraId="3AE946C2" w14:textId="77777777" w:rsidR="008D4DF8" w:rsidRPr="009E1800" w:rsidRDefault="008D4DF8" w:rsidP="00636876">
      <w:pPr>
        <w:widowControl w:val="0"/>
        <w:spacing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FINANČNO ZAVAROVANJE ZA DOBRO IZVEDBO POGODBENIH OBVEZNOSTI</w:t>
      </w:r>
    </w:p>
    <w:p w14:paraId="0548AB7F" w14:textId="27C44945" w:rsidR="007E677B" w:rsidRPr="009E1800" w:rsidRDefault="008D4DF8" w:rsidP="002F3B0A">
      <w:pPr>
        <w:pStyle w:val="Odstavekseznama"/>
        <w:widowControl w:val="0"/>
        <w:numPr>
          <w:ilvl w:val="2"/>
          <w:numId w:val="18"/>
        </w:numPr>
        <w:spacing w:after="120" w:line="240" w:lineRule="auto"/>
        <w:ind w:left="426" w:hanging="426"/>
        <w:contextualSpacing w:val="0"/>
        <w:jc w:val="both"/>
        <w:rPr>
          <w:rFonts w:asciiTheme="majorHAnsi" w:hAnsiTheme="majorHAnsi" w:cstheme="majorHAnsi"/>
          <w:lang w:val="sl-SI"/>
        </w:rPr>
      </w:pPr>
      <w:r w:rsidRPr="009E1800">
        <w:rPr>
          <w:rFonts w:asciiTheme="majorHAnsi" w:hAnsiTheme="majorHAnsi" w:cstheme="majorHAnsi"/>
          <w:lang w:val="sl-SI"/>
        </w:rPr>
        <w:t xml:space="preserve">Izvajalec mora v </w:t>
      </w:r>
      <w:r w:rsidRPr="009E1800">
        <w:rPr>
          <w:rFonts w:asciiTheme="majorHAnsi" w:hAnsiTheme="majorHAnsi" w:cstheme="majorHAnsi"/>
          <w:b/>
          <w:lang w:val="sl-SI"/>
        </w:rPr>
        <w:t>10. dneh po podpisu okvirnega sporazuma</w:t>
      </w:r>
      <w:r w:rsidRPr="009E1800">
        <w:rPr>
          <w:rFonts w:asciiTheme="majorHAnsi" w:hAnsiTheme="majorHAnsi" w:cstheme="majorHAnsi"/>
          <w:lang w:val="sl-SI"/>
        </w:rPr>
        <w:t xml:space="preserve">, kot pogoj za njegovo veljavnost, predložiti </w:t>
      </w:r>
      <w:r w:rsidRPr="009E1800">
        <w:rPr>
          <w:rFonts w:asciiTheme="majorHAnsi" w:hAnsiTheme="majorHAnsi" w:cstheme="majorHAnsi"/>
          <w:b/>
          <w:bCs/>
          <w:lang w:val="sl-SI"/>
        </w:rPr>
        <w:t>finančno zavarovanje za dobro izvedbo pogodbenih obveznosti</w:t>
      </w:r>
      <w:r w:rsidRPr="009E1800">
        <w:rPr>
          <w:rFonts w:asciiTheme="majorHAnsi" w:hAnsiTheme="majorHAnsi" w:cstheme="majorHAnsi"/>
          <w:lang w:val="sl-SI"/>
        </w:rPr>
        <w:t xml:space="preserve">, v obliki originalne bančne garancije za </w:t>
      </w:r>
      <w:r w:rsidRPr="009E1800">
        <w:rPr>
          <w:rFonts w:asciiTheme="majorHAnsi" w:hAnsiTheme="majorHAnsi" w:cstheme="majorHAnsi"/>
          <w:lang w:val="sl-SI"/>
        </w:rPr>
        <w:lastRenderedPageBreak/>
        <w:t>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7E677B" w:rsidRPr="009E1800">
        <w:rPr>
          <w:rFonts w:asciiTheme="majorHAnsi" w:hAnsiTheme="majorHAnsi" w:cstheme="majorHAnsi"/>
          <w:lang w:val="sl-SI"/>
        </w:rPr>
        <w:t xml:space="preserve"> </w:t>
      </w:r>
    </w:p>
    <w:p w14:paraId="65237341" w14:textId="0CB1EDB6" w:rsidR="008D4DF8" w:rsidRPr="009E1800" w:rsidRDefault="008D4DF8" w:rsidP="002F3B0A">
      <w:pPr>
        <w:pStyle w:val="Odstavekseznama"/>
        <w:widowControl w:val="0"/>
        <w:numPr>
          <w:ilvl w:val="2"/>
          <w:numId w:val="18"/>
        </w:numPr>
        <w:spacing w:after="120" w:line="240" w:lineRule="auto"/>
        <w:ind w:left="426" w:hanging="426"/>
        <w:contextualSpacing w:val="0"/>
        <w:jc w:val="both"/>
        <w:rPr>
          <w:rFonts w:asciiTheme="majorHAnsi" w:hAnsiTheme="majorHAnsi" w:cstheme="majorHAnsi"/>
          <w:lang w:val="sl-SI"/>
        </w:rPr>
      </w:pPr>
      <w:r w:rsidRPr="009E1800">
        <w:rPr>
          <w:rFonts w:asciiTheme="majorHAnsi" w:hAnsiTheme="majorHAnsi" w:cstheme="majorHAnsi"/>
          <w:lang w:val="sl-SI"/>
        </w:rPr>
        <w:t xml:space="preserve">Višina finančnega zavarovanja znaša </w:t>
      </w:r>
      <w:r w:rsidRPr="009E1800">
        <w:rPr>
          <w:rFonts w:asciiTheme="majorHAnsi" w:hAnsiTheme="majorHAnsi" w:cstheme="majorHAnsi"/>
          <w:b/>
          <w:lang w:val="sl-SI"/>
        </w:rPr>
        <w:t xml:space="preserve">5% od </w:t>
      </w:r>
      <w:r w:rsidR="00A975A3" w:rsidRPr="009E1800">
        <w:rPr>
          <w:rFonts w:asciiTheme="majorHAnsi" w:hAnsiTheme="majorHAnsi" w:cstheme="majorHAnsi"/>
          <w:b/>
          <w:lang w:val="sl-SI"/>
        </w:rPr>
        <w:t xml:space="preserve">ocenjene vrednosti javnega naročila z DDV </w:t>
      </w:r>
      <w:r w:rsidR="00172AB5" w:rsidRPr="009E1800">
        <w:rPr>
          <w:rFonts w:asciiTheme="majorHAnsi" w:hAnsiTheme="majorHAnsi" w:cstheme="majorHAnsi"/>
          <w:b/>
          <w:lang w:val="sl-SI"/>
        </w:rPr>
        <w:t xml:space="preserve">določene </w:t>
      </w:r>
      <w:r w:rsidR="00A975A3" w:rsidRPr="009E1800">
        <w:rPr>
          <w:rFonts w:asciiTheme="majorHAnsi" w:hAnsiTheme="majorHAnsi" w:cstheme="majorHAnsi"/>
          <w:bCs/>
          <w:lang w:val="sl-SI"/>
        </w:rPr>
        <w:t>v</w:t>
      </w:r>
      <w:r w:rsidRPr="009E1800">
        <w:rPr>
          <w:rFonts w:asciiTheme="majorHAnsi" w:hAnsiTheme="majorHAnsi" w:cstheme="majorHAnsi"/>
          <w:lang w:val="sl-SI"/>
        </w:rPr>
        <w:t xml:space="preserve"> </w:t>
      </w:r>
      <w:r w:rsidR="00172AB5" w:rsidRPr="009E1800">
        <w:rPr>
          <w:rFonts w:asciiTheme="majorHAnsi" w:hAnsiTheme="majorHAnsi" w:cstheme="majorHAnsi"/>
          <w:lang w:val="sl-SI"/>
        </w:rPr>
        <w:t>2</w:t>
      </w:r>
      <w:r w:rsidRPr="009E1800">
        <w:rPr>
          <w:rFonts w:asciiTheme="majorHAnsi" w:hAnsiTheme="majorHAnsi" w:cstheme="majorHAnsi"/>
          <w:lang w:val="sl-SI"/>
        </w:rPr>
        <w:t>. odstavk</w:t>
      </w:r>
      <w:r w:rsidR="00A975A3" w:rsidRPr="009E1800">
        <w:rPr>
          <w:rFonts w:asciiTheme="majorHAnsi" w:hAnsiTheme="majorHAnsi" w:cstheme="majorHAnsi"/>
          <w:lang w:val="sl-SI"/>
        </w:rPr>
        <w:t>u</w:t>
      </w:r>
      <w:r w:rsidRPr="009E1800">
        <w:rPr>
          <w:rFonts w:asciiTheme="majorHAnsi" w:hAnsiTheme="majorHAnsi" w:cstheme="majorHAnsi"/>
          <w:lang w:val="sl-SI"/>
        </w:rPr>
        <w:t xml:space="preserve"> </w:t>
      </w:r>
      <w:r w:rsidR="00172AB5" w:rsidRPr="009E1800">
        <w:rPr>
          <w:rFonts w:asciiTheme="majorHAnsi" w:hAnsiTheme="majorHAnsi" w:cstheme="majorHAnsi"/>
          <w:lang w:val="sl-SI"/>
        </w:rPr>
        <w:t>4</w:t>
      </w:r>
      <w:r w:rsidRPr="009E1800">
        <w:rPr>
          <w:rFonts w:asciiTheme="majorHAnsi" w:hAnsiTheme="majorHAnsi" w:cstheme="majorHAnsi"/>
          <w:lang w:val="sl-SI"/>
        </w:rPr>
        <w:t>. člena tega okvirnega sporazuma, z veljavnostjo</w:t>
      </w:r>
      <w:r w:rsidR="00365B6F">
        <w:rPr>
          <w:rFonts w:asciiTheme="majorHAnsi" w:hAnsiTheme="majorHAnsi" w:cstheme="majorHAnsi"/>
          <w:lang w:val="sl-SI"/>
        </w:rPr>
        <w:t xml:space="preserve"> 49 mesecev</w:t>
      </w:r>
      <w:r w:rsidRPr="009E1800">
        <w:rPr>
          <w:rFonts w:asciiTheme="majorHAnsi" w:hAnsiTheme="majorHAnsi" w:cstheme="majorHAnsi"/>
          <w:lang w:val="sl-SI"/>
        </w:rPr>
        <w:t xml:space="preserve"> </w:t>
      </w:r>
      <w:r w:rsidR="00A975A3" w:rsidRPr="009E1800">
        <w:rPr>
          <w:rFonts w:asciiTheme="majorHAnsi" w:hAnsiTheme="majorHAnsi" w:cstheme="majorHAnsi"/>
          <w:lang w:val="sl-SI"/>
        </w:rPr>
        <w:t>od začetka veljavnosti okvirnega sporazuma</w:t>
      </w:r>
      <w:r w:rsidR="00365B6F">
        <w:rPr>
          <w:rFonts w:asciiTheme="majorHAnsi" w:hAnsiTheme="majorHAnsi" w:cstheme="majorHAnsi"/>
          <w:lang w:val="sl-SI"/>
        </w:rPr>
        <w:t>.</w:t>
      </w:r>
      <w:r w:rsidR="003356C0">
        <w:rPr>
          <w:rFonts w:asciiTheme="majorHAnsi" w:hAnsiTheme="majorHAnsi" w:cstheme="majorHAnsi"/>
          <w:lang w:val="sl-SI"/>
        </w:rPr>
        <w:t xml:space="preserve"> </w:t>
      </w:r>
      <w:r w:rsidR="008317B1" w:rsidRPr="009E1800">
        <w:rPr>
          <w:rFonts w:asciiTheme="majorHAnsi" w:hAnsiTheme="majorHAnsi" w:cstheme="majorHAnsi"/>
          <w:lang w:val="sl-SI"/>
        </w:rPr>
        <w:t xml:space="preserve">Predloži se lahko tudi letno finančno zavarovanje, pri čemer mora </w:t>
      </w:r>
      <w:r w:rsidR="003356C0">
        <w:rPr>
          <w:rFonts w:asciiTheme="majorHAnsi" w:hAnsiTheme="majorHAnsi" w:cstheme="majorHAnsi"/>
          <w:lang w:val="sl-SI"/>
        </w:rPr>
        <w:t>izvajalec</w:t>
      </w:r>
      <w:r w:rsidR="008317B1" w:rsidRPr="009E1800">
        <w:rPr>
          <w:rFonts w:asciiTheme="majorHAnsi" w:hAnsiTheme="majorHAnsi" w:cstheme="majorHAnsi"/>
          <w:lang w:val="sl-SI"/>
        </w:rPr>
        <w:t xml:space="preserve"> v tem primeru najmanj 15 dni pred iztekom starega predložiti novo finančno zavarovanje za naslednje letno obdobje; </w:t>
      </w:r>
      <w:proofErr w:type="spellStart"/>
      <w:r w:rsidR="008317B1" w:rsidRPr="009E1800">
        <w:rPr>
          <w:rFonts w:asciiTheme="majorHAnsi" w:hAnsiTheme="majorHAnsi" w:cstheme="majorHAnsi"/>
          <w:lang w:val="sl-SI"/>
        </w:rPr>
        <w:t>nepredložitev</w:t>
      </w:r>
      <w:proofErr w:type="spellEnd"/>
      <w:r w:rsidR="008317B1" w:rsidRPr="009E1800">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0E31A230" w14:textId="0D766C77" w:rsidR="008317B1" w:rsidRPr="009E1800" w:rsidRDefault="008317B1" w:rsidP="002F3B0A">
      <w:pPr>
        <w:pStyle w:val="Odstavekseznama"/>
        <w:widowControl w:val="0"/>
        <w:numPr>
          <w:ilvl w:val="2"/>
          <w:numId w:val="18"/>
        </w:numPr>
        <w:spacing w:after="120" w:line="240" w:lineRule="auto"/>
        <w:ind w:left="426" w:hanging="426"/>
        <w:contextualSpacing w:val="0"/>
        <w:jc w:val="both"/>
        <w:rPr>
          <w:rFonts w:asciiTheme="majorHAnsi" w:hAnsiTheme="majorHAnsi" w:cstheme="majorHAnsi"/>
          <w:lang w:val="sl-SI"/>
        </w:rPr>
      </w:pPr>
      <w:r w:rsidRPr="009E1800">
        <w:rPr>
          <w:rFonts w:asciiTheme="majorHAnsi" w:hAnsiTheme="majorHAnsi" w:cstheme="majorHAnsi"/>
          <w:b/>
          <w:lang w:val="sl-SI"/>
        </w:rPr>
        <w:t>Najmanj 15 dni pred iztekom veljavnosti finančnega zavarovanja</w:t>
      </w:r>
      <w:r w:rsidRPr="009E1800">
        <w:rPr>
          <w:rFonts w:asciiTheme="majorHAnsi" w:hAnsiTheme="majorHAnsi" w:cstheme="majorHAnsi"/>
          <w:lang w:val="sl-SI"/>
        </w:rPr>
        <w:t xml:space="preserve"> iz prejšnjega odstavka tega člena mora </w:t>
      </w:r>
      <w:r w:rsidR="003356C0">
        <w:rPr>
          <w:rFonts w:asciiTheme="majorHAnsi" w:hAnsiTheme="majorHAnsi" w:cstheme="majorHAnsi"/>
          <w:lang w:val="sl-SI"/>
        </w:rPr>
        <w:t>izvajalec</w:t>
      </w:r>
      <w:r w:rsidRPr="009E1800">
        <w:rPr>
          <w:rFonts w:asciiTheme="majorHAnsi" w:hAnsiTheme="majorHAnsi" w:cstheme="majorHAnsi"/>
          <w:lang w:val="sl-SI"/>
        </w:rPr>
        <w:t xml:space="preserve"> predložiti </w:t>
      </w:r>
      <w:r w:rsidRPr="009E1800">
        <w:rPr>
          <w:rFonts w:asciiTheme="majorHAnsi" w:hAnsiTheme="majorHAnsi" w:cstheme="majorHAnsi"/>
          <w:b/>
          <w:bCs/>
          <w:lang w:val="sl-SI"/>
        </w:rPr>
        <w:t>pet</w:t>
      </w:r>
      <w:r w:rsidRPr="009E1800">
        <w:rPr>
          <w:rFonts w:asciiTheme="majorHAnsi" w:hAnsiTheme="majorHAnsi" w:cstheme="majorHAnsi"/>
          <w:lang w:val="sl-SI"/>
        </w:rPr>
        <w:t xml:space="preserve"> </w:t>
      </w:r>
      <w:r w:rsidRPr="009E1800">
        <w:rPr>
          <w:rFonts w:asciiTheme="majorHAnsi" w:hAnsiTheme="majorHAnsi" w:cstheme="majorHAnsi"/>
          <w:b/>
          <w:bCs/>
          <w:lang w:val="sl-SI"/>
        </w:rPr>
        <w:t>(5)</w:t>
      </w:r>
      <w:r w:rsidRPr="009E1800">
        <w:rPr>
          <w:rFonts w:asciiTheme="majorHAnsi" w:hAnsiTheme="majorHAnsi" w:cstheme="majorHAnsi"/>
          <w:lang w:val="sl-SI"/>
        </w:rPr>
        <w:t xml:space="preserve"> </w:t>
      </w:r>
      <w:r w:rsidRPr="009E1800">
        <w:rPr>
          <w:rFonts w:asciiTheme="majorHAnsi" w:hAnsiTheme="majorHAnsi" w:cstheme="majorHAnsi"/>
          <w:b/>
          <w:lang w:val="sl-SI"/>
        </w:rPr>
        <w:t>podpisanih bianco (neizpolnjenih) menic s pooblastili za izpolnitev</w:t>
      </w:r>
      <w:r w:rsidRPr="009E1800">
        <w:rPr>
          <w:rFonts w:asciiTheme="majorHAnsi" w:hAnsiTheme="majorHAnsi" w:cstheme="majorHAnsi"/>
          <w:lang w:val="sl-SI"/>
        </w:rPr>
        <w:t xml:space="preserve"> enaki vrednosti, kot je zahtevano v prejšnjem odstavku tega člena,</w:t>
      </w:r>
      <w:r w:rsidRPr="009E1800">
        <w:rPr>
          <w:rFonts w:asciiTheme="majorHAnsi" w:hAnsiTheme="majorHAnsi" w:cstheme="majorHAnsi"/>
          <w:b/>
          <w:lang w:val="sl-SI"/>
        </w:rPr>
        <w:t xml:space="preserve"> </w:t>
      </w:r>
      <w:r w:rsidRPr="009E1800">
        <w:rPr>
          <w:rFonts w:asciiTheme="majorHAnsi" w:hAnsiTheme="majorHAnsi" w:cstheme="majorHAnsi"/>
          <w:lang w:val="sl-SI"/>
        </w:rPr>
        <w:t xml:space="preserve">z veljavnostjo od predložitve </w:t>
      </w:r>
      <w:r w:rsidRPr="009E1800">
        <w:rPr>
          <w:rFonts w:asciiTheme="majorHAnsi" w:hAnsiTheme="majorHAnsi" w:cstheme="majorHAnsi"/>
          <w:b/>
          <w:lang w:val="sl-SI"/>
        </w:rPr>
        <w:t xml:space="preserve">do izteka </w:t>
      </w:r>
      <w:r w:rsidR="00C350A1">
        <w:rPr>
          <w:rFonts w:asciiTheme="majorHAnsi" w:hAnsiTheme="majorHAnsi" w:cstheme="majorHAnsi"/>
          <w:b/>
          <w:lang w:val="sl-SI"/>
        </w:rPr>
        <w:t>izvajalčevih</w:t>
      </w:r>
      <w:r w:rsidRPr="009E1800">
        <w:rPr>
          <w:rFonts w:asciiTheme="majorHAnsi" w:hAnsiTheme="majorHAnsi" w:cstheme="majorHAnsi"/>
          <w:b/>
          <w:lang w:val="sl-SI"/>
        </w:rPr>
        <w:t xml:space="preserve"> obveznosti iz vzdrževanja</w:t>
      </w:r>
      <w:r w:rsidRPr="009E1800">
        <w:rPr>
          <w:rFonts w:asciiTheme="majorHAnsi" w:hAnsiTheme="majorHAnsi" w:cstheme="majorHAnsi"/>
          <w:lang w:val="sl-SI"/>
        </w:rPr>
        <w:t xml:space="preserve">; </w:t>
      </w:r>
      <w:proofErr w:type="spellStart"/>
      <w:r w:rsidRPr="009E1800">
        <w:rPr>
          <w:rFonts w:asciiTheme="majorHAnsi" w:hAnsiTheme="majorHAnsi" w:cstheme="majorHAnsi"/>
          <w:lang w:val="sl-SI"/>
        </w:rPr>
        <w:t>nepredložitev</w:t>
      </w:r>
      <w:proofErr w:type="spellEnd"/>
      <w:r w:rsidRPr="009E1800">
        <w:rPr>
          <w:rFonts w:asciiTheme="majorHAnsi" w:hAnsiTheme="majorHAnsi" w:cstheme="majorHAnsi"/>
          <w:lang w:val="sl-SI"/>
        </w:rPr>
        <w:t xml:space="preserve"> novega finančnega zavarovanja predstavlja kršitev okvirnega sporazuma in je razlog za unovčitev obstoječega finančnega zavarovanja</w:t>
      </w:r>
    </w:p>
    <w:p w14:paraId="5C1FE967" w14:textId="346BDEA2" w:rsidR="001F20B8" w:rsidRPr="009E1800" w:rsidRDefault="001F20B8" w:rsidP="00E608BD">
      <w:pPr>
        <w:pStyle w:val="Odstavekseznama"/>
        <w:widowControl w:val="0"/>
        <w:spacing w:after="120" w:line="240" w:lineRule="auto"/>
        <w:ind w:left="426"/>
        <w:contextualSpacing w:val="0"/>
        <w:jc w:val="both"/>
        <w:rPr>
          <w:rFonts w:asciiTheme="majorHAnsi" w:hAnsiTheme="majorHAnsi" w:cstheme="majorHAnsi"/>
          <w:lang w:val="sl-SI"/>
        </w:rPr>
      </w:pPr>
    </w:p>
    <w:p w14:paraId="1C0961C0" w14:textId="64216113" w:rsidR="008D4DF8" w:rsidRPr="009E1800" w:rsidRDefault="008D4DF8" w:rsidP="002F3B0A">
      <w:pPr>
        <w:pStyle w:val="Odstavekseznama"/>
        <w:widowControl w:val="0"/>
        <w:numPr>
          <w:ilvl w:val="2"/>
          <w:numId w:val="18"/>
        </w:numPr>
        <w:spacing w:after="120" w:line="240" w:lineRule="auto"/>
        <w:ind w:left="426" w:hanging="426"/>
        <w:contextualSpacing w:val="0"/>
        <w:jc w:val="both"/>
        <w:rPr>
          <w:rFonts w:asciiTheme="majorHAnsi" w:hAnsiTheme="majorHAnsi" w:cstheme="majorHAnsi"/>
          <w:lang w:val="sl-SI"/>
        </w:rPr>
      </w:pPr>
      <w:r w:rsidRPr="009E1800">
        <w:rPr>
          <w:rFonts w:asciiTheme="majorHAnsi" w:hAnsiTheme="majorHAnsi" w:cstheme="majorHAnsi"/>
          <w:lang w:val="sl-SI"/>
        </w:rPr>
        <w:t>Zavarovanje se mora glasiti na naročnika ter ga lahko naročnik</w:t>
      </w:r>
      <w:r w:rsidR="00F95711">
        <w:rPr>
          <w:rFonts w:asciiTheme="majorHAnsi" w:hAnsiTheme="majorHAnsi" w:cstheme="majorHAnsi"/>
          <w:lang w:val="sl-SI"/>
        </w:rPr>
        <w:t xml:space="preserve"> uveljavi</w:t>
      </w:r>
      <w:r w:rsidRPr="009E1800">
        <w:rPr>
          <w:rFonts w:asciiTheme="majorHAnsi" w:hAnsiTheme="majorHAnsi" w:cstheme="majorHAnsi"/>
          <w:lang w:val="sl-SI"/>
        </w:rPr>
        <w:t xml:space="preserve"> v naslednjih primerih:</w:t>
      </w:r>
    </w:p>
    <w:p w14:paraId="2EF7D420" w14:textId="78D5BE84" w:rsidR="008D4DF8" w:rsidRPr="009E1800" w:rsidRDefault="008D4DF8" w:rsidP="002F3B0A">
      <w:pPr>
        <w:pStyle w:val="Brezrazmikov"/>
        <w:numPr>
          <w:ilvl w:val="0"/>
          <w:numId w:val="17"/>
        </w:numPr>
        <w:ind w:left="993" w:hanging="426"/>
        <w:jc w:val="both"/>
        <w:rPr>
          <w:rFonts w:asciiTheme="majorHAnsi" w:hAnsiTheme="majorHAnsi" w:cstheme="majorHAnsi"/>
          <w:lang w:val="sl-SI"/>
        </w:rPr>
      </w:pPr>
      <w:r w:rsidRPr="009E1800">
        <w:rPr>
          <w:rFonts w:asciiTheme="majorHAnsi" w:hAnsiTheme="majorHAnsi" w:cstheme="majorHAnsi"/>
          <w:lang w:val="sl-SI"/>
        </w:rPr>
        <w:t>če izvajalec storitev ne opravlja v skladu z zahtevami iz okvirnega sporazuma</w:t>
      </w:r>
      <w:r w:rsidR="00D0666E">
        <w:rPr>
          <w:rFonts w:asciiTheme="majorHAnsi" w:hAnsiTheme="majorHAnsi" w:cstheme="majorHAnsi"/>
          <w:lang w:val="sl-SI"/>
        </w:rPr>
        <w:t xml:space="preserve">, </w:t>
      </w:r>
      <w:r w:rsidR="00A82B5B" w:rsidRPr="009E1800">
        <w:rPr>
          <w:rFonts w:asciiTheme="majorHAnsi" w:hAnsiTheme="majorHAnsi" w:cstheme="majorHAnsi"/>
          <w:lang w:val="sl-SI"/>
        </w:rPr>
        <w:t>specifikacij</w:t>
      </w:r>
      <w:r w:rsidR="00D0666E">
        <w:rPr>
          <w:rFonts w:asciiTheme="majorHAnsi" w:hAnsiTheme="majorHAnsi" w:cstheme="majorHAnsi"/>
          <w:lang w:val="sl-SI"/>
        </w:rPr>
        <w:t xml:space="preserve"> ali smernic</w:t>
      </w:r>
      <w:r w:rsidRPr="009E1800">
        <w:rPr>
          <w:rFonts w:asciiTheme="majorHAnsi" w:hAnsiTheme="majorHAnsi" w:cstheme="majorHAnsi"/>
          <w:lang w:val="sl-SI"/>
        </w:rPr>
        <w:t>;</w:t>
      </w:r>
    </w:p>
    <w:p w14:paraId="74918D23" w14:textId="77777777" w:rsidR="008D4DF8" w:rsidRPr="009E1800" w:rsidRDefault="008D4DF8" w:rsidP="002F3B0A">
      <w:pPr>
        <w:pStyle w:val="Brezrazmikov"/>
        <w:numPr>
          <w:ilvl w:val="0"/>
          <w:numId w:val="17"/>
        </w:numPr>
        <w:ind w:left="993" w:hanging="426"/>
        <w:jc w:val="both"/>
        <w:rPr>
          <w:rFonts w:asciiTheme="majorHAnsi" w:hAnsiTheme="majorHAnsi" w:cstheme="majorHAnsi"/>
          <w:lang w:val="sl-SI"/>
        </w:rPr>
      </w:pPr>
      <w:r w:rsidRPr="009E1800">
        <w:rPr>
          <w:rFonts w:asciiTheme="majorHAnsi" w:hAnsiTheme="majorHAnsi" w:cstheme="majorHAnsi"/>
          <w:lang w:val="sl-SI"/>
        </w:rPr>
        <w:t>če naročnik razdre okvirni sporazum zaradi kršitev ali zamude na strani izvajalca;</w:t>
      </w:r>
    </w:p>
    <w:p w14:paraId="55201BA3" w14:textId="77777777" w:rsidR="008D4DF8" w:rsidRPr="009E1800" w:rsidRDefault="008D4DF8" w:rsidP="002F3B0A">
      <w:pPr>
        <w:pStyle w:val="Brezrazmikov"/>
        <w:numPr>
          <w:ilvl w:val="0"/>
          <w:numId w:val="17"/>
        </w:numPr>
        <w:ind w:left="993" w:hanging="426"/>
        <w:jc w:val="both"/>
        <w:rPr>
          <w:rFonts w:asciiTheme="majorHAnsi" w:hAnsiTheme="majorHAnsi" w:cstheme="majorHAnsi"/>
          <w:lang w:val="sl-SI"/>
        </w:rPr>
      </w:pPr>
      <w:r w:rsidRPr="009E1800">
        <w:rPr>
          <w:rFonts w:asciiTheme="majorHAnsi" w:hAnsiTheme="majorHAnsi" w:cstheme="majorHAnsi"/>
          <w:lang w:val="sl-SI"/>
        </w:rPr>
        <w:t>če izvajalec krši zaupnost podatkov;</w:t>
      </w:r>
    </w:p>
    <w:p w14:paraId="0784D99E" w14:textId="77777777" w:rsidR="00365B6F" w:rsidRPr="00365B6F" w:rsidRDefault="008D4DF8" w:rsidP="002F3B0A">
      <w:pPr>
        <w:pStyle w:val="Brezrazmikov"/>
        <w:numPr>
          <w:ilvl w:val="0"/>
          <w:numId w:val="17"/>
        </w:numPr>
        <w:ind w:left="993" w:hanging="426"/>
        <w:jc w:val="both"/>
        <w:rPr>
          <w:rFonts w:asciiTheme="majorHAnsi" w:hAnsiTheme="majorHAnsi" w:cstheme="majorHAnsi"/>
          <w:lang w:val="sl-SI"/>
        </w:rPr>
      </w:pPr>
      <w:r w:rsidRPr="00365B6F">
        <w:rPr>
          <w:rFonts w:asciiTheme="majorHAnsi" w:hAnsiTheme="majorHAnsi" w:cstheme="majorHAnsi"/>
          <w:lang w:val="sl-SI"/>
        </w:rPr>
        <w:t>če izvajalec brez dogovora z naročnikom odstopi od okvirnega sporazuma in razlogi za to niso na naročnikovi strani</w:t>
      </w:r>
    </w:p>
    <w:p w14:paraId="2F50885F" w14:textId="5568E3E3" w:rsidR="008D4DF8" w:rsidRPr="00365B6F" w:rsidRDefault="00365B6F" w:rsidP="002F3B0A">
      <w:pPr>
        <w:pStyle w:val="Brezrazmikov"/>
        <w:numPr>
          <w:ilvl w:val="0"/>
          <w:numId w:val="17"/>
        </w:numPr>
        <w:ind w:left="993" w:hanging="426"/>
        <w:jc w:val="both"/>
        <w:rPr>
          <w:rFonts w:asciiTheme="majorHAnsi" w:hAnsiTheme="majorHAnsi" w:cstheme="majorHAnsi"/>
          <w:lang w:val="sl-SI"/>
        </w:rPr>
      </w:pPr>
      <w:r w:rsidRPr="00365B6F">
        <w:rPr>
          <w:rFonts w:asciiTheme="majorHAnsi" w:hAnsiTheme="majorHAnsi" w:cstheme="majorHAnsi"/>
          <w:bCs/>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754D9818" w14:textId="77777777" w:rsidR="00A975A3" w:rsidRPr="009E1800" w:rsidRDefault="00A975A3" w:rsidP="00A975A3">
      <w:pPr>
        <w:pStyle w:val="Brezrazmikov"/>
        <w:ind w:left="993"/>
        <w:jc w:val="both"/>
        <w:rPr>
          <w:rFonts w:asciiTheme="majorHAnsi" w:hAnsiTheme="majorHAnsi" w:cstheme="majorHAnsi"/>
          <w:lang w:val="sl-SI"/>
        </w:rPr>
      </w:pPr>
    </w:p>
    <w:p w14:paraId="3F8C718A" w14:textId="77777777" w:rsidR="008D4DF8" w:rsidRPr="009E1800" w:rsidRDefault="008D4DF8" w:rsidP="002F3B0A">
      <w:pPr>
        <w:pStyle w:val="Odstavekseznama"/>
        <w:widowControl w:val="0"/>
        <w:numPr>
          <w:ilvl w:val="2"/>
          <w:numId w:val="18"/>
        </w:numPr>
        <w:spacing w:after="120" w:line="240" w:lineRule="auto"/>
        <w:ind w:left="426" w:hanging="426"/>
        <w:contextualSpacing w:val="0"/>
        <w:jc w:val="both"/>
        <w:rPr>
          <w:rFonts w:asciiTheme="majorHAnsi" w:hAnsiTheme="majorHAnsi" w:cstheme="majorHAnsi"/>
          <w:lang w:val="sl-SI"/>
        </w:rPr>
      </w:pPr>
      <w:r w:rsidRPr="009E1800">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09EC8A7C" w14:textId="77777777" w:rsidR="008D4DF8" w:rsidRPr="009E1800" w:rsidRDefault="008D4DF8" w:rsidP="002F3B0A">
      <w:pPr>
        <w:pStyle w:val="Odstavekseznama"/>
        <w:widowControl w:val="0"/>
        <w:numPr>
          <w:ilvl w:val="2"/>
          <w:numId w:val="18"/>
        </w:numPr>
        <w:spacing w:after="120" w:line="240" w:lineRule="auto"/>
        <w:ind w:left="426" w:hanging="426"/>
        <w:contextualSpacing w:val="0"/>
        <w:jc w:val="both"/>
        <w:rPr>
          <w:rFonts w:asciiTheme="majorHAnsi" w:hAnsiTheme="majorHAnsi" w:cstheme="majorHAnsi"/>
          <w:lang w:val="sl-SI"/>
        </w:rPr>
      </w:pPr>
      <w:r w:rsidRPr="009E1800">
        <w:rPr>
          <w:rFonts w:asciiTheme="majorHAnsi" w:hAnsiTheme="majorHAnsi" w:cstheme="majorHAnsi"/>
          <w:lang w:val="sl-SI"/>
        </w:rPr>
        <w:t>Če naročnikova škoda presega znesek finančnega zavarovanja, lahko naročnik zahteva razliko povrnitve nastale škode od izvajalca v celoti.</w:t>
      </w:r>
    </w:p>
    <w:p w14:paraId="29835BC8" w14:textId="7476ABF7" w:rsidR="00A17EE7" w:rsidRPr="009E1800" w:rsidRDefault="00E077EC"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4495A5C0" w14:textId="77777777" w:rsidR="00E077EC" w:rsidRPr="009E1800" w:rsidRDefault="00E077EC" w:rsidP="00636876">
      <w:pPr>
        <w:spacing w:line="240" w:lineRule="auto"/>
        <w:jc w:val="center"/>
        <w:rPr>
          <w:rFonts w:asciiTheme="majorHAnsi" w:hAnsiTheme="majorHAnsi" w:cstheme="majorHAnsi"/>
          <w:lang w:val="sl-SI"/>
        </w:rPr>
      </w:pPr>
      <w:r w:rsidRPr="009E1800">
        <w:rPr>
          <w:rFonts w:asciiTheme="majorHAnsi" w:hAnsiTheme="majorHAnsi" w:cstheme="majorHAnsi"/>
          <w:b/>
          <w:bCs/>
          <w:lang w:val="sl-SI"/>
        </w:rPr>
        <w:t>PODIZVAJALCI</w:t>
      </w:r>
      <w:r w:rsidRPr="009E1800">
        <w:rPr>
          <w:rFonts w:asciiTheme="majorHAnsi" w:hAnsiTheme="majorHAnsi" w:cstheme="majorHAnsi"/>
          <w:lang w:val="sl-SI"/>
        </w:rPr>
        <w:t xml:space="preserve"> (člen se briše, če ni podizvajalcev)</w:t>
      </w:r>
    </w:p>
    <w:p w14:paraId="3C04965C" w14:textId="77777777" w:rsidR="00E077EC" w:rsidRPr="009E1800" w:rsidRDefault="00E077EC" w:rsidP="002F3B0A">
      <w:pPr>
        <w:pStyle w:val="Odstavekseznama"/>
        <w:numPr>
          <w:ilvl w:val="0"/>
          <w:numId w:val="21"/>
        </w:numPr>
        <w:spacing w:line="240" w:lineRule="auto"/>
        <w:jc w:val="both"/>
        <w:rPr>
          <w:rFonts w:asciiTheme="majorHAnsi" w:hAnsiTheme="majorHAnsi" w:cstheme="majorHAnsi"/>
          <w:szCs w:val="20"/>
          <w:lang w:val="sl-SI"/>
        </w:rPr>
      </w:pPr>
      <w:r w:rsidRPr="009E1800">
        <w:rPr>
          <w:rFonts w:asciiTheme="majorHAnsi" w:hAnsiTheme="majorHAnsi" w:cstheme="majorHAnsi"/>
          <w:szCs w:val="20"/>
          <w:lang w:val="sl-SI"/>
        </w:rPr>
        <w:t>Izvajalec pri izvajanju tega okvirnega sporazuma nastopa s podizvajalci:</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09"/>
        <w:gridCol w:w="4306"/>
        <w:gridCol w:w="2977"/>
        <w:gridCol w:w="1837"/>
      </w:tblGrid>
      <w:tr w:rsidR="009E1800" w:rsidRPr="009E1800" w14:paraId="3570A2F6" w14:textId="77777777" w:rsidTr="003D4079">
        <w:trPr>
          <w:trHeight w:val="227"/>
          <w:jc w:val="center"/>
        </w:trPr>
        <w:tc>
          <w:tcPr>
            <w:tcW w:w="264" w:type="pct"/>
            <w:tcBorders>
              <w:top w:val="single" w:sz="4" w:space="0" w:color="auto"/>
              <w:bottom w:val="single" w:sz="4" w:space="0" w:color="auto"/>
              <w:right w:val="single" w:sz="4" w:space="0" w:color="auto"/>
            </w:tcBorders>
            <w:shd w:val="clear" w:color="auto" w:fill="FADC8C"/>
            <w:vAlign w:val="center"/>
          </w:tcPr>
          <w:p w14:paraId="17091892" w14:textId="77777777" w:rsidR="00E077EC" w:rsidRPr="009E1800" w:rsidRDefault="00E077EC"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Št.</w:t>
            </w:r>
          </w:p>
        </w:tc>
        <w:tc>
          <w:tcPr>
            <w:tcW w:w="2236" w:type="pct"/>
            <w:tcBorders>
              <w:top w:val="single" w:sz="4" w:space="0" w:color="auto"/>
              <w:left w:val="single" w:sz="4" w:space="0" w:color="auto"/>
              <w:bottom w:val="single" w:sz="4" w:space="0" w:color="auto"/>
            </w:tcBorders>
            <w:shd w:val="clear" w:color="auto" w:fill="FADC8C"/>
            <w:vAlign w:val="center"/>
          </w:tcPr>
          <w:p w14:paraId="53006803" w14:textId="77777777" w:rsidR="00E077EC" w:rsidRPr="009E1800" w:rsidRDefault="00E077EC"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Podizvajalec</w:t>
            </w:r>
          </w:p>
          <w:p w14:paraId="51A32629" w14:textId="77777777" w:rsidR="00E077EC" w:rsidRPr="009E1800" w:rsidRDefault="00E077EC"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(naziv in sedež, matična in davčna številka)</w:t>
            </w:r>
          </w:p>
        </w:tc>
        <w:tc>
          <w:tcPr>
            <w:tcW w:w="1546" w:type="pct"/>
            <w:tcBorders>
              <w:top w:val="single" w:sz="4" w:space="0" w:color="auto"/>
              <w:left w:val="single" w:sz="4" w:space="0" w:color="auto"/>
              <w:bottom w:val="single" w:sz="4" w:space="0" w:color="auto"/>
            </w:tcBorders>
            <w:shd w:val="clear" w:color="auto" w:fill="FADC8C"/>
            <w:vAlign w:val="center"/>
          </w:tcPr>
          <w:p w14:paraId="7AFBE262" w14:textId="77777777" w:rsidR="00E077EC" w:rsidRPr="009E1800" w:rsidRDefault="00E077EC"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Opis del</w:t>
            </w:r>
          </w:p>
        </w:tc>
        <w:tc>
          <w:tcPr>
            <w:tcW w:w="954" w:type="pct"/>
            <w:tcBorders>
              <w:top w:val="single" w:sz="4" w:space="0" w:color="auto"/>
              <w:left w:val="single" w:sz="4" w:space="0" w:color="auto"/>
              <w:bottom w:val="single" w:sz="4" w:space="0" w:color="auto"/>
            </w:tcBorders>
            <w:shd w:val="clear" w:color="auto" w:fill="FADC8C"/>
            <w:vAlign w:val="center"/>
          </w:tcPr>
          <w:p w14:paraId="2C28D498" w14:textId="77777777" w:rsidR="00E077EC" w:rsidRPr="009E1800" w:rsidRDefault="00E077EC"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Delež oddanih del v % od celote</w:t>
            </w:r>
          </w:p>
        </w:tc>
      </w:tr>
      <w:tr w:rsidR="009E1800" w:rsidRPr="009E1800" w14:paraId="23DE7683" w14:textId="77777777" w:rsidTr="003D4079">
        <w:trPr>
          <w:trHeight w:val="227"/>
          <w:jc w:val="center"/>
        </w:trPr>
        <w:tc>
          <w:tcPr>
            <w:tcW w:w="264" w:type="pct"/>
            <w:tcBorders>
              <w:top w:val="single" w:sz="4" w:space="0" w:color="auto"/>
              <w:bottom w:val="single" w:sz="4" w:space="0" w:color="auto"/>
              <w:right w:val="single" w:sz="4" w:space="0" w:color="auto"/>
            </w:tcBorders>
            <w:shd w:val="clear" w:color="auto" w:fill="FADC8C"/>
            <w:vAlign w:val="center"/>
          </w:tcPr>
          <w:p w14:paraId="3D2885BE" w14:textId="77777777" w:rsidR="00E077EC" w:rsidRPr="009E1800" w:rsidRDefault="00E077EC" w:rsidP="00636876">
            <w:pPr>
              <w:pStyle w:val="Brezrazmikov"/>
              <w:rPr>
                <w:rFonts w:asciiTheme="majorHAnsi" w:hAnsiTheme="majorHAnsi" w:cstheme="majorHAnsi"/>
                <w:szCs w:val="28"/>
                <w:lang w:val="sl-SI"/>
              </w:rPr>
            </w:pPr>
            <w:r w:rsidRPr="009E1800">
              <w:rPr>
                <w:rFonts w:asciiTheme="majorHAnsi" w:hAnsiTheme="majorHAnsi" w:cstheme="majorHAnsi"/>
                <w:szCs w:val="28"/>
                <w:lang w:val="sl-SI"/>
              </w:rPr>
              <w:t>1</w:t>
            </w:r>
          </w:p>
        </w:tc>
        <w:tc>
          <w:tcPr>
            <w:tcW w:w="2236" w:type="pct"/>
            <w:tcBorders>
              <w:top w:val="single" w:sz="4" w:space="0" w:color="auto"/>
              <w:left w:val="single" w:sz="4" w:space="0" w:color="auto"/>
              <w:bottom w:val="single" w:sz="4" w:space="0" w:color="auto"/>
              <w:right w:val="single" w:sz="4" w:space="0" w:color="auto"/>
            </w:tcBorders>
            <w:shd w:val="clear" w:color="auto" w:fill="auto"/>
            <w:vAlign w:val="center"/>
          </w:tcPr>
          <w:p w14:paraId="569FA3B6" w14:textId="77777777" w:rsidR="00E077EC" w:rsidRPr="009E1800" w:rsidRDefault="00E077EC" w:rsidP="00636876">
            <w:pPr>
              <w:pStyle w:val="Brezrazmikov"/>
              <w:rPr>
                <w:rFonts w:asciiTheme="majorHAnsi" w:hAnsiTheme="majorHAnsi" w:cstheme="majorHAnsi"/>
                <w:szCs w:val="28"/>
                <w:lang w:val="sl-SI"/>
              </w:rPr>
            </w:pPr>
          </w:p>
        </w:tc>
        <w:tc>
          <w:tcPr>
            <w:tcW w:w="1546" w:type="pct"/>
            <w:tcBorders>
              <w:top w:val="single" w:sz="4" w:space="0" w:color="auto"/>
              <w:left w:val="single" w:sz="4" w:space="0" w:color="auto"/>
              <w:bottom w:val="single" w:sz="4" w:space="0" w:color="auto"/>
            </w:tcBorders>
            <w:shd w:val="clear" w:color="auto" w:fill="auto"/>
            <w:vAlign w:val="center"/>
          </w:tcPr>
          <w:p w14:paraId="45586737" w14:textId="77777777" w:rsidR="00E077EC" w:rsidRPr="009E1800" w:rsidRDefault="00E077EC" w:rsidP="00636876">
            <w:pPr>
              <w:pStyle w:val="Brezrazmikov"/>
              <w:rPr>
                <w:rFonts w:asciiTheme="majorHAnsi" w:hAnsiTheme="majorHAnsi" w:cstheme="majorHAnsi"/>
                <w:szCs w:val="28"/>
                <w:lang w:val="sl-SI"/>
              </w:rPr>
            </w:pPr>
          </w:p>
        </w:tc>
        <w:tc>
          <w:tcPr>
            <w:tcW w:w="954" w:type="pct"/>
            <w:tcBorders>
              <w:top w:val="single" w:sz="4" w:space="0" w:color="auto"/>
              <w:left w:val="single" w:sz="4" w:space="0" w:color="auto"/>
              <w:bottom w:val="single" w:sz="4" w:space="0" w:color="auto"/>
            </w:tcBorders>
            <w:shd w:val="clear" w:color="auto" w:fill="auto"/>
            <w:vAlign w:val="center"/>
          </w:tcPr>
          <w:p w14:paraId="6B7C8A9C" w14:textId="77777777" w:rsidR="00E077EC" w:rsidRPr="009E1800" w:rsidRDefault="00E077EC" w:rsidP="00636876">
            <w:pPr>
              <w:pStyle w:val="Brezrazmikov"/>
              <w:rPr>
                <w:rFonts w:asciiTheme="majorHAnsi" w:hAnsiTheme="majorHAnsi" w:cstheme="majorHAnsi"/>
                <w:szCs w:val="28"/>
                <w:lang w:val="sl-SI"/>
              </w:rPr>
            </w:pPr>
          </w:p>
        </w:tc>
      </w:tr>
      <w:tr w:rsidR="009E1800" w:rsidRPr="009E1800" w14:paraId="32102D8E" w14:textId="77777777" w:rsidTr="003D4079">
        <w:trPr>
          <w:trHeight w:val="227"/>
          <w:jc w:val="center"/>
        </w:trPr>
        <w:tc>
          <w:tcPr>
            <w:tcW w:w="264" w:type="pct"/>
            <w:tcBorders>
              <w:top w:val="single" w:sz="4" w:space="0" w:color="auto"/>
              <w:bottom w:val="single" w:sz="4" w:space="0" w:color="auto"/>
              <w:right w:val="single" w:sz="4" w:space="0" w:color="auto"/>
            </w:tcBorders>
            <w:shd w:val="clear" w:color="auto" w:fill="FADC8C"/>
            <w:vAlign w:val="center"/>
          </w:tcPr>
          <w:p w14:paraId="2875528A" w14:textId="77777777" w:rsidR="00E077EC" w:rsidRPr="009E1800" w:rsidRDefault="00E077EC" w:rsidP="00636876">
            <w:pPr>
              <w:pStyle w:val="Brezrazmikov"/>
              <w:rPr>
                <w:rFonts w:asciiTheme="majorHAnsi" w:hAnsiTheme="majorHAnsi" w:cstheme="majorHAnsi"/>
                <w:szCs w:val="28"/>
                <w:lang w:val="sl-SI"/>
              </w:rPr>
            </w:pPr>
            <w:r w:rsidRPr="009E1800">
              <w:rPr>
                <w:rFonts w:asciiTheme="majorHAnsi" w:hAnsiTheme="majorHAnsi" w:cstheme="majorHAnsi"/>
                <w:szCs w:val="28"/>
                <w:lang w:val="sl-SI"/>
              </w:rPr>
              <w:t>2</w:t>
            </w:r>
          </w:p>
        </w:tc>
        <w:tc>
          <w:tcPr>
            <w:tcW w:w="2236" w:type="pct"/>
            <w:tcBorders>
              <w:top w:val="single" w:sz="4" w:space="0" w:color="auto"/>
              <w:left w:val="single" w:sz="4" w:space="0" w:color="auto"/>
              <w:bottom w:val="single" w:sz="4" w:space="0" w:color="auto"/>
              <w:right w:val="single" w:sz="4" w:space="0" w:color="auto"/>
            </w:tcBorders>
            <w:shd w:val="clear" w:color="auto" w:fill="auto"/>
            <w:vAlign w:val="center"/>
          </w:tcPr>
          <w:p w14:paraId="37EC2E88" w14:textId="77777777" w:rsidR="00E077EC" w:rsidRPr="009E1800" w:rsidRDefault="00E077EC" w:rsidP="00636876">
            <w:pPr>
              <w:pStyle w:val="Brezrazmikov"/>
              <w:rPr>
                <w:rFonts w:asciiTheme="majorHAnsi" w:hAnsiTheme="majorHAnsi" w:cstheme="majorHAnsi"/>
                <w:szCs w:val="28"/>
                <w:lang w:val="sl-SI"/>
              </w:rPr>
            </w:pPr>
          </w:p>
        </w:tc>
        <w:tc>
          <w:tcPr>
            <w:tcW w:w="1546" w:type="pct"/>
            <w:tcBorders>
              <w:top w:val="single" w:sz="4" w:space="0" w:color="auto"/>
              <w:left w:val="single" w:sz="4" w:space="0" w:color="auto"/>
              <w:bottom w:val="single" w:sz="4" w:space="0" w:color="auto"/>
            </w:tcBorders>
            <w:shd w:val="clear" w:color="auto" w:fill="auto"/>
            <w:vAlign w:val="center"/>
          </w:tcPr>
          <w:p w14:paraId="7AC1EC4C" w14:textId="77777777" w:rsidR="00E077EC" w:rsidRPr="009E1800" w:rsidRDefault="00E077EC" w:rsidP="00636876">
            <w:pPr>
              <w:pStyle w:val="Brezrazmikov"/>
              <w:rPr>
                <w:rFonts w:asciiTheme="majorHAnsi" w:hAnsiTheme="majorHAnsi" w:cstheme="majorHAnsi"/>
                <w:szCs w:val="28"/>
                <w:lang w:val="sl-SI"/>
              </w:rPr>
            </w:pPr>
          </w:p>
        </w:tc>
        <w:tc>
          <w:tcPr>
            <w:tcW w:w="954" w:type="pct"/>
            <w:tcBorders>
              <w:top w:val="single" w:sz="4" w:space="0" w:color="auto"/>
              <w:left w:val="single" w:sz="4" w:space="0" w:color="auto"/>
              <w:bottom w:val="single" w:sz="4" w:space="0" w:color="auto"/>
            </w:tcBorders>
            <w:shd w:val="clear" w:color="auto" w:fill="auto"/>
            <w:vAlign w:val="center"/>
          </w:tcPr>
          <w:p w14:paraId="7C931817" w14:textId="77777777" w:rsidR="00E077EC" w:rsidRPr="009E1800" w:rsidRDefault="00E077EC" w:rsidP="00636876">
            <w:pPr>
              <w:pStyle w:val="Brezrazmikov"/>
              <w:rPr>
                <w:rFonts w:asciiTheme="majorHAnsi" w:hAnsiTheme="majorHAnsi" w:cstheme="majorHAnsi"/>
                <w:szCs w:val="28"/>
                <w:lang w:val="sl-SI"/>
              </w:rPr>
            </w:pPr>
          </w:p>
        </w:tc>
      </w:tr>
    </w:tbl>
    <w:p w14:paraId="31B07C86" w14:textId="77777777" w:rsidR="00E077EC" w:rsidRPr="009E1800" w:rsidRDefault="00E077EC" w:rsidP="00636876">
      <w:pPr>
        <w:pStyle w:val="Brezrazmikov"/>
        <w:ind w:left="284"/>
        <w:rPr>
          <w:rFonts w:asciiTheme="majorHAnsi" w:hAnsiTheme="majorHAnsi" w:cstheme="majorHAnsi"/>
          <w:lang w:val="sl-SI"/>
        </w:rPr>
      </w:pPr>
    </w:p>
    <w:p w14:paraId="5AA5F5A6" w14:textId="77777777" w:rsidR="00E077EC" w:rsidRPr="009E1800" w:rsidRDefault="00E077EC" w:rsidP="002F3B0A">
      <w:pPr>
        <w:pStyle w:val="Brezrazmikov"/>
        <w:numPr>
          <w:ilvl w:val="0"/>
          <w:numId w:val="21"/>
        </w:numPr>
        <w:ind w:left="426" w:hanging="426"/>
        <w:jc w:val="both"/>
        <w:rPr>
          <w:rFonts w:asciiTheme="majorHAnsi" w:hAnsiTheme="majorHAnsi" w:cstheme="majorHAnsi"/>
          <w:lang w:val="sl-SI"/>
        </w:rPr>
      </w:pPr>
      <w:r w:rsidRPr="009E1800">
        <w:rPr>
          <w:rFonts w:asciiTheme="majorHAnsi" w:hAnsiTheme="majorHAnsi" w:cstheme="majorHAnsi"/>
          <w:lang w:val="sl-SI"/>
        </w:rPr>
        <w:lastRenderedPageBreak/>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BCDBA65" w14:textId="77777777" w:rsidR="00E077EC" w:rsidRPr="009E1800" w:rsidRDefault="00E077EC" w:rsidP="002F3B0A">
      <w:pPr>
        <w:pStyle w:val="Brezrazmikov"/>
        <w:numPr>
          <w:ilvl w:val="0"/>
          <w:numId w:val="21"/>
        </w:numPr>
        <w:ind w:left="426" w:hanging="426"/>
        <w:jc w:val="both"/>
        <w:rPr>
          <w:rFonts w:asciiTheme="majorHAnsi" w:hAnsiTheme="majorHAnsi" w:cstheme="majorHAnsi"/>
          <w:lang w:val="sl-SI"/>
        </w:rPr>
      </w:pPr>
      <w:r w:rsidRPr="009E1800">
        <w:rPr>
          <w:rFonts w:asciiTheme="majorHAnsi" w:hAnsiTheme="majorHAnsi" w:cstheme="majorHAnsi"/>
          <w:lang w:val="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okvirnega sporazuma.</w:t>
      </w:r>
    </w:p>
    <w:p w14:paraId="0E748D69" w14:textId="77777777" w:rsidR="00E077EC" w:rsidRPr="009E1800" w:rsidRDefault="00E077EC" w:rsidP="002F3B0A">
      <w:pPr>
        <w:pStyle w:val="Brezrazmikov"/>
        <w:numPr>
          <w:ilvl w:val="0"/>
          <w:numId w:val="21"/>
        </w:numPr>
        <w:ind w:left="426" w:hanging="426"/>
        <w:jc w:val="both"/>
        <w:rPr>
          <w:rFonts w:asciiTheme="majorHAnsi" w:hAnsiTheme="majorHAnsi" w:cstheme="majorHAnsi"/>
          <w:lang w:val="sl-SI"/>
        </w:rPr>
      </w:pPr>
      <w:r w:rsidRPr="009E1800">
        <w:rPr>
          <w:rFonts w:asciiTheme="majorHAnsi" w:hAnsiTheme="majorHAnsi" w:cstheme="majorHAnsi"/>
          <w:lang w:val="sl-SI"/>
        </w:rPr>
        <w:t>Izvajalec se zavezuje, da bo v primeru morebitne spremembe oddaje izvedbe naročila podizvajalcem pred spremembo oz. najkasneje v  petih dneh po spremembi, o tem obvestil naročnika in mu posredoval:</w:t>
      </w:r>
    </w:p>
    <w:p w14:paraId="2861AB05" w14:textId="77777777" w:rsidR="00E077EC" w:rsidRPr="009E1800" w:rsidRDefault="00E077EC" w:rsidP="002F3B0A">
      <w:pPr>
        <w:pStyle w:val="Brezrazmikov"/>
        <w:numPr>
          <w:ilvl w:val="0"/>
          <w:numId w:val="6"/>
        </w:numPr>
        <w:ind w:left="709" w:hanging="283"/>
        <w:jc w:val="both"/>
        <w:rPr>
          <w:rFonts w:asciiTheme="majorHAnsi" w:hAnsiTheme="majorHAnsi" w:cstheme="majorHAnsi"/>
          <w:lang w:val="sl-SI"/>
        </w:rPr>
      </w:pPr>
      <w:r w:rsidRPr="009E1800">
        <w:rPr>
          <w:rFonts w:asciiTheme="majorHAnsi" w:hAnsiTheme="majorHAnsi" w:cstheme="majorHAnsi"/>
          <w:lang w:val="sl-SI"/>
        </w:rPr>
        <w:t xml:space="preserve">kontaktne podatke in zakonite zastopnike predlaganih novih podizvajalcev; </w:t>
      </w:r>
    </w:p>
    <w:p w14:paraId="45EAA94C" w14:textId="77777777" w:rsidR="00E077EC" w:rsidRPr="009E1800" w:rsidRDefault="00E077EC" w:rsidP="002F3B0A">
      <w:pPr>
        <w:pStyle w:val="Brezrazmikov"/>
        <w:numPr>
          <w:ilvl w:val="0"/>
          <w:numId w:val="6"/>
        </w:numPr>
        <w:ind w:left="709" w:hanging="283"/>
        <w:jc w:val="both"/>
        <w:rPr>
          <w:rFonts w:asciiTheme="majorHAnsi" w:hAnsiTheme="majorHAnsi" w:cstheme="majorHAnsi"/>
          <w:lang w:val="sl-SI"/>
        </w:rPr>
      </w:pPr>
      <w:r w:rsidRPr="009E1800">
        <w:rPr>
          <w:rFonts w:asciiTheme="majorHAnsi" w:hAnsiTheme="majorHAnsi" w:cstheme="majorHAnsi"/>
          <w:lang w:val="sl-SI"/>
        </w:rPr>
        <w:t>izpolnjen obrazec Podizvajalci teh podizvajalcev v skladu s 79. členom ZJN-3;</w:t>
      </w:r>
    </w:p>
    <w:p w14:paraId="566D9137" w14:textId="77777777" w:rsidR="00E077EC" w:rsidRPr="009E1800" w:rsidRDefault="00E077EC" w:rsidP="002F3B0A">
      <w:pPr>
        <w:pStyle w:val="Brezrazmikov"/>
        <w:numPr>
          <w:ilvl w:val="0"/>
          <w:numId w:val="6"/>
        </w:numPr>
        <w:ind w:left="709" w:hanging="283"/>
        <w:jc w:val="both"/>
        <w:rPr>
          <w:rFonts w:asciiTheme="majorHAnsi" w:hAnsiTheme="majorHAnsi" w:cstheme="majorHAnsi"/>
          <w:lang w:val="sl-SI"/>
        </w:rPr>
      </w:pPr>
      <w:r w:rsidRPr="009E1800">
        <w:rPr>
          <w:rFonts w:asciiTheme="majorHAnsi" w:hAnsiTheme="majorHAnsi" w:cstheme="majorHAnsi"/>
          <w:lang w:val="sl-SI"/>
        </w:rPr>
        <w:t>predložiti zahtevo podizvajalca za neposredno plačilo, če podizvajalec to zahteva in soglasje novega podizvajalca o poravnavi njegove terjatve do glavnega izvajalca.</w:t>
      </w:r>
    </w:p>
    <w:p w14:paraId="4468C532" w14:textId="77777777" w:rsidR="00E077EC" w:rsidRPr="009E1800" w:rsidRDefault="00E077EC" w:rsidP="002F3B0A">
      <w:pPr>
        <w:pStyle w:val="Brezrazmikov"/>
        <w:numPr>
          <w:ilvl w:val="0"/>
          <w:numId w:val="21"/>
        </w:numPr>
        <w:ind w:left="426" w:hanging="426"/>
        <w:jc w:val="both"/>
        <w:rPr>
          <w:rFonts w:asciiTheme="majorHAnsi" w:hAnsiTheme="majorHAnsi" w:cstheme="majorHAnsi"/>
          <w:lang w:val="sl-SI"/>
        </w:rPr>
      </w:pPr>
      <w:r w:rsidRPr="009E1800">
        <w:rPr>
          <w:rFonts w:asciiTheme="majorHAnsi" w:hAnsiTheme="majorHAnsi" w:cstheme="majorHAnsi"/>
          <w:lang w:val="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0261DD51" w14:textId="77777777" w:rsidR="00E077EC" w:rsidRPr="009E1800" w:rsidRDefault="00E077EC" w:rsidP="002F3B0A">
      <w:pPr>
        <w:pStyle w:val="Brezrazmikov"/>
        <w:numPr>
          <w:ilvl w:val="0"/>
          <w:numId w:val="21"/>
        </w:numPr>
        <w:ind w:left="426" w:hanging="426"/>
        <w:jc w:val="both"/>
        <w:rPr>
          <w:rFonts w:asciiTheme="majorHAnsi" w:hAnsiTheme="majorHAnsi" w:cstheme="majorHAnsi"/>
          <w:lang w:val="sl-SI"/>
        </w:rPr>
      </w:pPr>
      <w:r w:rsidRPr="009E1800">
        <w:rPr>
          <w:rFonts w:asciiTheme="majorHAnsi" w:hAnsiTheme="majorHAnsi" w:cstheme="majorHAnsi"/>
          <w:lang w:val="sl-SI"/>
        </w:rPr>
        <w:t>Če naročnik ugotovi, da dela izvaja podizvajalec, za katerega ni dal pisnega soglasja, lahko odstopi od okvirnega sporazuma.</w:t>
      </w:r>
    </w:p>
    <w:p w14:paraId="2735589F" w14:textId="77777777" w:rsidR="00E077EC" w:rsidRPr="009E1800" w:rsidRDefault="00E077EC" w:rsidP="00636876">
      <w:pPr>
        <w:spacing w:line="240" w:lineRule="auto"/>
        <w:rPr>
          <w:b/>
          <w:bCs/>
          <w:lang w:val="sl-SI"/>
        </w:rPr>
      </w:pPr>
    </w:p>
    <w:p w14:paraId="3D40E172" w14:textId="0527E833" w:rsidR="00E077EC" w:rsidRPr="009E1800" w:rsidRDefault="00E077EC" w:rsidP="002F3B0A">
      <w:pPr>
        <w:pStyle w:val="Podnaslov"/>
        <w:numPr>
          <w:ilvl w:val="0"/>
          <w:numId w:val="12"/>
        </w:numPr>
        <w:spacing w:line="240" w:lineRule="auto"/>
        <w:jc w:val="center"/>
        <w:rPr>
          <w:b/>
          <w:bCs/>
          <w:color w:val="auto"/>
          <w:lang w:val="sl-SI"/>
        </w:rPr>
      </w:pPr>
      <w:bookmarkStart w:id="0" w:name="_Hlk235523946"/>
      <w:r w:rsidRPr="009E1800">
        <w:rPr>
          <w:rFonts w:asciiTheme="majorHAnsi" w:hAnsiTheme="majorHAnsi" w:cstheme="majorHAnsi"/>
          <w:b/>
          <w:bCs/>
          <w:color w:val="auto"/>
          <w:lang w:val="sl-SI"/>
        </w:rPr>
        <w:t>člen</w:t>
      </w:r>
    </w:p>
    <w:bookmarkEnd w:id="0"/>
    <w:p w14:paraId="2F64DF8C" w14:textId="77777777" w:rsidR="00A17EE7" w:rsidRPr="009E1800" w:rsidRDefault="00A17EE7" w:rsidP="00636876">
      <w:pPr>
        <w:widowControl w:val="0"/>
        <w:spacing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POSLOVNA SKRIVNOST IN ZAUPNI PODATKI</w:t>
      </w:r>
    </w:p>
    <w:p w14:paraId="6771EAAB" w14:textId="77777777" w:rsidR="008D060E" w:rsidRPr="009E1800" w:rsidRDefault="008D060E" w:rsidP="002F3B0A">
      <w:pPr>
        <w:pStyle w:val="Odstavekseznama"/>
        <w:widowControl w:val="0"/>
        <w:numPr>
          <w:ilvl w:val="0"/>
          <w:numId w:val="29"/>
        </w:numPr>
        <w:spacing w:after="120" w:line="240" w:lineRule="auto"/>
        <w:ind w:left="567"/>
        <w:jc w:val="both"/>
        <w:rPr>
          <w:rFonts w:asciiTheme="majorHAnsi" w:hAnsiTheme="majorHAnsi" w:cstheme="majorHAnsi"/>
          <w:lang w:val="sl-SI"/>
        </w:rPr>
      </w:pPr>
      <w:r w:rsidRPr="009E1800">
        <w:rPr>
          <w:rFonts w:asciiTheme="majorHAnsi" w:hAnsiTheme="majorHAnsi" w:cstheme="majorHAnsi"/>
          <w:lang w:val="sl-SI"/>
        </w:rPr>
        <w:t>Pogodbeni stranki bosta vse medsebojne dogovore, podatke in dokumentacijo, ki je predmet tega okvirnega sporazuma in medsebojnega sodelovanja, varovali kot poslovno skrivnost in jih brez soglasja nasprotne stranke ne bosta neupravičeno uporabljali v svojo korist oziroma komercialno izkoriščali ali posredovali tretjim osebam izven organizacij, ki niso vključene v izvajanje nalog predmeta okvirnega sporazuma.</w:t>
      </w:r>
    </w:p>
    <w:p w14:paraId="18447E6F" w14:textId="77777777" w:rsidR="008D060E" w:rsidRPr="009E1800" w:rsidRDefault="008D060E" w:rsidP="008D060E">
      <w:pPr>
        <w:pStyle w:val="Odstavekseznama"/>
        <w:widowControl w:val="0"/>
        <w:spacing w:after="120" w:line="240" w:lineRule="auto"/>
        <w:ind w:left="567"/>
        <w:jc w:val="both"/>
        <w:rPr>
          <w:rFonts w:asciiTheme="majorHAnsi" w:hAnsiTheme="majorHAnsi" w:cstheme="majorHAnsi"/>
          <w:lang w:val="sl-SI"/>
        </w:rPr>
      </w:pPr>
    </w:p>
    <w:p w14:paraId="16B339C6" w14:textId="77777777" w:rsidR="008D060E" w:rsidRPr="009E1800" w:rsidRDefault="008D060E" w:rsidP="002F3B0A">
      <w:pPr>
        <w:pStyle w:val="Odstavekseznama"/>
        <w:widowControl w:val="0"/>
        <w:numPr>
          <w:ilvl w:val="0"/>
          <w:numId w:val="29"/>
        </w:numPr>
        <w:spacing w:after="120" w:line="240" w:lineRule="auto"/>
        <w:ind w:left="567"/>
        <w:jc w:val="both"/>
        <w:rPr>
          <w:rFonts w:asciiTheme="majorHAnsi" w:hAnsiTheme="majorHAnsi" w:cstheme="majorHAnsi"/>
          <w:lang w:val="sl-SI"/>
        </w:rPr>
      </w:pPr>
      <w:r w:rsidRPr="009E1800">
        <w:rPr>
          <w:rFonts w:asciiTheme="majorHAnsi" w:hAnsiTheme="majorHAnsi" w:cstheme="majorHAnsi"/>
          <w:lang w:val="sl-SI"/>
        </w:rPr>
        <w:t xml:space="preserve">Obveznost </w:t>
      </w:r>
      <w:proofErr w:type="spellStart"/>
      <w:r w:rsidRPr="009E1800">
        <w:rPr>
          <w:rFonts w:asciiTheme="majorHAnsi" w:hAnsiTheme="majorHAnsi" w:cstheme="majorHAnsi"/>
          <w:lang w:val="sl-SI"/>
        </w:rPr>
        <w:t>nerazkrivanja</w:t>
      </w:r>
      <w:proofErr w:type="spellEnd"/>
      <w:r w:rsidRPr="009E1800">
        <w:rPr>
          <w:rFonts w:asciiTheme="majorHAnsi" w:hAnsiTheme="majorHAnsi" w:cstheme="majorHAnsi"/>
          <w:lang w:val="sl-SI"/>
        </w:rPr>
        <w:t xml:space="preserve"> informacij in poslovnih skrivnosti ne preneha s prenehanjem tega okvirnega sporazuma.</w:t>
      </w:r>
    </w:p>
    <w:p w14:paraId="74BC2569" w14:textId="77777777" w:rsidR="008D060E" w:rsidRPr="009E1800" w:rsidRDefault="008D060E" w:rsidP="008D060E">
      <w:pPr>
        <w:pStyle w:val="Odstavekseznama"/>
        <w:widowControl w:val="0"/>
        <w:spacing w:after="120" w:line="240" w:lineRule="auto"/>
        <w:ind w:left="567"/>
        <w:jc w:val="both"/>
        <w:rPr>
          <w:rFonts w:asciiTheme="majorHAnsi" w:hAnsiTheme="majorHAnsi" w:cstheme="majorHAnsi"/>
          <w:lang w:val="sl-SI"/>
        </w:rPr>
      </w:pPr>
    </w:p>
    <w:p w14:paraId="70F42E18" w14:textId="77777777" w:rsidR="008D060E" w:rsidRPr="009E1800" w:rsidRDefault="008D060E" w:rsidP="002F3B0A">
      <w:pPr>
        <w:pStyle w:val="Odstavekseznama"/>
        <w:widowControl w:val="0"/>
        <w:numPr>
          <w:ilvl w:val="0"/>
          <w:numId w:val="29"/>
        </w:numPr>
        <w:spacing w:after="120" w:line="240" w:lineRule="auto"/>
        <w:ind w:left="567"/>
        <w:jc w:val="both"/>
        <w:rPr>
          <w:rFonts w:asciiTheme="majorHAnsi" w:hAnsiTheme="majorHAnsi" w:cstheme="majorHAnsi"/>
          <w:lang w:val="sl-SI"/>
        </w:rPr>
      </w:pPr>
      <w:r w:rsidRPr="009E1800">
        <w:rPr>
          <w:rFonts w:asciiTheme="majorHAnsi" w:hAnsiTheme="majorHAnsi" w:cstheme="majorHAnsi"/>
          <w:lang w:val="sl-SI"/>
        </w:rPr>
        <w:t>Izvajalec se zavezuje, da bo svoje delavce, morebitne podizvajalce in druge osebe, vključene v izvajanje okvirnega sporazuma, seznanil z obveznostjo varovanja poslovnih skrivnosti in zaupnih podatkov  kot izhaja iz tega okvirnega sporazuma.</w:t>
      </w:r>
    </w:p>
    <w:p w14:paraId="62993FC9" w14:textId="77777777" w:rsidR="008D060E" w:rsidRPr="009E1800" w:rsidRDefault="008D060E" w:rsidP="008D060E">
      <w:pPr>
        <w:pStyle w:val="Odstavekseznama"/>
        <w:widowControl w:val="0"/>
        <w:spacing w:after="120" w:line="240" w:lineRule="auto"/>
        <w:ind w:left="567"/>
        <w:jc w:val="both"/>
        <w:rPr>
          <w:rFonts w:asciiTheme="majorHAnsi" w:hAnsiTheme="majorHAnsi" w:cstheme="majorHAnsi"/>
          <w:lang w:val="sl-SI"/>
        </w:rPr>
      </w:pPr>
    </w:p>
    <w:p w14:paraId="2C30DF9B" w14:textId="057D7EA4" w:rsidR="008D060E" w:rsidRPr="009E1800" w:rsidRDefault="00C350A1" w:rsidP="002F3B0A">
      <w:pPr>
        <w:pStyle w:val="Odstavekseznama"/>
        <w:widowControl w:val="0"/>
        <w:numPr>
          <w:ilvl w:val="0"/>
          <w:numId w:val="29"/>
        </w:numPr>
        <w:spacing w:after="120" w:line="240" w:lineRule="auto"/>
        <w:ind w:left="567"/>
        <w:jc w:val="both"/>
        <w:rPr>
          <w:rFonts w:asciiTheme="majorHAnsi" w:hAnsiTheme="majorHAnsi" w:cstheme="majorHAnsi"/>
          <w:lang w:val="sl-SI"/>
        </w:rPr>
      </w:pPr>
      <w:r>
        <w:rPr>
          <w:rFonts w:asciiTheme="majorHAnsi" w:hAnsiTheme="majorHAnsi" w:cstheme="majorHAnsi"/>
          <w:lang w:val="sl-SI"/>
        </w:rPr>
        <w:t>Izvajalec</w:t>
      </w:r>
      <w:r w:rsidR="008D060E" w:rsidRPr="009E1800">
        <w:rPr>
          <w:rFonts w:asciiTheme="majorHAnsi" w:hAnsiTheme="majorHAnsi" w:cstheme="majorHAnsi"/>
          <w:lang w:val="sl-SI"/>
        </w:rPr>
        <w:t xml:space="preserve"> mora naročnika takoj obvestiti o vsakem disciplinskem ali drugem postopku zaradi kršitev delovnih obveznosti, ki ga je zoper svojega delavca sprožil v zvezi z izvajanjem del iz tega okvirnega sporazuma. </w:t>
      </w:r>
      <w:r>
        <w:rPr>
          <w:rFonts w:asciiTheme="majorHAnsi" w:hAnsiTheme="majorHAnsi" w:cstheme="majorHAnsi"/>
          <w:lang w:val="sl-SI"/>
        </w:rPr>
        <w:t>Izvajalec</w:t>
      </w:r>
      <w:r w:rsidR="008D060E" w:rsidRPr="009E1800">
        <w:rPr>
          <w:rFonts w:asciiTheme="majorHAnsi" w:hAnsiTheme="majorHAnsi" w:cstheme="majorHAnsi"/>
          <w:lang w:val="sl-SI"/>
        </w:rPr>
        <w:t xml:space="preserve"> je dolžan na zahtevo naročnika nadomestiti delavca, če slednji izkaže, da je ravnal ali poskušal ravnati v nasprotju z določbami tega okvirnega sporazuma.</w:t>
      </w:r>
    </w:p>
    <w:p w14:paraId="69FF1220" w14:textId="77777777" w:rsidR="008D060E" w:rsidRPr="009E1800" w:rsidRDefault="008D060E" w:rsidP="008D060E">
      <w:pPr>
        <w:pStyle w:val="Odstavekseznama"/>
        <w:widowControl w:val="0"/>
        <w:spacing w:after="120" w:line="240" w:lineRule="auto"/>
        <w:ind w:left="567"/>
        <w:jc w:val="both"/>
        <w:rPr>
          <w:rFonts w:asciiTheme="majorHAnsi" w:hAnsiTheme="majorHAnsi" w:cstheme="majorHAnsi"/>
          <w:lang w:val="sl-SI"/>
        </w:rPr>
      </w:pPr>
    </w:p>
    <w:p w14:paraId="79674723" w14:textId="77777777" w:rsidR="008D060E" w:rsidRPr="009E1800" w:rsidRDefault="008D060E" w:rsidP="002F3B0A">
      <w:pPr>
        <w:pStyle w:val="Odstavekseznama"/>
        <w:widowControl w:val="0"/>
        <w:numPr>
          <w:ilvl w:val="0"/>
          <w:numId w:val="29"/>
        </w:numPr>
        <w:spacing w:after="120" w:line="240" w:lineRule="auto"/>
        <w:ind w:left="567"/>
        <w:jc w:val="both"/>
        <w:rPr>
          <w:rFonts w:asciiTheme="majorHAnsi" w:hAnsiTheme="majorHAnsi" w:cstheme="majorHAnsi"/>
          <w:lang w:val="sl-SI"/>
        </w:rPr>
      </w:pPr>
      <w:r w:rsidRPr="009E1800">
        <w:rPr>
          <w:rFonts w:asciiTheme="majorHAnsi" w:hAnsiTheme="majorHAnsi" w:cstheme="majorHAnsi"/>
          <w:lang w:val="sl-SI"/>
        </w:rPr>
        <w:t>Objava ali posredovanje podatkov skladno z Zakonom o dostopu do informacij javnega značaja ne šteje za kršitev po tem členu.</w:t>
      </w:r>
    </w:p>
    <w:p w14:paraId="0A21110A" w14:textId="77777777" w:rsidR="008D060E" w:rsidRPr="009E1800" w:rsidRDefault="008D060E" w:rsidP="008D060E">
      <w:pPr>
        <w:pStyle w:val="Odstavekseznama"/>
        <w:widowControl w:val="0"/>
        <w:spacing w:after="120" w:line="240" w:lineRule="auto"/>
        <w:ind w:left="567"/>
        <w:jc w:val="both"/>
        <w:rPr>
          <w:rFonts w:asciiTheme="majorHAnsi" w:hAnsiTheme="majorHAnsi" w:cstheme="majorHAnsi"/>
          <w:lang w:val="sl-SI"/>
        </w:rPr>
      </w:pPr>
    </w:p>
    <w:p w14:paraId="319761E8" w14:textId="71620676" w:rsidR="008D060E" w:rsidRPr="009E1800" w:rsidRDefault="008D060E" w:rsidP="002F3B0A">
      <w:pPr>
        <w:pStyle w:val="Odstavekseznama"/>
        <w:widowControl w:val="0"/>
        <w:numPr>
          <w:ilvl w:val="0"/>
          <w:numId w:val="29"/>
        </w:numPr>
        <w:spacing w:after="120" w:line="240" w:lineRule="auto"/>
        <w:ind w:left="567"/>
        <w:jc w:val="both"/>
        <w:rPr>
          <w:rFonts w:asciiTheme="majorHAnsi" w:hAnsiTheme="majorHAnsi" w:cstheme="majorHAnsi"/>
          <w:lang w:val="sl-SI"/>
        </w:rPr>
      </w:pPr>
      <w:r w:rsidRPr="009E1800">
        <w:rPr>
          <w:rFonts w:asciiTheme="majorHAnsi" w:hAnsiTheme="majorHAnsi" w:cstheme="majorHAnsi"/>
          <w:lang w:val="sl-SI"/>
        </w:rPr>
        <w:t xml:space="preserve">V primeru kršitve določb o varovanju poslovne skrivnosti, osebnih ali drugih občutljivih oziroma zaupnih podatkov naročnika, je </w:t>
      </w:r>
      <w:r w:rsidR="00C350A1">
        <w:rPr>
          <w:rFonts w:asciiTheme="majorHAnsi" w:hAnsiTheme="majorHAnsi" w:cstheme="majorHAnsi"/>
          <w:lang w:val="sl-SI"/>
        </w:rPr>
        <w:t>izvajalec</w:t>
      </w:r>
      <w:r w:rsidRPr="009E1800">
        <w:rPr>
          <w:rFonts w:asciiTheme="majorHAnsi" w:hAnsiTheme="majorHAnsi" w:cstheme="majorHAnsi"/>
          <w:lang w:val="sl-SI"/>
        </w:rPr>
        <w:t xml:space="preserve"> naročniku odškodninsko odgovoren za vso posredno in neposredno škodo. Pogodbeni stranki tudi izrecno izjavljata, da sta seznanjeni, da predstavlja neupravičena pridobitev poslovne skrivnosti in izdaja poslovne skrivnosti kaznivo dejanje po 236. členu Kazenskega zakonika (KZ-1).</w:t>
      </w:r>
    </w:p>
    <w:p w14:paraId="7D791ABE" w14:textId="7AF20C9F" w:rsidR="00100BE4" w:rsidRPr="009E1800" w:rsidRDefault="008D060E"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lastRenderedPageBreak/>
        <w:t>člen</w:t>
      </w:r>
    </w:p>
    <w:p w14:paraId="209E6954" w14:textId="77777777" w:rsidR="008D060E" w:rsidRPr="009E1800" w:rsidRDefault="008D060E" w:rsidP="008D060E">
      <w:pPr>
        <w:pStyle w:val="Odstavekseznama"/>
        <w:widowControl w:val="0"/>
        <w:spacing w:before="120"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VAROVANJE IN OBDELAVA OSEBNIH PODATKOV</w:t>
      </w:r>
    </w:p>
    <w:p w14:paraId="783B74AF" w14:textId="77777777" w:rsidR="008D060E" w:rsidRPr="009E1800" w:rsidRDefault="008D060E" w:rsidP="008D060E">
      <w:pPr>
        <w:widowControl w:val="0"/>
        <w:spacing w:after="120"/>
        <w:jc w:val="both"/>
        <w:rPr>
          <w:rFonts w:asciiTheme="majorHAnsi" w:hAnsiTheme="majorHAnsi" w:cstheme="majorHAnsi"/>
          <w:lang w:val="sl-SI"/>
        </w:rPr>
      </w:pPr>
    </w:p>
    <w:p w14:paraId="1BF84E1E" w14:textId="77777777" w:rsidR="008D060E" w:rsidRPr="009E1800" w:rsidRDefault="008D060E" w:rsidP="002F3B0A">
      <w:pPr>
        <w:pStyle w:val="Odstavekseznama"/>
        <w:widowControl w:val="0"/>
        <w:numPr>
          <w:ilvl w:val="0"/>
          <w:numId w:val="30"/>
        </w:numPr>
        <w:spacing w:after="120"/>
        <w:ind w:left="567"/>
        <w:jc w:val="both"/>
        <w:rPr>
          <w:rFonts w:asciiTheme="majorHAnsi" w:hAnsiTheme="majorHAnsi" w:cstheme="majorHAnsi"/>
          <w:lang w:val="sl-SI"/>
        </w:rPr>
      </w:pPr>
      <w:r w:rsidRPr="009E1800">
        <w:rPr>
          <w:rFonts w:asciiTheme="majorHAnsi" w:hAnsiTheme="majorHAnsi" w:cstheme="majorHAnsi"/>
          <w:lang w:val="sl-SI"/>
        </w:rPr>
        <w:t>Izvajalec se zavezuje, da bo osebne podatke, s katerimi se bo seznanil pri izvajanju storitev, ki so predmet tega okvirnega sporazuma, skrbno varoval in jih obdeloval izključno v imenu in za račun naročnika kot upravljavca ter le v okviru in obsegu, potrebnem za izvajanje storitev, navedenih v tem okvirnem sporazumu. Za varovanje osebnih podatkov v zvezi z opravljanjem pogodbenih storitev je izvajalec odškodninsko odgovoren, morebitna zloraba podatkov pa pomeni tudi kazensko odgovornost kršiteljev.</w:t>
      </w:r>
    </w:p>
    <w:p w14:paraId="1FB392DC" w14:textId="77777777" w:rsidR="008D060E" w:rsidRPr="009E1800" w:rsidRDefault="008D060E" w:rsidP="008D060E">
      <w:pPr>
        <w:pStyle w:val="Odstavekseznama"/>
        <w:widowControl w:val="0"/>
        <w:spacing w:after="120"/>
        <w:ind w:left="567"/>
        <w:jc w:val="both"/>
        <w:rPr>
          <w:rFonts w:asciiTheme="majorHAnsi" w:hAnsiTheme="majorHAnsi" w:cstheme="majorHAnsi"/>
          <w:lang w:val="sl-SI"/>
        </w:rPr>
      </w:pPr>
    </w:p>
    <w:p w14:paraId="1FD9A825" w14:textId="08B00B81" w:rsidR="008D060E" w:rsidRPr="009E1800" w:rsidRDefault="008D060E" w:rsidP="002F3B0A">
      <w:pPr>
        <w:pStyle w:val="Odstavekseznama"/>
        <w:widowControl w:val="0"/>
        <w:numPr>
          <w:ilvl w:val="0"/>
          <w:numId w:val="30"/>
        </w:numPr>
        <w:spacing w:after="120"/>
        <w:ind w:left="567"/>
        <w:jc w:val="both"/>
        <w:rPr>
          <w:rFonts w:asciiTheme="majorHAnsi" w:hAnsiTheme="majorHAnsi" w:cstheme="majorHAnsi"/>
          <w:lang w:val="sl-SI"/>
        </w:rPr>
      </w:pPr>
      <w:r w:rsidRPr="009E1800">
        <w:rPr>
          <w:rFonts w:asciiTheme="majorHAnsi" w:hAnsiTheme="majorHAnsi" w:cstheme="majorHAnsi"/>
          <w:lang w:val="sl-SI"/>
        </w:rPr>
        <w:t>Izvajalec se zavezuje, da bo osebne podatke iz prejšnjega odstavka obdeloval v skladu z veljavno zakonodajo s področja varstva osebnih podatkov, pravilnikom naročnika, ki ureja varstvo osebnih podatkov, ter pogodbo o obdelavi osebnih podatkov.</w:t>
      </w:r>
    </w:p>
    <w:p w14:paraId="67B755D8" w14:textId="77777777" w:rsidR="008D060E" w:rsidRPr="009E1800" w:rsidRDefault="008D060E" w:rsidP="008D060E">
      <w:pPr>
        <w:pStyle w:val="Odstavekseznama"/>
        <w:rPr>
          <w:rFonts w:asciiTheme="majorHAnsi" w:hAnsiTheme="majorHAnsi" w:cstheme="majorHAnsi"/>
          <w:lang w:val="sl-SI"/>
        </w:rPr>
      </w:pPr>
    </w:p>
    <w:p w14:paraId="1DE49AD1" w14:textId="1B5F046A" w:rsidR="008D060E" w:rsidRPr="009E1800" w:rsidRDefault="008D060E" w:rsidP="002F3B0A">
      <w:pPr>
        <w:pStyle w:val="Podnaslov"/>
        <w:numPr>
          <w:ilvl w:val="0"/>
          <w:numId w:val="12"/>
        </w:numPr>
        <w:spacing w:line="240" w:lineRule="auto"/>
        <w:jc w:val="center"/>
        <w:rPr>
          <w:b/>
          <w:bCs/>
          <w:color w:val="auto"/>
          <w:lang w:val="sl-SI"/>
        </w:rPr>
      </w:pPr>
      <w:r w:rsidRPr="009E1800">
        <w:rPr>
          <w:rFonts w:asciiTheme="majorHAnsi" w:hAnsiTheme="majorHAnsi" w:cstheme="majorHAnsi"/>
          <w:b/>
          <w:bCs/>
          <w:color w:val="auto"/>
          <w:lang w:val="sl-SI"/>
        </w:rPr>
        <w:t>člen</w:t>
      </w:r>
    </w:p>
    <w:p w14:paraId="28642B19" w14:textId="77777777" w:rsidR="00100BE4" w:rsidRPr="009E1800" w:rsidRDefault="00100BE4" w:rsidP="00636876">
      <w:pPr>
        <w:widowControl w:val="0"/>
        <w:spacing w:before="120"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PROTIKORUPCIJSKA KLAVZULA</w:t>
      </w:r>
    </w:p>
    <w:p w14:paraId="25D632D4" w14:textId="77777777" w:rsidR="00100BE4" w:rsidRPr="009E1800" w:rsidRDefault="00100BE4" w:rsidP="002F3B0A">
      <w:pPr>
        <w:pStyle w:val="Odstavekseznama"/>
        <w:widowControl w:val="0"/>
        <w:numPr>
          <w:ilvl w:val="0"/>
          <w:numId w:val="26"/>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ničnega in brez učinka v pravnem prometu, kar se zgodi v trenutku, ko je zoper posameznika ali zoper pravno osebo, ki je pogodbena stranka oz. njen zakoniti zastopnik, vložena pravnomočna obtožba oz. obtožni predlog.</w:t>
      </w:r>
    </w:p>
    <w:p w14:paraId="2568B334" w14:textId="77777777" w:rsidR="00100BE4" w:rsidRPr="009E1800" w:rsidRDefault="00100BE4" w:rsidP="00636876">
      <w:pPr>
        <w:pStyle w:val="Odstavekseznama"/>
        <w:widowControl w:val="0"/>
        <w:spacing w:before="120" w:after="120" w:line="240" w:lineRule="auto"/>
        <w:ind w:left="709"/>
        <w:jc w:val="both"/>
        <w:rPr>
          <w:rFonts w:asciiTheme="majorHAnsi" w:hAnsiTheme="majorHAnsi" w:cstheme="majorHAnsi"/>
          <w:lang w:val="sl-SI"/>
        </w:rPr>
      </w:pPr>
    </w:p>
    <w:p w14:paraId="3CAF909B" w14:textId="77777777" w:rsidR="00100BE4" w:rsidRPr="009E1800" w:rsidRDefault="00100BE4" w:rsidP="002F3B0A">
      <w:pPr>
        <w:pStyle w:val="Odstavekseznama"/>
        <w:widowControl w:val="0"/>
        <w:numPr>
          <w:ilvl w:val="0"/>
          <w:numId w:val="26"/>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Ta okvirni sporazum se šteje za ničnega,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64B656C" w14:textId="77777777" w:rsidR="00100BE4" w:rsidRPr="009E1800" w:rsidRDefault="00100BE4" w:rsidP="002F3B0A">
      <w:pPr>
        <w:pStyle w:val="Odstavekseznama"/>
        <w:widowControl w:val="0"/>
        <w:numPr>
          <w:ilvl w:val="0"/>
          <w:numId w:val="24"/>
        </w:numPr>
        <w:spacing w:before="120" w:after="120" w:line="240" w:lineRule="auto"/>
        <w:ind w:left="1134"/>
        <w:jc w:val="both"/>
        <w:rPr>
          <w:rFonts w:asciiTheme="majorHAnsi" w:hAnsiTheme="majorHAnsi" w:cstheme="majorHAnsi"/>
          <w:lang w:val="sl-SI"/>
        </w:rPr>
      </w:pPr>
      <w:r w:rsidRPr="009E1800">
        <w:rPr>
          <w:rFonts w:asciiTheme="majorHAnsi" w:hAnsiTheme="majorHAnsi" w:cstheme="majorHAnsi"/>
          <w:lang w:val="sl-SI"/>
        </w:rPr>
        <w:t>pridobitev posla iz te pogodbe ali</w:t>
      </w:r>
    </w:p>
    <w:p w14:paraId="057EB548" w14:textId="77777777" w:rsidR="00100BE4" w:rsidRPr="009E1800" w:rsidRDefault="00100BE4" w:rsidP="002F3B0A">
      <w:pPr>
        <w:pStyle w:val="Odstavekseznama"/>
        <w:widowControl w:val="0"/>
        <w:numPr>
          <w:ilvl w:val="0"/>
          <w:numId w:val="24"/>
        </w:numPr>
        <w:spacing w:before="120" w:after="120" w:line="240" w:lineRule="auto"/>
        <w:ind w:left="1134"/>
        <w:jc w:val="both"/>
        <w:rPr>
          <w:rFonts w:asciiTheme="majorHAnsi" w:hAnsiTheme="majorHAnsi" w:cstheme="majorHAnsi"/>
          <w:lang w:val="sl-SI"/>
        </w:rPr>
      </w:pPr>
      <w:r w:rsidRPr="009E1800">
        <w:rPr>
          <w:rFonts w:asciiTheme="majorHAnsi" w:hAnsiTheme="majorHAnsi" w:cstheme="majorHAnsi"/>
          <w:lang w:val="sl-SI"/>
        </w:rPr>
        <w:t>za sklenitev posla iz te pogodbe pod ugodnejšimi pogoji ali</w:t>
      </w:r>
    </w:p>
    <w:p w14:paraId="68FD44D9" w14:textId="77777777" w:rsidR="00100BE4" w:rsidRPr="009E1800" w:rsidRDefault="00100BE4" w:rsidP="002F3B0A">
      <w:pPr>
        <w:pStyle w:val="Odstavekseznama"/>
        <w:widowControl w:val="0"/>
        <w:numPr>
          <w:ilvl w:val="0"/>
          <w:numId w:val="24"/>
        </w:numPr>
        <w:spacing w:before="120" w:after="120" w:line="240" w:lineRule="auto"/>
        <w:ind w:left="1134"/>
        <w:jc w:val="both"/>
        <w:rPr>
          <w:rFonts w:asciiTheme="majorHAnsi" w:hAnsiTheme="majorHAnsi" w:cstheme="majorHAnsi"/>
          <w:lang w:val="sl-SI"/>
        </w:rPr>
      </w:pPr>
      <w:r w:rsidRPr="009E1800">
        <w:rPr>
          <w:rFonts w:asciiTheme="majorHAnsi" w:hAnsiTheme="majorHAnsi" w:cstheme="majorHAnsi"/>
          <w:lang w:val="sl-SI"/>
        </w:rPr>
        <w:t>za opustitev dolžnega nadzora nad izvajanjem pogodbenih obveznosti iz te pogodbe ali</w:t>
      </w:r>
    </w:p>
    <w:p w14:paraId="574733CA" w14:textId="77777777" w:rsidR="00100BE4" w:rsidRPr="009E1800" w:rsidRDefault="00100BE4" w:rsidP="002F3B0A">
      <w:pPr>
        <w:pStyle w:val="Odstavekseznama"/>
        <w:widowControl w:val="0"/>
        <w:numPr>
          <w:ilvl w:val="0"/>
          <w:numId w:val="24"/>
        </w:numPr>
        <w:spacing w:before="120" w:after="120" w:line="240" w:lineRule="auto"/>
        <w:ind w:left="1134"/>
        <w:jc w:val="both"/>
        <w:rPr>
          <w:rFonts w:asciiTheme="majorHAnsi" w:hAnsiTheme="majorHAnsi" w:cstheme="majorHAnsi"/>
          <w:lang w:val="sl-SI"/>
        </w:rPr>
      </w:pPr>
      <w:r w:rsidRPr="009E1800">
        <w:rPr>
          <w:rFonts w:asciiTheme="majorHAnsi" w:hAnsiTheme="majorHAnsi" w:cstheme="majorHAnsi"/>
          <w:lang w:val="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9AA8FE" w14:textId="77777777" w:rsidR="00100BE4" w:rsidRPr="009E1800" w:rsidRDefault="00100BE4" w:rsidP="00636876">
      <w:pPr>
        <w:pStyle w:val="Odstavekseznama"/>
        <w:widowControl w:val="0"/>
        <w:spacing w:before="120" w:after="120" w:line="240" w:lineRule="auto"/>
        <w:ind w:left="709"/>
        <w:jc w:val="both"/>
        <w:rPr>
          <w:rFonts w:asciiTheme="majorHAnsi" w:hAnsiTheme="majorHAnsi" w:cstheme="majorHAnsi"/>
          <w:lang w:val="sl-SI"/>
        </w:rPr>
      </w:pPr>
    </w:p>
    <w:p w14:paraId="05520599" w14:textId="77777777" w:rsidR="00100BE4" w:rsidRPr="009E1800" w:rsidRDefault="00100BE4" w:rsidP="002F3B0A">
      <w:pPr>
        <w:pStyle w:val="Odstavekseznama"/>
        <w:widowControl w:val="0"/>
        <w:numPr>
          <w:ilvl w:val="0"/>
          <w:numId w:val="26"/>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6AD7295" w14:textId="77777777" w:rsidR="00100BE4" w:rsidRPr="009E1800" w:rsidRDefault="00100BE4" w:rsidP="00636876">
      <w:pPr>
        <w:pStyle w:val="Odstavekseznama"/>
        <w:widowControl w:val="0"/>
        <w:spacing w:before="120" w:after="120" w:line="240" w:lineRule="auto"/>
        <w:ind w:left="709"/>
        <w:jc w:val="both"/>
        <w:rPr>
          <w:rFonts w:asciiTheme="majorHAnsi" w:hAnsiTheme="majorHAnsi" w:cstheme="majorHAnsi"/>
          <w:lang w:val="sl-SI"/>
        </w:rPr>
      </w:pPr>
    </w:p>
    <w:p w14:paraId="37119A37" w14:textId="77777777" w:rsidR="00100BE4" w:rsidRPr="009E1800" w:rsidRDefault="00100BE4" w:rsidP="002F3B0A">
      <w:pPr>
        <w:pStyle w:val="Odstavekseznama"/>
        <w:widowControl w:val="0"/>
        <w:numPr>
          <w:ilvl w:val="0"/>
          <w:numId w:val="26"/>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 xml:space="preserve">Izvajalec s podpisom tega okvirnega sporazuma jamči, da ni zadržkov za sklenitev posla po 35. členu </w:t>
      </w:r>
      <w:proofErr w:type="spellStart"/>
      <w:r w:rsidRPr="009E1800">
        <w:rPr>
          <w:rFonts w:asciiTheme="majorHAnsi" w:hAnsiTheme="majorHAnsi" w:cstheme="majorHAnsi"/>
          <w:lang w:val="sl-SI"/>
        </w:rPr>
        <w:t>ZlntPK</w:t>
      </w:r>
      <w:proofErr w:type="spellEnd"/>
      <w:r w:rsidRPr="009E1800">
        <w:rPr>
          <w:rFonts w:asciiTheme="majorHAnsi" w:hAnsiTheme="majorHAnsi" w:cstheme="majorHAnsi"/>
          <w:lang w:val="sl-SI"/>
        </w:rPr>
        <w:t>.</w:t>
      </w:r>
    </w:p>
    <w:p w14:paraId="395612E3" w14:textId="77777777" w:rsidR="00100BE4" w:rsidRPr="009E1800" w:rsidRDefault="00100BE4" w:rsidP="00636876">
      <w:pPr>
        <w:widowControl w:val="0"/>
        <w:spacing w:before="120" w:after="120" w:line="240" w:lineRule="auto"/>
        <w:jc w:val="center"/>
        <w:rPr>
          <w:rFonts w:asciiTheme="majorHAnsi" w:hAnsiTheme="majorHAnsi" w:cstheme="majorHAnsi"/>
          <w:b/>
          <w:bCs/>
          <w:lang w:val="sl-SI"/>
        </w:rPr>
      </w:pPr>
    </w:p>
    <w:p w14:paraId="361F5F50" w14:textId="77777777" w:rsidR="00100BE4" w:rsidRPr="009E1800" w:rsidRDefault="00100BE4"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lastRenderedPageBreak/>
        <w:t>člen</w:t>
      </w:r>
    </w:p>
    <w:p w14:paraId="6C985986" w14:textId="77777777" w:rsidR="00100BE4" w:rsidRPr="009E1800" w:rsidRDefault="00100BE4" w:rsidP="00636876">
      <w:pPr>
        <w:widowControl w:val="0"/>
        <w:spacing w:before="120"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RAZVEZNI POGOJ</w:t>
      </w:r>
    </w:p>
    <w:p w14:paraId="2BAF653D" w14:textId="77777777" w:rsidR="00100BE4" w:rsidRPr="009E1800" w:rsidRDefault="00100BE4" w:rsidP="002F3B0A">
      <w:pPr>
        <w:pStyle w:val="Odstavekseznama"/>
        <w:widowControl w:val="0"/>
        <w:numPr>
          <w:ilvl w:val="0"/>
          <w:numId w:val="27"/>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Ta okvirni sporazum je sklenjen pod razveznim pogojem, ki se uresniči v primeru izpolnitve ene od naslednjih okoliščin:</w:t>
      </w:r>
    </w:p>
    <w:p w14:paraId="02CB9CDF" w14:textId="77777777" w:rsidR="00100BE4" w:rsidRPr="009E1800" w:rsidRDefault="00100BE4" w:rsidP="002F3B0A">
      <w:pPr>
        <w:pStyle w:val="Odstavekseznama"/>
        <w:widowControl w:val="0"/>
        <w:numPr>
          <w:ilvl w:val="0"/>
          <w:numId w:val="25"/>
        </w:numPr>
        <w:spacing w:before="120" w:after="120" w:line="240" w:lineRule="auto"/>
        <w:ind w:left="1134"/>
        <w:jc w:val="both"/>
        <w:rPr>
          <w:rFonts w:asciiTheme="majorHAnsi" w:hAnsiTheme="majorHAnsi" w:cstheme="majorHAnsi"/>
          <w:lang w:val="sl-SI"/>
        </w:rPr>
      </w:pPr>
      <w:r w:rsidRPr="009E1800">
        <w:rPr>
          <w:rFonts w:asciiTheme="majorHAnsi" w:hAnsiTheme="majorHAnsi" w:cstheme="majorHAnsi"/>
          <w:lang w:val="sl-SI"/>
        </w:rPr>
        <w:t xml:space="preserve">če bo naročnik seznanjen, da je sodišče s pravnomočno odločitvijo ugotovilo kršitev obveznosti delovne, </w:t>
      </w:r>
      <w:proofErr w:type="spellStart"/>
      <w:r w:rsidRPr="009E1800">
        <w:rPr>
          <w:rFonts w:asciiTheme="majorHAnsi" w:hAnsiTheme="majorHAnsi" w:cstheme="majorHAnsi"/>
          <w:lang w:val="sl-SI"/>
        </w:rPr>
        <w:t>okoljske</w:t>
      </w:r>
      <w:proofErr w:type="spellEnd"/>
      <w:r w:rsidRPr="009E1800">
        <w:rPr>
          <w:rFonts w:asciiTheme="majorHAnsi" w:hAnsiTheme="majorHAnsi" w:cstheme="majorHAnsi"/>
          <w:lang w:val="sl-SI"/>
        </w:rPr>
        <w:t xml:space="preserve"> ali socialne zakonodaje s strani izvajalca ali podizvajalca ali </w:t>
      </w:r>
    </w:p>
    <w:p w14:paraId="584DC3F8" w14:textId="77777777" w:rsidR="00100BE4" w:rsidRPr="009E1800" w:rsidRDefault="00100BE4" w:rsidP="002F3B0A">
      <w:pPr>
        <w:pStyle w:val="Odstavekseznama"/>
        <w:widowControl w:val="0"/>
        <w:numPr>
          <w:ilvl w:val="0"/>
          <w:numId w:val="25"/>
        </w:numPr>
        <w:spacing w:before="120" w:after="120" w:line="240" w:lineRule="auto"/>
        <w:ind w:left="1134"/>
        <w:jc w:val="both"/>
        <w:rPr>
          <w:rFonts w:asciiTheme="majorHAnsi" w:hAnsiTheme="majorHAnsi" w:cstheme="majorHAnsi"/>
          <w:lang w:val="sl-SI"/>
        </w:rPr>
      </w:pPr>
      <w:r w:rsidRPr="009E1800">
        <w:rPr>
          <w:rFonts w:asciiTheme="majorHAnsi" w:hAnsiTheme="majorHAnsi" w:cstheme="majorHAnsi"/>
          <w:lang w:val="sl-SI"/>
        </w:rPr>
        <w:t>če bo naročnik seznanjen, da je pristojni državni organ pri izvajalcu ali podizvajalcu v času izvajanja okvirnega sporazuma ugotovil najmanj dve kršitvi v zvezi s:</w:t>
      </w:r>
    </w:p>
    <w:p w14:paraId="3A63DA56" w14:textId="77777777" w:rsidR="00100BE4" w:rsidRPr="009E1800" w:rsidRDefault="00100BE4" w:rsidP="002F3B0A">
      <w:pPr>
        <w:pStyle w:val="Brezrazmikov"/>
        <w:numPr>
          <w:ilvl w:val="0"/>
          <w:numId w:val="28"/>
        </w:numPr>
        <w:rPr>
          <w:rFonts w:ascii="Calibri Light" w:hAnsi="Calibri Light" w:cs="Calibri Light"/>
          <w:lang w:val="sl-SI"/>
        </w:rPr>
      </w:pPr>
      <w:r w:rsidRPr="009E1800">
        <w:rPr>
          <w:rFonts w:ascii="Calibri Light" w:hAnsi="Calibri Light" w:cs="Calibri Light"/>
          <w:lang w:val="sl-SI"/>
        </w:rPr>
        <w:t xml:space="preserve">plačilom za delo, </w:t>
      </w:r>
    </w:p>
    <w:p w14:paraId="23BBEC89" w14:textId="77777777" w:rsidR="00100BE4" w:rsidRPr="009E1800" w:rsidRDefault="00100BE4" w:rsidP="002F3B0A">
      <w:pPr>
        <w:pStyle w:val="Brezrazmikov"/>
        <w:numPr>
          <w:ilvl w:val="0"/>
          <w:numId w:val="28"/>
        </w:numPr>
        <w:rPr>
          <w:rFonts w:ascii="Calibri Light" w:hAnsi="Calibri Light" w:cs="Calibri Light"/>
          <w:lang w:val="sl-SI"/>
        </w:rPr>
      </w:pPr>
      <w:r w:rsidRPr="009E1800">
        <w:rPr>
          <w:rFonts w:ascii="Calibri Light" w:hAnsi="Calibri Light" w:cs="Calibri Light"/>
          <w:lang w:val="sl-SI"/>
        </w:rPr>
        <w:t xml:space="preserve">delovnim časom, </w:t>
      </w:r>
    </w:p>
    <w:p w14:paraId="7B6E0EB2" w14:textId="77777777" w:rsidR="00100BE4" w:rsidRPr="009E1800" w:rsidRDefault="00100BE4" w:rsidP="002F3B0A">
      <w:pPr>
        <w:pStyle w:val="Brezrazmikov"/>
        <w:numPr>
          <w:ilvl w:val="0"/>
          <w:numId w:val="28"/>
        </w:numPr>
        <w:rPr>
          <w:rFonts w:ascii="Calibri Light" w:hAnsi="Calibri Light" w:cs="Calibri Light"/>
          <w:lang w:val="sl-SI"/>
        </w:rPr>
      </w:pPr>
      <w:r w:rsidRPr="009E1800">
        <w:rPr>
          <w:rFonts w:ascii="Calibri Light" w:hAnsi="Calibri Light" w:cs="Calibri Light"/>
          <w:lang w:val="sl-SI"/>
        </w:rPr>
        <w:t xml:space="preserve">počitki, </w:t>
      </w:r>
    </w:p>
    <w:p w14:paraId="4836B514" w14:textId="77777777" w:rsidR="00100BE4" w:rsidRPr="009E1800" w:rsidRDefault="00100BE4" w:rsidP="002F3B0A">
      <w:pPr>
        <w:pStyle w:val="Brezrazmikov"/>
        <w:numPr>
          <w:ilvl w:val="0"/>
          <w:numId w:val="28"/>
        </w:numPr>
        <w:rPr>
          <w:rFonts w:ascii="Calibri Light" w:hAnsi="Calibri Light" w:cs="Calibri Light"/>
          <w:lang w:val="sl-SI"/>
        </w:rPr>
      </w:pPr>
      <w:r w:rsidRPr="009E1800">
        <w:rPr>
          <w:rFonts w:ascii="Calibri Light" w:hAnsi="Calibri Light" w:cs="Calibri Light"/>
          <w:lang w:val="sl-SI"/>
        </w:rPr>
        <w:t xml:space="preserve">opravljanjem dela na podlagi pogodb civilnega prava kljub obstoju elementov delovnega razmerja ali </w:t>
      </w:r>
    </w:p>
    <w:p w14:paraId="75CDA830" w14:textId="77777777" w:rsidR="00100BE4" w:rsidRPr="009E1800" w:rsidRDefault="00100BE4" w:rsidP="002F3B0A">
      <w:pPr>
        <w:pStyle w:val="Brezrazmikov"/>
        <w:numPr>
          <w:ilvl w:val="0"/>
          <w:numId w:val="28"/>
        </w:numPr>
        <w:rPr>
          <w:lang w:val="sl-SI"/>
        </w:rPr>
      </w:pPr>
      <w:r w:rsidRPr="009E1800">
        <w:rPr>
          <w:rFonts w:ascii="Calibri Light" w:hAnsi="Calibri Light" w:cs="Calibri Light"/>
          <w:lang w:val="sl-SI"/>
        </w:rPr>
        <w:t>v zvezi z zaposlovanjem</w:t>
      </w:r>
      <w:r w:rsidRPr="009E1800">
        <w:rPr>
          <w:lang w:val="sl-SI"/>
        </w:rPr>
        <w:t xml:space="preserve"> </w:t>
      </w:r>
      <w:r w:rsidRPr="009E1800">
        <w:rPr>
          <w:rFonts w:asciiTheme="majorHAnsi" w:hAnsiTheme="majorHAnsi" w:cstheme="majorHAnsi"/>
          <w:lang w:val="sl-SI"/>
        </w:rPr>
        <w:t>na črno</w:t>
      </w:r>
    </w:p>
    <w:p w14:paraId="6DBA372A" w14:textId="77777777" w:rsidR="00100BE4" w:rsidRPr="009E1800" w:rsidRDefault="00100BE4" w:rsidP="00636876">
      <w:pPr>
        <w:widowControl w:val="0"/>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in za kateri mu je bila s pravnomočno odločitvijo ali več pravnomočnimi odločitvami izrečena globa za prekršek.</w:t>
      </w:r>
    </w:p>
    <w:p w14:paraId="1BE33EAC" w14:textId="77777777" w:rsidR="00100BE4" w:rsidRPr="009E1800" w:rsidRDefault="00100BE4" w:rsidP="002F3B0A">
      <w:pPr>
        <w:pStyle w:val="Odstavekseznama"/>
        <w:widowControl w:val="0"/>
        <w:numPr>
          <w:ilvl w:val="0"/>
          <w:numId w:val="27"/>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 xml:space="preserve">V primeru seznanitve naročnika s kršitvijo bo naročnik o tem obvestil izvajalca v desetih dneh. </w:t>
      </w:r>
    </w:p>
    <w:p w14:paraId="77E7FC10" w14:textId="77777777" w:rsidR="00100BE4" w:rsidRPr="009E1800" w:rsidRDefault="00100BE4" w:rsidP="00636876">
      <w:pPr>
        <w:pStyle w:val="Odstavekseznama"/>
        <w:widowControl w:val="0"/>
        <w:spacing w:before="120" w:after="120" w:line="240" w:lineRule="auto"/>
        <w:ind w:left="709"/>
        <w:jc w:val="both"/>
        <w:rPr>
          <w:rFonts w:asciiTheme="majorHAnsi" w:hAnsiTheme="majorHAnsi" w:cstheme="majorHAnsi"/>
          <w:lang w:val="sl-SI"/>
        </w:rPr>
      </w:pPr>
    </w:p>
    <w:p w14:paraId="19BDD8C4" w14:textId="77777777" w:rsidR="00100BE4" w:rsidRPr="009E1800" w:rsidRDefault="00100BE4" w:rsidP="002F3B0A">
      <w:pPr>
        <w:pStyle w:val="Odstavekseznama"/>
        <w:widowControl w:val="0"/>
        <w:numPr>
          <w:ilvl w:val="0"/>
          <w:numId w:val="27"/>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9E1800">
        <w:rPr>
          <w:rFonts w:asciiTheme="majorHAnsi" w:hAnsiTheme="majorHAnsi" w:cstheme="majorHAnsi"/>
          <w:lang w:val="sl-SI"/>
        </w:rPr>
        <w:t>podizvajanje</w:t>
      </w:r>
      <w:proofErr w:type="spellEnd"/>
      <w:r w:rsidRPr="009E1800">
        <w:rPr>
          <w:rFonts w:asciiTheme="majorHAnsi" w:hAnsiTheme="majorHAnsi" w:cstheme="majorHAnsi"/>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331A0DC" w14:textId="77777777" w:rsidR="00100BE4" w:rsidRPr="009E1800" w:rsidRDefault="00100BE4" w:rsidP="00636876">
      <w:pPr>
        <w:pStyle w:val="Odstavekseznama"/>
        <w:widowControl w:val="0"/>
        <w:spacing w:before="120" w:after="120" w:line="240" w:lineRule="auto"/>
        <w:ind w:left="709"/>
        <w:jc w:val="both"/>
        <w:rPr>
          <w:rFonts w:asciiTheme="majorHAnsi" w:hAnsiTheme="majorHAnsi" w:cstheme="majorHAnsi"/>
          <w:lang w:val="sl-SI"/>
        </w:rPr>
      </w:pPr>
    </w:p>
    <w:p w14:paraId="41F4E09A" w14:textId="77777777" w:rsidR="00100BE4" w:rsidRPr="009E1800" w:rsidRDefault="00100BE4" w:rsidP="002F3B0A">
      <w:pPr>
        <w:pStyle w:val="Odstavekseznama"/>
        <w:widowControl w:val="0"/>
        <w:numPr>
          <w:ilvl w:val="0"/>
          <w:numId w:val="27"/>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V primeru izpolnitve razveznega pogoja se šteje, da je okvirni sporazum za tega izvajalca razvezan z dnem sklenitve nove pogodbe o izvedbi javnega naročila za predmetno naročilo. O datumu sklenitve nove pogodbe bo naročnik obvestil izvajalca.</w:t>
      </w:r>
    </w:p>
    <w:p w14:paraId="6A595520" w14:textId="77777777" w:rsidR="00100BE4" w:rsidRPr="009E1800" w:rsidRDefault="00100BE4" w:rsidP="00636876">
      <w:pPr>
        <w:pStyle w:val="Odstavekseznama"/>
        <w:widowControl w:val="0"/>
        <w:spacing w:before="120" w:after="120" w:line="240" w:lineRule="auto"/>
        <w:ind w:left="709"/>
        <w:jc w:val="both"/>
        <w:rPr>
          <w:rFonts w:asciiTheme="majorHAnsi" w:hAnsiTheme="majorHAnsi" w:cstheme="majorHAnsi"/>
          <w:lang w:val="sl-SI"/>
        </w:rPr>
      </w:pPr>
    </w:p>
    <w:p w14:paraId="00239D06" w14:textId="77777777" w:rsidR="00100BE4" w:rsidRPr="009E1800" w:rsidRDefault="00100BE4" w:rsidP="002F3B0A">
      <w:pPr>
        <w:pStyle w:val="Odstavekseznama"/>
        <w:widowControl w:val="0"/>
        <w:numPr>
          <w:ilvl w:val="0"/>
          <w:numId w:val="27"/>
        </w:numPr>
        <w:spacing w:before="120" w:after="120" w:line="240" w:lineRule="auto"/>
        <w:ind w:left="709"/>
        <w:jc w:val="both"/>
        <w:rPr>
          <w:rFonts w:asciiTheme="majorHAnsi" w:hAnsiTheme="majorHAnsi" w:cstheme="majorHAnsi"/>
          <w:lang w:val="sl-SI"/>
        </w:rPr>
      </w:pPr>
      <w:r w:rsidRPr="009E1800">
        <w:rPr>
          <w:rFonts w:asciiTheme="majorHAnsi" w:hAnsiTheme="majorHAnsi" w:cstheme="majorHAnsi"/>
          <w:lang w:val="sl-SI"/>
        </w:rPr>
        <w:t>Če naročnik v 60 dneh od seznanitve s kršitvijo ne začne novega postopka javnega naročila, se šteje, da je okvirni sporazum razvezan šestdeseti dan od seznanitve s kršitvijo.</w:t>
      </w:r>
    </w:p>
    <w:p w14:paraId="714B8DF9" w14:textId="77777777" w:rsidR="00100BE4" w:rsidRPr="009E1800" w:rsidRDefault="00100BE4" w:rsidP="00636876">
      <w:pPr>
        <w:pStyle w:val="Podnaslov"/>
        <w:numPr>
          <w:ilvl w:val="0"/>
          <w:numId w:val="0"/>
        </w:numPr>
        <w:spacing w:line="240" w:lineRule="auto"/>
        <w:ind w:left="720"/>
        <w:rPr>
          <w:rFonts w:asciiTheme="majorHAnsi" w:hAnsiTheme="majorHAnsi" w:cstheme="majorHAnsi"/>
          <w:color w:val="auto"/>
          <w:lang w:val="sl-SI"/>
        </w:rPr>
      </w:pPr>
    </w:p>
    <w:p w14:paraId="7A927C65" w14:textId="77777777" w:rsidR="00100BE4" w:rsidRPr="009E1800" w:rsidRDefault="00100BE4" w:rsidP="002F3B0A">
      <w:pPr>
        <w:pStyle w:val="Podnaslov"/>
        <w:numPr>
          <w:ilvl w:val="0"/>
          <w:numId w:val="12"/>
        </w:numPr>
        <w:spacing w:line="240" w:lineRule="auto"/>
        <w:jc w:val="center"/>
        <w:rPr>
          <w:rFonts w:asciiTheme="majorHAnsi" w:hAnsiTheme="majorHAnsi" w:cstheme="majorHAnsi"/>
          <w:b/>
          <w:bCs/>
          <w:color w:val="auto"/>
          <w:lang w:val="sl-SI"/>
        </w:rPr>
      </w:pPr>
      <w:r w:rsidRPr="009E1800">
        <w:rPr>
          <w:rFonts w:asciiTheme="majorHAnsi" w:hAnsiTheme="majorHAnsi" w:cstheme="majorHAnsi"/>
          <w:b/>
          <w:bCs/>
          <w:color w:val="auto"/>
          <w:lang w:val="sl-SI"/>
        </w:rPr>
        <w:t>člen</w:t>
      </w:r>
    </w:p>
    <w:p w14:paraId="60BB2F57" w14:textId="77777777" w:rsidR="00100BE4" w:rsidRPr="009E1800" w:rsidRDefault="00100BE4" w:rsidP="00636876">
      <w:pPr>
        <w:widowControl w:val="0"/>
        <w:spacing w:after="120" w:line="240" w:lineRule="auto"/>
        <w:jc w:val="center"/>
        <w:rPr>
          <w:rFonts w:asciiTheme="majorHAnsi" w:hAnsiTheme="majorHAnsi" w:cstheme="majorHAnsi"/>
          <w:b/>
          <w:bCs/>
          <w:lang w:val="sl-SI"/>
        </w:rPr>
      </w:pPr>
      <w:r w:rsidRPr="009E1800">
        <w:rPr>
          <w:rFonts w:asciiTheme="majorHAnsi" w:hAnsiTheme="majorHAnsi" w:cstheme="majorHAnsi"/>
          <w:b/>
          <w:bCs/>
          <w:lang w:val="sl-SI"/>
        </w:rPr>
        <w:t>KONČNE DOLOČBE</w:t>
      </w:r>
    </w:p>
    <w:p w14:paraId="0814182A" w14:textId="77777777" w:rsidR="00100BE4" w:rsidRPr="009E1800" w:rsidRDefault="00100BE4" w:rsidP="002F3B0A">
      <w:pPr>
        <w:widowControl w:val="0"/>
        <w:numPr>
          <w:ilvl w:val="2"/>
          <w:numId w:val="23"/>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 xml:space="preserve">Okvirni sporazum se lahko spremeni ali dopolni s pisnim aneksom, ki ga sprejmeta in podpišeta obe pogodbeni stranki. Če katerakoli od določb tega okvirnega sporazuma je ali postane neveljavna, to ne </w:t>
      </w:r>
      <w:r w:rsidRPr="009E1800">
        <w:rPr>
          <w:rFonts w:asciiTheme="majorHAnsi" w:hAnsiTheme="majorHAnsi" w:cstheme="majorHAnsi"/>
          <w:lang w:val="sl-SI"/>
        </w:rPr>
        <w:lastRenderedPageBreak/>
        <w:t>vpliva na ostale določbe. Neveljavna določba se nadomesti z veljavno, ki mora čim bolj ustrezati namenu, ki ga je želela doseči neveljavna določba.</w:t>
      </w:r>
    </w:p>
    <w:p w14:paraId="05EFCAE5" w14:textId="77777777" w:rsidR="00100BE4" w:rsidRPr="009E1800" w:rsidRDefault="00100BE4" w:rsidP="002F3B0A">
      <w:pPr>
        <w:widowControl w:val="0"/>
        <w:numPr>
          <w:ilvl w:val="2"/>
          <w:numId w:val="23"/>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Za urejanje medsebojnih obveznosti in pravic, ki niso izrecno dogovorjene s tem okvirnim sporazumom, se uporabljajo določila zakona, ki ureja obligacijska razmerja in drugi predpisi, ki urejajo pogodbene odnose.</w:t>
      </w:r>
    </w:p>
    <w:p w14:paraId="5B47592E" w14:textId="75FDC9A8" w:rsidR="00100BE4" w:rsidRPr="009E1800" w:rsidRDefault="00100BE4" w:rsidP="002F3B0A">
      <w:pPr>
        <w:pStyle w:val="Odstavekseznama"/>
        <w:numPr>
          <w:ilvl w:val="2"/>
          <w:numId w:val="23"/>
        </w:numPr>
        <w:spacing w:after="120" w:line="240" w:lineRule="auto"/>
        <w:contextualSpacing w:val="0"/>
        <w:jc w:val="both"/>
        <w:rPr>
          <w:rFonts w:asciiTheme="majorHAnsi" w:hAnsiTheme="majorHAnsi" w:cstheme="majorHAnsi"/>
          <w:lang w:val="sl-SI"/>
        </w:rPr>
      </w:pPr>
      <w:r w:rsidRPr="009E1800">
        <w:rPr>
          <w:rFonts w:asciiTheme="majorHAnsi" w:hAnsiTheme="majorHAnsi" w:cstheme="majorHAnsi"/>
          <w:lang w:val="sl-SI"/>
        </w:rPr>
        <w:t xml:space="preserve">S podpisom tega okvirnega sporazuma se </w:t>
      </w:r>
      <w:r w:rsidR="00C350A1">
        <w:rPr>
          <w:rFonts w:asciiTheme="majorHAnsi" w:hAnsiTheme="majorHAnsi" w:cstheme="majorHAnsi"/>
          <w:lang w:val="sl-SI"/>
        </w:rPr>
        <w:t>izvajalec</w:t>
      </w:r>
      <w:r w:rsidRPr="009E1800">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B351712" w14:textId="77777777" w:rsidR="00100BE4" w:rsidRPr="009E1800" w:rsidRDefault="00100BE4" w:rsidP="002F3B0A">
      <w:pPr>
        <w:widowControl w:val="0"/>
        <w:numPr>
          <w:ilvl w:val="2"/>
          <w:numId w:val="23"/>
        </w:numPr>
        <w:spacing w:after="120" w:line="240" w:lineRule="auto"/>
        <w:jc w:val="both"/>
        <w:rPr>
          <w:rFonts w:asciiTheme="majorHAnsi" w:hAnsiTheme="majorHAnsi" w:cstheme="majorHAnsi"/>
          <w:lang w:val="sl-SI"/>
        </w:rPr>
      </w:pPr>
      <w:r w:rsidRPr="009E1800">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EC2F3D2" w14:textId="77777777" w:rsidR="00100BE4" w:rsidRPr="009E1800" w:rsidRDefault="00100BE4" w:rsidP="002F3B0A">
      <w:pPr>
        <w:pStyle w:val="Odstavekseznama"/>
        <w:widowControl w:val="0"/>
        <w:numPr>
          <w:ilvl w:val="2"/>
          <w:numId w:val="23"/>
        </w:numPr>
        <w:spacing w:after="0" w:line="240" w:lineRule="auto"/>
        <w:jc w:val="both"/>
        <w:rPr>
          <w:rFonts w:asciiTheme="majorHAnsi" w:hAnsiTheme="majorHAnsi" w:cstheme="majorHAnsi"/>
          <w:lang w:val="sl-SI"/>
        </w:rPr>
      </w:pPr>
      <w:r w:rsidRPr="009E1800">
        <w:rPr>
          <w:rFonts w:asciiTheme="majorHAnsi" w:hAnsiTheme="majorHAnsi" w:cstheme="majorHAnsi"/>
          <w:lang w:val="sl-SI"/>
        </w:rPr>
        <w:t xml:space="preserve">Ta okvirni sporazum </w:t>
      </w:r>
      <w:bookmarkStart w:id="1" w:name="_Hlk110880894"/>
      <w:r w:rsidRPr="009E1800">
        <w:rPr>
          <w:rFonts w:asciiTheme="majorHAnsi" w:hAnsiTheme="majorHAnsi" w:cstheme="majorHAnsi"/>
          <w:lang w:val="sl-SI"/>
        </w:rPr>
        <w:t>je sklenjen v elektronski obliki in je podpisan s kvalificiranimi digitalnimi potrdili obeh pogodbenih strank.</w:t>
      </w:r>
      <w:bookmarkEnd w:id="1"/>
      <w:r w:rsidRPr="009E1800">
        <w:rPr>
          <w:rFonts w:asciiTheme="majorHAnsi" w:hAnsiTheme="majorHAnsi" w:cstheme="majorHAnsi"/>
          <w:lang w:val="sl-SI"/>
        </w:rPr>
        <w:t xml:space="preserve"> </w:t>
      </w:r>
    </w:p>
    <w:p w14:paraId="2A1B6F64" w14:textId="77777777" w:rsidR="00471EBB" w:rsidRPr="009E1800" w:rsidRDefault="00471EBB" w:rsidP="00471EBB">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28" w:type="dxa"/>
          <w:left w:w="57" w:type="dxa"/>
          <w:bottom w:w="28" w:type="dxa"/>
          <w:right w:w="57" w:type="dxa"/>
        </w:tblCellMar>
        <w:tblLook w:val="04A0" w:firstRow="1" w:lastRow="0" w:firstColumn="1" w:lastColumn="0" w:noHBand="0" w:noVBand="1"/>
      </w:tblPr>
      <w:tblGrid>
        <w:gridCol w:w="2388"/>
        <w:gridCol w:w="7241"/>
      </w:tblGrid>
      <w:tr w:rsidR="009E1800" w:rsidRPr="009E1800" w14:paraId="39F78B82" w14:textId="77777777" w:rsidTr="003D4079">
        <w:trPr>
          <w:trHeight w:val="340"/>
          <w:jc w:val="center"/>
        </w:trPr>
        <w:tc>
          <w:tcPr>
            <w:tcW w:w="5000" w:type="pct"/>
            <w:gridSpan w:val="2"/>
            <w:shd w:val="clear" w:color="auto" w:fill="FDB940"/>
            <w:vAlign w:val="center"/>
          </w:tcPr>
          <w:p w14:paraId="17913DAB" w14:textId="77777777" w:rsidR="00471EBB" w:rsidRPr="009E1800" w:rsidRDefault="00471EBB" w:rsidP="003D4079">
            <w:pPr>
              <w:widowControl w:val="0"/>
              <w:spacing w:after="0" w:line="240" w:lineRule="auto"/>
              <w:jc w:val="center"/>
              <w:rPr>
                <w:rFonts w:asciiTheme="majorHAnsi" w:hAnsiTheme="majorHAnsi" w:cstheme="majorHAnsi"/>
                <w:b/>
                <w:lang w:val="sl-SI"/>
              </w:rPr>
            </w:pPr>
            <w:r w:rsidRPr="009E1800">
              <w:rPr>
                <w:rFonts w:asciiTheme="majorHAnsi" w:hAnsiTheme="majorHAnsi" w:cstheme="majorHAnsi"/>
                <w:b/>
                <w:lang w:val="sl-SI"/>
              </w:rPr>
              <w:t>SESTAVNI DELI OKVIRNEGA SPORAZUMA</w:t>
            </w:r>
          </w:p>
        </w:tc>
      </w:tr>
      <w:tr w:rsidR="009E1800" w:rsidRPr="009E1800" w14:paraId="3FC78AF0" w14:textId="77777777" w:rsidTr="003D4079">
        <w:trPr>
          <w:trHeight w:val="340"/>
          <w:jc w:val="center"/>
        </w:trPr>
        <w:tc>
          <w:tcPr>
            <w:tcW w:w="1240" w:type="pct"/>
            <w:shd w:val="clear" w:color="auto" w:fill="FFF2CC" w:themeFill="accent4" w:themeFillTint="33"/>
            <w:vAlign w:val="center"/>
          </w:tcPr>
          <w:p w14:paraId="68AFD184" w14:textId="77777777" w:rsidR="00471EBB" w:rsidRPr="009E1800" w:rsidRDefault="00471EBB" w:rsidP="00471EBB">
            <w:pPr>
              <w:widowControl w:val="0"/>
              <w:numPr>
                <w:ilvl w:val="0"/>
                <w:numId w:val="1"/>
              </w:numPr>
              <w:spacing w:after="0" w:line="240" w:lineRule="auto"/>
              <w:jc w:val="center"/>
              <w:rPr>
                <w:rFonts w:asciiTheme="majorHAnsi" w:hAnsiTheme="majorHAnsi" w:cstheme="majorHAnsi"/>
                <w:lang w:val="sl-SI"/>
              </w:rPr>
            </w:pPr>
          </w:p>
        </w:tc>
        <w:tc>
          <w:tcPr>
            <w:tcW w:w="3760" w:type="pct"/>
            <w:shd w:val="clear" w:color="auto" w:fill="FFF2CC" w:themeFill="accent4" w:themeFillTint="33"/>
            <w:vAlign w:val="center"/>
          </w:tcPr>
          <w:p w14:paraId="3C05A63F" w14:textId="77777777" w:rsidR="00471EBB" w:rsidRPr="009E1800" w:rsidRDefault="00471EBB" w:rsidP="003D4079">
            <w:pPr>
              <w:widowControl w:val="0"/>
              <w:spacing w:after="0" w:line="240" w:lineRule="auto"/>
              <w:jc w:val="both"/>
              <w:rPr>
                <w:rFonts w:asciiTheme="majorHAnsi" w:hAnsiTheme="majorHAnsi" w:cstheme="majorHAnsi"/>
                <w:lang w:val="sl-SI"/>
              </w:rPr>
            </w:pPr>
            <w:r w:rsidRPr="009E1800">
              <w:rPr>
                <w:rFonts w:asciiTheme="majorHAnsi" w:hAnsiTheme="majorHAnsi" w:cstheme="majorHAnsi"/>
                <w:lang w:val="sl-SI"/>
              </w:rPr>
              <w:t xml:space="preserve">Obrazec Okvirni </w:t>
            </w:r>
            <w:proofErr w:type="spellStart"/>
            <w:r w:rsidRPr="009E1800">
              <w:rPr>
                <w:rFonts w:asciiTheme="majorHAnsi" w:hAnsiTheme="majorHAnsi" w:cstheme="majorHAnsi"/>
                <w:lang w:val="sl-SI"/>
              </w:rPr>
              <w:t>sporazum_vzorec</w:t>
            </w:r>
            <w:proofErr w:type="spellEnd"/>
          </w:p>
        </w:tc>
      </w:tr>
      <w:tr w:rsidR="009E1800" w:rsidRPr="009E1800" w14:paraId="3ED8E1ED" w14:textId="77777777" w:rsidTr="003D4079">
        <w:trPr>
          <w:trHeight w:val="340"/>
          <w:jc w:val="center"/>
        </w:trPr>
        <w:tc>
          <w:tcPr>
            <w:tcW w:w="1240" w:type="pct"/>
            <w:shd w:val="clear" w:color="auto" w:fill="FFF2CC" w:themeFill="accent4" w:themeFillTint="33"/>
            <w:vAlign w:val="center"/>
          </w:tcPr>
          <w:p w14:paraId="652A0109" w14:textId="77777777" w:rsidR="00471EBB" w:rsidRPr="009E1800" w:rsidRDefault="00471EBB" w:rsidP="00471EBB">
            <w:pPr>
              <w:widowControl w:val="0"/>
              <w:numPr>
                <w:ilvl w:val="0"/>
                <w:numId w:val="1"/>
              </w:numPr>
              <w:spacing w:after="0" w:line="240" w:lineRule="auto"/>
              <w:jc w:val="center"/>
              <w:rPr>
                <w:rFonts w:asciiTheme="majorHAnsi" w:hAnsiTheme="majorHAnsi" w:cstheme="majorHAnsi"/>
                <w:lang w:val="sl-SI"/>
              </w:rPr>
            </w:pPr>
          </w:p>
        </w:tc>
        <w:tc>
          <w:tcPr>
            <w:tcW w:w="3760" w:type="pct"/>
            <w:shd w:val="clear" w:color="auto" w:fill="FFF2CC" w:themeFill="accent4" w:themeFillTint="33"/>
            <w:vAlign w:val="center"/>
          </w:tcPr>
          <w:p w14:paraId="1776AD09" w14:textId="77777777" w:rsidR="00471EBB" w:rsidRPr="009E1800" w:rsidRDefault="00471EBB" w:rsidP="003D4079">
            <w:pPr>
              <w:widowControl w:val="0"/>
              <w:spacing w:after="0" w:line="240" w:lineRule="auto"/>
              <w:jc w:val="both"/>
              <w:rPr>
                <w:rFonts w:asciiTheme="majorHAnsi" w:hAnsiTheme="majorHAnsi" w:cstheme="majorHAnsi"/>
                <w:lang w:val="sl-SI"/>
              </w:rPr>
            </w:pPr>
            <w:r w:rsidRPr="009E1800">
              <w:rPr>
                <w:rFonts w:asciiTheme="majorHAnsi" w:hAnsiTheme="majorHAnsi" w:cstheme="majorHAnsi"/>
                <w:lang w:val="sl-SI"/>
              </w:rPr>
              <w:t>Obrazec PONUDBA_PREDRAČUN</w:t>
            </w:r>
          </w:p>
        </w:tc>
      </w:tr>
      <w:tr w:rsidR="009E1800" w:rsidRPr="009E1800" w14:paraId="01AFFB49" w14:textId="77777777" w:rsidTr="003D4079">
        <w:trPr>
          <w:trHeight w:val="340"/>
          <w:jc w:val="center"/>
        </w:trPr>
        <w:tc>
          <w:tcPr>
            <w:tcW w:w="5000" w:type="pct"/>
            <w:gridSpan w:val="2"/>
            <w:shd w:val="clear" w:color="auto" w:fill="FDB940"/>
            <w:vAlign w:val="center"/>
          </w:tcPr>
          <w:p w14:paraId="27625051" w14:textId="77777777" w:rsidR="00471EBB" w:rsidRPr="009E1800" w:rsidRDefault="00471EBB" w:rsidP="003D4079">
            <w:pPr>
              <w:widowControl w:val="0"/>
              <w:spacing w:after="0" w:line="240" w:lineRule="auto"/>
              <w:jc w:val="center"/>
              <w:rPr>
                <w:rFonts w:asciiTheme="majorHAnsi" w:hAnsiTheme="majorHAnsi" w:cstheme="majorHAnsi"/>
                <w:b/>
                <w:lang w:val="sl-SI"/>
              </w:rPr>
            </w:pPr>
            <w:r w:rsidRPr="009E1800">
              <w:rPr>
                <w:rFonts w:asciiTheme="majorHAnsi" w:hAnsiTheme="majorHAnsi" w:cstheme="majorHAnsi"/>
                <w:b/>
                <w:lang w:val="sl-SI"/>
              </w:rPr>
              <w:t>PRILOGE OKVIRNEGA SPORAZUMA</w:t>
            </w:r>
          </w:p>
        </w:tc>
      </w:tr>
      <w:tr w:rsidR="009E1800" w:rsidRPr="009E1800" w14:paraId="707B8444" w14:textId="77777777" w:rsidTr="003D4079">
        <w:trPr>
          <w:trHeight w:val="340"/>
          <w:jc w:val="center"/>
        </w:trPr>
        <w:tc>
          <w:tcPr>
            <w:tcW w:w="1240" w:type="pct"/>
            <w:shd w:val="clear" w:color="auto" w:fill="FFF2CC" w:themeFill="accent4" w:themeFillTint="33"/>
            <w:vAlign w:val="center"/>
          </w:tcPr>
          <w:p w14:paraId="5747DA69" w14:textId="77777777" w:rsidR="00471EBB" w:rsidRPr="009E1800" w:rsidRDefault="00471EBB" w:rsidP="00471EBB">
            <w:pPr>
              <w:widowControl w:val="0"/>
              <w:numPr>
                <w:ilvl w:val="0"/>
                <w:numId w:val="1"/>
              </w:numPr>
              <w:spacing w:after="0" w:line="240" w:lineRule="auto"/>
              <w:jc w:val="center"/>
              <w:rPr>
                <w:rFonts w:asciiTheme="majorHAnsi" w:hAnsiTheme="majorHAnsi" w:cstheme="majorHAnsi"/>
                <w:lang w:val="sl-SI"/>
              </w:rPr>
            </w:pPr>
          </w:p>
        </w:tc>
        <w:tc>
          <w:tcPr>
            <w:tcW w:w="3760" w:type="pct"/>
            <w:shd w:val="clear" w:color="auto" w:fill="FFF2CC" w:themeFill="accent4" w:themeFillTint="33"/>
            <w:vAlign w:val="center"/>
          </w:tcPr>
          <w:p w14:paraId="7A92E581" w14:textId="77777777" w:rsidR="00471EBB" w:rsidRPr="009E1800" w:rsidRDefault="00471EBB" w:rsidP="003D4079">
            <w:pPr>
              <w:widowControl w:val="0"/>
              <w:spacing w:after="0" w:line="240" w:lineRule="auto"/>
              <w:jc w:val="both"/>
              <w:rPr>
                <w:rFonts w:asciiTheme="majorHAnsi" w:hAnsiTheme="majorHAnsi" w:cstheme="majorHAnsi"/>
                <w:lang w:val="sl-SI"/>
              </w:rPr>
            </w:pPr>
            <w:r w:rsidRPr="009E1800">
              <w:rPr>
                <w:rFonts w:asciiTheme="majorHAnsi" w:hAnsiTheme="majorHAnsi" w:cstheme="majorHAnsi"/>
                <w:lang w:val="sl-SI"/>
              </w:rPr>
              <w:t>Garancijski dokumenti (finančna zavarovanja, ki jih v originalu hrani naročnik)</w:t>
            </w:r>
          </w:p>
        </w:tc>
      </w:tr>
      <w:tr w:rsidR="009E1800" w:rsidRPr="009E1800" w14:paraId="7478E6D3" w14:textId="77777777" w:rsidTr="003D4079">
        <w:trPr>
          <w:trHeight w:val="340"/>
          <w:jc w:val="center"/>
        </w:trPr>
        <w:tc>
          <w:tcPr>
            <w:tcW w:w="1240" w:type="pct"/>
            <w:shd w:val="clear" w:color="auto" w:fill="FFF2CC" w:themeFill="accent4" w:themeFillTint="33"/>
            <w:vAlign w:val="center"/>
          </w:tcPr>
          <w:p w14:paraId="4D8E0F07" w14:textId="77777777" w:rsidR="00471EBB" w:rsidRPr="009E1800" w:rsidRDefault="00471EBB" w:rsidP="00471EBB">
            <w:pPr>
              <w:widowControl w:val="0"/>
              <w:numPr>
                <w:ilvl w:val="0"/>
                <w:numId w:val="1"/>
              </w:numPr>
              <w:spacing w:after="0" w:line="240" w:lineRule="auto"/>
              <w:jc w:val="center"/>
              <w:rPr>
                <w:rFonts w:asciiTheme="majorHAnsi" w:hAnsiTheme="majorHAnsi" w:cstheme="majorHAnsi"/>
                <w:lang w:val="sl-SI"/>
              </w:rPr>
            </w:pPr>
          </w:p>
        </w:tc>
        <w:tc>
          <w:tcPr>
            <w:tcW w:w="3760" w:type="pct"/>
            <w:shd w:val="clear" w:color="auto" w:fill="FFF2CC" w:themeFill="accent4" w:themeFillTint="33"/>
            <w:vAlign w:val="center"/>
          </w:tcPr>
          <w:p w14:paraId="5DE34FCA" w14:textId="77777777" w:rsidR="00471EBB" w:rsidRPr="009E1800" w:rsidRDefault="00471EBB" w:rsidP="003D4079">
            <w:pPr>
              <w:widowControl w:val="0"/>
              <w:spacing w:after="0" w:line="240" w:lineRule="auto"/>
              <w:jc w:val="both"/>
              <w:rPr>
                <w:rFonts w:asciiTheme="majorHAnsi" w:hAnsiTheme="majorHAnsi" w:cstheme="majorHAnsi"/>
                <w:lang w:val="sl-SI"/>
              </w:rPr>
            </w:pPr>
            <w:r w:rsidRPr="009E1800">
              <w:rPr>
                <w:rFonts w:asciiTheme="majorHAnsi" w:hAnsiTheme="majorHAnsi" w:cstheme="majorHAnsi"/>
                <w:lang w:val="sl-SI"/>
              </w:rPr>
              <w:t>Izjava o udeležbi/sodelovanju fizičnih in pravnih oseb v lastništvu ponudnika</w:t>
            </w:r>
          </w:p>
        </w:tc>
      </w:tr>
    </w:tbl>
    <w:p w14:paraId="730AB2AA" w14:textId="77777777" w:rsidR="00471EBB" w:rsidRPr="009E1800" w:rsidRDefault="00471EBB" w:rsidP="00471EBB">
      <w:pPr>
        <w:widowControl w:val="0"/>
        <w:spacing w:after="0" w:line="240" w:lineRule="auto"/>
        <w:jc w:val="both"/>
        <w:rPr>
          <w:rFonts w:asciiTheme="majorHAnsi" w:hAnsiTheme="majorHAnsi" w:cstheme="majorHAnsi"/>
          <w:lang w:val="sl-SI"/>
        </w:rPr>
      </w:pPr>
    </w:p>
    <w:p w14:paraId="7F796754" w14:textId="77777777" w:rsidR="00C91BEF" w:rsidRPr="009E1800" w:rsidRDefault="00C91BEF" w:rsidP="00636876">
      <w:pPr>
        <w:spacing w:line="240" w:lineRule="auto"/>
        <w:rPr>
          <w:rFonts w:asciiTheme="majorHAnsi" w:hAnsiTheme="majorHAnsi" w:cstheme="majorHAnsi"/>
          <w:lang w:val="sl-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9E1800" w:rsidRPr="009E1800" w14:paraId="3C1F733D" w14:textId="77777777" w:rsidTr="00471EBB">
        <w:trPr>
          <w:trHeight w:val="454"/>
        </w:trPr>
        <w:tc>
          <w:tcPr>
            <w:tcW w:w="4508" w:type="dxa"/>
            <w:tcBorders>
              <w:bottom w:val="single" w:sz="4" w:space="0" w:color="auto"/>
              <w:right w:val="single" w:sz="4" w:space="0" w:color="auto"/>
            </w:tcBorders>
            <w:shd w:val="clear" w:color="auto" w:fill="FDB940"/>
            <w:vAlign w:val="center"/>
          </w:tcPr>
          <w:p w14:paraId="7B02F206" w14:textId="77777777" w:rsidR="003103CC" w:rsidRPr="009E1800" w:rsidRDefault="003103CC" w:rsidP="00636876">
            <w:pPr>
              <w:pStyle w:val="Brezrazmikov"/>
              <w:jc w:val="center"/>
              <w:rPr>
                <w:rFonts w:asciiTheme="majorHAnsi" w:hAnsiTheme="majorHAnsi" w:cstheme="majorHAnsi"/>
                <w:b/>
                <w:lang w:val="sl-SI"/>
              </w:rPr>
            </w:pPr>
            <w:r w:rsidRPr="009E1800">
              <w:rPr>
                <w:rFonts w:asciiTheme="majorHAnsi" w:hAnsiTheme="majorHAnsi" w:cstheme="majorHAnsi"/>
                <w:b/>
                <w:lang w:val="sl-SI"/>
              </w:rPr>
              <w:t>NAROČNIK</w:t>
            </w:r>
          </w:p>
        </w:tc>
        <w:tc>
          <w:tcPr>
            <w:tcW w:w="850" w:type="dxa"/>
            <w:tcBorders>
              <w:top w:val="nil"/>
              <w:left w:val="single" w:sz="4" w:space="0" w:color="auto"/>
              <w:bottom w:val="nil"/>
              <w:right w:val="single" w:sz="4" w:space="0" w:color="auto"/>
            </w:tcBorders>
            <w:shd w:val="clear" w:color="auto" w:fill="auto"/>
            <w:vAlign w:val="center"/>
          </w:tcPr>
          <w:p w14:paraId="3B0BDA33" w14:textId="77777777" w:rsidR="003103CC" w:rsidRPr="009E1800" w:rsidRDefault="003103CC" w:rsidP="00636876">
            <w:pPr>
              <w:pStyle w:val="Brezrazmikov"/>
              <w:jc w:val="center"/>
              <w:rPr>
                <w:rFonts w:asciiTheme="majorHAnsi" w:hAnsiTheme="majorHAnsi" w:cstheme="majorHAnsi"/>
                <w:b/>
                <w:lang w:val="sl-SI"/>
              </w:rPr>
            </w:pPr>
          </w:p>
        </w:tc>
        <w:tc>
          <w:tcPr>
            <w:tcW w:w="4281" w:type="dxa"/>
            <w:tcBorders>
              <w:left w:val="single" w:sz="4" w:space="0" w:color="auto"/>
              <w:bottom w:val="single" w:sz="4" w:space="0" w:color="auto"/>
            </w:tcBorders>
            <w:shd w:val="clear" w:color="auto" w:fill="FDB940"/>
            <w:vAlign w:val="center"/>
          </w:tcPr>
          <w:p w14:paraId="50BEA07B" w14:textId="77777777" w:rsidR="003103CC" w:rsidRPr="009E1800" w:rsidRDefault="003103CC" w:rsidP="00636876">
            <w:pPr>
              <w:pStyle w:val="Brezrazmikov"/>
              <w:jc w:val="center"/>
              <w:rPr>
                <w:rFonts w:asciiTheme="majorHAnsi" w:hAnsiTheme="majorHAnsi" w:cstheme="majorHAnsi"/>
                <w:b/>
                <w:lang w:val="sl-SI"/>
              </w:rPr>
            </w:pPr>
            <w:r w:rsidRPr="009E1800">
              <w:rPr>
                <w:rFonts w:asciiTheme="majorHAnsi" w:hAnsiTheme="majorHAnsi" w:cstheme="majorHAnsi"/>
                <w:b/>
                <w:lang w:val="sl-SI"/>
              </w:rPr>
              <w:t>IZVAJALEC</w:t>
            </w:r>
          </w:p>
        </w:tc>
      </w:tr>
      <w:tr w:rsidR="009E1800" w:rsidRPr="009E1800" w14:paraId="709EDBEF" w14:textId="77777777" w:rsidTr="00471EBB">
        <w:trPr>
          <w:trHeight w:val="454"/>
        </w:trPr>
        <w:tc>
          <w:tcPr>
            <w:tcW w:w="4508" w:type="dxa"/>
            <w:tcBorders>
              <w:bottom w:val="single" w:sz="4" w:space="0" w:color="auto"/>
              <w:right w:val="single" w:sz="4" w:space="0" w:color="auto"/>
            </w:tcBorders>
            <w:shd w:val="clear" w:color="auto" w:fill="FFF2CC" w:themeFill="accent4" w:themeFillTint="33"/>
            <w:vAlign w:val="center"/>
          </w:tcPr>
          <w:p w14:paraId="1D94BBDC" w14:textId="77777777" w:rsidR="003103CC" w:rsidRPr="009E1800" w:rsidRDefault="003103CC" w:rsidP="00636876">
            <w:pPr>
              <w:pStyle w:val="Brezrazmikov"/>
              <w:jc w:val="center"/>
              <w:rPr>
                <w:rFonts w:asciiTheme="majorHAnsi" w:hAnsiTheme="majorHAnsi" w:cstheme="majorHAnsi"/>
                <w:b/>
                <w:bCs/>
                <w:lang w:val="sl-SI"/>
              </w:rPr>
            </w:pPr>
            <w:r w:rsidRPr="009E1800">
              <w:rPr>
                <w:rFonts w:asciiTheme="majorHAnsi" w:hAnsiTheme="majorHAnsi" w:cstheme="majorHAnsi"/>
                <w:b/>
                <w:bCs/>
                <w:lang w:val="sl-SI"/>
              </w:rPr>
              <w:t>ARNES</w:t>
            </w:r>
          </w:p>
        </w:tc>
        <w:tc>
          <w:tcPr>
            <w:tcW w:w="850" w:type="dxa"/>
            <w:tcBorders>
              <w:top w:val="nil"/>
              <w:left w:val="single" w:sz="4" w:space="0" w:color="auto"/>
              <w:bottom w:val="nil"/>
              <w:right w:val="single" w:sz="4" w:space="0" w:color="auto"/>
            </w:tcBorders>
            <w:shd w:val="clear" w:color="auto" w:fill="auto"/>
            <w:vAlign w:val="center"/>
          </w:tcPr>
          <w:p w14:paraId="6DF7B272" w14:textId="77777777" w:rsidR="003103CC" w:rsidRPr="009E1800" w:rsidRDefault="003103CC" w:rsidP="00636876">
            <w:pPr>
              <w:pStyle w:val="Brezrazmikov"/>
              <w:jc w:val="center"/>
              <w:rPr>
                <w:rFonts w:asciiTheme="majorHAnsi" w:hAnsiTheme="majorHAnsi" w:cstheme="majorHAnsi"/>
                <w:lang w:val="sl-SI"/>
              </w:rPr>
            </w:pPr>
          </w:p>
        </w:tc>
        <w:tc>
          <w:tcPr>
            <w:tcW w:w="4281" w:type="dxa"/>
            <w:tcBorders>
              <w:left w:val="single" w:sz="4" w:space="0" w:color="auto"/>
              <w:bottom w:val="single" w:sz="4" w:space="0" w:color="auto"/>
            </w:tcBorders>
            <w:shd w:val="clear" w:color="auto" w:fill="FFF2CC" w:themeFill="accent4" w:themeFillTint="33"/>
            <w:vAlign w:val="center"/>
          </w:tcPr>
          <w:p w14:paraId="5285C336" w14:textId="5984A91E" w:rsidR="003103CC" w:rsidRPr="009E1800" w:rsidRDefault="003103CC" w:rsidP="00636876">
            <w:pPr>
              <w:pStyle w:val="Brezrazmikov"/>
              <w:jc w:val="center"/>
              <w:rPr>
                <w:rFonts w:asciiTheme="majorHAnsi" w:hAnsiTheme="majorHAnsi" w:cstheme="majorHAnsi"/>
                <w:lang w:val="sl-SI"/>
              </w:rPr>
            </w:pPr>
          </w:p>
        </w:tc>
      </w:tr>
      <w:tr w:rsidR="009E1800" w:rsidRPr="009E1800" w14:paraId="4DA498F0" w14:textId="77777777" w:rsidTr="00471EBB">
        <w:trPr>
          <w:trHeight w:val="454"/>
        </w:trPr>
        <w:tc>
          <w:tcPr>
            <w:tcW w:w="4508" w:type="dxa"/>
            <w:tcBorders>
              <w:bottom w:val="single" w:sz="4" w:space="0" w:color="auto"/>
              <w:right w:val="single" w:sz="4" w:space="0" w:color="auto"/>
            </w:tcBorders>
            <w:shd w:val="clear" w:color="auto" w:fill="FDB940"/>
            <w:vAlign w:val="center"/>
          </w:tcPr>
          <w:p w14:paraId="1968608E" w14:textId="77777777" w:rsidR="003103CC" w:rsidRPr="009E1800" w:rsidRDefault="003103CC" w:rsidP="00636876">
            <w:pPr>
              <w:pStyle w:val="Brezrazmikov"/>
              <w:jc w:val="center"/>
              <w:rPr>
                <w:rFonts w:asciiTheme="majorHAnsi" w:hAnsiTheme="majorHAnsi" w:cstheme="majorHAnsi"/>
                <w:b/>
                <w:lang w:val="sl-SI"/>
              </w:rPr>
            </w:pPr>
            <w:r w:rsidRPr="009E1800">
              <w:rPr>
                <w:rFonts w:asciiTheme="majorHAnsi" w:hAnsiTheme="majorHAnsi" w:cstheme="majorHAnsi"/>
                <w:b/>
                <w:lang w:val="sl-SI"/>
              </w:rPr>
              <w:t>Podpisnik</w:t>
            </w:r>
          </w:p>
        </w:tc>
        <w:tc>
          <w:tcPr>
            <w:tcW w:w="850" w:type="dxa"/>
            <w:tcBorders>
              <w:top w:val="nil"/>
              <w:left w:val="single" w:sz="4" w:space="0" w:color="auto"/>
              <w:bottom w:val="nil"/>
              <w:right w:val="single" w:sz="4" w:space="0" w:color="auto"/>
            </w:tcBorders>
            <w:shd w:val="clear" w:color="auto" w:fill="auto"/>
            <w:vAlign w:val="center"/>
          </w:tcPr>
          <w:p w14:paraId="544CDD75" w14:textId="77777777" w:rsidR="003103CC" w:rsidRPr="009E1800" w:rsidRDefault="003103CC" w:rsidP="00636876">
            <w:pPr>
              <w:pStyle w:val="Brezrazmikov"/>
              <w:jc w:val="center"/>
              <w:rPr>
                <w:rFonts w:asciiTheme="majorHAnsi" w:hAnsiTheme="majorHAnsi" w:cstheme="majorHAnsi"/>
                <w:b/>
                <w:lang w:val="sl-SI"/>
              </w:rPr>
            </w:pPr>
          </w:p>
        </w:tc>
        <w:tc>
          <w:tcPr>
            <w:tcW w:w="4281" w:type="dxa"/>
            <w:tcBorders>
              <w:left w:val="single" w:sz="4" w:space="0" w:color="auto"/>
              <w:bottom w:val="single" w:sz="4" w:space="0" w:color="auto"/>
            </w:tcBorders>
            <w:shd w:val="clear" w:color="auto" w:fill="FDB940"/>
            <w:vAlign w:val="center"/>
          </w:tcPr>
          <w:p w14:paraId="23D8C259" w14:textId="77777777" w:rsidR="003103CC" w:rsidRPr="009E1800" w:rsidRDefault="003103CC" w:rsidP="00636876">
            <w:pPr>
              <w:pStyle w:val="Brezrazmikov"/>
              <w:jc w:val="center"/>
              <w:rPr>
                <w:rFonts w:asciiTheme="majorHAnsi" w:hAnsiTheme="majorHAnsi" w:cstheme="majorHAnsi"/>
                <w:b/>
                <w:lang w:val="sl-SI"/>
              </w:rPr>
            </w:pPr>
            <w:r w:rsidRPr="009E1800">
              <w:rPr>
                <w:rFonts w:asciiTheme="majorHAnsi" w:hAnsiTheme="majorHAnsi" w:cstheme="majorHAnsi"/>
                <w:b/>
                <w:lang w:val="sl-SI"/>
              </w:rPr>
              <w:t>Podpisnik</w:t>
            </w:r>
          </w:p>
        </w:tc>
      </w:tr>
      <w:tr w:rsidR="009E1800" w:rsidRPr="009E1800" w14:paraId="75CDB341" w14:textId="77777777" w:rsidTr="00471EBB">
        <w:trPr>
          <w:trHeight w:val="625"/>
        </w:trPr>
        <w:tc>
          <w:tcPr>
            <w:tcW w:w="4508" w:type="dxa"/>
            <w:tcBorders>
              <w:right w:val="single" w:sz="4" w:space="0" w:color="auto"/>
            </w:tcBorders>
            <w:shd w:val="clear" w:color="auto" w:fill="FFF2CC" w:themeFill="accent4" w:themeFillTint="33"/>
            <w:vAlign w:val="center"/>
          </w:tcPr>
          <w:p w14:paraId="3E8C0967" w14:textId="77777777" w:rsidR="003103CC" w:rsidRPr="009E1800" w:rsidRDefault="003103CC"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mag. Marko Bonač,</w:t>
            </w:r>
          </w:p>
          <w:p w14:paraId="1D518292" w14:textId="77777777" w:rsidR="003103CC" w:rsidRPr="009E1800" w:rsidRDefault="003103CC" w:rsidP="00636876">
            <w:pPr>
              <w:pStyle w:val="Brezrazmikov"/>
              <w:jc w:val="center"/>
              <w:rPr>
                <w:rFonts w:asciiTheme="majorHAnsi" w:hAnsiTheme="majorHAnsi" w:cstheme="majorHAnsi"/>
                <w:lang w:val="sl-SI"/>
              </w:rPr>
            </w:pPr>
            <w:r w:rsidRPr="009E1800">
              <w:rPr>
                <w:rFonts w:asciiTheme="majorHAnsi" w:hAnsiTheme="majorHAnsi" w:cstheme="majorHAnsi"/>
                <w:lang w:val="sl-SI"/>
              </w:rPr>
              <w:t>direktor</w:t>
            </w:r>
          </w:p>
        </w:tc>
        <w:tc>
          <w:tcPr>
            <w:tcW w:w="850" w:type="dxa"/>
            <w:tcBorders>
              <w:top w:val="nil"/>
              <w:left w:val="single" w:sz="4" w:space="0" w:color="auto"/>
              <w:bottom w:val="nil"/>
              <w:right w:val="single" w:sz="4" w:space="0" w:color="auto"/>
            </w:tcBorders>
            <w:shd w:val="clear" w:color="auto" w:fill="auto"/>
            <w:vAlign w:val="center"/>
          </w:tcPr>
          <w:p w14:paraId="5B0ADFD2" w14:textId="77777777" w:rsidR="003103CC" w:rsidRPr="009E1800" w:rsidRDefault="003103CC" w:rsidP="00636876">
            <w:pPr>
              <w:pStyle w:val="Brezrazmikov"/>
              <w:jc w:val="center"/>
              <w:rPr>
                <w:rFonts w:asciiTheme="majorHAnsi" w:hAnsiTheme="majorHAnsi" w:cstheme="majorHAnsi"/>
                <w:lang w:val="sl-SI"/>
              </w:rPr>
            </w:pPr>
          </w:p>
        </w:tc>
        <w:tc>
          <w:tcPr>
            <w:tcW w:w="4281" w:type="dxa"/>
            <w:tcBorders>
              <w:left w:val="single" w:sz="4" w:space="0" w:color="auto"/>
            </w:tcBorders>
            <w:shd w:val="clear" w:color="auto" w:fill="FFFFFF" w:themeFill="background1"/>
            <w:vAlign w:val="center"/>
          </w:tcPr>
          <w:p w14:paraId="4B3971C0" w14:textId="5AB73C08" w:rsidR="003103CC" w:rsidRPr="009E1800" w:rsidRDefault="003103CC" w:rsidP="00636876">
            <w:pPr>
              <w:pStyle w:val="Brezrazmikov"/>
              <w:jc w:val="center"/>
              <w:rPr>
                <w:rFonts w:asciiTheme="majorHAnsi" w:hAnsiTheme="majorHAnsi" w:cstheme="majorHAnsi"/>
                <w:lang w:val="sl-SI"/>
              </w:rPr>
            </w:pPr>
          </w:p>
        </w:tc>
      </w:tr>
      <w:tr w:rsidR="00E615CC" w:rsidRPr="009E1800" w14:paraId="00DB71B8" w14:textId="77777777" w:rsidTr="00D0666E">
        <w:trPr>
          <w:trHeight w:val="2120"/>
        </w:trPr>
        <w:tc>
          <w:tcPr>
            <w:tcW w:w="4508" w:type="dxa"/>
            <w:tcBorders>
              <w:right w:val="single" w:sz="4" w:space="0" w:color="auto"/>
            </w:tcBorders>
            <w:shd w:val="clear" w:color="auto" w:fill="auto"/>
            <w:vAlign w:val="center"/>
          </w:tcPr>
          <w:p w14:paraId="30050CC3" w14:textId="77777777" w:rsidR="00CD3883" w:rsidRPr="009E1800" w:rsidRDefault="00CD3883" w:rsidP="00636876">
            <w:pPr>
              <w:pStyle w:val="Brezrazmikov"/>
              <w:jc w:val="center"/>
              <w:rPr>
                <w:rFonts w:asciiTheme="majorHAnsi" w:hAnsiTheme="majorHAnsi" w:cstheme="majorHAnsi"/>
                <w:lang w:val="sl-SI"/>
              </w:rPr>
            </w:pPr>
          </w:p>
        </w:tc>
        <w:tc>
          <w:tcPr>
            <w:tcW w:w="850" w:type="dxa"/>
            <w:tcBorders>
              <w:top w:val="nil"/>
              <w:left w:val="single" w:sz="4" w:space="0" w:color="auto"/>
              <w:bottom w:val="nil"/>
              <w:right w:val="single" w:sz="4" w:space="0" w:color="auto"/>
            </w:tcBorders>
            <w:shd w:val="clear" w:color="auto" w:fill="auto"/>
            <w:vAlign w:val="center"/>
          </w:tcPr>
          <w:p w14:paraId="4CC7573A" w14:textId="77777777" w:rsidR="00CD3883" w:rsidRPr="009E1800" w:rsidRDefault="00CD3883" w:rsidP="00636876">
            <w:pPr>
              <w:pStyle w:val="Brezrazmikov"/>
              <w:jc w:val="center"/>
              <w:rPr>
                <w:rFonts w:asciiTheme="majorHAnsi" w:hAnsiTheme="majorHAnsi" w:cstheme="majorHAnsi"/>
                <w:lang w:val="sl-SI"/>
              </w:rPr>
            </w:pPr>
          </w:p>
        </w:tc>
        <w:tc>
          <w:tcPr>
            <w:tcW w:w="4281" w:type="dxa"/>
            <w:tcBorders>
              <w:left w:val="single" w:sz="4" w:space="0" w:color="auto"/>
            </w:tcBorders>
            <w:shd w:val="clear" w:color="auto" w:fill="auto"/>
            <w:vAlign w:val="center"/>
          </w:tcPr>
          <w:p w14:paraId="166A235D" w14:textId="77777777" w:rsidR="00CD3883" w:rsidRPr="009E1800" w:rsidRDefault="00CD3883" w:rsidP="00636876">
            <w:pPr>
              <w:pStyle w:val="Brezrazmikov"/>
              <w:jc w:val="center"/>
              <w:rPr>
                <w:rFonts w:asciiTheme="majorHAnsi" w:hAnsiTheme="majorHAnsi" w:cstheme="majorHAnsi"/>
                <w:lang w:val="sl-SI"/>
              </w:rPr>
            </w:pPr>
          </w:p>
        </w:tc>
      </w:tr>
    </w:tbl>
    <w:p w14:paraId="7504D852" w14:textId="77777777" w:rsidR="00C91BEF" w:rsidRPr="009E1800" w:rsidRDefault="00C91BEF" w:rsidP="00636876">
      <w:pPr>
        <w:pStyle w:val="Telobesedila3"/>
        <w:keepNext/>
        <w:rPr>
          <w:rFonts w:asciiTheme="majorHAnsi" w:hAnsiTheme="majorHAnsi" w:cstheme="majorHAnsi"/>
          <w:sz w:val="22"/>
        </w:rPr>
      </w:pPr>
    </w:p>
    <w:p w14:paraId="06E232DF" w14:textId="46AA02A4" w:rsidR="00555B9B" w:rsidRPr="009E1800" w:rsidRDefault="00555B9B" w:rsidP="00636876">
      <w:pPr>
        <w:widowControl w:val="0"/>
        <w:spacing w:after="0" w:line="240" w:lineRule="auto"/>
        <w:jc w:val="both"/>
        <w:rPr>
          <w:rFonts w:asciiTheme="majorHAnsi" w:hAnsiTheme="majorHAnsi" w:cstheme="majorHAnsi"/>
          <w:lang w:val="sl-SI"/>
        </w:rPr>
      </w:pPr>
    </w:p>
    <w:sectPr w:rsidR="00555B9B" w:rsidRPr="009E1800"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B0EF" w14:textId="77777777" w:rsidR="006F3FA6" w:rsidRDefault="006F3FA6" w:rsidP="00C108AE">
      <w:pPr>
        <w:spacing w:after="0" w:line="240" w:lineRule="auto"/>
      </w:pPr>
      <w:r>
        <w:separator/>
      </w:r>
    </w:p>
  </w:endnote>
  <w:endnote w:type="continuationSeparator" w:id="0">
    <w:p w14:paraId="2007E254" w14:textId="77777777" w:rsidR="006F3FA6" w:rsidRDefault="006F3FA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39F72F40"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2</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6D16B" w14:textId="49B0C7B1" w:rsidR="00EB30D4" w:rsidRPr="00E43D1A" w:rsidRDefault="00EB30D4" w:rsidP="00EB30D4">
    <w:pPr>
      <w:spacing w:after="120" w:line="240" w:lineRule="auto"/>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1F87EB50"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E3422B5" w14:textId="7F6217EF" w:rsidR="00EB30D4" w:rsidRPr="00E43D1A" w:rsidRDefault="00EB30D4" w:rsidP="00942B37">
    <w:pPr>
      <w:pStyle w:val="Noga"/>
      <w:jc w:val="cen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64D81" w14:textId="77777777" w:rsidR="006F3FA6" w:rsidRDefault="006F3FA6" w:rsidP="00C108AE">
      <w:pPr>
        <w:spacing w:after="0" w:line="240" w:lineRule="auto"/>
      </w:pPr>
      <w:r>
        <w:separator/>
      </w:r>
    </w:p>
  </w:footnote>
  <w:footnote w:type="continuationSeparator" w:id="0">
    <w:p w14:paraId="113B0DC0" w14:textId="77777777" w:rsidR="006F3FA6" w:rsidRDefault="006F3FA6" w:rsidP="00C108AE">
      <w:pPr>
        <w:spacing w:after="0" w:line="240" w:lineRule="auto"/>
      </w:pPr>
      <w:r>
        <w:continuationSeparator/>
      </w:r>
    </w:p>
  </w:footnote>
  <w:footnote w:id="1">
    <w:p w14:paraId="373832A5" w14:textId="7FD78CE0" w:rsidR="00CD144E" w:rsidRPr="00CD144E" w:rsidRDefault="00CD144E">
      <w:pPr>
        <w:pStyle w:val="Sprotnaopomba-besedilo"/>
        <w:rPr>
          <w:rFonts w:asciiTheme="majorHAnsi" w:hAnsiTheme="majorHAnsi" w:cstheme="majorHAnsi"/>
          <w:sz w:val="18"/>
          <w:szCs w:val="18"/>
        </w:rPr>
      </w:pPr>
      <w:r w:rsidRPr="00CD144E">
        <w:rPr>
          <w:rStyle w:val="Sprotnaopomba-sklic"/>
          <w:rFonts w:asciiTheme="majorHAnsi" w:hAnsiTheme="majorHAnsi" w:cstheme="majorHAnsi"/>
          <w:sz w:val="18"/>
          <w:szCs w:val="18"/>
        </w:rPr>
        <w:footnoteRef/>
      </w:r>
      <w:r w:rsidRPr="00CD144E">
        <w:rPr>
          <w:rFonts w:asciiTheme="majorHAnsi" w:hAnsiTheme="majorHAnsi" w:cstheme="majorHAnsi"/>
          <w:sz w:val="18"/>
          <w:szCs w:val="18"/>
        </w:rPr>
        <w:t xml:space="preserve"> Pravilnik o načinih valorizacije denarnih obveznosti, ki jih ki jih v večletnih pogodbah dogovarjajo pravne osebe javnega sektorja</w:t>
      </w:r>
    </w:p>
  </w:footnote>
  <w:footnote w:id="2">
    <w:p w14:paraId="222D6AE1" w14:textId="66591B63" w:rsidR="00CD144E" w:rsidRDefault="00CD144E">
      <w:pPr>
        <w:pStyle w:val="Sprotnaopomba-besedilo"/>
      </w:pPr>
      <w:r w:rsidRPr="00CD144E">
        <w:rPr>
          <w:rStyle w:val="Sprotnaopomba-sklic"/>
          <w:rFonts w:asciiTheme="majorHAnsi" w:hAnsiTheme="majorHAnsi" w:cstheme="majorHAnsi"/>
          <w:sz w:val="18"/>
          <w:szCs w:val="18"/>
        </w:rPr>
        <w:footnoteRef/>
      </w:r>
      <w:r w:rsidRPr="00CD144E">
        <w:rPr>
          <w:rFonts w:asciiTheme="majorHAnsi" w:hAnsiTheme="majorHAnsi" w:cstheme="majorHAnsi"/>
          <w:sz w:val="18"/>
          <w:szCs w:val="18"/>
        </w:rPr>
        <w:t xml:space="preserve"> https://pxweb.stat.si/SiStatData/pxweb/sl/Data/-/0427602S.px/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7E37" w14:textId="28F84E82" w:rsidR="00613241" w:rsidRPr="00E43D1A" w:rsidRDefault="00613241" w:rsidP="00613241">
    <w:pPr>
      <w:jc w:val="center"/>
      <w:rPr>
        <w:rFonts w:asciiTheme="majorHAnsi" w:hAnsiTheme="majorHAnsi" w:cstheme="majorHAnsi"/>
        <w:i/>
        <w:sz w:val="18"/>
        <w:szCs w:val="16"/>
      </w:rPr>
    </w:pPr>
  </w:p>
  <w:tbl>
    <w:tblPr>
      <w:tblW w:w="0" w:type="auto"/>
      <w:tblBorders>
        <w:bottom w:val="single" w:sz="4" w:space="0" w:color="auto"/>
      </w:tblBorders>
      <w:tblLook w:val="04A0" w:firstRow="1" w:lastRow="0" w:firstColumn="1" w:lastColumn="0" w:noHBand="0" w:noVBand="1"/>
    </w:tblPr>
    <w:tblGrid>
      <w:gridCol w:w="4768"/>
      <w:gridCol w:w="4871"/>
    </w:tblGrid>
    <w:tr w:rsidR="00C108AE" w:rsidRPr="00E43D1A" w14:paraId="1D4680DB" w14:textId="77777777" w:rsidTr="00E76660">
      <w:tc>
        <w:tcPr>
          <w:tcW w:w="4768" w:type="dxa"/>
          <w:shd w:val="clear" w:color="auto" w:fill="auto"/>
        </w:tcPr>
        <w:p w14:paraId="26FFC0F9" w14:textId="77777777" w:rsidR="00C108AE" w:rsidRPr="00E43D1A" w:rsidRDefault="00867DDE" w:rsidP="00045132">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4871" w:type="dxa"/>
          <w:shd w:val="clear" w:color="auto" w:fill="auto"/>
        </w:tcPr>
        <w:p w14:paraId="3C9AE4C0" w14:textId="14BB4FF6" w:rsidR="00C108AE" w:rsidRPr="00E43D1A" w:rsidRDefault="00942B37" w:rsidP="00045132">
          <w:pPr>
            <w:pStyle w:val="Glava"/>
            <w:spacing w:after="0" w:line="240" w:lineRule="auto"/>
            <w:jc w:val="right"/>
            <w:rPr>
              <w:rFonts w:asciiTheme="majorHAnsi" w:hAnsiTheme="majorHAnsi" w:cstheme="majorHAnsi"/>
              <w:sz w:val="16"/>
              <w:szCs w:val="16"/>
              <w:lang w:val="sl-SI"/>
            </w:rPr>
          </w:pPr>
          <w:r w:rsidRPr="00942B37">
            <w:rPr>
              <w:rFonts w:asciiTheme="majorHAnsi" w:hAnsiTheme="majorHAnsi" w:cstheme="majorHAnsi"/>
              <w:sz w:val="16"/>
              <w:szCs w:val="16"/>
              <w:lang w:val="sl-SI"/>
            </w:rPr>
            <w:t>Okvirni sporazum</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C655" w14:textId="11528299" w:rsidR="00EB30D4" w:rsidRPr="00E43D1A" w:rsidRDefault="00183FE3">
    <w:pPr>
      <w:pStyle w:val="Glava"/>
      <w:rPr>
        <w:rFonts w:asciiTheme="majorHAnsi" w:hAnsiTheme="majorHAnsi" w:cstheme="majorHAnsi"/>
      </w:rPr>
    </w:pPr>
    <w:r w:rsidRPr="00A2675B">
      <w:rPr>
        <w:noProof/>
        <w:sz w:val="12"/>
        <w:szCs w:val="12"/>
      </w:rPr>
      <w:drawing>
        <wp:anchor distT="0" distB="0" distL="114300" distR="114300" simplePos="0" relativeHeight="251659264" behindDoc="0" locked="0" layoutInCell="1" allowOverlap="1" wp14:anchorId="2568D31E" wp14:editId="3E512373">
          <wp:simplePos x="0" y="0"/>
          <wp:positionH relativeFrom="column">
            <wp:posOffset>-109728</wp:posOffset>
          </wp:positionH>
          <wp:positionV relativeFrom="paragraph">
            <wp:posOffset>-139548</wp:posOffset>
          </wp:positionV>
          <wp:extent cx="1623060" cy="596265"/>
          <wp:effectExtent l="0" t="0" r="0" b="0"/>
          <wp:wrapSquare wrapText="bothSides"/>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r="71645"/>
                  <a:stretch/>
                </pic:blipFill>
                <pic:spPr bwMode="auto">
                  <a:xfrm>
                    <a:off x="0" y="0"/>
                    <a:ext cx="1623060" cy="596265"/>
                  </a:xfrm>
                  <a:prstGeom prst="rect">
                    <a:avLst/>
                  </a:prstGeom>
                  <a:noFill/>
                  <a:ln>
                    <a:noFill/>
                  </a:ln>
                  <a:extLst>
                    <a:ext uri="{53640926-AAD7-44D8-BBD7-CCE9431645EC}">
                      <a14:shadowObscured xmlns:a14="http://schemas.microsoft.com/office/drawing/2010/main"/>
                    </a:ext>
                  </a:extLst>
                </pic:spPr>
              </pic:pic>
            </a:graphicData>
          </a:graphic>
        </wp:anchor>
      </w:drawing>
    </w:r>
  </w:p>
  <w:p w14:paraId="04ADB4AA" w14:textId="3298A8FF" w:rsidR="00EB30D4" w:rsidRDefault="00EB30D4" w:rsidP="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4900AB" w:rsidRPr="004900AB" w14:paraId="2E6DE5C4" w14:textId="77777777" w:rsidTr="0070334B">
      <w:tc>
        <w:tcPr>
          <w:tcW w:w="4768" w:type="dxa"/>
          <w:shd w:val="clear" w:color="auto" w:fill="auto"/>
        </w:tcPr>
        <w:p w14:paraId="614EC3EC" w14:textId="77777777" w:rsidR="004900AB" w:rsidRPr="004900AB" w:rsidRDefault="004900AB" w:rsidP="004900AB">
          <w:pPr>
            <w:tabs>
              <w:tab w:val="center" w:pos="4680"/>
              <w:tab w:val="right" w:pos="9360"/>
            </w:tabs>
            <w:spacing w:after="0" w:line="240" w:lineRule="auto"/>
            <w:rPr>
              <w:rFonts w:asciiTheme="majorHAnsi" w:hAnsiTheme="majorHAnsi" w:cstheme="majorHAnsi"/>
              <w:sz w:val="16"/>
              <w:szCs w:val="16"/>
              <w:lang w:val="sl-SI"/>
            </w:rPr>
          </w:pPr>
          <w:proofErr w:type="spellStart"/>
          <w:r w:rsidRPr="004900AB">
            <w:rPr>
              <w:rFonts w:asciiTheme="majorHAnsi" w:hAnsiTheme="majorHAnsi" w:cstheme="majorHAnsi"/>
              <w:sz w:val="16"/>
              <w:szCs w:val="16"/>
              <w:lang w:val="sl-SI"/>
            </w:rPr>
            <w:t>ePRO</w:t>
          </w:r>
          <w:proofErr w:type="spellEnd"/>
        </w:p>
      </w:tc>
      <w:tc>
        <w:tcPr>
          <w:tcW w:w="4871" w:type="dxa"/>
          <w:shd w:val="clear" w:color="auto" w:fill="auto"/>
        </w:tcPr>
        <w:p w14:paraId="25BF13F8" w14:textId="77777777" w:rsidR="004900AB" w:rsidRPr="004900AB" w:rsidRDefault="004900AB" w:rsidP="004900AB">
          <w:pPr>
            <w:tabs>
              <w:tab w:val="center" w:pos="4680"/>
              <w:tab w:val="right" w:pos="9360"/>
            </w:tabs>
            <w:spacing w:after="0" w:line="240" w:lineRule="auto"/>
            <w:jc w:val="right"/>
            <w:rPr>
              <w:rFonts w:asciiTheme="majorHAnsi" w:hAnsiTheme="majorHAnsi" w:cstheme="majorHAnsi"/>
              <w:sz w:val="16"/>
              <w:szCs w:val="16"/>
              <w:lang w:val="sl-SI"/>
            </w:rPr>
          </w:pPr>
          <w:r w:rsidRPr="004900AB">
            <w:rPr>
              <w:rFonts w:asciiTheme="majorHAnsi" w:hAnsiTheme="majorHAnsi" w:cstheme="majorHAnsi"/>
              <w:sz w:val="16"/>
              <w:szCs w:val="16"/>
              <w:lang w:val="sl-SI"/>
            </w:rPr>
            <w:t>Okvirni sporazum</w:t>
          </w:r>
        </w:p>
      </w:tc>
    </w:tr>
  </w:tbl>
  <w:p w14:paraId="7E36D23B" w14:textId="4E27774F" w:rsidR="004900AB" w:rsidRPr="00E43D1A" w:rsidRDefault="004900AB" w:rsidP="004900AB">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E892E026"/>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B68D5"/>
    <w:multiLevelType w:val="hybridMultilevel"/>
    <w:tmpl w:val="0EE819B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62E5401"/>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BF13E45"/>
    <w:multiLevelType w:val="hybridMultilevel"/>
    <w:tmpl w:val="C26C4C30"/>
    <w:lvl w:ilvl="0" w:tplc="FFFFFFFF">
      <w:start w:val="1"/>
      <w:numFmt w:val="decimal"/>
      <w:lvlText w:val="%1)"/>
      <w:lvlJc w:val="left"/>
      <w:pPr>
        <w:ind w:left="568" w:hanging="284"/>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832C5E"/>
    <w:multiLevelType w:val="multilevel"/>
    <w:tmpl w:val="5BB801D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4108E7"/>
    <w:multiLevelType w:val="hybridMultilevel"/>
    <w:tmpl w:val="8E48D9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70197D"/>
    <w:multiLevelType w:val="hybridMultilevel"/>
    <w:tmpl w:val="1A92C10E"/>
    <w:lvl w:ilvl="0" w:tplc="04240005">
      <w:start w:val="1"/>
      <w:numFmt w:val="bullet"/>
      <w:lvlText w:val=""/>
      <w:lvlJc w:val="left"/>
      <w:pPr>
        <w:ind w:left="1855" w:hanging="360"/>
      </w:pPr>
      <w:rPr>
        <w:rFonts w:ascii="Wingdings" w:hAnsi="Wingdings" w:hint="default"/>
      </w:rPr>
    </w:lvl>
    <w:lvl w:ilvl="1" w:tplc="04240003" w:tentative="1">
      <w:start w:val="1"/>
      <w:numFmt w:val="bullet"/>
      <w:lvlText w:val="o"/>
      <w:lvlJc w:val="left"/>
      <w:pPr>
        <w:ind w:left="2575" w:hanging="360"/>
      </w:pPr>
      <w:rPr>
        <w:rFonts w:ascii="Courier New" w:hAnsi="Courier New" w:cs="Courier New" w:hint="default"/>
      </w:rPr>
    </w:lvl>
    <w:lvl w:ilvl="2" w:tplc="04240005" w:tentative="1">
      <w:start w:val="1"/>
      <w:numFmt w:val="bullet"/>
      <w:lvlText w:val=""/>
      <w:lvlJc w:val="left"/>
      <w:pPr>
        <w:ind w:left="3295" w:hanging="360"/>
      </w:pPr>
      <w:rPr>
        <w:rFonts w:ascii="Wingdings" w:hAnsi="Wingdings" w:hint="default"/>
      </w:rPr>
    </w:lvl>
    <w:lvl w:ilvl="3" w:tplc="04240001" w:tentative="1">
      <w:start w:val="1"/>
      <w:numFmt w:val="bullet"/>
      <w:lvlText w:val=""/>
      <w:lvlJc w:val="left"/>
      <w:pPr>
        <w:ind w:left="4015" w:hanging="360"/>
      </w:pPr>
      <w:rPr>
        <w:rFonts w:ascii="Symbol" w:hAnsi="Symbol" w:hint="default"/>
      </w:rPr>
    </w:lvl>
    <w:lvl w:ilvl="4" w:tplc="04240003" w:tentative="1">
      <w:start w:val="1"/>
      <w:numFmt w:val="bullet"/>
      <w:lvlText w:val="o"/>
      <w:lvlJc w:val="left"/>
      <w:pPr>
        <w:ind w:left="4735" w:hanging="360"/>
      </w:pPr>
      <w:rPr>
        <w:rFonts w:ascii="Courier New" w:hAnsi="Courier New" w:cs="Courier New" w:hint="default"/>
      </w:rPr>
    </w:lvl>
    <w:lvl w:ilvl="5" w:tplc="04240005" w:tentative="1">
      <w:start w:val="1"/>
      <w:numFmt w:val="bullet"/>
      <w:lvlText w:val=""/>
      <w:lvlJc w:val="left"/>
      <w:pPr>
        <w:ind w:left="5455" w:hanging="360"/>
      </w:pPr>
      <w:rPr>
        <w:rFonts w:ascii="Wingdings" w:hAnsi="Wingdings" w:hint="default"/>
      </w:rPr>
    </w:lvl>
    <w:lvl w:ilvl="6" w:tplc="04240001" w:tentative="1">
      <w:start w:val="1"/>
      <w:numFmt w:val="bullet"/>
      <w:lvlText w:val=""/>
      <w:lvlJc w:val="left"/>
      <w:pPr>
        <w:ind w:left="6175" w:hanging="360"/>
      </w:pPr>
      <w:rPr>
        <w:rFonts w:ascii="Symbol" w:hAnsi="Symbol" w:hint="default"/>
      </w:rPr>
    </w:lvl>
    <w:lvl w:ilvl="7" w:tplc="04240003" w:tentative="1">
      <w:start w:val="1"/>
      <w:numFmt w:val="bullet"/>
      <w:lvlText w:val="o"/>
      <w:lvlJc w:val="left"/>
      <w:pPr>
        <w:ind w:left="6895" w:hanging="360"/>
      </w:pPr>
      <w:rPr>
        <w:rFonts w:ascii="Courier New" w:hAnsi="Courier New" w:cs="Courier New" w:hint="default"/>
      </w:rPr>
    </w:lvl>
    <w:lvl w:ilvl="8" w:tplc="04240005" w:tentative="1">
      <w:start w:val="1"/>
      <w:numFmt w:val="bullet"/>
      <w:lvlText w:val=""/>
      <w:lvlJc w:val="left"/>
      <w:pPr>
        <w:ind w:left="7615" w:hanging="360"/>
      </w:pPr>
      <w:rPr>
        <w:rFonts w:ascii="Wingdings" w:hAnsi="Wingdings" w:hint="default"/>
      </w:rPr>
    </w:lvl>
  </w:abstractNum>
  <w:abstractNum w:abstractNumId="10" w15:restartNumberingAfterBreak="0">
    <w:nsid w:val="172D5B67"/>
    <w:multiLevelType w:val="hybridMultilevel"/>
    <w:tmpl w:val="8E48D9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D7506"/>
    <w:multiLevelType w:val="hybridMultilevel"/>
    <w:tmpl w:val="B0704B48"/>
    <w:lvl w:ilvl="0" w:tplc="8BE67F86">
      <w:start w:val="1"/>
      <w:numFmt w:val="decimal"/>
      <w:lvlText w:val="%1."/>
      <w:lvlJc w:val="left"/>
      <w:pPr>
        <w:ind w:left="720" w:hanging="360"/>
      </w:pPr>
      <w:rPr>
        <w:rFonts w:asciiTheme="majorHAnsi" w:hAnsiTheme="majorHAnsi" w:cstheme="maj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DE01FF"/>
    <w:multiLevelType w:val="hybridMultilevel"/>
    <w:tmpl w:val="489CF53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DA3A95"/>
    <w:multiLevelType w:val="multilevel"/>
    <w:tmpl w:val="6EDEBAB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F03CC3"/>
    <w:multiLevelType w:val="multilevel"/>
    <w:tmpl w:val="6EDEBAB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EC5F26"/>
    <w:multiLevelType w:val="hybridMultilevel"/>
    <w:tmpl w:val="1EDE7198"/>
    <w:lvl w:ilvl="0" w:tplc="C8C4C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D0A4B"/>
    <w:multiLevelType w:val="hybridMultilevel"/>
    <w:tmpl w:val="283E346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5657C"/>
    <w:multiLevelType w:val="hybridMultilevel"/>
    <w:tmpl w:val="DDC2D9F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2E2C79"/>
    <w:multiLevelType w:val="hybridMultilevel"/>
    <w:tmpl w:val="0EE819B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03B76C4"/>
    <w:multiLevelType w:val="multilevel"/>
    <w:tmpl w:val="5BB801D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0433E0E"/>
    <w:multiLevelType w:val="hybridMultilevel"/>
    <w:tmpl w:val="BE4E52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5A7680"/>
    <w:multiLevelType w:val="hybridMultilevel"/>
    <w:tmpl w:val="21F4F4CC"/>
    <w:lvl w:ilvl="0" w:tplc="BB6E0ED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B832D6"/>
    <w:multiLevelType w:val="hybridMultilevel"/>
    <w:tmpl w:val="08AC1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534874"/>
    <w:multiLevelType w:val="hybridMultilevel"/>
    <w:tmpl w:val="798EC734"/>
    <w:lvl w:ilvl="0" w:tplc="C8C4C578">
      <w:start w:val="1"/>
      <w:numFmt w:val="bullet"/>
      <w:lvlText w:val=""/>
      <w:lvlJc w:val="left"/>
      <w:pPr>
        <w:ind w:left="284" w:hanging="284"/>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35727"/>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192876"/>
    <w:multiLevelType w:val="hybridMultilevel"/>
    <w:tmpl w:val="DC66C260"/>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9B40FC"/>
    <w:multiLevelType w:val="hybridMultilevel"/>
    <w:tmpl w:val="BFAE0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D71C48"/>
    <w:multiLevelType w:val="multilevel"/>
    <w:tmpl w:val="7FCE9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592766"/>
    <w:multiLevelType w:val="hybridMultilevel"/>
    <w:tmpl w:val="BB0E9920"/>
    <w:lvl w:ilvl="0" w:tplc="7514257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9" w15:restartNumberingAfterBreak="0">
    <w:nsid w:val="6578782B"/>
    <w:multiLevelType w:val="hybridMultilevel"/>
    <w:tmpl w:val="B384548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123910"/>
    <w:multiLevelType w:val="hybridMultilevel"/>
    <w:tmpl w:val="C26C4C30"/>
    <w:lvl w:ilvl="0" w:tplc="04240011">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B15DC"/>
    <w:multiLevelType w:val="hybridMultilevel"/>
    <w:tmpl w:val="C26C4C30"/>
    <w:lvl w:ilvl="0" w:tplc="04240011">
      <w:start w:val="1"/>
      <w:numFmt w:val="decimal"/>
      <w:lvlText w:val="%1)"/>
      <w:lvlJc w:val="left"/>
      <w:pPr>
        <w:ind w:left="568" w:hanging="284"/>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6C98612B"/>
    <w:multiLevelType w:val="hybridMultilevel"/>
    <w:tmpl w:val="DB6443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8C63EB"/>
    <w:multiLevelType w:val="hybridMultilevel"/>
    <w:tmpl w:val="B38454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EBF5224"/>
    <w:multiLevelType w:val="hybridMultilevel"/>
    <w:tmpl w:val="5AB8C6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BF5F42"/>
    <w:multiLevelType w:val="hybridMultilevel"/>
    <w:tmpl w:val="7ABA9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C52B18"/>
    <w:multiLevelType w:val="hybridMultilevel"/>
    <w:tmpl w:val="ECFC11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48588472">
    <w:abstractNumId w:val="0"/>
  </w:num>
  <w:num w:numId="2" w16cid:durableId="1846747472">
    <w:abstractNumId w:val="3"/>
  </w:num>
  <w:num w:numId="3" w16cid:durableId="1724021329">
    <w:abstractNumId w:val="36"/>
  </w:num>
  <w:num w:numId="4" w16cid:durableId="2088720230">
    <w:abstractNumId w:val="7"/>
  </w:num>
  <w:num w:numId="5" w16cid:durableId="869992489">
    <w:abstractNumId w:val="31"/>
  </w:num>
  <w:num w:numId="6" w16cid:durableId="1744329849">
    <w:abstractNumId w:val="23"/>
  </w:num>
  <w:num w:numId="7" w16cid:durableId="1150825688">
    <w:abstractNumId w:val="6"/>
  </w:num>
  <w:num w:numId="8" w16cid:durableId="278031081">
    <w:abstractNumId w:val="19"/>
  </w:num>
  <w:num w:numId="9" w16cid:durableId="443497183">
    <w:abstractNumId w:val="29"/>
  </w:num>
  <w:num w:numId="10" w16cid:durableId="1152064268">
    <w:abstractNumId w:val="20"/>
  </w:num>
  <w:num w:numId="11" w16cid:durableId="904800333">
    <w:abstractNumId w:val="32"/>
  </w:num>
  <w:num w:numId="12" w16cid:durableId="1612011762">
    <w:abstractNumId w:val="11"/>
  </w:num>
  <w:num w:numId="13" w16cid:durableId="1531146329">
    <w:abstractNumId w:val="21"/>
  </w:num>
  <w:num w:numId="14" w16cid:durableId="964237890">
    <w:abstractNumId w:val="34"/>
  </w:num>
  <w:num w:numId="15" w16cid:durableId="1959943819">
    <w:abstractNumId w:val="28"/>
  </w:num>
  <w:num w:numId="16" w16cid:durableId="1270116030">
    <w:abstractNumId w:val="10"/>
  </w:num>
  <w:num w:numId="17" w16cid:durableId="884366148">
    <w:abstractNumId w:val="35"/>
  </w:num>
  <w:num w:numId="18" w16cid:durableId="1546987646">
    <w:abstractNumId w:val="38"/>
  </w:num>
  <w:num w:numId="19" w16cid:durableId="1211452862">
    <w:abstractNumId w:val="14"/>
  </w:num>
  <w:num w:numId="20" w16cid:durableId="1788352484">
    <w:abstractNumId w:val="37"/>
  </w:num>
  <w:num w:numId="21" w16cid:durableId="981035675">
    <w:abstractNumId w:val="30"/>
  </w:num>
  <w:num w:numId="22" w16cid:durableId="88358866">
    <w:abstractNumId w:val="33"/>
  </w:num>
  <w:num w:numId="23" w16cid:durableId="288167589">
    <w:abstractNumId w:val="8"/>
  </w:num>
  <w:num w:numId="24" w16cid:durableId="628171216">
    <w:abstractNumId w:val="25"/>
  </w:num>
  <w:num w:numId="25" w16cid:durableId="1656448630">
    <w:abstractNumId w:val="16"/>
  </w:num>
  <w:num w:numId="26" w16cid:durableId="2110545628">
    <w:abstractNumId w:val="17"/>
  </w:num>
  <w:num w:numId="27" w16cid:durableId="771900911">
    <w:abstractNumId w:val="26"/>
  </w:num>
  <w:num w:numId="28" w16cid:durableId="1950162829">
    <w:abstractNumId w:val="9"/>
  </w:num>
  <w:num w:numId="29" w16cid:durableId="136265433">
    <w:abstractNumId w:val="1"/>
  </w:num>
  <w:num w:numId="30" w16cid:durableId="1318652511">
    <w:abstractNumId w:val="18"/>
  </w:num>
  <w:num w:numId="31" w16cid:durableId="1467550074">
    <w:abstractNumId w:val="5"/>
  </w:num>
  <w:num w:numId="32" w16cid:durableId="1097485410">
    <w:abstractNumId w:val="24"/>
  </w:num>
  <w:num w:numId="33" w16cid:durableId="1399938980">
    <w:abstractNumId w:val="27"/>
  </w:num>
  <w:num w:numId="34" w16cid:durableId="931351767">
    <w:abstractNumId w:val="12"/>
  </w:num>
  <w:num w:numId="35" w16cid:durableId="1407218492">
    <w:abstractNumId w:val="15"/>
  </w:num>
  <w:num w:numId="36" w16cid:durableId="555581329">
    <w:abstractNumId w:val="13"/>
  </w:num>
  <w:num w:numId="37" w16cid:durableId="1860654439">
    <w:abstractNumId w:val="2"/>
  </w:num>
  <w:num w:numId="38" w16cid:durableId="697316346">
    <w:abstractNumId w:val="22"/>
  </w:num>
  <w:num w:numId="39" w16cid:durableId="43702000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F98"/>
    <w:rsid w:val="0000297D"/>
    <w:rsid w:val="00003FB4"/>
    <w:rsid w:val="00006A5C"/>
    <w:rsid w:val="00007A5D"/>
    <w:rsid w:val="0001474F"/>
    <w:rsid w:val="00023AE3"/>
    <w:rsid w:val="00023E0D"/>
    <w:rsid w:val="00025C2D"/>
    <w:rsid w:val="0004039C"/>
    <w:rsid w:val="00041B7D"/>
    <w:rsid w:val="0004228A"/>
    <w:rsid w:val="00045132"/>
    <w:rsid w:val="000574A1"/>
    <w:rsid w:val="0005757B"/>
    <w:rsid w:val="00057C96"/>
    <w:rsid w:val="00060223"/>
    <w:rsid w:val="00062157"/>
    <w:rsid w:val="00066D39"/>
    <w:rsid w:val="00067276"/>
    <w:rsid w:val="00073813"/>
    <w:rsid w:val="00076DE8"/>
    <w:rsid w:val="00080EDC"/>
    <w:rsid w:val="0008402D"/>
    <w:rsid w:val="00084EB9"/>
    <w:rsid w:val="0009002D"/>
    <w:rsid w:val="00092877"/>
    <w:rsid w:val="00093A9F"/>
    <w:rsid w:val="00096BDC"/>
    <w:rsid w:val="000B43FC"/>
    <w:rsid w:val="000B6E4A"/>
    <w:rsid w:val="000C3117"/>
    <w:rsid w:val="000C389C"/>
    <w:rsid w:val="000C6F7F"/>
    <w:rsid w:val="000C7185"/>
    <w:rsid w:val="000C744E"/>
    <w:rsid w:val="000D5380"/>
    <w:rsid w:val="000D6301"/>
    <w:rsid w:val="000E6F30"/>
    <w:rsid w:val="000F372D"/>
    <w:rsid w:val="000F3A16"/>
    <w:rsid w:val="000F3C3D"/>
    <w:rsid w:val="000F643B"/>
    <w:rsid w:val="00100BE4"/>
    <w:rsid w:val="00110547"/>
    <w:rsid w:val="001166E0"/>
    <w:rsid w:val="00120CBE"/>
    <w:rsid w:val="00120CF6"/>
    <w:rsid w:val="0012260C"/>
    <w:rsid w:val="0012584E"/>
    <w:rsid w:val="00126DCC"/>
    <w:rsid w:val="00130AB2"/>
    <w:rsid w:val="001320EC"/>
    <w:rsid w:val="00137407"/>
    <w:rsid w:val="00141922"/>
    <w:rsid w:val="00141C6F"/>
    <w:rsid w:val="00144B83"/>
    <w:rsid w:val="00147BDC"/>
    <w:rsid w:val="0015422E"/>
    <w:rsid w:val="00155CE3"/>
    <w:rsid w:val="001617E9"/>
    <w:rsid w:val="00164798"/>
    <w:rsid w:val="0017230D"/>
    <w:rsid w:val="00172AB5"/>
    <w:rsid w:val="00183FE3"/>
    <w:rsid w:val="00184EF5"/>
    <w:rsid w:val="00185E38"/>
    <w:rsid w:val="00186B09"/>
    <w:rsid w:val="00187D4E"/>
    <w:rsid w:val="00191AE2"/>
    <w:rsid w:val="00193A34"/>
    <w:rsid w:val="00195651"/>
    <w:rsid w:val="001A09F4"/>
    <w:rsid w:val="001A397B"/>
    <w:rsid w:val="001A62B2"/>
    <w:rsid w:val="001B1D00"/>
    <w:rsid w:val="001B2EBD"/>
    <w:rsid w:val="001C0A92"/>
    <w:rsid w:val="001C1AB3"/>
    <w:rsid w:val="001E1411"/>
    <w:rsid w:val="001E47A3"/>
    <w:rsid w:val="001E7D33"/>
    <w:rsid w:val="001F20B8"/>
    <w:rsid w:val="00204A69"/>
    <w:rsid w:val="00204BD5"/>
    <w:rsid w:val="00205373"/>
    <w:rsid w:val="0020735B"/>
    <w:rsid w:val="00215041"/>
    <w:rsid w:val="00221C7A"/>
    <w:rsid w:val="00233E5B"/>
    <w:rsid w:val="00235547"/>
    <w:rsid w:val="00235C8E"/>
    <w:rsid w:val="0023650C"/>
    <w:rsid w:val="002373E9"/>
    <w:rsid w:val="00242087"/>
    <w:rsid w:val="00242549"/>
    <w:rsid w:val="00242E58"/>
    <w:rsid w:val="00244BE4"/>
    <w:rsid w:val="00250ADC"/>
    <w:rsid w:val="00250D19"/>
    <w:rsid w:val="00255FA7"/>
    <w:rsid w:val="00260FC8"/>
    <w:rsid w:val="00264EBA"/>
    <w:rsid w:val="002657F0"/>
    <w:rsid w:val="00270557"/>
    <w:rsid w:val="002744A5"/>
    <w:rsid w:val="00281869"/>
    <w:rsid w:val="00284DDE"/>
    <w:rsid w:val="0028595B"/>
    <w:rsid w:val="00286E05"/>
    <w:rsid w:val="0028717E"/>
    <w:rsid w:val="00287F66"/>
    <w:rsid w:val="002926BC"/>
    <w:rsid w:val="00294174"/>
    <w:rsid w:val="002A2E1E"/>
    <w:rsid w:val="002B5EFC"/>
    <w:rsid w:val="002C0BF3"/>
    <w:rsid w:val="002C459F"/>
    <w:rsid w:val="002C5093"/>
    <w:rsid w:val="002C6117"/>
    <w:rsid w:val="002D16EA"/>
    <w:rsid w:val="002D2F78"/>
    <w:rsid w:val="002D402A"/>
    <w:rsid w:val="002E133B"/>
    <w:rsid w:val="002F0855"/>
    <w:rsid w:val="002F09BA"/>
    <w:rsid w:val="002F30A2"/>
    <w:rsid w:val="002F3B0A"/>
    <w:rsid w:val="00302403"/>
    <w:rsid w:val="00303803"/>
    <w:rsid w:val="00306419"/>
    <w:rsid w:val="003103CC"/>
    <w:rsid w:val="00311944"/>
    <w:rsid w:val="00312467"/>
    <w:rsid w:val="0031766F"/>
    <w:rsid w:val="00323D40"/>
    <w:rsid w:val="003356C0"/>
    <w:rsid w:val="0034442F"/>
    <w:rsid w:val="003479FB"/>
    <w:rsid w:val="00351337"/>
    <w:rsid w:val="00354630"/>
    <w:rsid w:val="00363B50"/>
    <w:rsid w:val="00364F90"/>
    <w:rsid w:val="00365B6F"/>
    <w:rsid w:val="00372685"/>
    <w:rsid w:val="00382EAB"/>
    <w:rsid w:val="00383ACE"/>
    <w:rsid w:val="00393206"/>
    <w:rsid w:val="003963C2"/>
    <w:rsid w:val="003B657F"/>
    <w:rsid w:val="003B7138"/>
    <w:rsid w:val="003C104F"/>
    <w:rsid w:val="003C11FE"/>
    <w:rsid w:val="003C6382"/>
    <w:rsid w:val="003D61ED"/>
    <w:rsid w:val="003F3299"/>
    <w:rsid w:val="003F6451"/>
    <w:rsid w:val="00400743"/>
    <w:rsid w:val="00411A2E"/>
    <w:rsid w:val="00413CE5"/>
    <w:rsid w:val="00414049"/>
    <w:rsid w:val="004157B9"/>
    <w:rsid w:val="00417669"/>
    <w:rsid w:val="0042706B"/>
    <w:rsid w:val="00437DB3"/>
    <w:rsid w:val="00444103"/>
    <w:rsid w:val="00444272"/>
    <w:rsid w:val="004505D5"/>
    <w:rsid w:val="00452A26"/>
    <w:rsid w:val="00457A48"/>
    <w:rsid w:val="00457F0D"/>
    <w:rsid w:val="0046113C"/>
    <w:rsid w:val="00461D5B"/>
    <w:rsid w:val="00462078"/>
    <w:rsid w:val="00471EBB"/>
    <w:rsid w:val="00475A4F"/>
    <w:rsid w:val="0048147A"/>
    <w:rsid w:val="0048276F"/>
    <w:rsid w:val="004829E5"/>
    <w:rsid w:val="00484F35"/>
    <w:rsid w:val="004900AB"/>
    <w:rsid w:val="00491449"/>
    <w:rsid w:val="004959AB"/>
    <w:rsid w:val="004A2FC2"/>
    <w:rsid w:val="004A7F1E"/>
    <w:rsid w:val="004B16B3"/>
    <w:rsid w:val="004D62C4"/>
    <w:rsid w:val="004D696D"/>
    <w:rsid w:val="004E7B41"/>
    <w:rsid w:val="004F185D"/>
    <w:rsid w:val="004F5C55"/>
    <w:rsid w:val="004F5F68"/>
    <w:rsid w:val="004F75EE"/>
    <w:rsid w:val="005002D8"/>
    <w:rsid w:val="00501BD4"/>
    <w:rsid w:val="00513B4A"/>
    <w:rsid w:val="0051430D"/>
    <w:rsid w:val="00514ACD"/>
    <w:rsid w:val="00515F3E"/>
    <w:rsid w:val="00525743"/>
    <w:rsid w:val="005342E9"/>
    <w:rsid w:val="005475F8"/>
    <w:rsid w:val="00554EC5"/>
    <w:rsid w:val="00555B9B"/>
    <w:rsid w:val="00567B68"/>
    <w:rsid w:val="00580D2B"/>
    <w:rsid w:val="00581D0E"/>
    <w:rsid w:val="0059263B"/>
    <w:rsid w:val="005A08D9"/>
    <w:rsid w:val="005B071A"/>
    <w:rsid w:val="005B0AB6"/>
    <w:rsid w:val="005D6382"/>
    <w:rsid w:val="005E27D3"/>
    <w:rsid w:val="005F22AA"/>
    <w:rsid w:val="005F4A15"/>
    <w:rsid w:val="005F5C4A"/>
    <w:rsid w:val="00607909"/>
    <w:rsid w:val="00613241"/>
    <w:rsid w:val="00613923"/>
    <w:rsid w:val="00617FDE"/>
    <w:rsid w:val="00634EC1"/>
    <w:rsid w:val="00636876"/>
    <w:rsid w:val="0064777E"/>
    <w:rsid w:val="0065051E"/>
    <w:rsid w:val="0068039C"/>
    <w:rsid w:val="0068115B"/>
    <w:rsid w:val="00685B56"/>
    <w:rsid w:val="0068675D"/>
    <w:rsid w:val="006A12FC"/>
    <w:rsid w:val="006A1A76"/>
    <w:rsid w:val="006B1163"/>
    <w:rsid w:val="006B217A"/>
    <w:rsid w:val="006D3547"/>
    <w:rsid w:val="006D36CC"/>
    <w:rsid w:val="006D6D12"/>
    <w:rsid w:val="006F3FA6"/>
    <w:rsid w:val="00705582"/>
    <w:rsid w:val="00707B98"/>
    <w:rsid w:val="00710290"/>
    <w:rsid w:val="00716CAE"/>
    <w:rsid w:val="00722DEF"/>
    <w:rsid w:val="0074265E"/>
    <w:rsid w:val="00743A90"/>
    <w:rsid w:val="00753040"/>
    <w:rsid w:val="00756CFF"/>
    <w:rsid w:val="007619FF"/>
    <w:rsid w:val="0077014F"/>
    <w:rsid w:val="00770B7C"/>
    <w:rsid w:val="007859B1"/>
    <w:rsid w:val="00787808"/>
    <w:rsid w:val="007963F0"/>
    <w:rsid w:val="007B4CCB"/>
    <w:rsid w:val="007B600C"/>
    <w:rsid w:val="007C3E60"/>
    <w:rsid w:val="007C47FE"/>
    <w:rsid w:val="007C7A8D"/>
    <w:rsid w:val="007D1B2A"/>
    <w:rsid w:val="007D3357"/>
    <w:rsid w:val="007D7AA6"/>
    <w:rsid w:val="007E677B"/>
    <w:rsid w:val="0080272E"/>
    <w:rsid w:val="008067A5"/>
    <w:rsid w:val="00807CF5"/>
    <w:rsid w:val="0082070F"/>
    <w:rsid w:val="00827ECD"/>
    <w:rsid w:val="008317B1"/>
    <w:rsid w:val="00834783"/>
    <w:rsid w:val="00836BA0"/>
    <w:rsid w:val="0084304A"/>
    <w:rsid w:val="008519A2"/>
    <w:rsid w:val="00852745"/>
    <w:rsid w:val="0086189F"/>
    <w:rsid w:val="00861FB8"/>
    <w:rsid w:val="0086299F"/>
    <w:rsid w:val="00863FE2"/>
    <w:rsid w:val="0086785B"/>
    <w:rsid w:val="00867DDE"/>
    <w:rsid w:val="008726FD"/>
    <w:rsid w:val="008767FC"/>
    <w:rsid w:val="008816A5"/>
    <w:rsid w:val="008846D6"/>
    <w:rsid w:val="00890DC6"/>
    <w:rsid w:val="008932C7"/>
    <w:rsid w:val="00894F22"/>
    <w:rsid w:val="00895C70"/>
    <w:rsid w:val="008A4119"/>
    <w:rsid w:val="008A6DED"/>
    <w:rsid w:val="008B023A"/>
    <w:rsid w:val="008B12FE"/>
    <w:rsid w:val="008C1047"/>
    <w:rsid w:val="008C3828"/>
    <w:rsid w:val="008C6765"/>
    <w:rsid w:val="008D060E"/>
    <w:rsid w:val="008D0C84"/>
    <w:rsid w:val="008D3338"/>
    <w:rsid w:val="008D4DF8"/>
    <w:rsid w:val="008E315E"/>
    <w:rsid w:val="008E3C2C"/>
    <w:rsid w:val="008F3F65"/>
    <w:rsid w:val="00900773"/>
    <w:rsid w:val="00900A5A"/>
    <w:rsid w:val="009054D9"/>
    <w:rsid w:val="00910414"/>
    <w:rsid w:val="00911D69"/>
    <w:rsid w:val="00913F8D"/>
    <w:rsid w:val="00915D5D"/>
    <w:rsid w:val="00916A95"/>
    <w:rsid w:val="00921E25"/>
    <w:rsid w:val="009268F4"/>
    <w:rsid w:val="009307AD"/>
    <w:rsid w:val="009335C3"/>
    <w:rsid w:val="00942B37"/>
    <w:rsid w:val="00951255"/>
    <w:rsid w:val="009535AB"/>
    <w:rsid w:val="00954AB0"/>
    <w:rsid w:val="00956B0F"/>
    <w:rsid w:val="00957147"/>
    <w:rsid w:val="00972414"/>
    <w:rsid w:val="00972B6B"/>
    <w:rsid w:val="00973E80"/>
    <w:rsid w:val="00974D5A"/>
    <w:rsid w:val="0098113C"/>
    <w:rsid w:val="00983C66"/>
    <w:rsid w:val="00984C5A"/>
    <w:rsid w:val="009A1BB6"/>
    <w:rsid w:val="009B27DE"/>
    <w:rsid w:val="009B7C20"/>
    <w:rsid w:val="009C018A"/>
    <w:rsid w:val="009D1E46"/>
    <w:rsid w:val="009D67F5"/>
    <w:rsid w:val="009E1800"/>
    <w:rsid w:val="009F3142"/>
    <w:rsid w:val="009F53E3"/>
    <w:rsid w:val="009F5C61"/>
    <w:rsid w:val="00A00D0E"/>
    <w:rsid w:val="00A01BE0"/>
    <w:rsid w:val="00A05E34"/>
    <w:rsid w:val="00A070D0"/>
    <w:rsid w:val="00A10E26"/>
    <w:rsid w:val="00A15384"/>
    <w:rsid w:val="00A16466"/>
    <w:rsid w:val="00A17EE7"/>
    <w:rsid w:val="00A20B17"/>
    <w:rsid w:val="00A27D41"/>
    <w:rsid w:val="00A3403A"/>
    <w:rsid w:val="00A40BB3"/>
    <w:rsid w:val="00A42989"/>
    <w:rsid w:val="00A504C1"/>
    <w:rsid w:val="00A50E46"/>
    <w:rsid w:val="00A52A06"/>
    <w:rsid w:val="00A54EFE"/>
    <w:rsid w:val="00A578D4"/>
    <w:rsid w:val="00A600B9"/>
    <w:rsid w:val="00A73316"/>
    <w:rsid w:val="00A74E9D"/>
    <w:rsid w:val="00A772C3"/>
    <w:rsid w:val="00A80053"/>
    <w:rsid w:val="00A80E8F"/>
    <w:rsid w:val="00A826E5"/>
    <w:rsid w:val="00A82B5B"/>
    <w:rsid w:val="00A82BF2"/>
    <w:rsid w:val="00A90165"/>
    <w:rsid w:val="00A93745"/>
    <w:rsid w:val="00A975A3"/>
    <w:rsid w:val="00AA27C5"/>
    <w:rsid w:val="00AB0C5C"/>
    <w:rsid w:val="00AB2604"/>
    <w:rsid w:val="00AC0689"/>
    <w:rsid w:val="00AC29F4"/>
    <w:rsid w:val="00AD08DA"/>
    <w:rsid w:val="00AD11D7"/>
    <w:rsid w:val="00AD360F"/>
    <w:rsid w:val="00AE2A7A"/>
    <w:rsid w:val="00AE3359"/>
    <w:rsid w:val="00AE45D5"/>
    <w:rsid w:val="00AE4730"/>
    <w:rsid w:val="00AE4FAB"/>
    <w:rsid w:val="00AE585D"/>
    <w:rsid w:val="00AF02D4"/>
    <w:rsid w:val="00AF03F5"/>
    <w:rsid w:val="00B00DE4"/>
    <w:rsid w:val="00B16DE6"/>
    <w:rsid w:val="00B34386"/>
    <w:rsid w:val="00B34C33"/>
    <w:rsid w:val="00B4013B"/>
    <w:rsid w:val="00B43E13"/>
    <w:rsid w:val="00B440C7"/>
    <w:rsid w:val="00B51360"/>
    <w:rsid w:val="00B56D84"/>
    <w:rsid w:val="00B572F7"/>
    <w:rsid w:val="00B57C7C"/>
    <w:rsid w:val="00B631F1"/>
    <w:rsid w:val="00B63343"/>
    <w:rsid w:val="00B671BF"/>
    <w:rsid w:val="00B71B16"/>
    <w:rsid w:val="00B72D02"/>
    <w:rsid w:val="00B83186"/>
    <w:rsid w:val="00B8409F"/>
    <w:rsid w:val="00B85706"/>
    <w:rsid w:val="00B96815"/>
    <w:rsid w:val="00BB7329"/>
    <w:rsid w:val="00BC01F9"/>
    <w:rsid w:val="00BC1157"/>
    <w:rsid w:val="00BC1B19"/>
    <w:rsid w:val="00BC6E30"/>
    <w:rsid w:val="00BC7E73"/>
    <w:rsid w:val="00BD7D21"/>
    <w:rsid w:val="00BE382F"/>
    <w:rsid w:val="00BE40C2"/>
    <w:rsid w:val="00BE79F5"/>
    <w:rsid w:val="00C108AE"/>
    <w:rsid w:val="00C12BE7"/>
    <w:rsid w:val="00C135E0"/>
    <w:rsid w:val="00C1426A"/>
    <w:rsid w:val="00C1695E"/>
    <w:rsid w:val="00C24CF3"/>
    <w:rsid w:val="00C32703"/>
    <w:rsid w:val="00C33940"/>
    <w:rsid w:val="00C350A1"/>
    <w:rsid w:val="00C4783F"/>
    <w:rsid w:val="00C47942"/>
    <w:rsid w:val="00C5114B"/>
    <w:rsid w:val="00C63DD1"/>
    <w:rsid w:val="00C65A75"/>
    <w:rsid w:val="00C6666B"/>
    <w:rsid w:val="00C67000"/>
    <w:rsid w:val="00C7043C"/>
    <w:rsid w:val="00C70982"/>
    <w:rsid w:val="00C73C2D"/>
    <w:rsid w:val="00C82E9C"/>
    <w:rsid w:val="00C8730E"/>
    <w:rsid w:val="00C91BEF"/>
    <w:rsid w:val="00CA16A7"/>
    <w:rsid w:val="00CA246F"/>
    <w:rsid w:val="00CB3A69"/>
    <w:rsid w:val="00CB6354"/>
    <w:rsid w:val="00CC0099"/>
    <w:rsid w:val="00CC0BAE"/>
    <w:rsid w:val="00CC1ABE"/>
    <w:rsid w:val="00CC20CA"/>
    <w:rsid w:val="00CC392A"/>
    <w:rsid w:val="00CD144E"/>
    <w:rsid w:val="00CD3883"/>
    <w:rsid w:val="00CD3E7B"/>
    <w:rsid w:val="00CD4154"/>
    <w:rsid w:val="00CD50CC"/>
    <w:rsid w:val="00CE1029"/>
    <w:rsid w:val="00CF2045"/>
    <w:rsid w:val="00CF5784"/>
    <w:rsid w:val="00D01678"/>
    <w:rsid w:val="00D031D4"/>
    <w:rsid w:val="00D0666E"/>
    <w:rsid w:val="00D118B2"/>
    <w:rsid w:val="00D15EF9"/>
    <w:rsid w:val="00D2488F"/>
    <w:rsid w:val="00D27F2A"/>
    <w:rsid w:val="00D303FF"/>
    <w:rsid w:val="00D30D9E"/>
    <w:rsid w:val="00D45721"/>
    <w:rsid w:val="00D5011A"/>
    <w:rsid w:val="00D5453D"/>
    <w:rsid w:val="00D56EF8"/>
    <w:rsid w:val="00D57461"/>
    <w:rsid w:val="00D67025"/>
    <w:rsid w:val="00D700F8"/>
    <w:rsid w:val="00D76207"/>
    <w:rsid w:val="00D77263"/>
    <w:rsid w:val="00D86F96"/>
    <w:rsid w:val="00D926B0"/>
    <w:rsid w:val="00D9396A"/>
    <w:rsid w:val="00DA686A"/>
    <w:rsid w:val="00DB6D1C"/>
    <w:rsid w:val="00DC0F08"/>
    <w:rsid w:val="00DC6559"/>
    <w:rsid w:val="00DD0319"/>
    <w:rsid w:val="00DD4A58"/>
    <w:rsid w:val="00DE1BF7"/>
    <w:rsid w:val="00DF0506"/>
    <w:rsid w:val="00DF1EDA"/>
    <w:rsid w:val="00DF3293"/>
    <w:rsid w:val="00DF4EEA"/>
    <w:rsid w:val="00E02359"/>
    <w:rsid w:val="00E05F9C"/>
    <w:rsid w:val="00E061DD"/>
    <w:rsid w:val="00E077EC"/>
    <w:rsid w:val="00E07FFD"/>
    <w:rsid w:val="00E10B85"/>
    <w:rsid w:val="00E1215D"/>
    <w:rsid w:val="00E22745"/>
    <w:rsid w:val="00E23480"/>
    <w:rsid w:val="00E23BA7"/>
    <w:rsid w:val="00E247AC"/>
    <w:rsid w:val="00E30A07"/>
    <w:rsid w:val="00E37AD0"/>
    <w:rsid w:val="00E43D1A"/>
    <w:rsid w:val="00E45BD9"/>
    <w:rsid w:val="00E50D31"/>
    <w:rsid w:val="00E51CDA"/>
    <w:rsid w:val="00E5797C"/>
    <w:rsid w:val="00E608BD"/>
    <w:rsid w:val="00E615CC"/>
    <w:rsid w:val="00E627B4"/>
    <w:rsid w:val="00E711F0"/>
    <w:rsid w:val="00E732DB"/>
    <w:rsid w:val="00E73BA6"/>
    <w:rsid w:val="00E7409B"/>
    <w:rsid w:val="00E76660"/>
    <w:rsid w:val="00E83A6D"/>
    <w:rsid w:val="00E84BB3"/>
    <w:rsid w:val="00E851DF"/>
    <w:rsid w:val="00E85F7C"/>
    <w:rsid w:val="00E91D9C"/>
    <w:rsid w:val="00E924A8"/>
    <w:rsid w:val="00E932AD"/>
    <w:rsid w:val="00EA02B5"/>
    <w:rsid w:val="00EA4830"/>
    <w:rsid w:val="00EB1756"/>
    <w:rsid w:val="00EB30D4"/>
    <w:rsid w:val="00EB4894"/>
    <w:rsid w:val="00EC446B"/>
    <w:rsid w:val="00EE0E64"/>
    <w:rsid w:val="00EE2FFA"/>
    <w:rsid w:val="00EF0CB8"/>
    <w:rsid w:val="00EF5E6D"/>
    <w:rsid w:val="00EF737C"/>
    <w:rsid w:val="00F017EC"/>
    <w:rsid w:val="00F04C90"/>
    <w:rsid w:val="00F063CD"/>
    <w:rsid w:val="00F112FA"/>
    <w:rsid w:val="00F1473B"/>
    <w:rsid w:val="00F16C1C"/>
    <w:rsid w:val="00F209A5"/>
    <w:rsid w:val="00F20EB0"/>
    <w:rsid w:val="00F2229C"/>
    <w:rsid w:val="00F3149F"/>
    <w:rsid w:val="00F329CB"/>
    <w:rsid w:val="00F346F4"/>
    <w:rsid w:val="00F363EF"/>
    <w:rsid w:val="00F437BF"/>
    <w:rsid w:val="00F44B66"/>
    <w:rsid w:val="00F47319"/>
    <w:rsid w:val="00F50F7B"/>
    <w:rsid w:val="00F614E3"/>
    <w:rsid w:val="00F672F2"/>
    <w:rsid w:val="00F677B7"/>
    <w:rsid w:val="00F70C9E"/>
    <w:rsid w:val="00F70EF0"/>
    <w:rsid w:val="00F770A1"/>
    <w:rsid w:val="00F85C40"/>
    <w:rsid w:val="00F91CB5"/>
    <w:rsid w:val="00F95711"/>
    <w:rsid w:val="00FA3B1A"/>
    <w:rsid w:val="00FA5018"/>
    <w:rsid w:val="00FA573C"/>
    <w:rsid w:val="00FA60DD"/>
    <w:rsid w:val="00FA6CB0"/>
    <w:rsid w:val="00FA7A81"/>
    <w:rsid w:val="00FC0103"/>
    <w:rsid w:val="00FC15F4"/>
    <w:rsid w:val="00FD22B6"/>
    <w:rsid w:val="00FD3142"/>
    <w:rsid w:val="00FD5155"/>
    <w:rsid w:val="00FD6EF4"/>
    <w:rsid w:val="00FD7D1B"/>
    <w:rsid w:val="00FE4A20"/>
    <w:rsid w:val="00FF0885"/>
    <w:rsid w:val="00FF2E53"/>
    <w:rsid w:val="00FF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00AB"/>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CD14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834783"/>
    <w:pPr>
      <w:keepNext/>
      <w:widowControl w:val="0"/>
      <w:suppressAutoHyphens/>
      <w:spacing w:before="240" w:after="60" w:line="240" w:lineRule="auto"/>
      <w:outlineLvl w:val="1"/>
    </w:pPr>
    <w:rPr>
      <w:rFonts w:ascii="Arial" w:eastAsia="Arial Unicode MS" w:hAnsi="Arial" w:cs="Arial"/>
      <w:b/>
      <w:bCs/>
      <w:i/>
      <w:iCs/>
      <w:kern w:val="1"/>
      <w:sz w:val="28"/>
      <w:szCs w:val="28"/>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customStyle="1" w:styleId="style1">
    <w:name w:val="style1"/>
    <w:basedOn w:val="Navaden"/>
    <w:rsid w:val="00060223"/>
    <w:pPr>
      <w:numPr>
        <w:numId w:val="2"/>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paragraph" w:styleId="Telobesedila-zamik">
    <w:name w:val="Body Text Indent"/>
    <w:basedOn w:val="Navaden"/>
    <w:link w:val="Telobesedila-zamikZnak"/>
    <w:uiPriority w:val="99"/>
    <w:semiHidden/>
    <w:unhideWhenUsed/>
    <w:rsid w:val="007B4CCB"/>
    <w:pPr>
      <w:spacing w:after="120"/>
      <w:ind w:left="283"/>
    </w:pPr>
  </w:style>
  <w:style w:type="character" w:customStyle="1" w:styleId="Telobesedila-zamikZnak">
    <w:name w:val="Telo besedila - zamik Znak"/>
    <w:basedOn w:val="Privzetapisavaodstavka"/>
    <w:link w:val="Telobesedila-zamik"/>
    <w:uiPriority w:val="99"/>
    <w:semiHidden/>
    <w:rsid w:val="007B4CCB"/>
    <w:rPr>
      <w:sz w:val="22"/>
      <w:szCs w:val="22"/>
      <w:lang w:val="en-US" w:eastAsia="en-US"/>
    </w:rPr>
  </w:style>
  <w:style w:type="paragraph" w:customStyle="1" w:styleId="Telobesedila21">
    <w:name w:val="Telo besedila 21"/>
    <w:basedOn w:val="Navaden"/>
    <w:rsid w:val="007B4CCB"/>
    <w:pPr>
      <w:widowControl w:val="0"/>
      <w:suppressAutoHyphens/>
      <w:overflowPunct w:val="0"/>
      <w:autoSpaceDE w:val="0"/>
      <w:spacing w:after="120" w:line="240" w:lineRule="auto"/>
      <w:jc w:val="center"/>
      <w:textAlignment w:val="baseline"/>
    </w:pPr>
    <w:rPr>
      <w:rFonts w:ascii="Verdana" w:eastAsia="Times New Roman" w:hAnsi="Verdana"/>
      <w:b/>
      <w:sz w:val="28"/>
      <w:szCs w:val="20"/>
      <w:lang w:val="sl-SI" w:eastAsia="ar-SA"/>
    </w:rPr>
  </w:style>
  <w:style w:type="character" w:customStyle="1" w:styleId="Naslov2Znak">
    <w:name w:val="Naslov 2 Znak"/>
    <w:basedOn w:val="Privzetapisavaodstavka"/>
    <w:link w:val="Naslov2"/>
    <w:rsid w:val="00834783"/>
    <w:rPr>
      <w:rFonts w:ascii="Arial" w:eastAsia="Arial Unicode MS" w:hAnsi="Arial" w:cs="Arial"/>
      <w:b/>
      <w:bCs/>
      <w:i/>
      <w:iCs/>
      <w:kern w:val="1"/>
      <w:sz w:val="28"/>
      <w:szCs w:val="28"/>
    </w:rPr>
  </w:style>
  <w:style w:type="paragraph" w:customStyle="1" w:styleId="Bullet">
    <w:name w:val="Bullet"/>
    <w:basedOn w:val="Navaden"/>
    <w:autoRedefine/>
    <w:rsid w:val="00834783"/>
    <w:pPr>
      <w:overflowPunct w:val="0"/>
      <w:autoSpaceDE w:val="0"/>
      <w:autoSpaceDN w:val="0"/>
      <w:adjustRightInd w:val="0"/>
      <w:spacing w:after="0" w:line="240" w:lineRule="auto"/>
      <w:textAlignment w:val="baseline"/>
    </w:pPr>
    <w:rPr>
      <w:rFonts w:ascii="Verdana" w:eastAsia="Times New Roman" w:hAnsi="Verdana"/>
      <w:sz w:val="20"/>
      <w:szCs w:val="20"/>
      <w:lang w:val="sl-SI"/>
    </w:rPr>
  </w:style>
  <w:style w:type="paragraph" w:styleId="Telobesedila2">
    <w:name w:val="Body Text 2"/>
    <w:basedOn w:val="Navaden"/>
    <w:link w:val="Telobesedila2Znak"/>
    <w:uiPriority w:val="99"/>
    <w:unhideWhenUsed/>
    <w:rsid w:val="00834783"/>
    <w:pPr>
      <w:widowControl w:val="0"/>
      <w:suppressAutoHyphens/>
      <w:spacing w:after="120" w:line="480" w:lineRule="auto"/>
    </w:pPr>
    <w:rPr>
      <w:rFonts w:ascii="Verdana" w:eastAsia="Arial Unicode MS" w:hAnsi="Verdana"/>
      <w:kern w:val="1"/>
      <w:sz w:val="20"/>
      <w:szCs w:val="24"/>
      <w:lang w:val="sl-SI" w:eastAsia="sl-SI"/>
    </w:rPr>
  </w:style>
  <w:style w:type="character" w:customStyle="1" w:styleId="Telobesedila2Znak">
    <w:name w:val="Telo besedila 2 Znak"/>
    <w:basedOn w:val="Privzetapisavaodstavka"/>
    <w:link w:val="Telobesedila2"/>
    <w:uiPriority w:val="99"/>
    <w:rsid w:val="00834783"/>
    <w:rPr>
      <w:rFonts w:ascii="Verdana" w:eastAsia="Arial Unicode MS" w:hAnsi="Verdana"/>
      <w:kern w:val="1"/>
      <w:szCs w:val="24"/>
    </w:rPr>
  </w:style>
  <w:style w:type="paragraph" w:styleId="Telobesedila">
    <w:name w:val="Body Text"/>
    <w:basedOn w:val="Navaden"/>
    <w:link w:val="TelobesedilaZnak"/>
    <w:rsid w:val="002D402A"/>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TelobesedilaZnak">
    <w:name w:val="Telo besedila Znak"/>
    <w:basedOn w:val="Privzetapisavaodstavka"/>
    <w:link w:val="Telobesedila"/>
    <w:rsid w:val="002D402A"/>
    <w:rPr>
      <w:rFonts w:ascii="Verdana" w:eastAsia="Arial Unicode MS" w:hAnsi="Verdana"/>
      <w:kern w:val="1"/>
      <w:szCs w:val="24"/>
    </w:rPr>
  </w:style>
  <w:style w:type="paragraph" w:customStyle="1" w:styleId="TableContents">
    <w:name w:val="Table Contents"/>
    <w:basedOn w:val="Navaden"/>
    <w:rsid w:val="002D402A"/>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Podnaslov">
    <w:name w:val="Subtitle"/>
    <w:basedOn w:val="Navaden"/>
    <w:next w:val="Navaden"/>
    <w:link w:val="PodnaslovZnak"/>
    <w:uiPriority w:val="11"/>
    <w:qFormat/>
    <w:rsid w:val="002D402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2D402A"/>
    <w:rPr>
      <w:rFonts w:asciiTheme="minorHAnsi" w:eastAsiaTheme="minorEastAsia" w:hAnsiTheme="minorHAnsi" w:cstheme="minorBidi"/>
      <w:color w:val="5A5A5A" w:themeColor="text1" w:themeTint="A5"/>
      <w:spacing w:val="15"/>
      <w:sz w:val="22"/>
      <w:szCs w:val="22"/>
      <w:lang w:val="en-US" w:eastAsia="en-US"/>
    </w:rPr>
  </w:style>
  <w:style w:type="character" w:styleId="Neenpoudarek">
    <w:name w:val="Subtle Emphasis"/>
    <w:basedOn w:val="Privzetapisavaodstavka"/>
    <w:uiPriority w:val="19"/>
    <w:qFormat/>
    <w:rsid w:val="002D402A"/>
    <w:rPr>
      <w:i/>
      <w:iCs/>
      <w:color w:val="404040" w:themeColor="text1" w:themeTint="BF"/>
    </w:rPr>
  </w:style>
  <w:style w:type="paragraph" w:styleId="Revizija">
    <w:name w:val="Revision"/>
    <w:hidden/>
    <w:uiPriority w:val="99"/>
    <w:semiHidden/>
    <w:rsid w:val="00B572F7"/>
    <w:rPr>
      <w:sz w:val="22"/>
      <w:szCs w:val="22"/>
      <w:lang w:val="en-US" w:eastAsia="en-US"/>
    </w:rPr>
  </w:style>
  <w:style w:type="character" w:customStyle="1" w:styleId="OdstavekseznamaZnak">
    <w:name w:val="Odstavek seznama Znak"/>
    <w:basedOn w:val="Privzetapisavaodstavka"/>
    <w:link w:val="Odstavekseznama"/>
    <w:uiPriority w:val="34"/>
    <w:rsid w:val="008D060E"/>
    <w:rPr>
      <w:sz w:val="22"/>
      <w:szCs w:val="22"/>
      <w:lang w:val="en-US" w:eastAsia="en-US"/>
    </w:rPr>
  </w:style>
  <w:style w:type="paragraph" w:styleId="Sprotnaopomba-besedilo">
    <w:name w:val="footnote text"/>
    <w:basedOn w:val="Navaden"/>
    <w:link w:val="Sprotnaopomba-besediloZnak"/>
    <w:uiPriority w:val="99"/>
    <w:unhideWhenUsed/>
    <w:rsid w:val="008D060E"/>
    <w:pPr>
      <w:spacing w:after="0" w:line="240" w:lineRule="auto"/>
    </w:pPr>
    <w:rPr>
      <w:sz w:val="20"/>
      <w:szCs w:val="20"/>
      <w:lang w:val="sl-SI"/>
    </w:rPr>
  </w:style>
  <w:style w:type="character" w:customStyle="1" w:styleId="Sprotnaopomba-besediloZnak">
    <w:name w:val="Sprotna opomba - besedilo Znak"/>
    <w:basedOn w:val="Privzetapisavaodstavka"/>
    <w:link w:val="Sprotnaopomba-besedilo"/>
    <w:uiPriority w:val="99"/>
    <w:rsid w:val="008D060E"/>
    <w:rPr>
      <w:lang w:eastAsia="en-US"/>
    </w:rPr>
  </w:style>
  <w:style w:type="character" w:styleId="Sprotnaopomba-sklic">
    <w:name w:val="footnote reference"/>
    <w:basedOn w:val="Privzetapisavaodstavka"/>
    <w:uiPriority w:val="99"/>
    <w:semiHidden/>
    <w:unhideWhenUsed/>
    <w:rsid w:val="008D060E"/>
    <w:rPr>
      <w:vertAlign w:val="superscript"/>
    </w:rPr>
  </w:style>
  <w:style w:type="character" w:styleId="Poudarek">
    <w:name w:val="Emphasis"/>
    <w:basedOn w:val="Privzetapisavaodstavka"/>
    <w:uiPriority w:val="20"/>
    <w:qFormat/>
    <w:rsid w:val="008D060E"/>
    <w:rPr>
      <w:i/>
      <w:iCs/>
    </w:rPr>
  </w:style>
  <w:style w:type="character" w:customStyle="1" w:styleId="Naslov1Znak">
    <w:name w:val="Naslov 1 Znak"/>
    <w:basedOn w:val="Privzetapisavaodstavka"/>
    <w:link w:val="Naslov1"/>
    <w:uiPriority w:val="9"/>
    <w:rsid w:val="00CD144E"/>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309826">
      <w:bodyDiv w:val="1"/>
      <w:marLeft w:val="0"/>
      <w:marRight w:val="0"/>
      <w:marTop w:val="0"/>
      <w:marBottom w:val="0"/>
      <w:divBdr>
        <w:top w:val="none" w:sz="0" w:space="0" w:color="auto"/>
        <w:left w:val="none" w:sz="0" w:space="0" w:color="auto"/>
        <w:bottom w:val="none" w:sz="0" w:space="0" w:color="auto"/>
        <w:right w:val="none" w:sz="0" w:space="0" w:color="auto"/>
      </w:divBdr>
    </w:div>
    <w:div w:id="1322151591">
      <w:bodyDiv w:val="1"/>
      <w:marLeft w:val="0"/>
      <w:marRight w:val="0"/>
      <w:marTop w:val="0"/>
      <w:marBottom w:val="0"/>
      <w:divBdr>
        <w:top w:val="none" w:sz="0" w:space="0" w:color="auto"/>
        <w:left w:val="none" w:sz="0" w:space="0" w:color="auto"/>
        <w:bottom w:val="none" w:sz="0" w:space="0" w:color="auto"/>
        <w:right w:val="none" w:sz="0" w:space="0" w:color="auto"/>
      </w:divBdr>
    </w:div>
    <w:div w:id="175855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C0BDA-8314-45A1-A152-6DC52190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12</Pages>
  <Words>4132</Words>
  <Characters>23557</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Udir</cp:lastModifiedBy>
  <cp:revision>59</cp:revision>
  <cp:lastPrinted>2026-07-29T05:37:00Z</cp:lastPrinted>
  <dcterms:created xsi:type="dcterms:W3CDTF">2019-02-21T08:22:00Z</dcterms:created>
  <dcterms:modified xsi:type="dcterms:W3CDTF">2026-07-30T07:10:00Z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