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4245E2F0" w14:textId="766CF9D6" w:rsidR="00D0010A" w:rsidRPr="00D0010A" w:rsidRDefault="00D0010A" w:rsidP="00D0010A">
      <w:pPr>
        <w:spacing w:line="276" w:lineRule="auto"/>
        <w:jc w:val="both"/>
        <w:rPr>
          <w:rFonts w:ascii="Century Gothic" w:eastAsiaTheme="minorEastAsia" w:hAnsi="Century Gothic"/>
          <w:bCs/>
          <w:caps/>
          <w:color w:val="A9C938"/>
          <w:sz w:val="24"/>
        </w:rPr>
      </w:pPr>
      <w:r w:rsidRPr="00D0010A">
        <w:rPr>
          <w:rFonts w:ascii="Century Gothic" w:eastAsiaTheme="minorEastAsia" w:hAnsi="Century Gothic"/>
          <w:bCs/>
          <w:caps/>
          <w:color w:val="A9C938"/>
          <w:sz w:val="24"/>
        </w:rPr>
        <w:t xml:space="preserve">OBČINA </w:t>
      </w:r>
      <w:r w:rsidR="009465DC">
        <w:rPr>
          <w:rFonts w:ascii="Century Gothic" w:eastAsiaTheme="minorEastAsia" w:hAnsi="Century Gothic"/>
          <w:bCs/>
          <w:caps/>
          <w:color w:val="A9C938"/>
          <w:sz w:val="24"/>
        </w:rPr>
        <w:t>VERŽEJ</w:t>
      </w:r>
    </w:p>
    <w:p w14:paraId="40B4A8BE" w14:textId="70D17ADB" w:rsidR="002755DC" w:rsidRDefault="009465DC" w:rsidP="00D0010A">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ulica bratstva in enotnosti 8</w:t>
      </w:r>
    </w:p>
    <w:p w14:paraId="05FE8898" w14:textId="578BBE01" w:rsidR="009465DC" w:rsidRPr="00855C43" w:rsidRDefault="009465DC" w:rsidP="00D0010A">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92</w:t>
      </w:r>
      <w:r w:rsidR="008B729D">
        <w:rPr>
          <w:rFonts w:ascii="Century Gothic" w:eastAsiaTheme="minorEastAsia" w:hAnsi="Century Gothic"/>
          <w:bCs/>
          <w:caps/>
          <w:color w:val="A9C938"/>
          <w:sz w:val="24"/>
        </w:rPr>
        <w:t>41 VERŽEJ</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D61321D" w14:textId="4C14EDDF" w:rsidR="003B3F89" w:rsidRPr="003B3F89" w:rsidRDefault="001E3D47" w:rsidP="003B3F89">
      <w:pPr>
        <w:pStyle w:val="NASLOV40ptGRAY"/>
        <w:spacing w:after="0"/>
        <w:rPr>
          <w:rFonts w:ascii="Century Gothic" w:hAnsi="Century Gothic"/>
          <w:color w:val="A9C938"/>
          <w:sz w:val="24"/>
        </w:rPr>
      </w:pPr>
      <w:r>
        <w:rPr>
          <w:rFonts w:ascii="Century Gothic" w:hAnsi="Century Gothic"/>
          <w:color w:val="A9C938"/>
          <w:sz w:val="24"/>
        </w:rPr>
        <w:t>UREDITEV ZELENIH POVRŠIN V VERŽEJU</w:t>
      </w:r>
    </w:p>
    <w:p w14:paraId="4C133447" w14:textId="37BADAAF" w:rsidR="00A21D3F" w:rsidRPr="00855C43" w:rsidRDefault="007B5A0B" w:rsidP="003B3F89">
      <w:pPr>
        <w:pStyle w:val="NASLOV40ptGRAY"/>
        <w:spacing w:after="0"/>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r w:rsidR="00A21D3F">
        <w:rPr>
          <w:rFonts w:ascii="Century Gothic" w:hAnsi="Century Gothic"/>
          <w:color w:val="595959"/>
        </w:rPr>
        <w:t xml:space="preserve"> </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5462E20" w14:textId="0282803B" w:rsidR="0070554E" w:rsidRPr="00CC1D22" w:rsidRDefault="003409EA" w:rsidP="00CC1D22">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4E5403AD" w14:textId="77777777" w:rsidR="00991AFC" w:rsidRDefault="0070554E" w:rsidP="00991AFC">
      <w:pPr>
        <w:widowControl w:val="0"/>
        <w:spacing w:line="276" w:lineRule="auto"/>
        <w:ind w:left="284"/>
        <w:jc w:val="both"/>
        <w:rPr>
          <w:rFonts w:ascii="Century Gothic" w:hAnsi="Century Gothic"/>
          <w:szCs w:val="20"/>
        </w:rPr>
      </w:pPr>
      <w:r w:rsidRPr="00E944C9">
        <w:rPr>
          <w:rFonts w:ascii="Century Gothic" w:hAnsi="Century Gothic"/>
          <w:szCs w:val="20"/>
        </w:rPr>
        <w:t>Javno naročilo zajema</w:t>
      </w:r>
      <w:r w:rsidR="00E944C9" w:rsidRPr="00E944C9">
        <w:rPr>
          <w:rFonts w:ascii="Century Gothic" w:hAnsi="Century Gothic"/>
          <w:szCs w:val="20"/>
        </w:rPr>
        <w:t xml:space="preserve"> </w:t>
      </w:r>
      <w:r w:rsidR="008F1BC7">
        <w:rPr>
          <w:rFonts w:ascii="Century Gothic" w:hAnsi="Century Gothic"/>
          <w:szCs w:val="20"/>
        </w:rPr>
        <w:t>ureditev javnih površin v Občini Veržej</w:t>
      </w:r>
      <w:r w:rsidR="00991AFC">
        <w:rPr>
          <w:rFonts w:ascii="Century Gothic" w:hAnsi="Century Gothic"/>
          <w:szCs w:val="20"/>
        </w:rPr>
        <w:t>, in sicer je predmet razdeljen na dva sklopa:</w:t>
      </w:r>
    </w:p>
    <w:p w14:paraId="7F82E649" w14:textId="38D66E33" w:rsidR="00991AFC" w:rsidRDefault="00991AFC" w:rsidP="00991AFC">
      <w:pPr>
        <w:pStyle w:val="Odstavekseznama"/>
        <w:widowControl w:val="0"/>
        <w:numPr>
          <w:ilvl w:val="0"/>
          <w:numId w:val="26"/>
        </w:numPr>
        <w:spacing w:line="276" w:lineRule="auto"/>
        <w:jc w:val="both"/>
        <w:rPr>
          <w:rFonts w:ascii="Century Gothic" w:hAnsi="Century Gothic"/>
          <w:szCs w:val="20"/>
        </w:rPr>
      </w:pPr>
      <w:r w:rsidRPr="00991AFC">
        <w:rPr>
          <w:rFonts w:ascii="Century Gothic" w:hAnsi="Century Gothic"/>
          <w:szCs w:val="20"/>
        </w:rPr>
        <w:t>SKLOP 1: hortikulturna ureditev</w:t>
      </w:r>
      <w:r>
        <w:rPr>
          <w:rFonts w:ascii="Century Gothic" w:hAnsi="Century Gothic"/>
          <w:szCs w:val="20"/>
        </w:rPr>
        <w:t>, katerega predmet je podrobneje razviden iz vzorca pogodbe ter obrazca »Popis del_sklop1«</w:t>
      </w:r>
    </w:p>
    <w:p w14:paraId="287349AD" w14:textId="28894733" w:rsidR="00991AFC" w:rsidRPr="00991AFC" w:rsidRDefault="00991AFC" w:rsidP="00991AFC">
      <w:pPr>
        <w:pStyle w:val="Odstavekseznama"/>
        <w:widowControl w:val="0"/>
        <w:numPr>
          <w:ilvl w:val="0"/>
          <w:numId w:val="26"/>
        </w:numPr>
        <w:spacing w:line="276" w:lineRule="auto"/>
        <w:jc w:val="both"/>
        <w:rPr>
          <w:rFonts w:ascii="Century Gothic" w:hAnsi="Century Gothic"/>
          <w:szCs w:val="20"/>
        </w:rPr>
      </w:pPr>
      <w:r w:rsidRPr="00991AFC">
        <w:rPr>
          <w:rFonts w:ascii="Century Gothic" w:hAnsi="Century Gothic"/>
          <w:szCs w:val="20"/>
        </w:rPr>
        <w:t>SKLOP 2: izvedba GOI del z urbano opremo</w:t>
      </w:r>
      <w:r>
        <w:rPr>
          <w:rFonts w:ascii="Century Gothic" w:hAnsi="Century Gothic"/>
          <w:szCs w:val="20"/>
        </w:rPr>
        <w:t>, katerega predmet je podrobneje razviden iz vzorca pogodbe ter obrazca »Popis del_sklop2«</w:t>
      </w:r>
    </w:p>
    <w:p w14:paraId="34AB5D73" w14:textId="77777777" w:rsidR="000F3EA0" w:rsidRPr="00E944C9" w:rsidRDefault="000F3EA0" w:rsidP="003409EA">
      <w:pPr>
        <w:widowControl w:val="0"/>
        <w:spacing w:line="276" w:lineRule="auto"/>
        <w:ind w:left="284"/>
        <w:jc w:val="both"/>
        <w:rPr>
          <w:rFonts w:ascii="Century Gothic" w:hAnsi="Century Gothic"/>
          <w:szCs w:val="20"/>
        </w:rPr>
      </w:pPr>
    </w:p>
    <w:p w14:paraId="5C27F41F" w14:textId="650F3552" w:rsidR="00F373B7" w:rsidRDefault="00991AFC" w:rsidP="00E944C9">
      <w:pPr>
        <w:widowControl w:val="0"/>
        <w:spacing w:line="276" w:lineRule="auto"/>
        <w:ind w:left="284"/>
        <w:jc w:val="both"/>
        <w:rPr>
          <w:rFonts w:ascii="Century Gothic" w:hAnsi="Century Gothic"/>
        </w:rPr>
      </w:pPr>
      <w:r>
        <w:rPr>
          <w:rFonts w:ascii="Century Gothic" w:hAnsi="Century Gothic"/>
        </w:rPr>
        <w:t>Predmet naročila je razviden tudi iz projektne dokumentacije.</w:t>
      </w:r>
    </w:p>
    <w:p w14:paraId="22657E08" w14:textId="77777777" w:rsidR="00991AFC" w:rsidRDefault="00991AFC" w:rsidP="00E944C9">
      <w:pPr>
        <w:widowControl w:val="0"/>
        <w:spacing w:line="276" w:lineRule="auto"/>
        <w:ind w:left="284"/>
        <w:jc w:val="both"/>
        <w:rPr>
          <w:rFonts w:ascii="Century Gothic" w:hAnsi="Century Gothic"/>
        </w:rPr>
      </w:pPr>
    </w:p>
    <w:p w14:paraId="149D096E" w14:textId="5637095D" w:rsidR="002E70E1" w:rsidRDefault="00BD6098" w:rsidP="00E944C9">
      <w:pPr>
        <w:widowControl w:val="0"/>
        <w:spacing w:line="276" w:lineRule="auto"/>
        <w:ind w:left="284"/>
        <w:jc w:val="both"/>
        <w:rPr>
          <w:rFonts w:ascii="Century Gothic" w:hAnsi="Century Gothic"/>
        </w:rPr>
      </w:pPr>
      <w:r w:rsidRPr="00534277">
        <w:rPr>
          <w:rFonts w:ascii="Century Gothic" w:hAnsi="Century Gothic"/>
        </w:rPr>
        <w:t>Rok izvedbe</w:t>
      </w:r>
      <w:r w:rsidR="00354DC9">
        <w:rPr>
          <w:rFonts w:ascii="Century Gothic" w:hAnsi="Century Gothic"/>
        </w:rPr>
        <w:t xml:space="preserve"> </w:t>
      </w:r>
      <w:r w:rsidR="00354DC9" w:rsidRPr="00305EE0">
        <w:rPr>
          <w:rFonts w:ascii="Century Gothic" w:hAnsi="Century Gothic"/>
        </w:rPr>
        <w:t>del</w:t>
      </w:r>
      <w:r w:rsidR="00991AFC" w:rsidRPr="00305EE0">
        <w:rPr>
          <w:rFonts w:ascii="Century Gothic" w:hAnsi="Century Gothic"/>
        </w:rPr>
        <w:t xml:space="preserve"> obeh sklopov</w:t>
      </w:r>
      <w:r w:rsidRPr="00305EE0">
        <w:rPr>
          <w:rFonts w:ascii="Century Gothic" w:hAnsi="Century Gothic"/>
        </w:rPr>
        <w:t xml:space="preserve"> </w:t>
      </w:r>
      <w:r w:rsidR="00D0010A" w:rsidRPr="00305EE0">
        <w:rPr>
          <w:rFonts w:ascii="Century Gothic" w:hAnsi="Century Gothic"/>
        </w:rPr>
        <w:t xml:space="preserve">je </w:t>
      </w:r>
      <w:r w:rsidR="00543148" w:rsidRPr="00305EE0">
        <w:rPr>
          <w:rFonts w:ascii="Century Gothic" w:hAnsi="Century Gothic"/>
        </w:rPr>
        <w:t xml:space="preserve"> </w:t>
      </w:r>
      <w:r w:rsidR="00543148" w:rsidRPr="00305EE0">
        <w:rPr>
          <w:rFonts w:ascii="Century Gothic" w:hAnsi="Century Gothic"/>
          <w:b/>
          <w:bCs/>
        </w:rPr>
        <w:t>15</w:t>
      </w:r>
      <w:r w:rsidR="00543148" w:rsidRPr="00305EE0">
        <w:rPr>
          <w:rFonts w:ascii="Century Gothic" w:hAnsi="Century Gothic"/>
        </w:rPr>
        <w:t>.</w:t>
      </w:r>
      <w:r w:rsidR="00534277" w:rsidRPr="00305EE0">
        <w:rPr>
          <w:rFonts w:ascii="Century Gothic" w:hAnsi="Century Gothic"/>
          <w:b/>
          <w:bCs/>
        </w:rPr>
        <w:t xml:space="preserve"> 10. 2026</w:t>
      </w:r>
      <w:r w:rsidR="00534277" w:rsidRPr="00534277">
        <w:rPr>
          <w:rFonts w:ascii="Century Gothic" w:hAnsi="Century Gothic"/>
          <w:b/>
          <w:bCs/>
        </w:rPr>
        <w:t>.</w:t>
      </w:r>
    </w:p>
    <w:p w14:paraId="22154E2E" w14:textId="77777777" w:rsidR="00CC1D22" w:rsidRDefault="00CC1D22" w:rsidP="00991AF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77BDBD26" w14:textId="532CC02D" w:rsidR="00C056B8" w:rsidRDefault="00CC1D22" w:rsidP="008A51A1">
      <w:pPr>
        <w:widowControl w:val="0"/>
        <w:spacing w:line="276" w:lineRule="auto"/>
        <w:ind w:left="284"/>
        <w:jc w:val="both"/>
        <w:rPr>
          <w:rFonts w:ascii="Century Gothic" w:hAnsi="Century Gothic"/>
        </w:rPr>
      </w:pPr>
      <w:r w:rsidRPr="00CC1D22">
        <w:rPr>
          <w:rFonts w:ascii="Century Gothic" w:hAnsi="Century Gothic"/>
        </w:rPr>
        <w:t xml:space="preserve">Postopek se izvaja po </w:t>
      </w:r>
      <w:r w:rsidR="00991AFC">
        <w:rPr>
          <w:rFonts w:ascii="Century Gothic" w:hAnsi="Century Gothic"/>
        </w:rPr>
        <w:t>odprtem postopku</w:t>
      </w:r>
      <w:r w:rsidRPr="00CC1D22">
        <w:rPr>
          <w:rFonts w:ascii="Century Gothic" w:hAnsi="Century Gothic"/>
        </w:rPr>
        <w:t xml:space="preserve"> v skladu s 4</w:t>
      </w:r>
      <w:r w:rsidR="00991AFC">
        <w:rPr>
          <w:rFonts w:ascii="Century Gothic" w:hAnsi="Century Gothic"/>
        </w:rPr>
        <w:t>0</w:t>
      </w:r>
      <w:r w:rsidRPr="00CC1D22">
        <w:rPr>
          <w:rFonts w:ascii="Century Gothic" w:hAnsi="Century Gothic"/>
        </w:rPr>
        <w:t xml:space="preserve">. členom Zakona o javnem naročanju (Uradni list RS, št. 91/15 in 14/18; v nadaljnjem besedilu: ZJN-3). </w:t>
      </w:r>
    </w:p>
    <w:p w14:paraId="47BB8A8A" w14:textId="77777777" w:rsidR="00CC1D22" w:rsidRDefault="00CC1D22" w:rsidP="008A51A1">
      <w:pPr>
        <w:widowControl w:val="0"/>
        <w:spacing w:line="276" w:lineRule="auto"/>
        <w:ind w:left="284"/>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6569426"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727E7568" w14:textId="77777777" w:rsidR="00CC1D22" w:rsidRDefault="00CC1D22" w:rsidP="008A51A1">
      <w:pPr>
        <w:widowControl w:val="0"/>
        <w:spacing w:line="276" w:lineRule="auto"/>
        <w:ind w:left="284"/>
        <w:jc w:val="both"/>
        <w:rPr>
          <w:rFonts w:ascii="Century Gothic" w:hAnsi="Century Gothic"/>
        </w:rPr>
      </w:pPr>
    </w:p>
    <w:p w14:paraId="2B11401A" w14:textId="0896E8A6" w:rsidR="00CC1D22" w:rsidRPr="00CC1D22" w:rsidRDefault="00CC1D22" w:rsidP="00CC1D22">
      <w:pPr>
        <w:pStyle w:val="PODPODNASLOV"/>
        <w:ind w:firstLine="0"/>
        <w:rPr>
          <w:rFonts w:ascii="Century Gothic" w:hAnsi="Century Gothic"/>
        </w:rPr>
      </w:pPr>
      <w:r>
        <w:rPr>
          <w:rFonts w:ascii="Century Gothic" w:hAnsi="Century Gothic"/>
        </w:rPr>
        <w:t>UPORABLJEN INFORMACIJSKI SISTEM</w:t>
      </w:r>
    </w:p>
    <w:p w14:paraId="259AF925" w14:textId="77777777" w:rsidR="00CC1D22" w:rsidRDefault="00CC1D22" w:rsidP="00CC1D22">
      <w:pPr>
        <w:widowControl w:val="0"/>
        <w:spacing w:line="276" w:lineRule="auto"/>
        <w:ind w:left="284"/>
        <w:jc w:val="both"/>
        <w:rPr>
          <w:rFonts w:ascii="Century Gothic" w:hAnsi="Century Gothic"/>
        </w:rPr>
      </w:pPr>
      <w:r>
        <w:rPr>
          <w:rFonts w:ascii="Century Gothic" w:hAnsi="Century Gothic"/>
        </w:rPr>
        <w:t>Za vsakršno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Pr>
            <w:rStyle w:val="Hiperpovezava"/>
            <w:rFonts w:ascii="Century Gothic" w:hAnsi="Century Gothic"/>
          </w:rPr>
          <w:t>http://www.s-procurement.si</w:t>
        </w:r>
      </w:hyperlink>
      <w:r>
        <w:rPr>
          <w:rFonts w:ascii="Century Gothic" w:hAnsi="Century Gothic"/>
        </w:rPr>
        <w:t xml:space="preserve">. </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5C8CDD8A" w14:textId="45B5A47E" w:rsidR="00CC1D22" w:rsidRPr="00CC1D22" w:rsidRDefault="00CC1D22" w:rsidP="00CC1D22">
      <w:pPr>
        <w:widowControl w:val="0"/>
        <w:spacing w:line="276" w:lineRule="auto"/>
        <w:ind w:left="284"/>
        <w:jc w:val="both"/>
        <w:rPr>
          <w:rFonts w:ascii="Century Gothic" w:hAnsi="Century Gothic"/>
        </w:rPr>
      </w:pPr>
      <w:r w:rsidRPr="00CC1D22">
        <w:rPr>
          <w:rFonts w:ascii="Century Gothic" w:hAnsi="Century Gothic"/>
        </w:rPr>
        <w:t>Ponudniki lahko zahteve za dodatna pojasnila dokumentacije v zvezi z oddajo javnega naročila posredujejo naročniku preko funkcionalnosti »Pojasnila« v informacijskem sistemu S-</w:t>
      </w:r>
      <w:proofErr w:type="spellStart"/>
      <w:r w:rsidRPr="00CC1D22">
        <w:rPr>
          <w:rFonts w:ascii="Century Gothic" w:hAnsi="Century Gothic"/>
        </w:rPr>
        <w:t>Procurement</w:t>
      </w:r>
      <w:proofErr w:type="spellEnd"/>
      <w:r w:rsidRPr="00CC1D22">
        <w:rPr>
          <w:rFonts w:ascii="Century Gothic" w:hAnsi="Century Gothic"/>
        </w:rPr>
        <w:t xml:space="preserve">, pri objavi predmetnega javnega naročila ali na </w:t>
      </w:r>
      <w:r>
        <w:rPr>
          <w:rFonts w:ascii="Century Gothic" w:hAnsi="Century Gothic"/>
        </w:rPr>
        <w:t>P</w:t>
      </w:r>
      <w:r w:rsidRPr="00CC1D22">
        <w:rPr>
          <w:rFonts w:ascii="Century Gothic" w:hAnsi="Century Gothic"/>
        </w:rPr>
        <w:t>ortalu javnih naročil pri objavi predmetnega javnega naročila. Na drugače posredovane zahteve za dodatna pojasnila naročnik ni dolžan odgovoriti.</w:t>
      </w:r>
    </w:p>
    <w:p w14:paraId="231BD4F2" w14:textId="77777777" w:rsidR="00CC1D22" w:rsidRPr="00CC1D22" w:rsidRDefault="00CC1D22" w:rsidP="00CC1D22">
      <w:pPr>
        <w:widowControl w:val="0"/>
        <w:spacing w:line="276" w:lineRule="auto"/>
        <w:ind w:left="284" w:firstLine="284"/>
        <w:jc w:val="both"/>
        <w:rPr>
          <w:rFonts w:ascii="Century Gothic" w:hAnsi="Century Gothic"/>
        </w:rPr>
      </w:pPr>
    </w:p>
    <w:p w14:paraId="7DC50B45" w14:textId="77777777" w:rsidR="00CC1D22" w:rsidRPr="00CC1D22" w:rsidRDefault="00CC1D22" w:rsidP="00CC1D22">
      <w:pPr>
        <w:widowControl w:val="0"/>
        <w:spacing w:line="276" w:lineRule="auto"/>
        <w:ind w:left="284"/>
        <w:jc w:val="both"/>
        <w:rPr>
          <w:rFonts w:ascii="Century Gothic" w:hAnsi="Century Gothic"/>
        </w:rPr>
      </w:pPr>
      <w:r w:rsidRPr="00CC1D22">
        <w:rPr>
          <w:rFonts w:ascii="Century Gothic" w:hAnsi="Century Gothic"/>
        </w:rPr>
        <w:t>Zahteve za dodatna pojasnila je treba posredovati najkasneje do roka, določenega v informacijskem sistemu S-</w:t>
      </w:r>
      <w:proofErr w:type="spellStart"/>
      <w:r w:rsidRPr="00CC1D22">
        <w:rPr>
          <w:rFonts w:ascii="Century Gothic" w:hAnsi="Century Gothic"/>
        </w:rPr>
        <w:t>Procurement</w:t>
      </w:r>
      <w:proofErr w:type="spellEnd"/>
      <w:r w:rsidRPr="00CC1D22">
        <w:rPr>
          <w:rFonts w:ascii="Century Gothic" w:hAnsi="Century Gothic"/>
        </w:rPr>
        <w:t xml:space="preserve">. </w:t>
      </w:r>
    </w:p>
    <w:p w14:paraId="0B4E6196" w14:textId="77777777" w:rsidR="00CC1D22" w:rsidRPr="00CC1D22" w:rsidRDefault="00CC1D22" w:rsidP="00CC1D22">
      <w:pPr>
        <w:widowControl w:val="0"/>
        <w:spacing w:line="276" w:lineRule="auto"/>
        <w:ind w:left="284" w:firstLine="284"/>
        <w:jc w:val="both"/>
        <w:rPr>
          <w:rFonts w:ascii="Century Gothic" w:hAnsi="Century Gothic"/>
        </w:rPr>
      </w:pPr>
    </w:p>
    <w:p w14:paraId="29B1FFCE" w14:textId="413FFB17" w:rsidR="00CF7FFD" w:rsidRDefault="00CC1D22" w:rsidP="00CC1D22">
      <w:pPr>
        <w:widowControl w:val="0"/>
        <w:spacing w:line="276" w:lineRule="auto"/>
        <w:ind w:left="284"/>
        <w:jc w:val="both"/>
        <w:rPr>
          <w:rFonts w:ascii="Century Gothic" w:hAnsi="Century Gothic"/>
        </w:rPr>
      </w:pPr>
      <w:r w:rsidRPr="00CC1D22">
        <w:rPr>
          <w:rFonts w:ascii="Century Gothic" w:hAnsi="Century Gothic"/>
        </w:rPr>
        <w:t>Naročnik bo na zahteve, prejete preko informacijskega sistema S-</w:t>
      </w:r>
      <w:proofErr w:type="spellStart"/>
      <w:r w:rsidRPr="00CC1D22">
        <w:rPr>
          <w:rFonts w:ascii="Century Gothic" w:hAnsi="Century Gothic"/>
        </w:rPr>
        <w:t>Procurement</w:t>
      </w:r>
      <w:proofErr w:type="spellEnd"/>
      <w:r w:rsidRPr="00CC1D22">
        <w:rPr>
          <w:rFonts w:ascii="Century Gothic" w:hAnsi="Century Gothic"/>
        </w:rPr>
        <w:t xml:space="preserve"> odgovoril v okviru funkcionalnosti »Pojasnila« informacijskega sistema S-</w:t>
      </w:r>
      <w:proofErr w:type="spellStart"/>
      <w:r w:rsidRPr="00CC1D22">
        <w:rPr>
          <w:rFonts w:ascii="Century Gothic" w:hAnsi="Century Gothic"/>
        </w:rPr>
        <w:t>Procurement</w:t>
      </w:r>
      <w:proofErr w:type="spellEnd"/>
      <w:r w:rsidRPr="00CC1D22">
        <w:rPr>
          <w:rFonts w:ascii="Century Gothic" w:hAnsi="Century Gothic"/>
        </w:rPr>
        <w:t xml:space="preserve"> in preko Portala javnih naročil. Podana pojasnila bodo v sistemu S-</w:t>
      </w:r>
      <w:proofErr w:type="spellStart"/>
      <w:r w:rsidRPr="00CC1D22">
        <w:rPr>
          <w:rFonts w:ascii="Century Gothic" w:hAnsi="Century Gothic"/>
        </w:rPr>
        <w:t>Procurement</w:t>
      </w:r>
      <w:proofErr w:type="spellEnd"/>
      <w:r w:rsidRPr="00CC1D22">
        <w:rPr>
          <w:rFonts w:ascii="Century Gothic" w:hAnsi="Century Gothic"/>
        </w:rPr>
        <w:t xml:space="preserve"> na voljo vsem ponudnikom, ki bodo potrdili interes za oddajo predmetnega javnega naročila (tj. funkcija »</w:t>
      </w:r>
      <w:r>
        <w:rPr>
          <w:rFonts w:ascii="Century Gothic" w:hAnsi="Century Gothic"/>
        </w:rPr>
        <w:t>Potrdi interes</w:t>
      </w:r>
      <w:r w:rsidRPr="00CC1D22">
        <w:rPr>
          <w:rFonts w:ascii="Century Gothic" w:hAnsi="Century Gothic"/>
        </w:rPr>
        <w:t>«). Na zahteve, prejete preko Portala javnih naročil bo naročnik odgovoril preko Portala javnih naročil.</w:t>
      </w:r>
    </w:p>
    <w:p w14:paraId="4E907D4B" w14:textId="77777777" w:rsidR="009F7945" w:rsidRDefault="009F7945" w:rsidP="00CC1D22">
      <w:pPr>
        <w:widowControl w:val="0"/>
        <w:spacing w:line="276" w:lineRule="auto"/>
        <w:ind w:left="284"/>
        <w:jc w:val="both"/>
        <w:rPr>
          <w:rFonts w:ascii="Century Gothic" w:hAnsi="Century Gothic"/>
        </w:rPr>
      </w:pPr>
    </w:p>
    <w:p w14:paraId="70617937" w14:textId="666D8E8E" w:rsidR="0013546F" w:rsidRPr="00870E3D" w:rsidRDefault="0013546F" w:rsidP="0013546F">
      <w:pPr>
        <w:pStyle w:val="PODPODNASLOV"/>
        <w:tabs>
          <w:tab w:val="clear" w:pos="284"/>
          <w:tab w:val="clear" w:pos="567"/>
          <w:tab w:val="clear" w:pos="851"/>
        </w:tabs>
        <w:spacing w:after="0" w:line="276" w:lineRule="auto"/>
        <w:ind w:firstLine="0"/>
        <w:jc w:val="both"/>
        <w:rPr>
          <w:rFonts w:ascii="Century Gothic" w:hAnsi="Century Gothic"/>
        </w:rPr>
      </w:pPr>
      <w:r w:rsidRPr="00870E3D">
        <w:rPr>
          <w:rFonts w:ascii="Century Gothic" w:hAnsi="Century Gothic"/>
        </w:rPr>
        <w:t xml:space="preserve">OGLED LOKACIJE </w:t>
      </w:r>
    </w:p>
    <w:p w14:paraId="754603AE" w14:textId="1C19E58C" w:rsidR="00CC1D22" w:rsidRPr="00305EE0" w:rsidRDefault="00CC1D22" w:rsidP="00CC1D22">
      <w:pPr>
        <w:spacing w:line="276" w:lineRule="auto"/>
        <w:ind w:left="284"/>
        <w:jc w:val="both"/>
        <w:rPr>
          <w:rFonts w:ascii="Century Gothic" w:hAnsi="Century Gothic"/>
        </w:rPr>
      </w:pPr>
      <w:r w:rsidRPr="00CC1D22">
        <w:rPr>
          <w:rFonts w:ascii="Century Gothic" w:hAnsi="Century Gothic"/>
        </w:rPr>
        <w:t xml:space="preserve">Naročnik bo na zahtevo zainteresiranega ponudnika organiziral voden ogled </w:t>
      </w:r>
      <w:r>
        <w:rPr>
          <w:rFonts w:ascii="Century Gothic" w:hAnsi="Century Gothic"/>
        </w:rPr>
        <w:t>lokacije</w:t>
      </w:r>
      <w:r w:rsidRPr="00CC1D22">
        <w:rPr>
          <w:rFonts w:ascii="Century Gothic" w:hAnsi="Century Gothic"/>
        </w:rPr>
        <w:t xml:space="preserve">. Zainteresirani ponudniki naj svoje zahteve za ogled </w:t>
      </w:r>
      <w:r w:rsidRPr="00305EE0">
        <w:rPr>
          <w:rFonts w:ascii="Century Gothic" w:hAnsi="Century Gothic"/>
        </w:rPr>
        <w:t xml:space="preserve">lokacij posredujejo najkasneje do roka, določenega za prejem vprašanj naročniku preko kontaktne osebe: </w:t>
      </w:r>
      <w:r w:rsidR="00543148" w:rsidRPr="00305EE0">
        <w:rPr>
          <w:rFonts w:ascii="Century Gothic" w:hAnsi="Century Gothic"/>
        </w:rPr>
        <w:t>Melita Moravec</w:t>
      </w:r>
      <w:r w:rsidRPr="00305EE0">
        <w:rPr>
          <w:rFonts w:ascii="Century Gothic" w:hAnsi="Century Gothic"/>
        </w:rPr>
        <w:t xml:space="preserve"> (e-mail: </w:t>
      </w:r>
      <w:r w:rsidR="00543148" w:rsidRPr="00305EE0">
        <w:rPr>
          <w:rFonts w:ascii="Century Gothic" w:hAnsi="Century Gothic"/>
        </w:rPr>
        <w:t>obcina.verzej@siol.net).</w:t>
      </w:r>
    </w:p>
    <w:p w14:paraId="1A081164" w14:textId="77777777" w:rsidR="00CC1D22" w:rsidRPr="00305EE0" w:rsidRDefault="00CC1D22" w:rsidP="00CC1D22">
      <w:pPr>
        <w:spacing w:line="276" w:lineRule="auto"/>
        <w:ind w:left="284"/>
        <w:jc w:val="both"/>
        <w:rPr>
          <w:rFonts w:ascii="Century Gothic" w:hAnsi="Century Gothic"/>
        </w:rPr>
      </w:pPr>
    </w:p>
    <w:p w14:paraId="478CA5D6" w14:textId="77777777" w:rsidR="00CC1D22" w:rsidRDefault="00CC1D22" w:rsidP="00CC1D22">
      <w:pPr>
        <w:spacing w:line="276" w:lineRule="auto"/>
        <w:ind w:left="284"/>
        <w:jc w:val="both"/>
        <w:rPr>
          <w:rFonts w:ascii="Century Gothic" w:hAnsi="Century Gothic"/>
        </w:rPr>
      </w:pPr>
      <w:r w:rsidRPr="00305EE0">
        <w:rPr>
          <w:rFonts w:ascii="Century Gothic" w:hAnsi="Century Gothic"/>
        </w:rPr>
        <w:t>Naročnik bo vsa pojasnila, ki bodo morebiti podana na ogledu in bi lahko vplivala na</w:t>
      </w:r>
      <w:r w:rsidRPr="00CC1D22">
        <w:rPr>
          <w:rFonts w:ascii="Century Gothic" w:hAnsi="Century Gothic"/>
        </w:rPr>
        <w:t xml:space="preserve"> pripravo in oddajo popolne ponudbe, objavil pri objavi predmetnega javnega razpisa v informacijskem sistemu S-</w:t>
      </w:r>
      <w:proofErr w:type="spellStart"/>
      <w:r w:rsidRPr="00CC1D22">
        <w:rPr>
          <w:rFonts w:ascii="Century Gothic" w:hAnsi="Century Gothic"/>
        </w:rPr>
        <w:t>Procurement</w:t>
      </w:r>
      <w:proofErr w:type="spellEnd"/>
      <w:r w:rsidRPr="00CC1D22">
        <w:rPr>
          <w:rFonts w:ascii="Century Gothic" w:hAnsi="Century Gothic"/>
        </w:rPr>
        <w:t xml:space="preserve"> in na Portalu javnih naročil.</w:t>
      </w:r>
    </w:p>
    <w:p w14:paraId="0646A0FE" w14:textId="77777777" w:rsidR="0013546F" w:rsidRDefault="0013546F" w:rsidP="00CC1D22">
      <w:pPr>
        <w:spacing w:line="276" w:lineRule="auto"/>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lastRenderedPageBreak/>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0" w:name="_Hlk57234968"/>
      <w:r>
        <w:rPr>
          <w:rFonts w:ascii="Century Gothic" w:hAnsi="Century Gothic"/>
        </w:rPr>
        <w:t>uporabljen informacijski sistem</w:t>
      </w:r>
    </w:p>
    <w:p w14:paraId="4FF84670" w14:textId="26802CC7"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580AFFAF" w14:textId="77777777" w:rsidR="00991AFC" w:rsidRDefault="00991AFC" w:rsidP="00936067">
      <w:pPr>
        <w:widowControl w:val="0"/>
        <w:spacing w:line="276" w:lineRule="auto"/>
        <w:ind w:left="284"/>
        <w:jc w:val="both"/>
        <w:rPr>
          <w:rFonts w:ascii="Century Gothic" w:hAnsi="Century Gothic"/>
        </w:rPr>
      </w:pPr>
    </w:p>
    <w:p w14:paraId="52BA22A8" w14:textId="0EA74F86" w:rsidR="006B4740" w:rsidRPr="00D54D46" w:rsidRDefault="00B47FFC" w:rsidP="00D54D46">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344F0E"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0A5A2B32" w14:textId="77777777" w:rsidR="00D54D46" w:rsidRDefault="00D54D46" w:rsidP="00D54D46">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w:t>
      </w:r>
    </w:p>
    <w:p w14:paraId="205221CA" w14:textId="77777777" w:rsidR="00D54D46" w:rsidRDefault="00D54D46" w:rsidP="00D54D46">
      <w:pPr>
        <w:widowControl w:val="0"/>
        <w:spacing w:line="276" w:lineRule="auto"/>
        <w:ind w:left="284"/>
        <w:jc w:val="both"/>
        <w:rPr>
          <w:rFonts w:ascii="Century Gothic" w:hAnsi="Century Gothic"/>
        </w:rPr>
      </w:pPr>
    </w:p>
    <w:p w14:paraId="0400586A" w14:textId="77777777" w:rsidR="00D54D46" w:rsidRDefault="00D54D46" w:rsidP="00D54D46">
      <w:pPr>
        <w:widowControl w:val="0"/>
        <w:spacing w:line="276" w:lineRule="auto"/>
        <w:ind w:left="284"/>
        <w:jc w:val="both"/>
        <w:rPr>
          <w:rFonts w:ascii="Century Gothic" w:hAnsi="Century Gothic"/>
        </w:rPr>
      </w:pPr>
      <w:r w:rsidRPr="00445E96">
        <w:rPr>
          <w:rFonts w:ascii="Century Gothic" w:hAnsi="Century Gothic"/>
        </w:rPr>
        <w:t xml:space="preserve">Zaželeno je, da ponudniki obrazce, ki so del dokumentacije v zvezi z oddajo javnega naročila, </w:t>
      </w:r>
      <w:r w:rsidRPr="00445E96">
        <w:rPr>
          <w:rFonts w:ascii="Century Gothic" w:hAnsi="Century Gothic"/>
          <w:u w:val="single"/>
        </w:rPr>
        <w:t>kadar ni pri posameznem pogoju oz. za posamezni obrazec izrecno zahtevano drugače</w:t>
      </w:r>
      <w:r w:rsidRPr="00445E96">
        <w:rPr>
          <w:rFonts w:ascii="Century Gothic" w:hAnsi="Century Gothic"/>
        </w:rPr>
        <w:t xml:space="preserve">, </w:t>
      </w:r>
      <w:bookmarkStart w:id="1" w:name="_Hlk57706224"/>
      <w:r w:rsidRPr="00445E96">
        <w:rPr>
          <w:rFonts w:ascii="Century Gothic" w:hAnsi="Century Gothic"/>
        </w:rPr>
        <w:t>pripravijo izvirno v elektronski obliki in jih v strojno berljivi obliki (npr. format .</w:t>
      </w:r>
      <w:proofErr w:type="spellStart"/>
      <w:r w:rsidRPr="00445E96">
        <w:rPr>
          <w:rFonts w:ascii="Century Gothic" w:hAnsi="Century Gothic"/>
        </w:rPr>
        <w:t>docx</w:t>
      </w:r>
      <w:proofErr w:type="spellEnd"/>
      <w:r w:rsidRPr="00445E96">
        <w:rPr>
          <w:rFonts w:ascii="Century Gothic" w:hAnsi="Century Gothic"/>
        </w:rPr>
        <w:t>, .</w:t>
      </w:r>
      <w:proofErr w:type="spellStart"/>
      <w:r w:rsidRPr="00445E96">
        <w:rPr>
          <w:rFonts w:ascii="Century Gothic" w:hAnsi="Century Gothic"/>
        </w:rPr>
        <w:t>xlsx</w:t>
      </w:r>
      <w:proofErr w:type="spellEnd"/>
      <w:r w:rsidRPr="00445E96">
        <w:rPr>
          <w:rFonts w:ascii="Century Gothic" w:hAnsi="Century Gothic"/>
        </w:rPr>
        <w:t>, .</w:t>
      </w:r>
      <w:proofErr w:type="spellStart"/>
      <w:r w:rsidRPr="00445E96">
        <w:rPr>
          <w:rFonts w:ascii="Century Gothic" w:hAnsi="Century Gothic"/>
        </w:rPr>
        <w:t>xml</w:t>
      </w:r>
      <w:proofErr w:type="spellEnd"/>
      <w:r w:rsidRPr="00445E96">
        <w:rPr>
          <w:rFonts w:ascii="Century Gothic" w:hAnsi="Century Gothic"/>
        </w:rPr>
        <w:t>, .</w:t>
      </w:r>
      <w:proofErr w:type="spellStart"/>
      <w:r w:rsidRPr="00445E96">
        <w:rPr>
          <w:rFonts w:ascii="Century Gothic" w:hAnsi="Century Gothic"/>
        </w:rPr>
        <w:t>pdf</w:t>
      </w:r>
      <w:proofErr w:type="spellEnd"/>
      <w:r w:rsidRPr="00445E96">
        <w:rPr>
          <w:rFonts w:ascii="Century Gothic" w:hAnsi="Century Gothic"/>
        </w:rPr>
        <w:t xml:space="preserve"> – toda ne </w:t>
      </w:r>
      <w:proofErr w:type="spellStart"/>
      <w:r w:rsidRPr="00445E96">
        <w:rPr>
          <w:rFonts w:ascii="Century Gothic" w:hAnsi="Century Gothic"/>
        </w:rPr>
        <w:t>sken</w:t>
      </w:r>
      <w:proofErr w:type="spellEnd"/>
      <w:r w:rsidRPr="00445E96">
        <w:rPr>
          <w:rFonts w:ascii="Century Gothic" w:hAnsi="Century Gothic"/>
        </w:rPr>
        <w:t xml:space="preserve">!) oddajo </w:t>
      </w:r>
      <w:bookmarkEnd w:id="1"/>
      <w:r w:rsidRPr="00445E96">
        <w:rPr>
          <w:rFonts w:ascii="Century Gothic" w:hAnsi="Century Gothic"/>
        </w:rPr>
        <w:t>v okviru uporabljenega informacijskega sistema.</w:t>
      </w:r>
      <w:r>
        <w:rPr>
          <w:rFonts w:ascii="Century Gothic" w:hAnsi="Century Gothic"/>
        </w:rPr>
        <w:t xml:space="preserve"> Prav tako je zaželeno,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0"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1"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Dokumenti so lahko podpisani v okviru uporabljenega informacijskega sistema S-</w:t>
      </w:r>
      <w:proofErr w:type="spellStart"/>
      <w:r>
        <w:rPr>
          <w:rFonts w:ascii="Century Gothic" w:hAnsi="Century Gothic"/>
        </w:rPr>
        <w:t>Procurement</w:t>
      </w:r>
      <w:proofErr w:type="spellEnd"/>
      <w:r>
        <w:rPr>
          <w:rFonts w:ascii="Century Gothic" w:hAnsi="Century Gothic"/>
        </w:rPr>
        <w:t xml:space="preserve">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Adobe). </w:t>
      </w:r>
    </w:p>
    <w:p w14:paraId="3B4F90F5" w14:textId="77777777" w:rsidR="00D54D46" w:rsidRPr="007B5A0B" w:rsidRDefault="00D54D46" w:rsidP="00D54D46">
      <w:pPr>
        <w:widowControl w:val="0"/>
        <w:spacing w:line="276" w:lineRule="auto"/>
        <w:ind w:left="284"/>
        <w:jc w:val="both"/>
        <w:rPr>
          <w:rFonts w:ascii="Century Gothic" w:hAnsi="Century Gothic"/>
        </w:rPr>
      </w:pPr>
    </w:p>
    <w:p w14:paraId="547916C2" w14:textId="7678EA0F" w:rsidR="00D54D46" w:rsidRDefault="00D54D46" w:rsidP="00D54D46">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55D129E8" w14:textId="77777777" w:rsidR="00D54D46" w:rsidRDefault="00D54D46" w:rsidP="008A51A1">
      <w:pPr>
        <w:widowControl w:val="0"/>
        <w:spacing w:line="276" w:lineRule="auto"/>
        <w:ind w:left="284"/>
        <w:jc w:val="both"/>
        <w:rPr>
          <w:rFonts w:ascii="Century Gothic" w:hAnsi="Century Gothic"/>
        </w:rPr>
      </w:pPr>
    </w:p>
    <w:p w14:paraId="01F8EBAD" w14:textId="2770E7C4" w:rsidR="00740DDB" w:rsidRPr="007F08AE" w:rsidRDefault="00B47FFC"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740DDB"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lastRenderedPageBreak/>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0"/>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2070EE41" w:rsidR="00341E5A" w:rsidRPr="00855C43" w:rsidRDefault="00B47FFC"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00341E5A"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2FDC333D" w:rsidR="0015099F" w:rsidRPr="00855C43" w:rsidRDefault="00B47FFC" w:rsidP="00B47FFC">
      <w:pPr>
        <w:pStyle w:val="PODPODNASLOV"/>
        <w:tabs>
          <w:tab w:val="clear" w:pos="284"/>
          <w:tab w:val="clear" w:pos="567"/>
          <w:tab w:val="clear" w:pos="851"/>
        </w:tabs>
        <w:spacing w:after="0" w:line="276" w:lineRule="auto"/>
        <w:ind w:left="284" w:hanging="284"/>
        <w:jc w:val="both"/>
        <w:rPr>
          <w:rFonts w:ascii="Century Gothic" w:hAnsi="Century Gothic"/>
        </w:rPr>
      </w:pPr>
      <w:r>
        <w:rPr>
          <w:rFonts w:ascii="Century Gothic" w:hAnsi="Century Gothic"/>
        </w:rPr>
        <w:t xml:space="preserve"> </w:t>
      </w:r>
      <w:r w:rsidR="0015099F"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0015099F"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65B8B1F2"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E944C9">
      <w:pPr>
        <w:widowControl w:val="0"/>
        <w:spacing w:line="276" w:lineRule="auto"/>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BF018E"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BF018E">
        <w:rPr>
          <w:rFonts w:ascii="Century Gothic" w:hAnsi="Century Gothic"/>
        </w:rPr>
        <w:t>PREDLOŽITEV</w:t>
      </w:r>
      <w:r w:rsidRPr="00BF018E">
        <w:rPr>
          <w:rFonts w:ascii="Century Gothic" w:eastAsia="Trebuchet MS" w:hAnsi="Century Gothic"/>
        </w:rPr>
        <w:t xml:space="preserve"> ESPD OBRAZCA IN PONUDBE PONUDNIKOV S SEDEŽEM IZVEN REPUBLIKE SLOVENIJE</w:t>
      </w:r>
    </w:p>
    <w:p w14:paraId="0F50300D" w14:textId="77777777" w:rsidR="00AD2A8B" w:rsidRPr="00BF018E" w:rsidRDefault="00AD2A8B" w:rsidP="00AD2A8B">
      <w:pPr>
        <w:spacing w:line="276" w:lineRule="auto"/>
        <w:ind w:left="280" w:right="20"/>
        <w:rPr>
          <w:rFonts w:ascii="Century Gothic" w:eastAsia="Trebuchet MS" w:hAnsi="Century Gothic"/>
        </w:rPr>
      </w:pPr>
      <w:r w:rsidRPr="00BF018E">
        <w:rPr>
          <w:rFonts w:ascii="Century Gothic" w:hAnsi="Century Gothic"/>
        </w:rPr>
        <w:t>Naročnik od ponudnikov zahteva, da predložijo ESPD obrazec, ki vključuje posodobljeno lastno izjavo, kot</w:t>
      </w:r>
      <w:r w:rsidRPr="00BF018E">
        <w:rPr>
          <w:rFonts w:ascii="Century Gothic" w:eastAsia="Trebuchet MS" w:hAnsi="Century Gothic"/>
        </w:rPr>
        <w:t xml:space="preserve"> predhodni dokaz, da določen gospodarski subjekt:</w:t>
      </w:r>
    </w:p>
    <w:p w14:paraId="125010A8" w14:textId="77777777" w:rsidR="00AD2A8B" w:rsidRPr="00BF018E"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BF018E">
        <w:rPr>
          <w:rFonts w:ascii="Century Gothic" w:eastAsia="Trebuchet MS" w:hAnsi="Century Gothic"/>
        </w:rPr>
        <w:t>ni v enem od položajev iz 75. člena ZJN-3, zaradi katerega so ali bi lahko bili gospodarski subjekti izključeni iz sodelovanja v postopku javnega naročanja;</w:t>
      </w:r>
    </w:p>
    <w:p w14:paraId="249BBDC5" w14:textId="77777777" w:rsidR="00AD2A8B" w:rsidRPr="00BF018E"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BF018E">
        <w:rPr>
          <w:rFonts w:ascii="Century Gothic" w:eastAsia="Trebuchet MS" w:hAnsi="Century Gothic"/>
        </w:rPr>
        <w:t>izpolnjuje ustrezne pogoje za sodelovanje, določene s to razpisno dokumentacijo in v skladu s 76. členom ZJN-3.</w:t>
      </w:r>
    </w:p>
    <w:p w14:paraId="05CC0603" w14:textId="77777777" w:rsidR="00AD2A8B" w:rsidRPr="00BF018E" w:rsidRDefault="00AD2A8B" w:rsidP="00AD2A8B">
      <w:pPr>
        <w:spacing w:line="276" w:lineRule="auto"/>
        <w:rPr>
          <w:rFonts w:ascii="Century Gothic" w:eastAsia="Times New Roman" w:hAnsi="Century Gothic"/>
        </w:rPr>
      </w:pPr>
    </w:p>
    <w:p w14:paraId="7F0F5397" w14:textId="77777777" w:rsidR="00AD2A8B" w:rsidRPr="00BF018E" w:rsidRDefault="00AD2A8B" w:rsidP="00AD2A8B">
      <w:pPr>
        <w:spacing w:line="276" w:lineRule="auto"/>
        <w:ind w:left="280"/>
        <w:jc w:val="both"/>
        <w:rPr>
          <w:rFonts w:ascii="Century Gothic" w:eastAsia="Trebuchet MS" w:hAnsi="Century Gothic"/>
        </w:rPr>
      </w:pPr>
      <w:r w:rsidRPr="00BF018E">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w:t>
      </w:r>
      <w:r w:rsidRPr="00BF018E">
        <w:rPr>
          <w:rFonts w:ascii="Century Gothic" w:eastAsia="Trebuchet MS" w:hAnsi="Century Gothic"/>
        </w:rPr>
        <w:lastRenderedPageBreak/>
        <w:t>za izdajo dokazil, vključuje pa tudi uradno izjavo o tem, da bo gospodarski subjekt na zahtevo in brez odlašanja sposoben predložiti ta dokazila.</w:t>
      </w:r>
    </w:p>
    <w:p w14:paraId="3DE89F38" w14:textId="5E523877" w:rsidR="00AD2A8B" w:rsidRPr="00BF018E" w:rsidRDefault="00AD2A8B" w:rsidP="00BF018E">
      <w:pPr>
        <w:spacing w:line="276" w:lineRule="auto"/>
        <w:jc w:val="both"/>
        <w:rPr>
          <w:rFonts w:ascii="Century Gothic" w:hAnsi="Century Gothic"/>
        </w:rPr>
      </w:pPr>
      <w:r w:rsidRPr="00BF018E">
        <w:rPr>
          <w:rFonts w:ascii="Century Gothic" w:hAnsi="Century Gothic"/>
        </w:rPr>
        <w:t xml:space="preserve">  </w:t>
      </w:r>
    </w:p>
    <w:p w14:paraId="0267AC86" w14:textId="77777777" w:rsidR="0007757F" w:rsidRDefault="0007757F" w:rsidP="0007757F">
      <w:pPr>
        <w:widowControl w:val="0"/>
        <w:spacing w:line="276" w:lineRule="auto"/>
        <w:ind w:left="284"/>
        <w:jc w:val="both"/>
        <w:rPr>
          <w:rFonts w:ascii="Century Gothic" w:hAnsi="Century Gothic"/>
        </w:rPr>
      </w:pPr>
      <w:r w:rsidRPr="00BF018E">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284BDFC" w14:textId="77777777" w:rsidR="00BF018E" w:rsidRDefault="00BF018E" w:rsidP="0007757F">
      <w:pPr>
        <w:widowControl w:val="0"/>
        <w:spacing w:line="276" w:lineRule="auto"/>
        <w:ind w:left="284"/>
        <w:jc w:val="both"/>
        <w:rPr>
          <w:rFonts w:ascii="Century Gothic" w:hAnsi="Century Gothic"/>
        </w:rPr>
      </w:pPr>
    </w:p>
    <w:p w14:paraId="19494D6F" w14:textId="77777777" w:rsidR="00BF018E" w:rsidRPr="009B1533" w:rsidRDefault="00BF018E" w:rsidP="00BF018E">
      <w:pPr>
        <w:spacing w:line="276" w:lineRule="auto"/>
        <w:ind w:left="284"/>
        <w:jc w:val="both"/>
        <w:rPr>
          <w:rFonts w:ascii="Century Gothic" w:hAnsi="Century Gothic"/>
          <w:szCs w:val="20"/>
        </w:rPr>
      </w:pPr>
      <w:r w:rsidRPr="009B1533">
        <w:rPr>
          <w:rFonts w:ascii="Century Gothic" w:hAnsi="Century Gothic"/>
          <w:szCs w:val="20"/>
        </w:rPr>
        <w:t>Ponudnik mora ponudbeni dokumentaciji predložiti ESPD obrazec (svoj lastni in za vsakega partnerja) podpisanega na način:</w:t>
      </w:r>
    </w:p>
    <w:p w14:paraId="2C2C6667" w14:textId="77777777" w:rsidR="00BF018E" w:rsidRPr="009B1533" w:rsidRDefault="00BF018E" w:rsidP="00BF018E">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lastnoročno podpisan - </w:t>
      </w:r>
      <w:r w:rsidRPr="009B1533">
        <w:rPr>
          <w:rFonts w:ascii="Century Gothic" w:hAnsi="Century Gothic"/>
          <w:szCs w:val="20"/>
        </w:rPr>
        <w:t xml:space="preserve">gospodarski subjekt natisne izpolnjen ESPD obrazec ter lastnoročno podpisanega predloži ponudbeni dokumentaciji v </w:t>
      </w:r>
      <w:proofErr w:type="spellStart"/>
      <w:r w:rsidRPr="009B1533">
        <w:rPr>
          <w:rFonts w:ascii="Century Gothic" w:hAnsi="Century Gothic"/>
          <w:szCs w:val="20"/>
        </w:rPr>
        <w:t>pdf</w:t>
      </w:r>
      <w:proofErr w:type="spellEnd"/>
      <w:r w:rsidRPr="009B1533">
        <w:rPr>
          <w:rFonts w:ascii="Century Gothic" w:hAnsi="Century Gothic"/>
          <w:szCs w:val="20"/>
        </w:rPr>
        <w:t xml:space="preserve"> ali drugi obliki;</w:t>
      </w:r>
    </w:p>
    <w:p w14:paraId="3E615768" w14:textId="77777777" w:rsidR="00BF018E" w:rsidRPr="009B1533" w:rsidRDefault="00BF018E" w:rsidP="00BF018E">
      <w:pPr>
        <w:pStyle w:val="Odstavekseznama"/>
        <w:numPr>
          <w:ilvl w:val="0"/>
          <w:numId w:val="7"/>
        </w:numPr>
        <w:spacing w:line="276" w:lineRule="auto"/>
        <w:jc w:val="both"/>
        <w:rPr>
          <w:rFonts w:ascii="Century Gothic" w:hAnsi="Century Gothic"/>
          <w:szCs w:val="20"/>
        </w:rPr>
      </w:pPr>
      <w:r w:rsidRPr="009B1533">
        <w:rPr>
          <w:rFonts w:ascii="Century Gothic" w:hAnsi="Century Gothic"/>
          <w:b/>
          <w:szCs w:val="20"/>
        </w:rPr>
        <w:t xml:space="preserve">elektronsko podpisan XML - </w:t>
      </w:r>
      <w:r w:rsidRPr="009B1533">
        <w:rPr>
          <w:rFonts w:ascii="Century Gothic" w:hAnsi="Century Gothic"/>
          <w:szCs w:val="20"/>
        </w:rPr>
        <w:t xml:space="preserve">gospodarski subjekt v okviru izpolnjevanja ESPD obrazca na spletni strani </w:t>
      </w:r>
      <w:r w:rsidRPr="00A31ADB">
        <w:rPr>
          <w:rFonts w:ascii="Century Gothic" w:hAnsi="Century Gothic"/>
          <w:szCs w:val="20"/>
        </w:rPr>
        <w:t>https://ejn.gov.si/espd/</w:t>
      </w:r>
      <w:r w:rsidRPr="009B1533">
        <w:rPr>
          <w:rFonts w:ascii="Century Gothic" w:hAnsi="Century Gothic"/>
          <w:szCs w:val="20"/>
        </w:rPr>
        <w:t xml:space="preserve"> v zadnjem koraku »Izvoz« izpolnjeni ESPD obrazec elektronsko podpiše v storitvi SI-PASS (na spletni strani: </w:t>
      </w:r>
      <w:hyperlink r:id="rId13" w:history="1">
        <w:r w:rsidRPr="009B1533">
          <w:rPr>
            <w:rStyle w:val="Hiperpovezava"/>
            <w:rFonts w:ascii="Century Gothic" w:hAnsi="Century Gothic"/>
          </w:rPr>
          <w:t>https://sicas.gov.si</w:t>
        </w:r>
      </w:hyperlink>
      <w:r w:rsidRPr="009B1533">
        <w:rPr>
          <w:rFonts w:ascii="Century Gothic" w:hAnsi="Century Gothic"/>
          <w:szCs w:val="20"/>
        </w:rPr>
        <w:t>) in ponudbeni dokumentaciji priloži elektronsko podpisan/-e ESPD obrazec/-e v XML obliki.</w:t>
      </w:r>
    </w:p>
    <w:p w14:paraId="37631064" w14:textId="77777777" w:rsidR="00BF018E" w:rsidRPr="009B1533" w:rsidRDefault="00BF018E" w:rsidP="00BF018E">
      <w:pPr>
        <w:spacing w:line="276" w:lineRule="auto"/>
        <w:ind w:left="284"/>
        <w:jc w:val="both"/>
        <w:rPr>
          <w:rFonts w:ascii="Century Gothic" w:hAnsi="Century Gothic"/>
          <w:szCs w:val="20"/>
        </w:rPr>
      </w:pPr>
    </w:p>
    <w:p w14:paraId="7239B453" w14:textId="664744EC" w:rsidR="00BF018E" w:rsidRPr="00BF018E" w:rsidRDefault="00BF018E" w:rsidP="00BF018E">
      <w:pPr>
        <w:spacing w:line="276" w:lineRule="auto"/>
        <w:ind w:left="284"/>
        <w:jc w:val="both"/>
        <w:rPr>
          <w:rFonts w:ascii="Century Gothic" w:hAnsi="Century Gothic"/>
          <w:szCs w:val="20"/>
        </w:rPr>
      </w:pPr>
      <w:r w:rsidRPr="009B1533">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7AE3CA20"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21F90D9A"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w:t>
      </w:r>
      <w:r w:rsidR="00991AFC">
        <w:rPr>
          <w:rFonts w:ascii="Century Gothic" w:hAnsi="Century Gothic"/>
          <w:b/>
          <w:bCs/>
        </w:rPr>
        <w:t>Izjava</w:t>
      </w:r>
      <w:r w:rsidRPr="00110C9C">
        <w:rPr>
          <w:rFonts w:ascii="Century Gothic" w:hAnsi="Century Gothic"/>
        </w:rPr>
        <w:t>,</w:t>
      </w:r>
    </w:p>
    <w:p w14:paraId="14289302" w14:textId="48296DB2"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predložiti </w:t>
      </w:r>
      <w:r w:rsidRPr="002D1DD4">
        <w:rPr>
          <w:rFonts w:ascii="Century Gothic" w:hAnsi="Century Gothic"/>
          <w:b/>
          <w:bCs/>
        </w:rPr>
        <w:t>ESPD obrazce</w:t>
      </w:r>
      <w:r>
        <w:rPr>
          <w:rFonts w:ascii="Century Gothic" w:hAnsi="Century Gothic"/>
        </w:rPr>
        <w:t xml:space="preserve"> za vsakega od podizvajalcev,</w:t>
      </w:r>
    </w:p>
    <w:p w14:paraId="6DB87705" w14:textId="0E930808"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784A0AE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V primeru, da ponudnik na zahtevo naročnika ne bo predložil pojasnil, dodatnih dokazil ali pooblastil, bo naročnik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073473FC"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3007B816" w14:textId="16F5699F" w:rsidR="00710207" w:rsidRPr="00710207" w:rsidRDefault="007B5A0B" w:rsidP="00710207">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51D60798" w14:textId="77777777" w:rsidR="00710207" w:rsidRPr="00855C43" w:rsidRDefault="00710207" w:rsidP="00710207">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1AEE446A" w14:textId="77777777" w:rsidR="00710207" w:rsidRPr="00855C43" w:rsidRDefault="00710207" w:rsidP="00710207">
      <w:pPr>
        <w:spacing w:line="276" w:lineRule="auto"/>
        <w:ind w:left="284"/>
        <w:jc w:val="both"/>
        <w:rPr>
          <w:rFonts w:ascii="Century Gothic" w:hAnsi="Century Gothic"/>
        </w:rPr>
      </w:pPr>
    </w:p>
    <w:p w14:paraId="41C35A18" w14:textId="77777777" w:rsidR="00710207" w:rsidRPr="00B23835" w:rsidRDefault="00710207" w:rsidP="00710207">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Zahtevek za revizijo se vroči neposredno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Informacija, da je bil vložen zahtevek za revizijo, se nemudoma prek portala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samodejno objavi v dosjeju javnega naročila na Portalu javnih naročil. Če zaradi tehničnih težav portal </w:t>
      </w:r>
      <w:proofErr w:type="spellStart"/>
      <w:r w:rsidRPr="00B23835">
        <w:rPr>
          <w:rFonts w:ascii="Century Gothic" w:eastAsia="Times New Roman" w:hAnsi="Century Gothic"/>
          <w:szCs w:val="20"/>
        </w:rPr>
        <w:t>eRevizija</w:t>
      </w:r>
      <w:proofErr w:type="spellEnd"/>
      <w:r w:rsidRPr="00B23835">
        <w:rPr>
          <w:rFonts w:ascii="Century Gothic" w:eastAsia="Times New Roman" w:hAnsi="Century Gothic"/>
          <w:szCs w:val="20"/>
        </w:rPr>
        <w:t xml:space="preserve"> pred iztekom posameznega roka ne deluje, se lahko informacije ali dokumenti vložijo pisno neposredno pri naročniku ali po pošti priporočeno s povratnico najpozneje do konca naslednjega delovnega dne po izteku roka. </w:t>
      </w:r>
    </w:p>
    <w:p w14:paraId="01C3DBDB" w14:textId="77777777" w:rsidR="00710207" w:rsidRPr="00855C43" w:rsidRDefault="00710207" w:rsidP="005F45CA">
      <w:pPr>
        <w:spacing w:line="276" w:lineRule="auto"/>
        <w:ind w:left="284"/>
        <w:jc w:val="both"/>
        <w:rPr>
          <w:rFonts w:ascii="Century Gothic" w:hAnsi="Century Gothic"/>
        </w:rPr>
      </w:pP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0CF57B46" w14:textId="09C107BF" w:rsidR="00520041" w:rsidRPr="00B23835" w:rsidRDefault="00520041" w:rsidP="00520041">
      <w:pPr>
        <w:numPr>
          <w:ilvl w:val="0"/>
          <w:numId w:val="6"/>
        </w:numPr>
        <w:spacing w:line="276" w:lineRule="auto"/>
        <w:contextualSpacing/>
        <w:jc w:val="both"/>
        <w:rPr>
          <w:rFonts w:ascii="Century Gothic" w:eastAsia="Times New Roman" w:hAnsi="Century Gothic"/>
          <w:szCs w:val="20"/>
        </w:rPr>
      </w:pPr>
      <w:r w:rsidRPr="00B23835">
        <w:rPr>
          <w:rFonts w:ascii="Century Gothic" w:eastAsia="Times New Roman" w:hAnsi="Century Gothic"/>
          <w:szCs w:val="20"/>
        </w:rPr>
        <w:t xml:space="preserve">potrdilo o vplačilu takse v višini </w:t>
      </w:r>
      <w:r w:rsidR="00991AFC">
        <w:rPr>
          <w:rFonts w:ascii="Century Gothic" w:eastAsia="Times New Roman" w:hAnsi="Century Gothic"/>
          <w:szCs w:val="20"/>
        </w:rPr>
        <w:t>4</w:t>
      </w:r>
      <w:r w:rsidRPr="00B23835">
        <w:rPr>
          <w:rFonts w:ascii="Century Gothic" w:eastAsia="Times New Roman" w:hAnsi="Century Gothic"/>
          <w:szCs w:val="20"/>
        </w:rPr>
        <w:t>.000,00 EUR na račun SI56 0110 0100 0358 802 (sklic 16110-7111290-XXXXXXXX, pri čemer je XXXXXX številka obvestila o naročilu iz Portala javnih naročil, ki je podana v obliki JNXXXXXX/20XX</w:t>
      </w:r>
      <w:r>
        <w:rPr>
          <w:rFonts w:ascii="Century Gothic" w:eastAsia="Times New Roman" w:hAnsi="Century Gothic"/>
          <w:szCs w:val="20"/>
        </w:rPr>
        <w:t>-SL1/01).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7B137162" w14:textId="77777777" w:rsidR="007C5D68" w:rsidRPr="00B23835" w:rsidRDefault="007C5D68" w:rsidP="007C5D68">
      <w:pPr>
        <w:spacing w:line="276" w:lineRule="auto"/>
        <w:ind w:left="284"/>
        <w:jc w:val="both"/>
        <w:rPr>
          <w:rFonts w:ascii="Century Gothic" w:eastAsia="Times New Roman" w:hAnsi="Century Gothic"/>
          <w:szCs w:val="20"/>
        </w:rPr>
      </w:pPr>
      <w:r w:rsidRPr="00B23835">
        <w:rPr>
          <w:rFonts w:ascii="Century Gothic" w:eastAsia="Times New Roman" w:hAnsi="Century Gothic"/>
          <w:szCs w:val="20"/>
        </w:rPr>
        <w:t xml:space="preserve">Zahteva za pravno varstvo, ki se nanaša na vsebino objave, povabilo k oddaji ponudb ali dokumentacijo v zvezi z oddajo javnega naročila, ni dopustna, če bi lahko vlagatelj ali drug </w:t>
      </w:r>
      <w:r w:rsidRPr="00B23835">
        <w:rPr>
          <w:rFonts w:ascii="Century Gothic" w:eastAsia="Times New Roman" w:hAnsi="Century Gothic"/>
          <w:szCs w:val="20"/>
        </w:rPr>
        <w:lastRenderedPageBreak/>
        <w:t>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07DC351" w14:textId="77777777" w:rsidR="00B47FFC" w:rsidRDefault="00B47FFC" w:rsidP="008A51A1">
      <w:pPr>
        <w:spacing w:line="276" w:lineRule="auto"/>
        <w:rPr>
          <w:rFonts w:ascii="Century Gothic" w:hAnsi="Century Gothic"/>
          <w:b/>
          <w:caps/>
          <w:color w:val="7F7F7F"/>
          <w:sz w:val="28"/>
          <w:szCs w:val="28"/>
          <w:u w:val="single"/>
        </w:rPr>
        <w:sectPr w:rsidR="00B47FFC" w:rsidSect="00BC2C36">
          <w:headerReference w:type="even" r:id="rId14"/>
          <w:headerReference w:type="default" r:id="rId15"/>
          <w:footerReference w:type="even" r:id="rId16"/>
          <w:footerReference w:type="default" r:id="rId17"/>
          <w:headerReference w:type="first" r:id="rId18"/>
          <w:footerReference w:type="first" r:id="rId19"/>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2D0FA41D" w:rsidR="00C94AE1" w:rsidRPr="00F61C29" w:rsidRDefault="00C94AE1" w:rsidP="00502465">
      <w:pPr>
        <w:spacing w:line="276" w:lineRule="auto"/>
        <w:ind w:left="284"/>
        <w:jc w:val="both"/>
        <w:rPr>
          <w:rFonts w:ascii="Century Gothic" w:hAnsi="Century Gothic"/>
        </w:rPr>
      </w:pPr>
      <w:r w:rsidRPr="00697AF5">
        <w:rPr>
          <w:rFonts w:ascii="Century Gothic" w:hAnsi="Century Gothic"/>
          <w:b/>
        </w:rPr>
        <w:t>Merilo za izbor je ekonomsko najugodnejša ponudba</w:t>
      </w:r>
      <w:r w:rsidR="00042368">
        <w:rPr>
          <w:rFonts w:ascii="Century Gothic" w:hAnsi="Century Gothic"/>
          <w:b/>
        </w:rPr>
        <w:t xml:space="preserve"> za posamezen sklop</w:t>
      </w:r>
      <w:r w:rsidRPr="00697AF5">
        <w:rPr>
          <w:rFonts w:ascii="Century Gothic" w:hAnsi="Century Gothic"/>
          <w:b/>
        </w:rPr>
        <w:t>.</w:t>
      </w:r>
    </w:p>
    <w:p w14:paraId="331CBC98" w14:textId="77777777" w:rsidR="00C94AE1" w:rsidRDefault="00C94AE1" w:rsidP="00502465">
      <w:pPr>
        <w:spacing w:line="276" w:lineRule="auto"/>
        <w:ind w:left="284"/>
        <w:jc w:val="both"/>
        <w:rPr>
          <w:rFonts w:ascii="Century Gothic" w:hAnsi="Century Gothic"/>
        </w:rPr>
      </w:pPr>
    </w:p>
    <w:p w14:paraId="21116B83" w14:textId="1AFE51B0" w:rsidR="00833839" w:rsidRDefault="00833839" w:rsidP="00833839">
      <w:pPr>
        <w:keepNext/>
        <w:keepLines/>
        <w:spacing w:line="276" w:lineRule="auto"/>
        <w:ind w:left="284"/>
        <w:contextualSpacing/>
        <w:jc w:val="both"/>
        <w:rPr>
          <w:rFonts w:ascii="Century Gothic" w:hAnsi="Century Gothic"/>
        </w:rPr>
      </w:pPr>
      <w:r w:rsidRPr="009B4201">
        <w:rPr>
          <w:rFonts w:ascii="Century Gothic" w:hAnsi="Century Gothic"/>
        </w:rPr>
        <w:t>Naročnik bo javno naročilo oddal ponudniku, ki bo oddal najnižjo skupno ponujeno ceno v EUR brez DDV, zaokroženo na dve decimalni mesti natančno</w:t>
      </w:r>
      <w:r w:rsidR="00991AFC">
        <w:rPr>
          <w:rFonts w:ascii="Century Gothic" w:hAnsi="Century Gothic"/>
        </w:rPr>
        <w:t xml:space="preserve"> za posamezni sklop</w:t>
      </w:r>
      <w:r w:rsidRPr="009B4201">
        <w:rPr>
          <w:rFonts w:ascii="Century Gothic" w:hAnsi="Century Gothic"/>
        </w:rPr>
        <w:t>. Ponudniki skupno ponujeno ceno</w:t>
      </w:r>
      <w:r>
        <w:rPr>
          <w:rFonts w:ascii="Century Gothic" w:hAnsi="Century Gothic"/>
        </w:rPr>
        <w:t xml:space="preserve"> </w:t>
      </w:r>
      <w:r w:rsidRPr="009B4201">
        <w:rPr>
          <w:rFonts w:ascii="Century Gothic" w:hAnsi="Century Gothic"/>
        </w:rPr>
        <w:t>vnesejo ob pripravi ponudbe v okviru informacijskega sistema »S-</w:t>
      </w:r>
      <w:proofErr w:type="spellStart"/>
      <w:r w:rsidRPr="009B4201">
        <w:rPr>
          <w:rFonts w:ascii="Century Gothic" w:hAnsi="Century Gothic"/>
        </w:rPr>
        <w:t>Procurement</w:t>
      </w:r>
      <w:proofErr w:type="spellEnd"/>
      <w:r w:rsidRPr="009B4201">
        <w:rPr>
          <w:rFonts w:ascii="Century Gothic" w:hAnsi="Century Gothic"/>
        </w:rPr>
        <w:t>« v razdelku »</w:t>
      </w:r>
      <w:r>
        <w:rPr>
          <w:rFonts w:ascii="Century Gothic" w:hAnsi="Century Gothic"/>
        </w:rPr>
        <w:t>Z</w:t>
      </w:r>
      <w:r w:rsidRPr="009B4201">
        <w:rPr>
          <w:rFonts w:ascii="Century Gothic" w:hAnsi="Century Gothic"/>
        </w:rPr>
        <w:t xml:space="preserve">ahteve«. </w:t>
      </w:r>
    </w:p>
    <w:p w14:paraId="34564E4B" w14:textId="77777777" w:rsidR="00833839" w:rsidRDefault="00833839" w:rsidP="00833839">
      <w:pPr>
        <w:keepNext/>
        <w:keepLines/>
        <w:spacing w:line="276" w:lineRule="auto"/>
        <w:ind w:left="284"/>
        <w:contextualSpacing/>
        <w:jc w:val="both"/>
        <w:rPr>
          <w:rFonts w:ascii="Century Gothic" w:hAnsi="Century Gothic"/>
        </w:rPr>
      </w:pPr>
    </w:p>
    <w:p w14:paraId="6E065495" w14:textId="0F9069D3" w:rsidR="00833839" w:rsidRDefault="00833839" w:rsidP="00833839">
      <w:pPr>
        <w:keepNext/>
        <w:keepLines/>
        <w:spacing w:line="276" w:lineRule="auto"/>
        <w:ind w:left="284"/>
        <w:contextualSpacing/>
        <w:jc w:val="both"/>
        <w:rPr>
          <w:rFonts w:ascii="Century Gothic" w:hAnsi="Century Gothic"/>
          <w:b/>
          <w:bCs/>
        </w:rPr>
      </w:pPr>
      <w:r w:rsidRPr="009B4201">
        <w:rPr>
          <w:rFonts w:ascii="Century Gothic" w:hAnsi="Century Gothic"/>
        </w:rPr>
        <w:t xml:space="preserve">Skupna ponujena cena </w:t>
      </w:r>
      <w:r w:rsidRPr="002E1F96">
        <w:rPr>
          <w:rFonts w:ascii="Century Gothic" w:hAnsi="Century Gothic"/>
        </w:rPr>
        <w:t xml:space="preserve">se prenese iz </w:t>
      </w:r>
      <w:r>
        <w:rPr>
          <w:rFonts w:ascii="Century Gothic" w:hAnsi="Century Gothic"/>
        </w:rPr>
        <w:t>rekapitulacije popisov del</w:t>
      </w:r>
      <w:r w:rsidR="00991AFC">
        <w:rPr>
          <w:rFonts w:ascii="Century Gothic" w:hAnsi="Century Gothic"/>
        </w:rPr>
        <w:t xml:space="preserve"> za sklop, za katerega oddaja ponudbo.</w:t>
      </w:r>
    </w:p>
    <w:p w14:paraId="03E7C0F5" w14:textId="77777777" w:rsidR="00833839" w:rsidRDefault="00833839" w:rsidP="00833839">
      <w:pPr>
        <w:keepNext/>
        <w:keepLines/>
        <w:spacing w:line="276" w:lineRule="auto"/>
        <w:ind w:left="284"/>
        <w:contextualSpacing/>
        <w:jc w:val="both"/>
        <w:rPr>
          <w:rFonts w:ascii="Century Gothic" w:hAnsi="Century Gothic"/>
          <w:b/>
          <w:bCs/>
        </w:rPr>
      </w:pPr>
    </w:p>
    <w:p w14:paraId="3C30FA99" w14:textId="1225C729" w:rsidR="00833839" w:rsidRPr="00AF2D51" w:rsidRDefault="00833839" w:rsidP="00833839">
      <w:pPr>
        <w:keepNext/>
        <w:keepLines/>
        <w:spacing w:line="276" w:lineRule="auto"/>
        <w:ind w:left="284"/>
        <w:contextualSpacing/>
        <w:jc w:val="both"/>
        <w:rPr>
          <w:rFonts w:ascii="Century Gothic" w:hAnsi="Century Gothic"/>
        </w:rPr>
      </w:pPr>
      <w:r w:rsidRPr="00AF2D51">
        <w:rPr>
          <w:rFonts w:ascii="Century Gothic" w:hAnsi="Century Gothic"/>
        </w:rPr>
        <w:t xml:space="preserve">V primeru, da se skupna ponujena cena, vnesena v </w:t>
      </w:r>
      <w:r w:rsidR="00991AFC">
        <w:rPr>
          <w:rFonts w:ascii="Century Gothic" w:hAnsi="Century Gothic"/>
        </w:rPr>
        <w:t>popise</w:t>
      </w:r>
      <w:r>
        <w:rPr>
          <w:rFonts w:ascii="Century Gothic" w:hAnsi="Century Gothic"/>
        </w:rPr>
        <w:t xml:space="preserve"> del</w:t>
      </w:r>
      <w:r w:rsidRPr="00AF2D51">
        <w:rPr>
          <w:rFonts w:ascii="Century Gothic" w:hAnsi="Century Gothic"/>
        </w:rPr>
        <w:t xml:space="preserve"> razlikuje od ponujene</w:t>
      </w:r>
      <w:r w:rsidR="00991AFC">
        <w:rPr>
          <w:rFonts w:ascii="Century Gothic" w:hAnsi="Century Gothic"/>
        </w:rPr>
        <w:t xml:space="preserve"> </w:t>
      </w:r>
      <w:r w:rsidRPr="00AF2D51">
        <w:rPr>
          <w:rFonts w:ascii="Century Gothic" w:hAnsi="Century Gothic"/>
        </w:rPr>
        <w:t>cene vnesene v polje »Ponudbeni predračun« v sistemu »S-</w:t>
      </w:r>
      <w:proofErr w:type="spellStart"/>
      <w:r w:rsidRPr="00AF2D51">
        <w:rPr>
          <w:rFonts w:ascii="Century Gothic" w:hAnsi="Century Gothic"/>
        </w:rPr>
        <w:t>Procurement</w:t>
      </w:r>
      <w:proofErr w:type="spellEnd"/>
      <w:r w:rsidRPr="00AF2D51">
        <w:rPr>
          <w:rFonts w:ascii="Century Gothic" w:hAnsi="Century Gothic"/>
        </w:rPr>
        <w:t xml:space="preserve">«, bo naročnik upošteval ponujeno ceno, vpisano </w:t>
      </w:r>
      <w:r w:rsidR="00991AFC">
        <w:rPr>
          <w:rFonts w:ascii="Century Gothic" w:hAnsi="Century Gothic"/>
        </w:rPr>
        <w:t xml:space="preserve">na obrazcu popisov del. </w:t>
      </w:r>
    </w:p>
    <w:p w14:paraId="23BD686A" w14:textId="0C988468" w:rsidR="00C94AE1" w:rsidRDefault="00C94AE1" w:rsidP="008A51A1">
      <w:pPr>
        <w:spacing w:line="276" w:lineRule="auto"/>
        <w:ind w:left="284"/>
        <w:jc w:val="both"/>
        <w:rPr>
          <w:rFonts w:ascii="Century Gothic" w:hAnsi="Century Gothic"/>
          <w:b/>
        </w:rPr>
      </w:pPr>
    </w:p>
    <w:p w14:paraId="04AD27C1"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46DE64AA" w14:textId="77777777" w:rsidR="00DA02D8" w:rsidRPr="00CE0172" w:rsidRDefault="00DA02D8" w:rsidP="00DA02D8">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RAZLOGI, POVEZANI S KAZENSKIMI OBSODBAMI:</w:t>
      </w:r>
      <w:r w:rsidRPr="00CE0172">
        <w:rPr>
          <w:rFonts w:ascii="Century Gothic" w:hAnsi="Century Gothic"/>
          <w:b/>
          <w:szCs w:val="20"/>
        </w:rPr>
        <w:t xml:space="preserve"> </w:t>
      </w:r>
    </w:p>
    <w:p w14:paraId="5CC896A9" w14:textId="77777777" w:rsidR="00DA02D8" w:rsidRPr="003D1151" w:rsidRDefault="00DA02D8" w:rsidP="00DA02D8">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Pr>
          <w:rFonts w:ascii="Century Gothic" w:hAnsi="Century Gothic"/>
          <w:szCs w:val="20"/>
        </w:rPr>
        <w:t>.</w:t>
      </w:r>
    </w:p>
    <w:p w14:paraId="1648C77C" w14:textId="77777777" w:rsidR="00DA02D8" w:rsidRPr="00CE0172" w:rsidRDefault="00DA02D8" w:rsidP="00DA02D8">
      <w:pPr>
        <w:pStyle w:val="Odstavekseznama"/>
        <w:spacing w:line="276" w:lineRule="auto"/>
        <w:ind w:left="1364"/>
        <w:jc w:val="both"/>
        <w:rPr>
          <w:rFonts w:ascii="Century Gothic" w:hAnsi="Century Gothic"/>
          <w:szCs w:val="20"/>
        </w:rPr>
      </w:pPr>
    </w:p>
    <w:p w14:paraId="01199DB8" w14:textId="77777777" w:rsidR="00DA02D8" w:rsidRPr="00CE0172" w:rsidRDefault="00DA02D8" w:rsidP="00DA02D8">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4EC43BC3" w14:textId="77777777" w:rsidR="00DA02D8" w:rsidRDefault="00DA02D8" w:rsidP="00DA02D8">
      <w:pPr>
        <w:pStyle w:val="Odstavekseznama"/>
        <w:numPr>
          <w:ilvl w:val="0"/>
          <w:numId w:val="7"/>
        </w:numPr>
        <w:spacing w:line="276" w:lineRule="auto"/>
        <w:jc w:val="both"/>
        <w:rPr>
          <w:rFonts w:ascii="Century Gothic" w:hAnsi="Century Gothic"/>
          <w:szCs w:val="20"/>
        </w:rPr>
      </w:pPr>
      <w:r w:rsidRPr="003D1151">
        <w:rPr>
          <w:rFonts w:ascii="Century Gothic" w:hAnsi="Century Gothic"/>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w:t>
      </w:r>
      <w:r>
        <w:rPr>
          <w:rFonts w:ascii="Century Gothic" w:hAnsi="Century Gothic"/>
          <w:szCs w:val="20"/>
        </w:rPr>
        <w:t>na dan oddaje prijave</w:t>
      </w:r>
      <w:r w:rsidRPr="003D1151">
        <w:rPr>
          <w:rFonts w:ascii="Century Gothic" w:hAnsi="Century Gothic"/>
          <w:szCs w:val="20"/>
        </w:rPr>
        <w:t xml:space="preserve"> neporavnane neplačane zapadle obveznosti, ki znašajo 50 eurov ali več in nima predloženih vseh obračunov davčnih odtegljajev za dohodke iz delovnega razmerja za obdobje zadnjih petih let do roka za oddajo ponudbe. </w:t>
      </w:r>
    </w:p>
    <w:p w14:paraId="59359037" w14:textId="77777777" w:rsidR="00DA02D8" w:rsidRPr="003D1151" w:rsidRDefault="00DA02D8" w:rsidP="00DA02D8">
      <w:pPr>
        <w:pStyle w:val="Odstavekseznama"/>
        <w:spacing w:line="276" w:lineRule="auto"/>
        <w:ind w:left="1364"/>
        <w:jc w:val="both"/>
        <w:rPr>
          <w:rFonts w:ascii="Century Gothic" w:hAnsi="Century Gothic"/>
          <w:szCs w:val="20"/>
        </w:rPr>
      </w:pPr>
    </w:p>
    <w:p w14:paraId="76EA7441" w14:textId="77777777" w:rsidR="00DA02D8" w:rsidRPr="00CE0172" w:rsidRDefault="00DA02D8" w:rsidP="00DA02D8">
      <w:pPr>
        <w:pStyle w:val="Odstavekseznama"/>
        <w:numPr>
          <w:ilvl w:val="0"/>
          <w:numId w:val="8"/>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1B7ADF7F" w14:textId="77777777" w:rsidR="00DA02D8" w:rsidRPr="00CE0172" w:rsidRDefault="00DA02D8" w:rsidP="00DA02D8">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3DCC49B" w14:textId="77777777" w:rsidR="00DA02D8" w:rsidRPr="00CE0172" w:rsidRDefault="00DA02D8" w:rsidP="00DA02D8">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ponudnik že huje kršil poklicna pravila ali storil veliko strokovno napako.</w:t>
      </w:r>
    </w:p>
    <w:p w14:paraId="576F545C" w14:textId="77777777" w:rsidR="00DA02D8" w:rsidRPr="00CE0172" w:rsidRDefault="00DA02D8" w:rsidP="00DA02D8">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65043665" w14:textId="77777777" w:rsidR="00DA02D8" w:rsidRPr="00CE0172" w:rsidRDefault="00DA02D8" w:rsidP="00DA02D8">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 xml:space="preserve">če se izkaže, da je gospodarski subjekt uvrščen v evidenco poslovnih subjektov katerim je prepovedano poslovanje z naročnikom na podlagi 35. člena Zakona o integriteti in preprečevanju korupcije (Uradni list RS, št. </w:t>
      </w:r>
      <w:r w:rsidRPr="001D17D3">
        <w:rPr>
          <w:rFonts w:ascii="Century Gothic" w:hAnsi="Century Gothic"/>
          <w:szCs w:val="20"/>
        </w:rPr>
        <w:t xml:space="preserve">69/11 – uradno prečiščeno besedilo, 158/20, 3/22 – </w:t>
      </w:r>
      <w:proofErr w:type="spellStart"/>
      <w:r w:rsidRPr="001D17D3">
        <w:rPr>
          <w:rFonts w:ascii="Century Gothic" w:hAnsi="Century Gothic"/>
          <w:szCs w:val="20"/>
        </w:rPr>
        <w:t>ZDeb</w:t>
      </w:r>
      <w:proofErr w:type="spellEnd"/>
      <w:r w:rsidRPr="001D17D3">
        <w:rPr>
          <w:rFonts w:ascii="Century Gothic" w:hAnsi="Century Gothic"/>
          <w:szCs w:val="20"/>
        </w:rPr>
        <w:t xml:space="preserve"> in 16/23 – </w:t>
      </w:r>
      <w:proofErr w:type="spellStart"/>
      <w:r w:rsidRPr="001D17D3">
        <w:rPr>
          <w:rFonts w:ascii="Century Gothic" w:hAnsi="Century Gothic"/>
          <w:szCs w:val="20"/>
        </w:rPr>
        <w:t>ZZPri</w:t>
      </w:r>
      <w:proofErr w:type="spellEnd"/>
      <w:r w:rsidRPr="001D17D3">
        <w:rPr>
          <w:rFonts w:ascii="Century Gothic" w:hAnsi="Century Gothic"/>
          <w:szCs w:val="20"/>
        </w:rPr>
        <w:t>)</w:t>
      </w:r>
      <w:r w:rsidRPr="00CE0172">
        <w:rPr>
          <w:rFonts w:ascii="Century Gothic" w:hAnsi="Century Gothic"/>
          <w:szCs w:val="20"/>
        </w:rPr>
        <w:t>);</w:t>
      </w:r>
    </w:p>
    <w:p w14:paraId="6DA7ACE3" w14:textId="77777777" w:rsidR="00DA02D8" w:rsidRPr="00CE0172" w:rsidRDefault="00DA02D8" w:rsidP="00DA02D8">
      <w:pPr>
        <w:pStyle w:val="Odstavekseznama"/>
        <w:numPr>
          <w:ilvl w:val="0"/>
          <w:numId w:val="7"/>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4A06564" w14:textId="77777777" w:rsidR="00DA02D8" w:rsidRPr="00CE0172" w:rsidRDefault="00DA02D8" w:rsidP="00DA02D8">
      <w:pPr>
        <w:pStyle w:val="Odstavekseznama"/>
        <w:spacing w:line="276" w:lineRule="auto"/>
        <w:ind w:left="1364"/>
        <w:jc w:val="both"/>
        <w:rPr>
          <w:rFonts w:ascii="Century Gothic" w:hAnsi="Century Gothic"/>
          <w:szCs w:val="20"/>
        </w:rPr>
      </w:pPr>
    </w:p>
    <w:p w14:paraId="285EA0F2" w14:textId="77777777" w:rsidR="00DA02D8" w:rsidRPr="00CE0172" w:rsidRDefault="00DA02D8" w:rsidP="00DA02D8">
      <w:pPr>
        <w:pStyle w:val="Odstavekseznama"/>
        <w:numPr>
          <w:ilvl w:val="0"/>
          <w:numId w:val="8"/>
        </w:numPr>
        <w:spacing w:line="276" w:lineRule="auto"/>
        <w:jc w:val="both"/>
        <w:outlineLvl w:val="0"/>
        <w:rPr>
          <w:rFonts w:ascii="Century Gothic" w:hAnsi="Century Gothic"/>
          <w:szCs w:val="20"/>
        </w:rPr>
      </w:pPr>
      <w:r w:rsidRPr="00CE0172">
        <w:rPr>
          <w:rFonts w:ascii="Century Gothic" w:hAnsi="Century Gothic"/>
          <w:szCs w:val="20"/>
        </w:rPr>
        <w:t xml:space="preserve">NACIONALNI RAZLOGI ZA IZKLJUČITEV: </w:t>
      </w:r>
    </w:p>
    <w:p w14:paraId="515121CE" w14:textId="77777777" w:rsidR="00DA02D8" w:rsidRDefault="00DA02D8" w:rsidP="00DA02D8">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Če pri preverjanju ugotovi, da je gospodarski subjekt na dan</w:t>
      </w:r>
      <w:r>
        <w:rPr>
          <w:rFonts w:ascii="Century Gothic" w:hAnsi="Century Gothic"/>
          <w:szCs w:val="20"/>
        </w:rPr>
        <w:t xml:space="preserve"> oddaje prijave</w:t>
      </w:r>
      <w:r w:rsidRPr="003D1151">
        <w:rPr>
          <w:rFonts w:ascii="Century Gothic" w:hAnsi="Century Gothic"/>
          <w:szCs w:val="20"/>
        </w:rPr>
        <w:t xml:space="preserve">, izločen iz postopkov oddaje javnih naročil zaradi uvrstitve v evidenco gospodarskih subjektov z izrečenimi stranskimi </w:t>
      </w:r>
      <w:r w:rsidRPr="003D1151">
        <w:rPr>
          <w:rFonts w:ascii="Century Gothic" w:hAnsi="Century Gothic"/>
          <w:szCs w:val="20"/>
        </w:rPr>
        <w:lastRenderedPageBreak/>
        <w:t>sankcijami izločitve iz postopkov javnega naročanja iz a) točke četrtega odstavka 75. člena ZJN-3.</w:t>
      </w:r>
    </w:p>
    <w:p w14:paraId="308AB706" w14:textId="77777777" w:rsidR="00DA02D8" w:rsidRPr="003D1151" w:rsidRDefault="00DA02D8" w:rsidP="00DA02D8">
      <w:pPr>
        <w:pStyle w:val="Odstavekseznama"/>
        <w:numPr>
          <w:ilvl w:val="0"/>
          <w:numId w:val="7"/>
        </w:numPr>
        <w:spacing w:line="288" w:lineRule="auto"/>
        <w:ind w:left="641" w:hanging="357"/>
        <w:jc w:val="both"/>
        <w:rPr>
          <w:rFonts w:ascii="Century Gothic" w:hAnsi="Century Gothic"/>
          <w:szCs w:val="20"/>
        </w:rPr>
      </w:pPr>
      <w:r w:rsidRPr="003D1151">
        <w:rPr>
          <w:rFonts w:ascii="Century Gothic" w:hAnsi="Century Gothic"/>
          <w:szCs w:val="20"/>
        </w:rPr>
        <w:t xml:space="preserve">Če pri preverjanju ugotovi, da je v zadnjih treh letih pred </w:t>
      </w:r>
      <w:r>
        <w:rPr>
          <w:rFonts w:ascii="Century Gothic" w:hAnsi="Century Gothic"/>
          <w:szCs w:val="20"/>
        </w:rPr>
        <w:t>oddajo prijave</w:t>
      </w:r>
      <w:r w:rsidRPr="003D1151">
        <w:rPr>
          <w:rFonts w:ascii="Century Gothic" w:hAnsi="Century Gothic"/>
          <w:szCs w:val="20"/>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49C3D31" w14:textId="77777777" w:rsidR="00DA02D8" w:rsidRDefault="00DA02D8" w:rsidP="00DA02D8">
      <w:pPr>
        <w:spacing w:line="276" w:lineRule="auto"/>
        <w:jc w:val="both"/>
        <w:rPr>
          <w:rFonts w:ascii="Century Gothic" w:hAnsi="Century Gothic"/>
          <w:szCs w:val="20"/>
        </w:rPr>
      </w:pPr>
    </w:p>
    <w:p w14:paraId="08E45CBE" w14:textId="77777777" w:rsidR="00DA02D8" w:rsidRPr="003D1151" w:rsidRDefault="00DA02D8" w:rsidP="00DA02D8">
      <w:pPr>
        <w:pStyle w:val="Odstavekseznama"/>
        <w:numPr>
          <w:ilvl w:val="0"/>
          <w:numId w:val="8"/>
        </w:numPr>
        <w:spacing w:line="276" w:lineRule="auto"/>
        <w:jc w:val="both"/>
        <w:outlineLvl w:val="0"/>
        <w:rPr>
          <w:rFonts w:ascii="Century Gothic" w:hAnsi="Century Gothic"/>
          <w:szCs w:val="20"/>
        </w:rPr>
      </w:pPr>
      <w:r w:rsidRPr="003D1151">
        <w:rPr>
          <w:rFonts w:ascii="Century Gothic" w:hAnsi="Century Gothic"/>
          <w:szCs w:val="20"/>
        </w:rPr>
        <w:t xml:space="preserve">OMEJEVALNIH UKREPIH ZARADI DELOVANJA </w:t>
      </w:r>
      <w:r>
        <w:rPr>
          <w:rFonts w:ascii="Century Gothic" w:hAnsi="Century Gothic"/>
          <w:szCs w:val="20"/>
        </w:rPr>
        <w:t>R</w:t>
      </w:r>
      <w:r w:rsidRPr="003D1151">
        <w:rPr>
          <w:rFonts w:ascii="Century Gothic" w:hAnsi="Century Gothic"/>
          <w:szCs w:val="20"/>
        </w:rPr>
        <w:t>USIJE</w:t>
      </w:r>
    </w:p>
    <w:p w14:paraId="3BC693A1" w14:textId="77777777" w:rsidR="00DA02D8" w:rsidRPr="001D17D3" w:rsidRDefault="00DA02D8" w:rsidP="00DA02D8">
      <w:pPr>
        <w:pStyle w:val="Odstavekseznama"/>
        <w:numPr>
          <w:ilvl w:val="0"/>
          <w:numId w:val="25"/>
        </w:numPr>
        <w:tabs>
          <w:tab w:val="left" w:pos="142"/>
        </w:tabs>
        <w:spacing w:line="288" w:lineRule="auto"/>
        <w:jc w:val="both"/>
        <w:rPr>
          <w:rFonts w:ascii="Century Gothic" w:hAnsi="Century Gothic"/>
          <w:szCs w:val="20"/>
        </w:rPr>
      </w:pPr>
      <w:r w:rsidRPr="001D17D3">
        <w:rPr>
          <w:rFonts w:ascii="Century Gothic" w:hAnsi="Century Gothic"/>
          <w:szCs w:val="20"/>
        </w:rPr>
        <w:t>Če, na podlagi sklepa Sveta (SZVP) 2022/578 z dne 8. aprila 2022 o spremembi Sklepa 2014/512/SZVP o omejevalnih ukrepih zaradi delovanja Rusije, ki povzroča destabilizacijo razmer v Ukrajini, pri preverjanju ugotovi, da je ponudnik:</w:t>
      </w:r>
    </w:p>
    <w:p w14:paraId="4C1A6094" w14:textId="77777777" w:rsidR="00DA02D8" w:rsidRPr="003D1151" w:rsidRDefault="00DA02D8" w:rsidP="00DA02D8">
      <w:pPr>
        <w:pStyle w:val="xmsolistparagraph"/>
        <w:numPr>
          <w:ilvl w:val="1"/>
          <w:numId w:val="25"/>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ruski državljan ali fizična ali pravna oseba, subjekt ali organ s sedežem v Rusiji,</w:t>
      </w:r>
    </w:p>
    <w:p w14:paraId="2AF7E67B" w14:textId="77777777" w:rsidR="00DA02D8" w:rsidRPr="003D1151" w:rsidRDefault="00DA02D8" w:rsidP="00DA02D8">
      <w:pPr>
        <w:pStyle w:val="xmsolistparagraph"/>
        <w:numPr>
          <w:ilvl w:val="1"/>
          <w:numId w:val="25"/>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pravna oseba, subjekt ali organ, katerih več kot 50-odstotni delež je v neposredni ali posredni lasti subjekta iz prejšnje alineje, ali</w:t>
      </w:r>
    </w:p>
    <w:p w14:paraId="0351D8ED" w14:textId="77777777" w:rsidR="00DA02D8" w:rsidRPr="003D1151" w:rsidRDefault="00DA02D8" w:rsidP="00DA02D8">
      <w:pPr>
        <w:pStyle w:val="xmsolistparagraph"/>
        <w:numPr>
          <w:ilvl w:val="1"/>
          <w:numId w:val="25"/>
        </w:numPr>
        <w:spacing w:after="0" w:line="288" w:lineRule="auto"/>
        <w:jc w:val="both"/>
        <w:rPr>
          <w:rFonts w:ascii="Century Gothic" w:eastAsia="MS ??" w:hAnsi="Century Gothic" w:cs="Times New Roman"/>
          <w:sz w:val="20"/>
          <w:szCs w:val="20"/>
        </w:rPr>
      </w:pPr>
      <w:r w:rsidRPr="003D1151">
        <w:rPr>
          <w:rFonts w:ascii="Century Gothic" w:eastAsia="MS ??" w:hAnsi="Century Gothic" w:cs="Times New Roman"/>
          <w:sz w:val="20"/>
          <w:szCs w:val="20"/>
        </w:rPr>
        <w:t>fizična ali pravna oseba, subjekt ali organ, ki deluje v imenu ali po navodilih subjektov iz prejšnjih dveh alinej.</w:t>
      </w:r>
    </w:p>
    <w:p w14:paraId="75FBA036" w14:textId="77777777" w:rsidR="00DA02D8" w:rsidRPr="003D1151" w:rsidRDefault="00DA02D8" w:rsidP="00DA02D8">
      <w:pPr>
        <w:pStyle w:val="xmsolistparagraph"/>
        <w:spacing w:after="0" w:line="288" w:lineRule="auto"/>
        <w:jc w:val="both"/>
        <w:rPr>
          <w:rFonts w:ascii="Century Gothic" w:eastAsia="MS ??" w:hAnsi="Century Gothic" w:cs="Times New Roman"/>
          <w:sz w:val="20"/>
          <w:szCs w:val="20"/>
        </w:rPr>
      </w:pPr>
    </w:p>
    <w:p w14:paraId="513E2696" w14:textId="77777777" w:rsidR="00DA02D8" w:rsidRPr="003D1151" w:rsidRDefault="00DA02D8" w:rsidP="00DA02D8">
      <w:pPr>
        <w:pStyle w:val="xmsonormal"/>
        <w:spacing w:line="288" w:lineRule="auto"/>
        <w:ind w:left="284"/>
        <w:jc w:val="both"/>
        <w:rPr>
          <w:rFonts w:ascii="Century Gothic" w:eastAsia="MS ??" w:hAnsi="Century Gothic" w:cs="Times New Roman"/>
          <w:sz w:val="20"/>
          <w:szCs w:val="20"/>
        </w:rPr>
      </w:pPr>
      <w:r w:rsidRPr="003D1151">
        <w:rPr>
          <w:rFonts w:ascii="Century Gothic" w:eastAsia="MS ??" w:hAnsi="Century Gothic" w:cs="Times New Roman"/>
          <w:sz w:val="20"/>
          <w:szCs w:val="20"/>
        </w:rPr>
        <w:t xml:space="preserve">Enako velja za podizvajalca ali subjekt, na katerega zmogljivosti se sklicuje </w:t>
      </w:r>
      <w:r>
        <w:rPr>
          <w:rFonts w:ascii="Century Gothic" w:eastAsia="MS ??" w:hAnsi="Century Gothic" w:cs="Times New Roman"/>
          <w:sz w:val="20"/>
          <w:szCs w:val="20"/>
        </w:rPr>
        <w:t>kandidat</w:t>
      </w:r>
      <w:r w:rsidRPr="003D1151">
        <w:rPr>
          <w:rFonts w:ascii="Century Gothic" w:eastAsia="MS ??" w:hAnsi="Century Gothic" w:cs="Times New Roman"/>
          <w:sz w:val="20"/>
          <w:szCs w:val="20"/>
        </w:rPr>
        <w:t xml:space="preserve">, če predstavlja več kot 10 % vrednosti naročila. </w:t>
      </w:r>
    </w:p>
    <w:p w14:paraId="585B39B5" w14:textId="77777777" w:rsidR="00DA02D8" w:rsidRPr="00347A80" w:rsidRDefault="00DA02D8" w:rsidP="00DA02D8">
      <w:pPr>
        <w:spacing w:line="276" w:lineRule="auto"/>
        <w:ind w:left="284"/>
        <w:jc w:val="both"/>
        <w:rPr>
          <w:rFonts w:ascii="Century Gothic" w:hAnsi="Century Gothic"/>
          <w:szCs w:val="20"/>
        </w:rPr>
      </w:pPr>
    </w:p>
    <w:p w14:paraId="3EC1C034" w14:textId="77777777" w:rsidR="00DA02D8" w:rsidRPr="00347A80" w:rsidRDefault="00DA02D8" w:rsidP="00DA02D8">
      <w:pPr>
        <w:spacing w:line="276" w:lineRule="auto"/>
        <w:ind w:left="284"/>
        <w:jc w:val="both"/>
        <w:rPr>
          <w:rFonts w:ascii="Century Gothic" w:hAnsi="Century Gothic"/>
          <w:szCs w:val="20"/>
        </w:rPr>
      </w:pPr>
      <w:r w:rsidRPr="00347A80">
        <w:rPr>
          <w:rFonts w:ascii="Century Gothic" w:hAnsi="Century Gothic"/>
          <w:szCs w:val="20"/>
        </w:rPr>
        <w:t>Način izpolnjevanja:</w:t>
      </w:r>
    </w:p>
    <w:p w14:paraId="29F75080" w14:textId="77777777" w:rsidR="00DA02D8" w:rsidRDefault="00DA02D8" w:rsidP="00DA02D8">
      <w:pPr>
        <w:spacing w:line="276" w:lineRule="auto"/>
        <w:ind w:left="284"/>
        <w:jc w:val="both"/>
        <w:rPr>
          <w:rFonts w:ascii="Century Gothic" w:hAnsi="Century Gothic"/>
          <w:szCs w:val="20"/>
        </w:rPr>
      </w:pPr>
      <w:r w:rsidRPr="00347A80">
        <w:rPr>
          <w:rFonts w:ascii="Century Gothic" w:hAnsi="Century Gothic"/>
          <w:szCs w:val="20"/>
        </w:rPr>
        <w:t xml:space="preserve">Pogoj mora izpolniti ponudnik. V primeru partnerske ponudbe mora pogoj izpolniti vsak izmed partnerjev. </w:t>
      </w:r>
    </w:p>
    <w:p w14:paraId="52AF22BC" w14:textId="77777777" w:rsidR="006D107E" w:rsidRPr="00347A80" w:rsidRDefault="006D107E" w:rsidP="00DA02D8">
      <w:pPr>
        <w:spacing w:line="276" w:lineRule="auto"/>
        <w:ind w:left="284"/>
        <w:jc w:val="both"/>
        <w:rPr>
          <w:rFonts w:ascii="Century Gothic" w:hAnsi="Century Gothic"/>
          <w:b/>
          <w:szCs w:val="20"/>
        </w:rPr>
      </w:pPr>
    </w:p>
    <w:p w14:paraId="4649A8BD" w14:textId="77777777" w:rsidR="006D107E" w:rsidRPr="00347A80" w:rsidRDefault="006D107E" w:rsidP="006D107E">
      <w:pPr>
        <w:spacing w:line="276" w:lineRule="auto"/>
        <w:ind w:left="284"/>
        <w:jc w:val="both"/>
        <w:rPr>
          <w:rFonts w:ascii="Century Gothic" w:hAnsi="Century Gothic"/>
          <w:szCs w:val="20"/>
        </w:rPr>
      </w:pPr>
      <w:bookmarkStart w:id="4" w:name="_Hlk132201448"/>
      <w:r w:rsidRPr="00347A80">
        <w:rPr>
          <w:rFonts w:ascii="Century Gothic" w:hAnsi="Century Gothic"/>
          <w:szCs w:val="20"/>
        </w:rPr>
        <w:t>Zahtevano dokazilo:</w:t>
      </w:r>
    </w:p>
    <w:p w14:paraId="12DB3B19" w14:textId="77777777" w:rsidR="006D107E" w:rsidRDefault="006D107E" w:rsidP="006D107E">
      <w:pPr>
        <w:spacing w:line="276" w:lineRule="auto"/>
        <w:ind w:left="284"/>
        <w:jc w:val="both"/>
        <w:rPr>
          <w:rFonts w:ascii="Century Gothic" w:hAnsi="Century Gothic"/>
          <w:szCs w:val="20"/>
        </w:rPr>
      </w:pPr>
      <w:bookmarkStart w:id="5" w:name="_Hlk19257093"/>
      <w:r w:rsidRPr="00347A80">
        <w:rPr>
          <w:rFonts w:ascii="Century Gothic" w:hAnsi="Century Gothic"/>
          <w:szCs w:val="20"/>
        </w:rPr>
        <w:t xml:space="preserve">Gospodarski subjekt izpolnjevanje pogoja potrdi s predložitvijo lastnoročno ali elektronsko podpisanega </w:t>
      </w:r>
      <w:r w:rsidRPr="000853C0">
        <w:rPr>
          <w:rFonts w:ascii="Century Gothic" w:hAnsi="Century Gothic"/>
          <w:b/>
          <w:bCs/>
          <w:szCs w:val="20"/>
        </w:rPr>
        <w:t>ESPD obrazca</w:t>
      </w:r>
      <w:r>
        <w:rPr>
          <w:rFonts w:ascii="Century Gothic" w:hAnsi="Century Gothic"/>
          <w:szCs w:val="20"/>
        </w:rPr>
        <w:t xml:space="preserve"> ter obrazca</w:t>
      </w:r>
      <w:r w:rsidRPr="00347A80">
        <w:rPr>
          <w:rFonts w:ascii="Century Gothic" w:hAnsi="Century Gothic"/>
          <w:szCs w:val="20"/>
        </w:rPr>
        <w:t xml:space="preserve"> </w:t>
      </w:r>
      <w:r w:rsidRPr="00347A80">
        <w:rPr>
          <w:rFonts w:ascii="Century Gothic" w:hAnsi="Century Gothic"/>
          <w:b/>
          <w:bCs/>
          <w:szCs w:val="20"/>
        </w:rPr>
        <w:t>OBR-</w:t>
      </w:r>
      <w:r w:rsidRPr="00D01634">
        <w:rPr>
          <w:rFonts w:ascii="Century Gothic" w:hAnsi="Century Gothic"/>
          <w:b/>
          <w:bCs/>
          <w:szCs w:val="20"/>
        </w:rPr>
        <w:t>Udeležba</w:t>
      </w:r>
      <w:r w:rsidRPr="00E31691">
        <w:rPr>
          <w:rFonts w:ascii="Century Gothic" w:hAnsi="Century Gothic"/>
          <w:b/>
          <w:bCs/>
          <w:szCs w:val="20"/>
        </w:rPr>
        <w:t>.</w:t>
      </w:r>
      <w:r w:rsidRPr="00D01634">
        <w:rPr>
          <w:rFonts w:ascii="Century Gothic" w:hAnsi="Century Gothic"/>
          <w:szCs w:val="20"/>
        </w:rPr>
        <w:t xml:space="preserve"> Gospodarski subjekti morajo v ESPD obrazce vnesti EMŠO številko vseh fizičnih oseb,</w:t>
      </w:r>
      <w:r w:rsidRPr="008F1001">
        <w:rPr>
          <w:rFonts w:ascii="Century Gothic" w:hAnsi="Century Gothic"/>
          <w:szCs w:val="20"/>
        </w:rPr>
        <w:t xml:space="preserve"> ki so članice</w:t>
      </w:r>
      <w:r w:rsidRPr="00347A80">
        <w:rPr>
          <w:rFonts w:ascii="Century Gothic" w:hAnsi="Century Gothic"/>
          <w:szCs w:val="20"/>
        </w:rPr>
        <w:t xml:space="preserve"> upravnega, vodst</w:t>
      </w:r>
      <w:r>
        <w:rPr>
          <w:rFonts w:ascii="Century Gothic" w:hAnsi="Century Gothic"/>
          <w:szCs w:val="20"/>
        </w:rPr>
        <w:t>v</w:t>
      </w:r>
      <w:r w:rsidRPr="00347A80">
        <w:rPr>
          <w:rFonts w:ascii="Century Gothic" w:hAnsi="Century Gothic"/>
          <w:szCs w:val="20"/>
        </w:rPr>
        <w:t>enega ali nadzornega organa oziroma ki imajo pooblastilo za zastopanje ali odločanje ali nadzor gospodarskega subjekta</w:t>
      </w:r>
      <w:r>
        <w:rPr>
          <w:rFonts w:ascii="Century Gothic" w:hAnsi="Century Gothic"/>
          <w:szCs w:val="20"/>
        </w:rPr>
        <w:t xml:space="preserve"> in vsakega partnerja.</w:t>
      </w:r>
    </w:p>
    <w:p w14:paraId="7F76D8CA" w14:textId="77777777" w:rsidR="006D107E" w:rsidRPr="00347A80" w:rsidRDefault="006D107E" w:rsidP="006D107E">
      <w:pPr>
        <w:spacing w:line="276" w:lineRule="auto"/>
        <w:jc w:val="both"/>
        <w:rPr>
          <w:rFonts w:ascii="Century Gothic" w:hAnsi="Century Gothic"/>
          <w:szCs w:val="20"/>
        </w:rPr>
      </w:pPr>
    </w:p>
    <w:p w14:paraId="0D67ABC1" w14:textId="77777777" w:rsidR="006D107E" w:rsidRPr="00347A80" w:rsidRDefault="006D107E" w:rsidP="006D107E">
      <w:pPr>
        <w:spacing w:line="276" w:lineRule="auto"/>
        <w:ind w:left="284"/>
        <w:jc w:val="both"/>
        <w:rPr>
          <w:rFonts w:ascii="Century Gothic" w:hAnsi="Century Gothic"/>
          <w:szCs w:val="20"/>
        </w:rPr>
      </w:pPr>
      <w:r w:rsidRPr="00347A80">
        <w:rPr>
          <w:rFonts w:ascii="Century Gothic" w:hAnsi="Century Gothic"/>
          <w:szCs w:val="20"/>
        </w:rPr>
        <w:t>Naročnik si pridržuje pravico gospodarski subjekt pozvati k predložitvi overjenih izjav o nekaznovanosti ali ustreznih potrdil o nekaznovanosti oz. pooblastil za pridobitev podatkov iz kazenske evidence.</w:t>
      </w:r>
    </w:p>
    <w:bookmarkEnd w:id="4"/>
    <w:bookmarkEnd w:id="5"/>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6EBA4C40" w14:textId="77777777" w:rsidR="008B7567" w:rsidRPr="007E74D8" w:rsidRDefault="008B7567" w:rsidP="008B7567">
      <w:pPr>
        <w:keepLines/>
        <w:widowControl w:val="0"/>
        <w:spacing w:line="276" w:lineRule="auto"/>
        <w:ind w:left="284"/>
        <w:jc w:val="both"/>
        <w:rPr>
          <w:rFonts w:ascii="Century Gothic" w:hAnsi="Century Gothic"/>
        </w:rPr>
      </w:pPr>
      <w:r w:rsidRPr="007E74D8">
        <w:rPr>
          <w:rFonts w:ascii="Century Gothic" w:hAnsi="Century Gothic"/>
        </w:rPr>
        <w:t xml:space="preserve">Ponudnik </w:t>
      </w:r>
      <w:bookmarkStart w:id="6" w:name="_Hlk125960020"/>
      <w:r w:rsidRPr="007E74D8">
        <w:rPr>
          <w:rFonts w:ascii="Century Gothic" w:hAnsi="Century Gothic"/>
        </w:rPr>
        <w:t>sprejema splošne zahteve naročnika za sodelovanje v tem postopku oddaje javnega naročila</w:t>
      </w:r>
      <w:bookmarkEnd w:id="6"/>
      <w:r w:rsidRPr="007E74D8">
        <w:rPr>
          <w:rFonts w:ascii="Century Gothic" w:hAnsi="Century Gothic"/>
        </w:rPr>
        <w:t>. Ponudnik potrjuje in soglaša:</w:t>
      </w:r>
    </w:p>
    <w:p w14:paraId="7C0C2F67" w14:textId="77777777" w:rsidR="008B7567" w:rsidRPr="007E74D8" w:rsidRDefault="008B7567" w:rsidP="008B7567">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 xml:space="preserve">da je v celoti seznanjen z razpisno dokumentacijo v zvezi z oddajo javnega naročila ter vsemi njenimi popravki in dopolnitvami in se z vsebino strinja, </w:t>
      </w:r>
    </w:p>
    <w:p w14:paraId="7A8381DE" w14:textId="77777777" w:rsidR="008B7567" w:rsidRPr="007E74D8" w:rsidRDefault="008B7567" w:rsidP="008B7567">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seznanjen s predmetom, vsebino in območjem oz. obsegom izvajanja predmeta naročila;</w:t>
      </w:r>
    </w:p>
    <w:p w14:paraId="221A20CE" w14:textId="77777777" w:rsidR="008B7567" w:rsidRPr="007E74D8" w:rsidRDefault="008B7567" w:rsidP="008B7567">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je vodilni partner pooblaščen za podpis ponudbe, sklenitev pogodbe, ter za sprejemanje obveznosti, navodil in plačil od naročnika,</w:t>
      </w:r>
    </w:p>
    <w:p w14:paraId="5F693BC0" w14:textId="77777777" w:rsidR="008B7567" w:rsidRPr="007E74D8" w:rsidRDefault="008B7567" w:rsidP="008B7567">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w:t>
      </w:r>
      <w:bookmarkStart w:id="7" w:name="_Hlk125719278"/>
      <w:r>
        <w:rPr>
          <w:rFonts w:ascii="Century Gothic" w:hAnsi="Century Gothic"/>
        </w:rPr>
        <w:t>,</w:t>
      </w:r>
      <w:r w:rsidRPr="007E74D8">
        <w:rPr>
          <w:rFonts w:ascii="Century Gothic" w:hAnsi="Century Gothic"/>
        </w:rPr>
        <w:t xml:space="preserve"> s katerimi se dokazuje izpolnjevanje v dokumentaciji v zvezi z oddajo javnega naročila in v njej postavljenih pogojev ter zahtev</w:t>
      </w:r>
      <w:bookmarkEnd w:id="7"/>
      <w:r w:rsidRPr="007E74D8">
        <w:rPr>
          <w:rFonts w:ascii="Century Gothic" w:hAnsi="Century Gothic"/>
        </w:rPr>
        <w:t>,</w:t>
      </w:r>
    </w:p>
    <w:p w14:paraId="63262870" w14:textId="77777777" w:rsidR="008B7567" w:rsidRPr="007E74D8" w:rsidRDefault="008B7567" w:rsidP="008B7567">
      <w:pPr>
        <w:pStyle w:val="Odstavekseznama"/>
        <w:keepLines/>
        <w:widowControl w:val="0"/>
        <w:numPr>
          <w:ilvl w:val="0"/>
          <w:numId w:val="10"/>
        </w:numPr>
        <w:spacing w:line="276" w:lineRule="auto"/>
        <w:ind w:left="644"/>
        <w:jc w:val="both"/>
        <w:rPr>
          <w:rFonts w:ascii="Century Gothic" w:hAnsi="Century Gothic"/>
        </w:rPr>
      </w:pPr>
      <w:r w:rsidRPr="007E74D8">
        <w:rPr>
          <w:rFonts w:ascii="Century Gothic" w:hAnsi="Century Gothic"/>
        </w:rPr>
        <w:t>da se zavezuje na zahtevo naročnika predložiti dodatna pooblastila za preveritev podatkov iz uradnih evidenc</w:t>
      </w:r>
      <w:r>
        <w:rPr>
          <w:rFonts w:ascii="Century Gothic" w:hAnsi="Century Gothic"/>
        </w:rPr>
        <w:t xml:space="preserve"> </w:t>
      </w:r>
      <w:bookmarkStart w:id="8" w:name="_Hlk125719301"/>
      <w:r>
        <w:rPr>
          <w:rFonts w:ascii="Century Gothic" w:hAnsi="Century Gothic"/>
        </w:rPr>
        <w:t>in dodatna dokazila za izpolnjevanje pogojev</w:t>
      </w:r>
      <w:bookmarkEnd w:id="8"/>
      <w:r w:rsidRPr="007E74D8">
        <w:rPr>
          <w:rFonts w:ascii="Century Gothic" w:hAnsi="Century Gothic"/>
        </w:rPr>
        <w:t>,</w:t>
      </w:r>
    </w:p>
    <w:p w14:paraId="44F2C34C" w14:textId="77777777" w:rsidR="008B7567" w:rsidRPr="00B8602C" w:rsidRDefault="008B7567" w:rsidP="008B7567">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lastRenderedPageBreak/>
        <w:t>da bo naročnika takoj pisno obvestil o spremembah vseh relevantnih podatkov iz ponudbe</w:t>
      </w:r>
      <w:bookmarkStart w:id="9" w:name="_Hlk125719347"/>
      <w:r w:rsidRPr="00B8602C">
        <w:rPr>
          <w:rFonts w:ascii="Century Gothic" w:hAnsi="Century Gothic"/>
        </w:rPr>
        <w:t>, ki bodo nastale v katerikoli fazi realizacije predmetnega naročila,</w:t>
      </w:r>
    </w:p>
    <w:bookmarkEnd w:id="9"/>
    <w:p w14:paraId="303B0DDB" w14:textId="77777777" w:rsidR="008B7567" w:rsidRPr="00B8602C" w:rsidRDefault="008B7567" w:rsidP="008B7567">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je veljavnost ponudbe skladna z zahtevo iz objave razpisne dokumentacije,</w:t>
      </w:r>
    </w:p>
    <w:p w14:paraId="648F5CD4" w14:textId="77777777" w:rsidR="008B7567" w:rsidRPr="00B8602C" w:rsidRDefault="008B7567" w:rsidP="008B7567">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6AE91BC9" w14:textId="77777777" w:rsidR="008B7567" w:rsidRPr="00B8602C" w:rsidRDefault="008B7567" w:rsidP="008B7567">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sprejema vse obveznosti, določene z veljavnimi predpisi, razpisno dokumentacijo in vzorcem pogodbe,</w:t>
      </w:r>
    </w:p>
    <w:p w14:paraId="0BDBE802" w14:textId="77777777" w:rsidR="008B7567" w:rsidRPr="00B8602C" w:rsidRDefault="008B7567" w:rsidP="008B7567">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p>
    <w:p w14:paraId="0E603D1E" w14:textId="77777777" w:rsidR="008B7567" w:rsidRDefault="008B7567" w:rsidP="008B7567">
      <w:pPr>
        <w:pStyle w:val="Odstavekseznama"/>
        <w:keepLines/>
        <w:widowControl w:val="0"/>
        <w:numPr>
          <w:ilvl w:val="0"/>
          <w:numId w:val="10"/>
        </w:numPr>
        <w:spacing w:line="276" w:lineRule="auto"/>
        <w:ind w:left="644"/>
        <w:jc w:val="both"/>
        <w:rPr>
          <w:rFonts w:ascii="Century Gothic" w:hAnsi="Century Gothic"/>
        </w:rPr>
      </w:pPr>
      <w:r w:rsidRPr="00B8602C">
        <w:rPr>
          <w:rFonts w:ascii="Century Gothic" w:hAnsi="Century Gothic"/>
        </w:rPr>
        <w:t xml:space="preserve">vse predhodno navedene zahteve izpolnjuje, potrjuje in z </w:t>
      </w:r>
      <w:r w:rsidRPr="007E74D8">
        <w:rPr>
          <w:rFonts w:ascii="Century Gothic" w:hAnsi="Century Gothic"/>
        </w:rPr>
        <w:t>njimi soglaša vsak partner v skupini.</w:t>
      </w:r>
    </w:p>
    <w:p w14:paraId="06A80DCB" w14:textId="77777777" w:rsidR="008B7567" w:rsidRDefault="008B7567" w:rsidP="008B7567">
      <w:pPr>
        <w:keepLines/>
        <w:widowControl w:val="0"/>
        <w:spacing w:line="276" w:lineRule="auto"/>
        <w:jc w:val="both"/>
        <w:rPr>
          <w:rFonts w:ascii="Century Gothic" w:hAnsi="Century Gothic"/>
        </w:rPr>
      </w:pPr>
    </w:p>
    <w:p w14:paraId="43CDEA3F" w14:textId="77777777" w:rsidR="008B7567" w:rsidRPr="007E74D8" w:rsidRDefault="008B7567" w:rsidP="008B7567">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4DA03A11" w14:textId="77777777" w:rsidR="008B7567" w:rsidRPr="007E74D8" w:rsidRDefault="008B7567" w:rsidP="008B7567">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r>
        <w:rPr>
          <w:rFonts w:ascii="Century Gothic" w:hAnsi="Century Gothic"/>
        </w:rPr>
        <w:t xml:space="preserve"> </w:t>
      </w:r>
      <w:r w:rsidRPr="00CE6B32">
        <w:rPr>
          <w:rFonts w:ascii="Century Gothic" w:hAnsi="Century Gothic"/>
        </w:rPr>
        <w:t>V primeru ponudbe s podizvajalci mora pogoj izpolniti tudi vsak izmed podizvajalcev.</w:t>
      </w:r>
    </w:p>
    <w:p w14:paraId="16E08D72" w14:textId="77777777" w:rsidR="008B7567" w:rsidRPr="007E74D8" w:rsidRDefault="008B7567" w:rsidP="008B7567">
      <w:pPr>
        <w:keepLines/>
        <w:widowControl w:val="0"/>
        <w:spacing w:line="276" w:lineRule="auto"/>
        <w:ind w:left="284"/>
        <w:jc w:val="both"/>
        <w:outlineLvl w:val="0"/>
        <w:rPr>
          <w:rFonts w:ascii="Century Gothic" w:hAnsi="Century Gothic"/>
        </w:rPr>
      </w:pPr>
    </w:p>
    <w:p w14:paraId="3F9F1E23" w14:textId="77777777" w:rsidR="008B7567" w:rsidRPr="007E74D8" w:rsidRDefault="008B7567" w:rsidP="008B7567">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79EF54C8" w14:textId="77777777" w:rsidR="007358D5" w:rsidRPr="00527D29" w:rsidRDefault="007358D5" w:rsidP="007358D5">
      <w:pPr>
        <w:keepNext/>
        <w:keepLines/>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izpolnjenega obrazca </w:t>
      </w:r>
      <w:r w:rsidRPr="00527D29">
        <w:rPr>
          <w:rFonts w:ascii="Century Gothic" w:hAnsi="Century Gothic"/>
          <w:b/>
          <w:bCs/>
        </w:rPr>
        <w:t>OBR-</w:t>
      </w:r>
      <w:r>
        <w:rPr>
          <w:rFonts w:ascii="Century Gothic" w:hAnsi="Century Gothic"/>
          <w:b/>
          <w:bCs/>
        </w:rPr>
        <w:t>Izjava</w:t>
      </w:r>
      <w:r w:rsidRPr="00527D29">
        <w:rPr>
          <w:rFonts w:ascii="Century Gothic" w:hAnsi="Century Gothic"/>
          <w:b/>
          <w:bCs/>
        </w:rPr>
        <w:t xml:space="preserve"> </w:t>
      </w:r>
      <w:r w:rsidRPr="00527D29">
        <w:rPr>
          <w:rFonts w:ascii="Century Gothic" w:hAnsi="Century Gothic"/>
        </w:rPr>
        <w:t>ter</w:t>
      </w:r>
      <w:r w:rsidRPr="00527D29">
        <w:rPr>
          <w:rFonts w:ascii="Century Gothic" w:hAnsi="Century Gothic"/>
          <w:b/>
          <w:bCs/>
        </w:rPr>
        <w:t xml:space="preserve"> OBR-Udeležba.</w:t>
      </w:r>
    </w:p>
    <w:p w14:paraId="6A43DCA9" w14:textId="77777777" w:rsidR="00D7624D" w:rsidRDefault="00D7624D" w:rsidP="00400B06">
      <w:pPr>
        <w:spacing w:line="276" w:lineRule="auto"/>
        <w:jc w:val="both"/>
        <w:rPr>
          <w:rFonts w:ascii="Century Gothic" w:hAnsi="Century Gothic"/>
        </w:rPr>
      </w:pPr>
    </w:p>
    <w:p w14:paraId="32CF99C8" w14:textId="6E515381"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A86248" w:rsidRPr="00DD31BF">
        <w:rPr>
          <w:rFonts w:ascii="Century Gothic" w:hAnsi="Century Gothic"/>
          <w:b/>
        </w:rPr>
        <w:t>Popis del</w:t>
      </w:r>
      <w:r w:rsidR="008A51A1">
        <w:rPr>
          <w:rFonts w:ascii="Century Gothic" w:hAnsi="Century Gothic"/>
          <w:b/>
        </w:rPr>
        <w:t>)</w:t>
      </w:r>
    </w:p>
    <w:p w14:paraId="46C54A47" w14:textId="7B5C2BFD"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 popisu del</w:t>
      </w:r>
      <w:r w:rsidR="00991AFC">
        <w:rPr>
          <w:rFonts w:ascii="Century Gothic" w:hAnsi="Century Gothic"/>
        </w:rPr>
        <w:t xml:space="preserve"> za sklop, za katerega oddaja ponudbo</w:t>
      </w:r>
      <w:r w:rsidRPr="00AD2A8B">
        <w:rPr>
          <w:rFonts w:ascii="Century Gothic" w:hAnsi="Century Gothic"/>
        </w:rPr>
        <w:t>. V primeru, da ponudnik posamezne postavke ne bo izpolnil,</w:t>
      </w:r>
      <w:r w:rsidR="00991AFC">
        <w:rPr>
          <w:rFonts w:ascii="Century Gothic" w:hAnsi="Century Gothic"/>
        </w:rPr>
        <w:t xml:space="preserve"> bo vpisal ceno 0,00 ali vnesel </w:t>
      </w:r>
      <w:proofErr w:type="spellStart"/>
      <w:r w:rsidR="00991AFC">
        <w:rPr>
          <w:rFonts w:ascii="Century Gothic" w:hAnsi="Century Gothic"/>
        </w:rPr>
        <w:t>neštevilski</w:t>
      </w:r>
      <w:proofErr w:type="spellEnd"/>
      <w:r w:rsidR="00991AFC">
        <w:rPr>
          <w:rFonts w:ascii="Century Gothic" w:hAnsi="Century Gothic"/>
        </w:rPr>
        <w:t xml:space="preserve"> znak,</w:t>
      </w:r>
      <w:r w:rsidRPr="00AD2A8B">
        <w:rPr>
          <w:rFonts w:ascii="Century Gothic" w:hAnsi="Century Gothic"/>
        </w:rPr>
        <w:t xml:space="preserve"> bo naročnik štel, da postavko ponuja po ceni nič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8FD899C" w14:textId="25FAB7C6"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izpolnjen</w:t>
      </w:r>
      <w:r w:rsidR="007C1C63">
        <w:rPr>
          <w:rFonts w:ascii="Century Gothic" w:hAnsi="Century Gothic"/>
        </w:rPr>
        <w:t xml:space="preserve">ega obrazca </w:t>
      </w:r>
      <w:r w:rsidR="00B4415B" w:rsidRPr="00B4415B">
        <w:rPr>
          <w:rFonts w:ascii="Century Gothic" w:hAnsi="Century Gothic"/>
          <w:b/>
        </w:rPr>
        <w:t>OBR-</w:t>
      </w:r>
      <w:r w:rsidR="00A86248">
        <w:rPr>
          <w:rFonts w:ascii="Century Gothic" w:hAnsi="Century Gothic"/>
          <w:b/>
        </w:rPr>
        <w:t>Popis del</w:t>
      </w:r>
      <w:r w:rsidR="00991AFC">
        <w:rPr>
          <w:rFonts w:ascii="Century Gothic" w:hAnsi="Century Gothic"/>
          <w:b/>
        </w:rPr>
        <w:t xml:space="preserve"> </w:t>
      </w:r>
      <w:r w:rsidR="00991AFC" w:rsidRPr="00991AFC">
        <w:rPr>
          <w:rFonts w:ascii="Century Gothic" w:hAnsi="Century Gothic"/>
          <w:bCs/>
        </w:rPr>
        <w:t>za sklop, za katerega oddaja ponudbo</w:t>
      </w:r>
      <w:r w:rsidR="003B58A3">
        <w:rPr>
          <w:rFonts w:ascii="Century Gothic" w:hAnsi="Century Gothic"/>
          <w:b/>
        </w:rPr>
        <w:t xml:space="preserve"> </w:t>
      </w:r>
      <w:r w:rsidR="003B58A3">
        <w:rPr>
          <w:rFonts w:ascii="Century Gothic" w:hAnsi="Century Gothic"/>
          <w:bCs/>
        </w:rPr>
        <w:t>(v obliki zapisa .</w:t>
      </w:r>
      <w:proofErr w:type="spellStart"/>
      <w:r w:rsidR="003B58A3">
        <w:rPr>
          <w:rFonts w:ascii="Century Gothic" w:hAnsi="Century Gothic"/>
          <w:bCs/>
        </w:rPr>
        <w:t>xl</w:t>
      </w:r>
      <w:r w:rsidR="00C347DF">
        <w:rPr>
          <w:rFonts w:ascii="Century Gothic" w:hAnsi="Century Gothic"/>
          <w:bCs/>
        </w:rPr>
        <w:t>sx</w:t>
      </w:r>
      <w:proofErr w:type="spellEnd"/>
      <w:r w:rsidR="003B58A3">
        <w:rPr>
          <w:rFonts w:ascii="Century Gothic" w:hAnsi="Century Gothic"/>
          <w:bCs/>
        </w:rPr>
        <w:t>)</w:t>
      </w:r>
      <w:r w:rsidRPr="0010055B">
        <w:rPr>
          <w:rFonts w:ascii="Century Gothic" w:hAnsi="Century Gothic"/>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0"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0"/>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14A5DAC2" w14:textId="77777777" w:rsidR="009B0048" w:rsidRDefault="00AD2A8B" w:rsidP="009B0048">
      <w:pPr>
        <w:spacing w:line="276" w:lineRule="auto"/>
        <w:ind w:left="284"/>
        <w:jc w:val="both"/>
        <w:outlineLvl w:val="0"/>
        <w:rPr>
          <w:rFonts w:ascii="Century Gothic" w:hAnsi="Century Gothic"/>
        </w:rPr>
      </w:pPr>
      <w:bookmarkStart w:id="11"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w:t>
      </w:r>
      <w:r w:rsidR="008B7567">
        <w:rPr>
          <w:rFonts w:ascii="Century Gothic" w:hAnsi="Century Gothic"/>
          <w:b/>
          <w:bCs/>
        </w:rPr>
        <w:t>Izjava</w:t>
      </w:r>
      <w:r w:rsidR="009B20B1">
        <w:rPr>
          <w:rFonts w:ascii="Century Gothic" w:hAnsi="Century Gothic"/>
          <w:b/>
          <w:bCs/>
        </w:rPr>
        <w:t xml:space="preserve">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vsebuje vse podatke </w:t>
      </w:r>
      <w:bookmarkEnd w:id="11"/>
      <w:r w:rsidR="009B0048" w:rsidRPr="003245BE">
        <w:rPr>
          <w:rFonts w:ascii="Century Gothic" w:hAnsi="Century Gothic"/>
        </w:rPr>
        <w:t xml:space="preserve">iz točke Predložitev skupne ponudbe več partnerjev iz teh Navodil. </w:t>
      </w:r>
    </w:p>
    <w:p w14:paraId="72C2A24C" w14:textId="77777777" w:rsidR="009B0048" w:rsidRDefault="009B0048" w:rsidP="009B0048">
      <w:pPr>
        <w:spacing w:line="276" w:lineRule="auto"/>
        <w:ind w:left="284"/>
        <w:jc w:val="both"/>
        <w:outlineLvl w:val="0"/>
        <w:rPr>
          <w:rFonts w:ascii="Century Gothic" w:hAnsi="Century Gothic"/>
        </w:rPr>
      </w:pPr>
    </w:p>
    <w:p w14:paraId="1608E25A" w14:textId="1FA2246D" w:rsidR="008C5A53" w:rsidRPr="008719FA" w:rsidRDefault="008C5A53" w:rsidP="008719FA">
      <w:pPr>
        <w:pStyle w:val="Odstavekseznama"/>
        <w:numPr>
          <w:ilvl w:val="0"/>
          <w:numId w:val="9"/>
        </w:numPr>
        <w:spacing w:line="276" w:lineRule="auto"/>
        <w:jc w:val="both"/>
        <w:outlineLvl w:val="0"/>
        <w:rPr>
          <w:rFonts w:ascii="Century Gothic" w:hAnsi="Century Gothic"/>
          <w:b/>
        </w:rPr>
      </w:pPr>
      <w:r w:rsidRPr="008719FA">
        <w:rPr>
          <w:rFonts w:ascii="Century Gothic" w:hAnsi="Century Gothic"/>
          <w:b/>
        </w:rPr>
        <w:lastRenderedPageBreak/>
        <w:t>Pogoj</w:t>
      </w:r>
      <w:r w:rsidR="008A51A1" w:rsidRPr="008719FA">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6EB57A5" w14:textId="321C3B0D" w:rsidR="00AD2A8B" w:rsidRDefault="00AD2A8B" w:rsidP="00AD2A8B">
      <w:pPr>
        <w:spacing w:line="276" w:lineRule="auto"/>
        <w:ind w:left="284"/>
        <w:jc w:val="both"/>
        <w:outlineLvl w:val="0"/>
        <w:rPr>
          <w:rFonts w:ascii="Century Gothic" w:hAnsi="Century Gothic"/>
          <w:b/>
        </w:rPr>
      </w:pPr>
      <w:bookmarkStart w:id="12" w:name="_Hlk11411597"/>
      <w:bookmarkStart w:id="13"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sidR="008719FA">
        <w:rPr>
          <w:rFonts w:ascii="Century Gothic" w:hAnsi="Century Gothic"/>
          <w:b/>
        </w:rPr>
        <w:t>Izjava</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68EB0A18" w14:textId="2B410DC5" w:rsidR="008C5A53" w:rsidRDefault="008C5A53" w:rsidP="008A51A1">
      <w:pPr>
        <w:spacing w:line="276" w:lineRule="auto"/>
        <w:ind w:left="284"/>
        <w:jc w:val="both"/>
        <w:rPr>
          <w:rFonts w:ascii="Century Gothic" w:hAnsi="Century Gothic"/>
        </w:rPr>
      </w:pPr>
    </w:p>
    <w:bookmarkEnd w:id="12"/>
    <w:bookmarkEnd w:id="13"/>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A320B1B" w14:textId="1EB14B07"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BC57B8">
        <w:rPr>
          <w:rFonts w:ascii="Century Gothic" w:eastAsiaTheme="minorEastAsia" w:hAnsi="Century Gothic"/>
        </w:rPr>
        <w:t>v zadnjih 30 dneh</w:t>
      </w:r>
      <w:r w:rsidR="007A6E4B">
        <w:rPr>
          <w:rFonts w:ascii="Century Gothic" w:eastAsiaTheme="minorEastAsia" w:hAnsi="Century Gothic"/>
        </w:rPr>
        <w:t xml:space="preserve"> </w:t>
      </w:r>
      <w:r w:rsidR="00991AFC">
        <w:rPr>
          <w:rFonts w:ascii="Century Gothic" w:eastAsiaTheme="minorEastAsia" w:hAnsi="Century Gothic"/>
        </w:rPr>
        <w:t xml:space="preserve">od izdaje dokazila </w:t>
      </w:r>
      <w:r w:rsidRPr="00D53E39">
        <w:rPr>
          <w:rFonts w:ascii="Century Gothic" w:eastAsiaTheme="minorEastAsia" w:hAnsi="Century Gothic"/>
        </w:rPr>
        <w:t xml:space="preserve">ni imel blokiranih poslovnih računov. </w:t>
      </w:r>
    </w:p>
    <w:p w14:paraId="1CE0FEE0" w14:textId="45873825" w:rsidR="00B4415B" w:rsidRPr="00855C43" w:rsidRDefault="00B4415B" w:rsidP="008A51A1">
      <w:pPr>
        <w:spacing w:line="276" w:lineRule="auto"/>
        <w:ind w:left="284"/>
        <w:jc w:val="both"/>
        <w:rPr>
          <w:rFonts w:ascii="Century Gothic" w:eastAsiaTheme="minorEastAsia" w:hAnsi="Century Gothic"/>
        </w:rPr>
      </w:pPr>
    </w:p>
    <w:p w14:paraId="7E9E98B5" w14:textId="037A331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55566F2" w14:textId="62F606F0"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85B09E2" w14:textId="137523AB" w:rsidR="00B4415B" w:rsidRPr="00855C43" w:rsidRDefault="00B4415B" w:rsidP="008A51A1">
      <w:pPr>
        <w:spacing w:line="276" w:lineRule="auto"/>
        <w:ind w:left="284"/>
        <w:jc w:val="both"/>
        <w:rPr>
          <w:rFonts w:ascii="Century Gothic" w:hAnsi="Century Gothic"/>
        </w:rPr>
      </w:pPr>
    </w:p>
    <w:p w14:paraId="3797173E" w14:textId="0AB238E8" w:rsidR="00B4415B" w:rsidRPr="00855C43" w:rsidRDefault="00B4415B" w:rsidP="008A51A1">
      <w:pPr>
        <w:spacing w:line="276" w:lineRule="auto"/>
        <w:ind w:left="284"/>
        <w:jc w:val="both"/>
        <w:rPr>
          <w:rFonts w:ascii="Century Gothic" w:hAnsi="Century Gothic"/>
        </w:rPr>
      </w:pPr>
      <w:r w:rsidRPr="00855C43">
        <w:rPr>
          <w:rFonts w:ascii="Century Gothic" w:hAnsi="Century Gothic"/>
        </w:rPr>
        <w:t>Zahtevano dokazilo:</w:t>
      </w:r>
    </w:p>
    <w:p w14:paraId="18738F88" w14:textId="77777777" w:rsidR="00400B06" w:rsidRPr="00527D29" w:rsidRDefault="00400B06" w:rsidP="00400B06">
      <w:pPr>
        <w:keepNext/>
        <w:keepLines/>
        <w:spacing w:line="276" w:lineRule="auto"/>
        <w:ind w:left="284"/>
        <w:jc w:val="both"/>
        <w:rPr>
          <w:rFonts w:ascii="Century Gothic" w:hAnsi="Century Gothic"/>
          <w:b/>
          <w:bCs/>
        </w:rPr>
      </w:pPr>
      <w:bookmarkStart w:id="14" w:name="_Hlk19257219"/>
      <w:r w:rsidRPr="00527D29">
        <w:rPr>
          <w:rFonts w:ascii="Century Gothic" w:hAnsi="Century Gothic"/>
        </w:rPr>
        <w:t xml:space="preserve">Ponudnik izpolnjevanje pogoja potrdi s predložitvijo izpolnjenega obrazca </w:t>
      </w:r>
      <w:r w:rsidRPr="00527D29">
        <w:rPr>
          <w:rFonts w:ascii="Century Gothic" w:hAnsi="Century Gothic"/>
          <w:b/>
          <w:bCs/>
        </w:rPr>
        <w:t xml:space="preserve">OBR-Izjava. </w:t>
      </w:r>
      <w:r w:rsidRPr="00527D29">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Pr="00527D29">
        <w:rPr>
          <w:rFonts w:ascii="Century Gothic" w:hAnsi="Century Gothic"/>
          <w:szCs w:val="20"/>
        </w:rPr>
        <w:t>.</w:t>
      </w:r>
      <w:r>
        <w:rPr>
          <w:rFonts w:ascii="Century Gothic" w:hAnsi="Century Gothic"/>
          <w:szCs w:val="20"/>
        </w:rPr>
        <w:t xml:space="preserve"> </w:t>
      </w:r>
    </w:p>
    <w:bookmarkEnd w:id="14"/>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E82AFA3"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r w:rsidR="00991AFC">
        <w:rPr>
          <w:rFonts w:ascii="Century Gothic" w:hAnsi="Century Gothic"/>
          <w:b/>
        </w:rPr>
        <w:t xml:space="preserve"> – </w:t>
      </w:r>
      <w:r w:rsidR="00991AFC" w:rsidRPr="00991AFC">
        <w:rPr>
          <w:rFonts w:ascii="Century Gothic" w:hAnsi="Century Gothic"/>
          <w:b/>
          <w:color w:val="EE0000"/>
        </w:rPr>
        <w:t>velja zgolj za sklop 2</w:t>
      </w:r>
    </w:p>
    <w:p w14:paraId="528BECFA" w14:textId="1FBB0991" w:rsidR="009C0783" w:rsidRPr="009C0783" w:rsidRDefault="009C0783" w:rsidP="009C0783">
      <w:pPr>
        <w:keepNext/>
        <w:keepLines/>
        <w:spacing w:line="276" w:lineRule="auto"/>
        <w:ind w:left="284"/>
        <w:jc w:val="both"/>
        <w:rPr>
          <w:rFonts w:ascii="Century Gothic" w:eastAsia="Times New Roman" w:hAnsi="Century Gothic"/>
        </w:rPr>
      </w:pPr>
      <w:r w:rsidRPr="009C0783">
        <w:rPr>
          <w:rFonts w:ascii="Century Gothic" w:eastAsia="Times New Roman" w:hAnsi="Century Gothic"/>
        </w:rPr>
        <w:t>Ponudnik mora imeti zavarovano izvajalsko odgovornost za dejavnost, ki je predmet javnega naročila skladno s 16. členom Gradbenega zakona (</w:t>
      </w:r>
      <w:r w:rsidR="00991AFC" w:rsidRPr="00991AFC">
        <w:rPr>
          <w:rFonts w:ascii="Century Gothic" w:eastAsia="Times New Roman" w:hAnsi="Century Gothic"/>
        </w:rPr>
        <w:t xml:space="preserve">Uradni list RS, št. 199/21, 105/22 – ZZNŠPP, 133/23, 85/24 – ZAID-A, 47/25 – </w:t>
      </w:r>
      <w:proofErr w:type="spellStart"/>
      <w:r w:rsidR="00991AFC" w:rsidRPr="00991AFC">
        <w:rPr>
          <w:rFonts w:ascii="Century Gothic" w:eastAsia="Times New Roman" w:hAnsi="Century Gothic"/>
        </w:rPr>
        <w:t>odl</w:t>
      </w:r>
      <w:proofErr w:type="spellEnd"/>
      <w:r w:rsidR="00991AFC" w:rsidRPr="00991AFC">
        <w:rPr>
          <w:rFonts w:ascii="Century Gothic" w:eastAsia="Times New Roman" w:hAnsi="Century Gothic"/>
        </w:rPr>
        <w:t>. US in 75/25</w:t>
      </w:r>
      <w:r w:rsidRPr="009C0783">
        <w:rPr>
          <w:rFonts w:ascii="Century Gothic" w:eastAsia="Times New Roman" w:hAnsi="Century Gothic"/>
        </w:rPr>
        <w:t>) in sicer za škodo, ki bi utegnila nastati naročniku in tretjim osebam v zvezi z opravljanjem ponudnikove dejavnosti v višini letne zavarovalne vsote, ki ne sme biti nižja od 50.000,00 EUR.</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 xml:space="preserve">. </w:t>
      </w:r>
      <w:r>
        <w:rPr>
          <w:rFonts w:ascii="Century Gothic" w:eastAsiaTheme="minorEastAsia" w:hAnsi="Century Gothic"/>
        </w:rPr>
        <w:t>V primeru ponudbe s podizvajalci mora ponudnik izpolnjevanje pogoja izkazati tudi za nominirane podizvajalce.</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72799244" w14:textId="77777777" w:rsidR="009C0783" w:rsidRPr="00527D29" w:rsidRDefault="009C0783" w:rsidP="009C0783">
      <w:pPr>
        <w:keepNext/>
        <w:keepLines/>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izpolnjenega obrazca </w:t>
      </w:r>
      <w:r w:rsidRPr="00527D29">
        <w:rPr>
          <w:rFonts w:ascii="Century Gothic" w:hAnsi="Century Gothic"/>
          <w:b/>
          <w:bCs/>
        </w:rPr>
        <w:t xml:space="preserve">OBR-Izjava. </w:t>
      </w:r>
      <w:r w:rsidRPr="00527D29">
        <w:rPr>
          <w:rFonts w:ascii="Century Gothic" w:hAnsi="Century Gothic"/>
        </w:rPr>
        <w:t>Naročnik si v fazi pregleda prijav pridržuje pravico, da od gospodarskega subjekta zahteva predložitev dokazil, iz katerih izhaja izpolnjevanje navedenega pogoja (npr. scan zavarovalne police).</w:t>
      </w:r>
    </w:p>
    <w:p w14:paraId="1B9CD619" w14:textId="37B54001" w:rsidR="00A64541" w:rsidRPr="007555A7" w:rsidRDefault="00A64541" w:rsidP="007555A7">
      <w:pPr>
        <w:spacing w:line="276" w:lineRule="auto"/>
        <w:jc w:val="both"/>
        <w:outlineLvl w:val="0"/>
        <w:rPr>
          <w:rFonts w:ascii="Century Gothic" w:hAnsi="Century Gothic"/>
          <w:b/>
        </w:rPr>
      </w:pPr>
    </w:p>
    <w:p w14:paraId="488B24D0" w14:textId="26BC5482" w:rsidR="007555A7" w:rsidRPr="007555A7" w:rsidRDefault="00A64541" w:rsidP="007555A7">
      <w:pPr>
        <w:pStyle w:val="Odstavekseznama"/>
        <w:numPr>
          <w:ilvl w:val="0"/>
          <w:numId w:val="9"/>
        </w:numPr>
        <w:spacing w:line="276" w:lineRule="auto"/>
        <w:jc w:val="both"/>
        <w:outlineLvl w:val="0"/>
        <w:rPr>
          <w:rFonts w:ascii="Century Gothic" w:hAnsi="Century Gothic"/>
          <w:b/>
        </w:rPr>
      </w:pPr>
      <w:r>
        <w:rPr>
          <w:rFonts w:ascii="Century Gothic" w:hAnsi="Century Gothic"/>
          <w:b/>
        </w:rPr>
        <w:t>Pogoj (</w:t>
      </w:r>
      <w:r w:rsidR="007555A7">
        <w:rPr>
          <w:rFonts w:ascii="Century Gothic" w:hAnsi="Century Gothic"/>
          <w:b/>
        </w:rPr>
        <w:t>Kadri</w:t>
      </w:r>
      <w:r>
        <w:rPr>
          <w:rFonts w:ascii="Century Gothic" w:hAnsi="Century Gothic"/>
          <w:b/>
        </w:rPr>
        <w:t>)</w:t>
      </w:r>
      <w:r w:rsidR="00991AFC" w:rsidRPr="00991AFC">
        <w:rPr>
          <w:rFonts w:ascii="Century Gothic" w:hAnsi="Century Gothic"/>
          <w:b/>
          <w:color w:val="EE0000"/>
        </w:rPr>
        <w:t xml:space="preserve"> </w:t>
      </w:r>
      <w:r w:rsidR="00991AFC">
        <w:rPr>
          <w:rFonts w:ascii="Century Gothic" w:hAnsi="Century Gothic"/>
          <w:b/>
        </w:rPr>
        <w:t xml:space="preserve">– </w:t>
      </w:r>
      <w:r w:rsidR="00991AFC" w:rsidRPr="00991AFC">
        <w:rPr>
          <w:rFonts w:ascii="Century Gothic" w:hAnsi="Century Gothic"/>
          <w:b/>
          <w:color w:val="EE0000"/>
        </w:rPr>
        <w:t>velja zgolj za sklop 2</w:t>
      </w:r>
    </w:p>
    <w:p w14:paraId="7458C05F" w14:textId="567E5B8D" w:rsidR="007555A7" w:rsidRPr="00BB47FA" w:rsidRDefault="007555A7" w:rsidP="00BB47FA">
      <w:pPr>
        <w:spacing w:line="276" w:lineRule="auto"/>
        <w:ind w:left="284"/>
        <w:jc w:val="both"/>
        <w:outlineLvl w:val="0"/>
        <w:rPr>
          <w:rFonts w:ascii="Century Gothic" w:hAnsi="Century Gothic"/>
          <w:b/>
        </w:rPr>
      </w:pPr>
      <w:r w:rsidRPr="00BB47FA">
        <w:rPr>
          <w:rFonts w:ascii="Century Gothic" w:hAnsi="Century Gothic"/>
        </w:rPr>
        <w:t xml:space="preserve">Ponudnik mora za izvajanje razpisanih del zagotoviti vodjo gradnje za vodenje gradnje, ki je pooblaščeni strokovnjak, vodja del ali gradbeni delovodja, v skladu z zakonom, ki ureja poklicno in strokovno izobraževanje, ali mojster s področja gradbeništva v skladu z zakonom, ki ureja obrt, ki je zaposlen pri ponudniku ali partnerju. </w:t>
      </w:r>
    </w:p>
    <w:p w14:paraId="0BD8E231" w14:textId="77777777" w:rsidR="007555A7" w:rsidRPr="00527D29" w:rsidRDefault="007555A7" w:rsidP="007555A7">
      <w:pPr>
        <w:keepNext/>
        <w:keepLines/>
        <w:spacing w:line="276" w:lineRule="auto"/>
        <w:ind w:left="284"/>
        <w:jc w:val="both"/>
        <w:rPr>
          <w:rFonts w:ascii="Century Gothic" w:eastAsiaTheme="minorEastAsia" w:hAnsi="Century Gothic"/>
        </w:rPr>
      </w:pPr>
    </w:p>
    <w:p w14:paraId="1A6A3803" w14:textId="77777777" w:rsidR="007555A7" w:rsidRPr="00527D29" w:rsidRDefault="007555A7" w:rsidP="007555A7">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77F38621" w14:textId="77777777" w:rsidR="007555A7" w:rsidRPr="00527D29" w:rsidRDefault="007555A7" w:rsidP="007555A7">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p>
    <w:p w14:paraId="546DA549" w14:textId="77777777" w:rsidR="007555A7" w:rsidRPr="00527D29" w:rsidRDefault="007555A7" w:rsidP="007555A7">
      <w:pPr>
        <w:keepNext/>
        <w:keepLines/>
        <w:spacing w:line="276" w:lineRule="auto"/>
        <w:ind w:left="284"/>
        <w:jc w:val="both"/>
        <w:rPr>
          <w:rFonts w:ascii="Century Gothic" w:eastAsiaTheme="minorEastAsia" w:hAnsi="Century Gothic"/>
        </w:rPr>
      </w:pPr>
    </w:p>
    <w:p w14:paraId="0D6AC0C2" w14:textId="77777777" w:rsidR="007555A7" w:rsidRPr="00527D29" w:rsidRDefault="007555A7" w:rsidP="007555A7">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Zahtevano dokazilo:</w:t>
      </w:r>
    </w:p>
    <w:p w14:paraId="537180C8" w14:textId="77777777" w:rsidR="007555A7" w:rsidRPr="00527D29" w:rsidRDefault="007555A7" w:rsidP="007555A7">
      <w:pPr>
        <w:keepNext/>
        <w:keepLines/>
        <w:spacing w:line="276" w:lineRule="auto"/>
        <w:ind w:left="284"/>
        <w:jc w:val="both"/>
        <w:rPr>
          <w:rFonts w:ascii="Century Gothic" w:hAnsi="Century Gothic"/>
        </w:rPr>
      </w:pPr>
      <w:r w:rsidRPr="00527D29">
        <w:rPr>
          <w:rFonts w:ascii="Century Gothic" w:eastAsiaTheme="minorEastAsia" w:hAnsi="Century Gothic"/>
        </w:rPr>
        <w:t xml:space="preserve">Ponudnik podatke o zahtevanem kadru ter referenčnem poslu vnese v ustrezno mesto obrazca </w:t>
      </w:r>
      <w:r w:rsidRPr="00527D29">
        <w:rPr>
          <w:rFonts w:ascii="Century Gothic" w:eastAsiaTheme="minorEastAsia" w:hAnsi="Century Gothic"/>
          <w:b/>
          <w:bCs/>
        </w:rPr>
        <w:t xml:space="preserve">OBR-Kadri. </w:t>
      </w:r>
      <w:r w:rsidRPr="00527D29">
        <w:rPr>
          <w:rFonts w:ascii="Century Gothic" w:hAnsi="Century Gothic"/>
          <w:bCs/>
          <w:szCs w:val="20"/>
        </w:rPr>
        <w:t xml:space="preserve">Naročnik si v fazi pregleda ponudb pridržuje pravico zahtevati </w:t>
      </w:r>
      <w:r w:rsidRPr="00527D29">
        <w:rPr>
          <w:rFonts w:ascii="Century Gothic" w:eastAsiaTheme="minorEastAsia" w:hAnsi="Century Gothic"/>
        </w:rPr>
        <w:t>dokazila o izpolnjevanju pogoja (dokazilo o izobrazbi, delovne izkušnje itd.)</w:t>
      </w:r>
      <w:r w:rsidRPr="00527D29">
        <w:rPr>
          <w:rFonts w:ascii="Century Gothic" w:hAnsi="Century Gothic"/>
        </w:rPr>
        <w:t xml:space="preserve"> </w:t>
      </w:r>
    </w:p>
    <w:p w14:paraId="5DED5167" w14:textId="77777777" w:rsidR="007555A7" w:rsidRDefault="007555A7" w:rsidP="00916651">
      <w:pPr>
        <w:spacing w:line="276" w:lineRule="auto"/>
        <w:ind w:left="284"/>
        <w:jc w:val="both"/>
        <w:rPr>
          <w:rFonts w:ascii="Century Gothic" w:hAnsi="Century Gothic"/>
        </w:rPr>
      </w:pPr>
    </w:p>
    <w:p w14:paraId="537B9563" w14:textId="49EC16CB" w:rsidR="00B4415B" w:rsidRPr="008A7983" w:rsidRDefault="00954AD0" w:rsidP="00916651">
      <w:pPr>
        <w:spacing w:line="276" w:lineRule="auto"/>
        <w:ind w:left="284"/>
        <w:jc w:val="both"/>
        <w:rPr>
          <w:rFonts w:ascii="Century Gothic" w:hAnsi="Century Gothic"/>
          <w:b/>
        </w:rPr>
      </w:pPr>
      <w:r>
        <w:rPr>
          <w:rFonts w:ascii="Century Gothic" w:hAnsi="Century Gothic"/>
          <w:b/>
        </w:rPr>
        <w:t>9</w:t>
      </w:r>
      <w:r w:rsidR="00E24552">
        <w:rPr>
          <w:rFonts w:ascii="Century Gothic" w:hAnsi="Century Gothic"/>
          <w:b/>
        </w:rPr>
        <w:t xml:space="preserve">. </w:t>
      </w:r>
      <w:r w:rsidR="00B4415B" w:rsidRPr="006F1DC9">
        <w:rPr>
          <w:rFonts w:ascii="Century Gothic" w:hAnsi="Century Gothic"/>
          <w:b/>
        </w:rPr>
        <w:t>Pogoj</w:t>
      </w:r>
      <w:r w:rsidR="008A51A1" w:rsidRPr="006F1DC9">
        <w:rPr>
          <w:rFonts w:ascii="Century Gothic" w:hAnsi="Century Gothic"/>
          <w:b/>
        </w:rPr>
        <w:t xml:space="preserve"> (Referenčni pogoj)</w:t>
      </w:r>
      <w:r w:rsidR="00991AFC" w:rsidRPr="00991AFC">
        <w:rPr>
          <w:rFonts w:ascii="Century Gothic" w:hAnsi="Century Gothic"/>
          <w:b/>
        </w:rPr>
        <w:t xml:space="preserve"> </w:t>
      </w:r>
      <w:r w:rsidR="00991AFC">
        <w:rPr>
          <w:rFonts w:ascii="Century Gothic" w:hAnsi="Century Gothic"/>
          <w:b/>
        </w:rPr>
        <w:t xml:space="preserve">– </w:t>
      </w:r>
      <w:r w:rsidR="00991AFC" w:rsidRPr="00991AFC">
        <w:rPr>
          <w:rFonts w:ascii="Century Gothic" w:hAnsi="Century Gothic"/>
          <w:b/>
          <w:color w:val="EE0000"/>
        </w:rPr>
        <w:t>velja zgolj za sklop 2</w:t>
      </w:r>
    </w:p>
    <w:p w14:paraId="69DB3C0A" w14:textId="1DA8B89D" w:rsidR="00420C4A" w:rsidRPr="00420C4A" w:rsidRDefault="00042368" w:rsidP="00420C4A">
      <w:pPr>
        <w:tabs>
          <w:tab w:val="num" w:pos="720"/>
        </w:tabs>
        <w:spacing w:line="276" w:lineRule="auto"/>
        <w:ind w:left="284"/>
        <w:jc w:val="both"/>
        <w:rPr>
          <w:rFonts w:ascii="Century Gothic" w:eastAsiaTheme="minorEastAsia" w:hAnsi="Century Gothic"/>
          <w:szCs w:val="20"/>
        </w:rPr>
      </w:pPr>
      <w:r w:rsidRPr="00870E3D">
        <w:rPr>
          <w:rFonts w:ascii="Century Gothic" w:hAnsi="Century Gothic"/>
        </w:rPr>
        <w:t xml:space="preserve">Ponudnik mora izkazati, da je v </w:t>
      </w:r>
      <w:r w:rsidRPr="00420C4A">
        <w:rPr>
          <w:rFonts w:ascii="Century Gothic" w:hAnsi="Century Gothic"/>
        </w:rPr>
        <w:t xml:space="preserve">zadnjih </w:t>
      </w:r>
      <w:r w:rsidR="003B3F89" w:rsidRPr="00420C4A">
        <w:rPr>
          <w:rFonts w:ascii="Century Gothic" w:hAnsi="Century Gothic"/>
        </w:rPr>
        <w:t>5</w:t>
      </w:r>
      <w:r w:rsidRPr="00420C4A">
        <w:rPr>
          <w:rFonts w:ascii="Century Gothic" w:hAnsi="Century Gothic"/>
        </w:rPr>
        <w:t xml:space="preserve"> let</w:t>
      </w:r>
      <w:r w:rsidR="00D04890" w:rsidRPr="00420C4A">
        <w:rPr>
          <w:rFonts w:ascii="Century Gothic" w:hAnsi="Century Gothic"/>
        </w:rPr>
        <w:t xml:space="preserve">ih </w:t>
      </w:r>
      <w:r w:rsidRPr="00420C4A">
        <w:rPr>
          <w:rFonts w:ascii="Century Gothic" w:hAnsi="Century Gothic"/>
        </w:rPr>
        <w:t>pred rokom za oddajo ponudb</w:t>
      </w:r>
      <w:r w:rsidR="003B3F89" w:rsidRPr="00420C4A">
        <w:rPr>
          <w:rFonts w:ascii="Century Gothic" w:hAnsi="Century Gothic"/>
        </w:rPr>
        <w:t>,</w:t>
      </w:r>
      <w:r w:rsidRPr="00420C4A">
        <w:rPr>
          <w:rFonts w:ascii="Century Gothic" w:hAnsi="Century Gothic"/>
        </w:rPr>
        <w:t xml:space="preserve"> uspešno </w:t>
      </w:r>
      <w:r w:rsidR="003B3F89" w:rsidRPr="00420C4A">
        <w:rPr>
          <w:rFonts w:ascii="Century Gothic" w:hAnsi="Century Gothic"/>
        </w:rPr>
        <w:t xml:space="preserve">izvedel vsaj en </w:t>
      </w:r>
      <w:r w:rsidRPr="00420C4A">
        <w:rPr>
          <w:rFonts w:ascii="Century Gothic" w:hAnsi="Century Gothic"/>
        </w:rPr>
        <w:t>podob</w:t>
      </w:r>
      <w:r w:rsidR="00A63660" w:rsidRPr="00420C4A">
        <w:rPr>
          <w:rFonts w:ascii="Century Gothic" w:hAnsi="Century Gothic"/>
        </w:rPr>
        <w:t>en</w:t>
      </w:r>
      <w:r w:rsidRPr="00420C4A">
        <w:rPr>
          <w:rFonts w:ascii="Century Gothic" w:hAnsi="Century Gothic"/>
        </w:rPr>
        <w:t xml:space="preserve"> </w:t>
      </w:r>
      <w:r w:rsidR="00D04890" w:rsidRPr="00420C4A">
        <w:rPr>
          <w:rFonts w:ascii="Century Gothic" w:hAnsi="Century Gothic"/>
        </w:rPr>
        <w:t>primerljiv</w:t>
      </w:r>
      <w:r w:rsidRPr="00420C4A">
        <w:rPr>
          <w:rFonts w:ascii="Century Gothic" w:hAnsi="Century Gothic"/>
        </w:rPr>
        <w:t xml:space="preserve"> </w:t>
      </w:r>
      <w:r w:rsidR="00A63660" w:rsidRPr="00420C4A">
        <w:rPr>
          <w:rFonts w:ascii="Century Gothic" w:hAnsi="Century Gothic"/>
        </w:rPr>
        <w:t>posel</w:t>
      </w:r>
      <w:r w:rsidR="00D04890" w:rsidRPr="00420C4A">
        <w:rPr>
          <w:rFonts w:ascii="Century Gothic" w:hAnsi="Century Gothic"/>
        </w:rPr>
        <w:t xml:space="preserve">, ki je zajemal </w:t>
      </w:r>
      <w:r w:rsidR="00D04890" w:rsidRPr="00420C4A">
        <w:rPr>
          <w:rFonts w:ascii="Century Gothic" w:eastAsiaTheme="minorEastAsia" w:hAnsi="Century Gothic"/>
          <w:szCs w:val="20"/>
        </w:rPr>
        <w:t>izvedbo gradbeno</w:t>
      </w:r>
      <w:r w:rsidR="00D04890" w:rsidRPr="00A11ECE">
        <w:rPr>
          <w:rFonts w:ascii="Century Gothic" w:eastAsiaTheme="minorEastAsia" w:hAnsi="Century Gothic"/>
          <w:szCs w:val="20"/>
        </w:rPr>
        <w:t>-obrtniških del</w:t>
      </w:r>
      <w:r w:rsidR="00420C4A">
        <w:rPr>
          <w:rFonts w:ascii="Century Gothic" w:eastAsiaTheme="minorEastAsia" w:hAnsi="Century Gothic"/>
          <w:szCs w:val="20"/>
        </w:rPr>
        <w:t xml:space="preserve"> za ureditev zelenih površin (npr. </w:t>
      </w:r>
      <w:r w:rsidR="00420C4A" w:rsidRPr="00420C4A">
        <w:rPr>
          <w:rFonts w:ascii="Century Gothic" w:eastAsiaTheme="minorEastAsia" w:hAnsi="Century Gothic"/>
          <w:szCs w:val="20"/>
        </w:rPr>
        <w:t>izvedbo tlakovanih ali utrjenih površin, montažo urbane opreme (npr. klopi, koši, stojala za kolesa, igrala, nadstrešnice</w:t>
      </w:r>
      <w:r w:rsidR="00420C4A">
        <w:rPr>
          <w:rFonts w:ascii="Century Gothic" w:eastAsiaTheme="minorEastAsia" w:hAnsi="Century Gothic"/>
          <w:szCs w:val="20"/>
        </w:rPr>
        <w:t xml:space="preserve"> ipd.) </w:t>
      </w:r>
      <w:r w:rsidR="00420C4A" w:rsidRPr="00420C4A">
        <w:rPr>
          <w:rFonts w:ascii="Century Gothic" w:eastAsiaTheme="minorEastAsia" w:hAnsi="Century Gothic"/>
          <w:szCs w:val="20"/>
        </w:rPr>
        <w:t xml:space="preserve">v vrednosti </w:t>
      </w:r>
      <w:r w:rsidR="00420C4A">
        <w:rPr>
          <w:rFonts w:ascii="Century Gothic" w:eastAsiaTheme="minorEastAsia" w:hAnsi="Century Gothic"/>
          <w:szCs w:val="20"/>
        </w:rPr>
        <w:t xml:space="preserve">GO del </w:t>
      </w:r>
      <w:r w:rsidR="00420C4A" w:rsidRPr="00305EE0">
        <w:rPr>
          <w:rFonts w:ascii="Century Gothic" w:eastAsiaTheme="minorEastAsia" w:hAnsi="Century Gothic"/>
          <w:szCs w:val="20"/>
        </w:rPr>
        <w:t xml:space="preserve">najmanj </w:t>
      </w:r>
      <w:r w:rsidR="00543148" w:rsidRPr="00305EE0">
        <w:rPr>
          <w:rFonts w:ascii="Century Gothic" w:eastAsiaTheme="minorEastAsia" w:hAnsi="Century Gothic"/>
          <w:szCs w:val="20"/>
        </w:rPr>
        <w:t xml:space="preserve">80.000 </w:t>
      </w:r>
      <w:r w:rsidR="00420C4A" w:rsidRPr="00305EE0">
        <w:rPr>
          <w:rFonts w:ascii="Century Gothic" w:eastAsiaTheme="minorEastAsia" w:hAnsi="Century Gothic"/>
          <w:szCs w:val="20"/>
        </w:rPr>
        <w:t>EUR brez DDV</w:t>
      </w:r>
      <w:r w:rsidR="00420C4A">
        <w:rPr>
          <w:rFonts w:ascii="Century Gothic" w:eastAsiaTheme="minorEastAsia" w:hAnsi="Century Gothic"/>
          <w:szCs w:val="20"/>
        </w:rPr>
        <w:t>.</w:t>
      </w:r>
    </w:p>
    <w:p w14:paraId="33D5E6A7" w14:textId="67575323" w:rsidR="003B58A3" w:rsidRDefault="003B58A3" w:rsidP="008A51A1">
      <w:pPr>
        <w:spacing w:line="276" w:lineRule="auto"/>
        <w:ind w:left="284"/>
        <w:jc w:val="both"/>
        <w:rPr>
          <w:rFonts w:ascii="Century Gothic" w:eastAsiaTheme="minorEastAsia" w:hAnsi="Century Gothic"/>
        </w:rPr>
      </w:pPr>
    </w:p>
    <w:p w14:paraId="1C1D5AFB" w14:textId="3E3883E0"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r w:rsidR="00420C4A">
        <w:rPr>
          <w:rFonts w:ascii="Century Gothic" w:eastAsiaTheme="minorEastAsia" w:hAnsi="Century Gothic"/>
        </w:rPr>
        <w:t xml:space="preserve"> ali plačila končnega računa</w:t>
      </w:r>
      <w:r>
        <w:rPr>
          <w:rFonts w:ascii="Century Gothic" w:eastAsiaTheme="minorEastAsia" w:hAnsi="Century Gothic"/>
        </w:rPr>
        <w:t>.</w:t>
      </w:r>
    </w:p>
    <w:p w14:paraId="1F6031DF" w14:textId="77777777" w:rsidR="00042368" w:rsidRDefault="00042368" w:rsidP="00A64541">
      <w:pPr>
        <w:spacing w:line="276" w:lineRule="auto"/>
        <w:jc w:val="both"/>
        <w:rPr>
          <w:rFonts w:ascii="Century Gothic" w:eastAsiaTheme="minorEastAsia" w:hAnsi="Century Gothic"/>
        </w:rPr>
      </w:pPr>
    </w:p>
    <w:p w14:paraId="250802A8" w14:textId="77777777" w:rsidR="00420C4A" w:rsidRPr="007B6819" w:rsidRDefault="00420C4A" w:rsidP="00420C4A">
      <w:pPr>
        <w:spacing w:line="276" w:lineRule="auto"/>
        <w:ind w:left="284"/>
        <w:jc w:val="both"/>
        <w:rPr>
          <w:rFonts w:ascii="Century Gothic" w:eastAsiaTheme="minorEastAsia" w:hAnsi="Century Gothic"/>
        </w:rPr>
      </w:pPr>
      <w:bookmarkStart w:id="15" w:name="_Hlk19257323"/>
      <w:r w:rsidRPr="007B6819">
        <w:rPr>
          <w:rFonts w:ascii="Century Gothic" w:eastAsiaTheme="minorEastAsia" w:hAnsi="Century Gothic"/>
        </w:rPr>
        <w:t xml:space="preserve">Način izpolnjevanja: </w:t>
      </w:r>
    </w:p>
    <w:p w14:paraId="3F5AA034" w14:textId="77777777" w:rsidR="00420C4A" w:rsidRPr="007B6819" w:rsidRDefault="00420C4A" w:rsidP="00420C4A">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 če bodo slednji dejansko izvajali dela, za katera podajajo reference (slednje mora biti razvidno iz OBR-Izjava in sicer iz obsega prevzetih del)</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 če bodo slednji dejansko izvajali dela, za katera podajajo reference (slednje mora biti razvidno iz OBR-Izjava in sicer iz obsega prevzetih del).</w:t>
      </w:r>
    </w:p>
    <w:p w14:paraId="12C0B513" w14:textId="77777777" w:rsidR="00420C4A" w:rsidRPr="007B6819" w:rsidRDefault="00420C4A" w:rsidP="00420C4A">
      <w:pPr>
        <w:spacing w:line="276" w:lineRule="auto"/>
        <w:ind w:left="284"/>
        <w:jc w:val="both"/>
        <w:rPr>
          <w:rFonts w:ascii="Century Gothic" w:eastAsiaTheme="minorEastAsia" w:hAnsi="Century Gothic"/>
        </w:rPr>
      </w:pPr>
    </w:p>
    <w:p w14:paraId="05EF46A3" w14:textId="77777777" w:rsidR="00420C4A" w:rsidRPr="007B6819" w:rsidRDefault="00420C4A" w:rsidP="00420C4A">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47759F8D" w14:textId="77777777" w:rsidR="00420C4A" w:rsidRDefault="00420C4A" w:rsidP="00420C4A">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 xml:space="preserve">OBR-Referenčni posli gospodarskega subjekta. </w:t>
      </w:r>
      <w:r>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0CF0B473" w14:textId="77777777" w:rsidR="00991AFC" w:rsidRDefault="00991AFC" w:rsidP="00991AFC">
      <w:pPr>
        <w:spacing w:line="276" w:lineRule="auto"/>
        <w:ind w:left="284"/>
        <w:jc w:val="both"/>
        <w:rPr>
          <w:rFonts w:ascii="Century Gothic" w:hAnsi="Century Gothic"/>
        </w:rPr>
      </w:pPr>
    </w:p>
    <w:p w14:paraId="0947676A" w14:textId="5213CA89" w:rsidR="00991AFC" w:rsidRPr="00420C4A" w:rsidRDefault="00991AFC" w:rsidP="00991AFC">
      <w:pPr>
        <w:spacing w:line="276" w:lineRule="auto"/>
        <w:ind w:left="284"/>
        <w:jc w:val="both"/>
        <w:rPr>
          <w:rFonts w:ascii="Century Gothic" w:hAnsi="Century Gothic"/>
          <w:b/>
        </w:rPr>
      </w:pPr>
      <w:r>
        <w:rPr>
          <w:rFonts w:ascii="Century Gothic" w:hAnsi="Century Gothic"/>
          <w:b/>
        </w:rPr>
        <w:t xml:space="preserve">9. </w:t>
      </w:r>
      <w:r w:rsidRPr="006F1DC9">
        <w:rPr>
          <w:rFonts w:ascii="Century Gothic" w:hAnsi="Century Gothic"/>
          <w:b/>
        </w:rPr>
        <w:t>Pogoj (Referenčni pogoj)</w:t>
      </w:r>
      <w:r w:rsidRPr="00991AFC">
        <w:rPr>
          <w:rFonts w:ascii="Century Gothic" w:hAnsi="Century Gothic"/>
          <w:b/>
        </w:rPr>
        <w:t xml:space="preserve"> </w:t>
      </w:r>
      <w:r>
        <w:rPr>
          <w:rFonts w:ascii="Century Gothic" w:hAnsi="Century Gothic"/>
          <w:b/>
        </w:rPr>
        <w:t xml:space="preserve">– </w:t>
      </w:r>
      <w:r w:rsidRPr="00420C4A">
        <w:rPr>
          <w:rFonts w:ascii="Century Gothic" w:hAnsi="Century Gothic"/>
          <w:b/>
          <w:color w:val="EE0000"/>
        </w:rPr>
        <w:t>velja zgolj za sklop 1</w:t>
      </w:r>
    </w:p>
    <w:p w14:paraId="26AF28F6" w14:textId="3BBAF0CC" w:rsidR="00420C4A" w:rsidRDefault="00991AFC" w:rsidP="00420C4A">
      <w:pPr>
        <w:spacing w:line="276" w:lineRule="auto"/>
        <w:ind w:left="284"/>
        <w:jc w:val="both"/>
        <w:rPr>
          <w:rFonts w:ascii="Century Gothic" w:eastAsiaTheme="minorEastAsia" w:hAnsi="Century Gothic"/>
          <w:szCs w:val="20"/>
        </w:rPr>
      </w:pPr>
      <w:r w:rsidRPr="00420C4A">
        <w:rPr>
          <w:rFonts w:ascii="Century Gothic" w:hAnsi="Century Gothic"/>
        </w:rPr>
        <w:t xml:space="preserve">Ponudnik mora izkazati, da je v zadnjih 5 letih pred rokom za oddajo ponudb, uspešno izvedel vsaj en podoben primerljiv posel, ki je zajemal </w:t>
      </w:r>
      <w:r w:rsidRPr="00420C4A">
        <w:rPr>
          <w:rFonts w:ascii="Century Gothic" w:eastAsiaTheme="minorEastAsia" w:hAnsi="Century Gothic"/>
          <w:szCs w:val="20"/>
        </w:rPr>
        <w:t>izvedbo</w:t>
      </w:r>
      <w:r w:rsidRPr="00D452B5">
        <w:rPr>
          <w:rFonts w:ascii="Century Gothic" w:eastAsiaTheme="minorEastAsia" w:hAnsi="Century Gothic"/>
          <w:szCs w:val="20"/>
        </w:rPr>
        <w:t xml:space="preserve"> </w:t>
      </w:r>
      <w:r w:rsidR="00420C4A" w:rsidRPr="00420C4A">
        <w:rPr>
          <w:rFonts w:ascii="Century Gothic" w:eastAsiaTheme="minorEastAsia" w:hAnsi="Century Gothic"/>
          <w:szCs w:val="20"/>
        </w:rPr>
        <w:t>hortikulturn</w:t>
      </w:r>
      <w:r w:rsidR="00420C4A">
        <w:rPr>
          <w:rFonts w:ascii="Century Gothic" w:eastAsiaTheme="minorEastAsia" w:hAnsi="Century Gothic"/>
          <w:szCs w:val="20"/>
        </w:rPr>
        <w:t>e</w:t>
      </w:r>
      <w:r w:rsidR="00420C4A" w:rsidRPr="00420C4A">
        <w:rPr>
          <w:rFonts w:ascii="Century Gothic" w:eastAsiaTheme="minorEastAsia" w:hAnsi="Century Gothic"/>
          <w:szCs w:val="20"/>
        </w:rPr>
        <w:t xml:space="preserve"> ureditv</w:t>
      </w:r>
      <w:r w:rsidR="00420C4A">
        <w:rPr>
          <w:rFonts w:ascii="Century Gothic" w:eastAsiaTheme="minorEastAsia" w:hAnsi="Century Gothic"/>
          <w:szCs w:val="20"/>
        </w:rPr>
        <w:t>e (</w:t>
      </w:r>
      <w:r w:rsidR="00420C4A" w:rsidRPr="00420C4A">
        <w:rPr>
          <w:rFonts w:ascii="Century Gothic" w:eastAsiaTheme="minorEastAsia" w:hAnsi="Century Gothic"/>
          <w:szCs w:val="20"/>
        </w:rPr>
        <w:t>zasaditev dreves, grmovnic in trajnic,</w:t>
      </w:r>
      <w:r w:rsidR="00420C4A">
        <w:rPr>
          <w:rFonts w:ascii="Century Gothic" w:eastAsiaTheme="minorEastAsia" w:hAnsi="Century Gothic"/>
          <w:szCs w:val="20"/>
        </w:rPr>
        <w:t xml:space="preserve"> </w:t>
      </w:r>
      <w:r w:rsidR="00420C4A" w:rsidRPr="00420C4A">
        <w:rPr>
          <w:rFonts w:ascii="Century Gothic" w:eastAsiaTheme="minorEastAsia" w:hAnsi="Century Gothic"/>
          <w:szCs w:val="20"/>
        </w:rPr>
        <w:t>ureditev travnatih oziroma zelenih površin,</w:t>
      </w:r>
      <w:r w:rsidR="00420C4A">
        <w:rPr>
          <w:rFonts w:ascii="Century Gothic" w:eastAsiaTheme="minorEastAsia" w:hAnsi="Century Gothic"/>
          <w:szCs w:val="20"/>
        </w:rPr>
        <w:t xml:space="preserve"> </w:t>
      </w:r>
      <w:r w:rsidR="00420C4A" w:rsidRPr="00420C4A">
        <w:rPr>
          <w:rFonts w:ascii="Century Gothic" w:eastAsiaTheme="minorEastAsia" w:hAnsi="Century Gothic"/>
          <w:szCs w:val="20"/>
        </w:rPr>
        <w:t xml:space="preserve">izvedbo saditvenih del </w:t>
      </w:r>
      <w:r w:rsidR="00420C4A">
        <w:rPr>
          <w:rFonts w:ascii="Century Gothic" w:eastAsiaTheme="minorEastAsia" w:hAnsi="Century Gothic"/>
          <w:szCs w:val="20"/>
        </w:rPr>
        <w:t>ipd.)</w:t>
      </w:r>
      <w:r w:rsidR="00420C4A" w:rsidRPr="00420C4A">
        <w:rPr>
          <w:rFonts w:ascii="Century Gothic" w:eastAsiaTheme="minorEastAsia" w:hAnsi="Century Gothic"/>
          <w:szCs w:val="20"/>
        </w:rPr>
        <w:t xml:space="preserve"> javnih površin, parkov, pokopališč ali druge primerljive zelene infrastrukture</w:t>
      </w:r>
      <w:r w:rsidR="00420C4A">
        <w:rPr>
          <w:rFonts w:ascii="Century Gothic" w:eastAsiaTheme="minorEastAsia" w:hAnsi="Century Gothic"/>
          <w:szCs w:val="20"/>
        </w:rPr>
        <w:t xml:space="preserve"> </w:t>
      </w:r>
      <w:r w:rsidR="00420C4A" w:rsidRPr="00420C4A">
        <w:rPr>
          <w:rFonts w:ascii="Century Gothic" w:eastAsiaTheme="minorEastAsia" w:hAnsi="Century Gothic"/>
          <w:szCs w:val="20"/>
        </w:rPr>
        <w:t xml:space="preserve">v vrednosti najmanj </w:t>
      </w:r>
      <w:r w:rsidR="00420C4A">
        <w:rPr>
          <w:rFonts w:ascii="Century Gothic" w:eastAsiaTheme="minorEastAsia" w:hAnsi="Century Gothic"/>
          <w:szCs w:val="20"/>
        </w:rPr>
        <w:t>10</w:t>
      </w:r>
      <w:r w:rsidR="00420C4A" w:rsidRPr="00420C4A">
        <w:rPr>
          <w:rFonts w:ascii="Century Gothic" w:eastAsiaTheme="minorEastAsia" w:hAnsi="Century Gothic"/>
          <w:szCs w:val="20"/>
        </w:rPr>
        <w:t>0.000 EUR brez DDV</w:t>
      </w:r>
      <w:r w:rsidR="00420C4A">
        <w:rPr>
          <w:rFonts w:ascii="Century Gothic" w:eastAsiaTheme="minorEastAsia" w:hAnsi="Century Gothic"/>
          <w:szCs w:val="20"/>
        </w:rPr>
        <w:t>.</w:t>
      </w:r>
    </w:p>
    <w:p w14:paraId="45BFD081" w14:textId="77777777" w:rsidR="00420C4A" w:rsidRDefault="00420C4A" w:rsidP="00420C4A">
      <w:pPr>
        <w:spacing w:line="276" w:lineRule="auto"/>
        <w:ind w:left="284"/>
        <w:jc w:val="both"/>
        <w:rPr>
          <w:rFonts w:ascii="Century Gothic" w:eastAsiaTheme="minorEastAsia" w:hAnsi="Century Gothic"/>
          <w:szCs w:val="20"/>
        </w:rPr>
      </w:pPr>
    </w:p>
    <w:p w14:paraId="50D00702" w14:textId="77777777" w:rsidR="00420C4A" w:rsidRDefault="00420C4A" w:rsidP="00420C4A">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 ali plačila končnega računa.</w:t>
      </w:r>
    </w:p>
    <w:p w14:paraId="21CBBC3C" w14:textId="77777777" w:rsidR="00991AFC" w:rsidRDefault="00991AFC" w:rsidP="00991AFC">
      <w:pPr>
        <w:spacing w:line="276" w:lineRule="auto"/>
        <w:jc w:val="both"/>
        <w:rPr>
          <w:rFonts w:ascii="Century Gothic" w:eastAsiaTheme="minorEastAsia" w:hAnsi="Century Gothic"/>
        </w:rPr>
      </w:pPr>
    </w:p>
    <w:p w14:paraId="20010A9D" w14:textId="77777777" w:rsidR="00991AFC" w:rsidRPr="007B6819" w:rsidRDefault="00991AFC" w:rsidP="00991AF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6300E114" w14:textId="0EC0EFB9" w:rsidR="00991AFC" w:rsidRPr="007B6819" w:rsidRDefault="00991AFC" w:rsidP="00991AF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00420C4A">
        <w:rPr>
          <w:rFonts w:ascii="Century Gothic" w:eastAsiaTheme="minorEastAsia" w:hAnsi="Century Gothic"/>
        </w:rPr>
        <w:t>, če bodo slednji dejansko izvajali dela, za katera podajajo reference (slednje mora biti razvidno iz OBR-Izjava in sicer iz obsega prevzetih del)</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r w:rsidR="00420C4A">
        <w:rPr>
          <w:rFonts w:ascii="Century Gothic" w:eastAsiaTheme="minorEastAsia" w:hAnsi="Century Gothic"/>
        </w:rPr>
        <w:t>, če bodo slednji dejansko izvajali dela, za katera podajajo reference (slednje mora biti razvidno iz OBR-Izjava in sicer iz obsega prevzetih del).</w:t>
      </w:r>
    </w:p>
    <w:p w14:paraId="33C7B760" w14:textId="77777777" w:rsidR="00991AFC" w:rsidRPr="007B6819" w:rsidRDefault="00991AFC" w:rsidP="00991AFC">
      <w:pPr>
        <w:spacing w:line="276" w:lineRule="auto"/>
        <w:ind w:left="284"/>
        <w:jc w:val="both"/>
        <w:rPr>
          <w:rFonts w:ascii="Century Gothic" w:eastAsiaTheme="minorEastAsia" w:hAnsi="Century Gothic"/>
        </w:rPr>
      </w:pPr>
    </w:p>
    <w:p w14:paraId="0FD2A210" w14:textId="77777777" w:rsidR="00991AFC" w:rsidRPr="007B6819" w:rsidRDefault="00991AFC" w:rsidP="00991AFC">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E9FFE88" w14:textId="77777777" w:rsidR="00991AFC" w:rsidRDefault="00991AFC" w:rsidP="00991AFC">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 xml:space="preserve">OBR-Referenčni posli gospodarskega subjekta. </w:t>
      </w:r>
      <w:r>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2E98265F" w14:textId="77777777" w:rsidR="00991AFC" w:rsidRDefault="00991AFC" w:rsidP="00991AFC">
      <w:pPr>
        <w:spacing w:line="276" w:lineRule="auto"/>
        <w:ind w:left="284"/>
        <w:jc w:val="both"/>
        <w:rPr>
          <w:rFonts w:ascii="Century Gothic" w:hAnsi="Century Gothic"/>
          <w:bCs/>
          <w:szCs w:val="20"/>
        </w:rPr>
      </w:pPr>
    </w:p>
    <w:p w14:paraId="39F32250" w14:textId="77777777" w:rsidR="00991AFC" w:rsidRDefault="00991AFC" w:rsidP="00991AFC">
      <w:pPr>
        <w:spacing w:line="276" w:lineRule="auto"/>
        <w:ind w:left="284"/>
        <w:jc w:val="both"/>
        <w:rPr>
          <w:rFonts w:ascii="Century Gothic" w:hAnsi="Century Gothic"/>
          <w:bCs/>
          <w:szCs w:val="20"/>
        </w:rPr>
      </w:pPr>
    </w:p>
    <w:p w14:paraId="7E389F45" w14:textId="77777777" w:rsidR="00991AFC" w:rsidRDefault="00991AFC" w:rsidP="00991AFC">
      <w:pPr>
        <w:spacing w:line="276" w:lineRule="auto"/>
        <w:ind w:left="284"/>
        <w:jc w:val="both"/>
        <w:rPr>
          <w:rFonts w:ascii="Century Gothic" w:hAnsi="Century Gothic"/>
          <w:bCs/>
          <w:szCs w:val="20"/>
        </w:rPr>
      </w:pPr>
    </w:p>
    <w:p w14:paraId="7416E66E" w14:textId="77777777" w:rsidR="00991AFC" w:rsidRPr="00BB47FA" w:rsidRDefault="00991AFC" w:rsidP="00991AFC">
      <w:pPr>
        <w:spacing w:line="276" w:lineRule="auto"/>
        <w:ind w:left="284"/>
        <w:jc w:val="both"/>
        <w:rPr>
          <w:rFonts w:ascii="Century Gothic" w:hAnsi="Century Gothic"/>
          <w:bCs/>
          <w:szCs w:val="20"/>
        </w:rPr>
      </w:pPr>
    </w:p>
    <w:p w14:paraId="55518EC9" w14:textId="77777777" w:rsidR="00991AFC" w:rsidRPr="00BB47FA" w:rsidRDefault="00991AFC" w:rsidP="00BB47FA">
      <w:pPr>
        <w:spacing w:line="276" w:lineRule="auto"/>
        <w:ind w:left="284"/>
        <w:jc w:val="both"/>
        <w:rPr>
          <w:rFonts w:ascii="Century Gothic" w:hAnsi="Century Gothic"/>
          <w:bCs/>
          <w:szCs w:val="20"/>
        </w:rPr>
      </w:pPr>
    </w:p>
    <w:bookmarkEnd w:id="15"/>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16" w:name="_Hlk11305205"/>
      <w:bookmarkStart w:id="17" w:name="_Hlk17203315"/>
      <w:r>
        <w:rPr>
          <w:rFonts w:ascii="Century Gothic" w:hAnsi="Century Gothic"/>
        </w:rPr>
        <w:t>Ponudniki morajo predložiti naslednje dokumente:</w:t>
      </w:r>
    </w:p>
    <w:bookmarkEnd w:id="16"/>
    <w:bookmarkEnd w:id="17"/>
    <w:p w14:paraId="3B995E15" w14:textId="6EFE3304" w:rsidR="000541A3" w:rsidRDefault="000541A3" w:rsidP="000C5AD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8F81B90" w14:textId="079F9E88" w:rsidR="009B20B1" w:rsidRPr="004C0DD6" w:rsidRDefault="009B20B1" w:rsidP="000C5AD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 xml:space="preserve">OBR-Ponudba </w:t>
      </w:r>
    </w:p>
    <w:p w14:paraId="75129938" w14:textId="623C195E" w:rsidR="00593936" w:rsidRDefault="00593936" w:rsidP="000C5AD5">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6DACF1D3" w14:textId="56DA25B0" w:rsidR="00593936" w:rsidRPr="00860262"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OBR-P</w:t>
      </w:r>
      <w:r w:rsidR="005768CB">
        <w:rPr>
          <w:rFonts w:ascii="Century Gothic" w:hAnsi="Century Gothic"/>
          <w:b/>
        </w:rPr>
        <w:t>opisi del</w:t>
      </w:r>
      <w:r>
        <w:rPr>
          <w:rFonts w:ascii="Century Gothic" w:hAnsi="Century Gothic"/>
          <w:b/>
        </w:rPr>
        <w:t xml:space="preserve"> </w:t>
      </w:r>
      <w:r w:rsidR="00420C4A">
        <w:rPr>
          <w:rFonts w:ascii="Century Gothic" w:hAnsi="Century Gothic"/>
          <w:b/>
        </w:rPr>
        <w:t>za sklop, za katerega oddaja ponudbo</w:t>
      </w:r>
      <w:r>
        <w:rPr>
          <w:rFonts w:ascii="Century Gothic" w:hAnsi="Century Gothic"/>
          <w:bCs/>
        </w:rPr>
        <w:t>(v obliki zapisa .</w:t>
      </w:r>
      <w:proofErr w:type="spellStart"/>
      <w:r>
        <w:rPr>
          <w:rFonts w:ascii="Century Gothic" w:hAnsi="Century Gothic"/>
          <w:bCs/>
        </w:rPr>
        <w:t>xml</w:t>
      </w:r>
      <w:proofErr w:type="spellEnd"/>
      <w:r w:rsidR="007411DB">
        <w:rPr>
          <w:rFonts w:ascii="Century Gothic" w:hAnsi="Century Gothic"/>
          <w:bCs/>
        </w:rPr>
        <w:t>)</w:t>
      </w:r>
      <w:r w:rsidR="00573BA3">
        <w:rPr>
          <w:rFonts w:ascii="Century Gothic" w:hAnsi="Century Gothic"/>
          <w:bCs/>
        </w:rPr>
        <w:t>;</w:t>
      </w:r>
    </w:p>
    <w:p w14:paraId="1EC62E54" w14:textId="1D2B4AB0"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00EB42FE">
        <w:rPr>
          <w:rFonts w:ascii="Century Gothic" w:hAnsi="Century Gothic"/>
          <w:b/>
        </w:rPr>
        <w:t xml:space="preserve">, </w:t>
      </w:r>
      <w:r w:rsidR="00EB42FE"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34E0DEF9" w14:textId="1E1EE14D" w:rsidR="00037B0B" w:rsidRPr="00037B0B" w:rsidRDefault="00037B0B" w:rsidP="00037B0B">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 ki zahteva neposredna plačila)</w:t>
      </w:r>
    </w:p>
    <w:p w14:paraId="04465138" w14:textId="37382860" w:rsidR="00593936" w:rsidRPr="000541A3"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475EFCAB" w14:textId="6950BD09" w:rsidR="00593936" w:rsidRPr="00573BA3"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p>
    <w:p w14:paraId="221002AA" w14:textId="45265C70" w:rsidR="00593936" w:rsidRPr="000541A3"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353FA5D6" w14:textId="6841F9AE" w:rsidR="00593936" w:rsidRPr="00EE0192" w:rsidRDefault="006F2D5E" w:rsidP="00593936">
      <w:pPr>
        <w:pStyle w:val="STEVILCENJETEXT10pt"/>
        <w:keepNext/>
        <w:keepLines/>
        <w:spacing w:after="120"/>
        <w:ind w:left="851" w:hanging="425"/>
        <w:jc w:val="both"/>
        <w:rPr>
          <w:rFonts w:ascii="Century Gothic" w:hAnsi="Century Gothic"/>
        </w:rPr>
      </w:pPr>
      <w:r>
        <w:rPr>
          <w:rFonts w:ascii="Century Gothic" w:hAnsi="Century Gothic"/>
          <w:b/>
        </w:rPr>
        <w:t>OBR-Izjava</w:t>
      </w:r>
    </w:p>
    <w:p w14:paraId="65C9C07B" w14:textId="77777777" w:rsidR="00593936" w:rsidRPr="00081F4E" w:rsidRDefault="00593936" w:rsidP="0059393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6035BE57" w:rsidR="00593936"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8D3FC2E" w14:textId="77777777" w:rsidR="00037B0B" w:rsidRPr="00B2466D" w:rsidRDefault="00037B0B" w:rsidP="00593936">
      <w:pPr>
        <w:spacing w:line="276" w:lineRule="auto"/>
        <w:jc w:val="both"/>
        <w:rPr>
          <w:rFonts w:ascii="Century Gothic" w:hAnsi="Century Gothic"/>
        </w:rPr>
      </w:pPr>
    </w:p>
    <w:p w14:paraId="07CF9B55" w14:textId="6495AB9A"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477E2BC1"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4E616A0C" w14:textId="77777777" w:rsidR="00037B0B" w:rsidRDefault="00037B0B" w:rsidP="00037B0B">
      <w:pPr>
        <w:pStyle w:val="STEVILCENJETEXT10pt"/>
        <w:keepNext/>
        <w:keepLines/>
        <w:numPr>
          <w:ilvl w:val="0"/>
          <w:numId w:val="0"/>
        </w:numPr>
        <w:spacing w:after="120"/>
        <w:ind w:left="851"/>
        <w:jc w:val="both"/>
        <w:rPr>
          <w:rFonts w:ascii="Century Gothic" w:hAnsi="Century Gothic"/>
        </w:rPr>
      </w:pPr>
    </w:p>
    <w:p w14:paraId="2522DB0D" w14:textId="387E1981" w:rsidR="00C94AE1" w:rsidRDefault="00C94AE1" w:rsidP="008A51A1">
      <w:pPr>
        <w:spacing w:line="276" w:lineRule="auto"/>
        <w:ind w:left="284"/>
        <w:rPr>
          <w:rFonts w:ascii="Century Gothic" w:hAnsi="Century Gothic"/>
        </w:rPr>
      </w:pPr>
    </w:p>
    <w:p w14:paraId="58A533AB" w14:textId="5D3981BA" w:rsidR="003B3F89" w:rsidRDefault="00252757" w:rsidP="008A51A1">
      <w:pPr>
        <w:spacing w:line="276" w:lineRule="auto"/>
        <w:ind w:left="284"/>
        <w:rPr>
          <w:rFonts w:ascii="Century Gothic" w:hAnsi="Century Gothic"/>
        </w:rPr>
      </w:pPr>
      <w:r>
        <w:rPr>
          <w:rFonts w:ascii="Century Gothic" w:hAnsi="Century Gothic"/>
        </w:rPr>
        <w:t>Veržej</w:t>
      </w:r>
      <w:r w:rsidR="003B3F89">
        <w:rPr>
          <w:rFonts w:ascii="Century Gothic" w:hAnsi="Century Gothic"/>
        </w:rPr>
        <w:t xml:space="preserve">, </w:t>
      </w:r>
      <w:r w:rsidR="00543148">
        <w:rPr>
          <w:rFonts w:ascii="Century Gothic" w:hAnsi="Century Gothic"/>
        </w:rPr>
        <w:t>julij</w:t>
      </w:r>
      <w:r w:rsidR="003B3F89">
        <w:rPr>
          <w:rFonts w:ascii="Century Gothic" w:hAnsi="Century Gothic"/>
        </w:rPr>
        <w:t xml:space="preserve"> </w:t>
      </w:r>
      <w:r>
        <w:rPr>
          <w:rFonts w:ascii="Century Gothic" w:hAnsi="Century Gothic"/>
        </w:rPr>
        <w:t>2026</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4B074BE0" w14:textId="07B584C4" w:rsidR="00573BA3" w:rsidRPr="00870E3D" w:rsidRDefault="00573BA3" w:rsidP="00F61C41">
      <w:pPr>
        <w:spacing w:line="276" w:lineRule="auto"/>
        <w:ind w:left="7668"/>
        <w:jc w:val="both"/>
        <w:rPr>
          <w:rFonts w:ascii="Century Gothic" w:eastAsiaTheme="minorEastAsia" w:hAnsi="Century Gothic"/>
          <w:szCs w:val="20"/>
        </w:rPr>
      </w:pPr>
      <w:r w:rsidRPr="00870E3D">
        <w:rPr>
          <w:rFonts w:ascii="Century Gothic" w:eastAsiaTheme="minorEastAsia" w:hAnsi="Century Gothic"/>
          <w:szCs w:val="20"/>
        </w:rPr>
        <w:t xml:space="preserve">Občina </w:t>
      </w:r>
      <w:r w:rsidR="00252757">
        <w:rPr>
          <w:rFonts w:ascii="Century Gothic" w:eastAsiaTheme="minorEastAsia" w:hAnsi="Century Gothic"/>
          <w:szCs w:val="20"/>
        </w:rPr>
        <w:t>Veržej</w:t>
      </w:r>
    </w:p>
    <w:p w14:paraId="71F6B59A" w14:textId="77777777" w:rsidR="00573BA3" w:rsidRPr="00870E3D" w:rsidRDefault="00573BA3" w:rsidP="00F61C41">
      <w:pPr>
        <w:spacing w:line="276" w:lineRule="auto"/>
        <w:ind w:left="7668"/>
        <w:jc w:val="both"/>
        <w:rPr>
          <w:rFonts w:ascii="Century Gothic" w:eastAsiaTheme="minorEastAsia" w:hAnsi="Century Gothic"/>
          <w:szCs w:val="20"/>
        </w:rPr>
      </w:pPr>
    </w:p>
    <w:p w14:paraId="3B2C12A4" w14:textId="5CB9AF22" w:rsidR="00F61C41" w:rsidRDefault="00252757" w:rsidP="00F61C41">
      <w:pPr>
        <w:tabs>
          <w:tab w:val="left" w:pos="6812"/>
        </w:tabs>
        <w:spacing w:line="276" w:lineRule="auto"/>
        <w:ind w:left="7668"/>
        <w:jc w:val="both"/>
        <w:rPr>
          <w:rFonts w:ascii="Century Gothic" w:eastAsiaTheme="minorEastAsia" w:hAnsi="Century Gothic"/>
          <w:szCs w:val="20"/>
        </w:rPr>
      </w:pPr>
      <w:r>
        <w:rPr>
          <w:rFonts w:ascii="Century Gothic" w:eastAsiaTheme="minorEastAsia" w:hAnsi="Century Gothic"/>
          <w:szCs w:val="20"/>
        </w:rPr>
        <w:t>Drago Legen</w:t>
      </w:r>
      <w:r w:rsidR="00F61C41">
        <w:rPr>
          <w:rFonts w:ascii="Century Gothic" w:eastAsiaTheme="minorEastAsia" w:hAnsi="Century Gothic"/>
          <w:szCs w:val="20"/>
        </w:rPr>
        <w:t>,</w:t>
      </w:r>
    </w:p>
    <w:p w14:paraId="7802AC96" w14:textId="219062D4" w:rsidR="00573BA3" w:rsidRPr="00870E3D" w:rsidRDefault="00573BA3" w:rsidP="00F61C41">
      <w:pPr>
        <w:tabs>
          <w:tab w:val="left" w:pos="6812"/>
        </w:tabs>
        <w:spacing w:line="276" w:lineRule="auto"/>
        <w:ind w:left="7668"/>
        <w:jc w:val="both"/>
        <w:rPr>
          <w:rFonts w:ascii="Century Gothic" w:eastAsiaTheme="minorEastAsia" w:hAnsi="Century Gothic"/>
          <w:szCs w:val="20"/>
        </w:rPr>
      </w:pPr>
      <w:r w:rsidRPr="00870E3D">
        <w:rPr>
          <w:rFonts w:ascii="Century Gothic" w:eastAsiaTheme="minorEastAsia" w:hAnsi="Century Gothic"/>
          <w:szCs w:val="20"/>
        </w:rPr>
        <w:t>župan</w:t>
      </w:r>
    </w:p>
    <w:p w14:paraId="226886E8" w14:textId="1DCC8B43" w:rsidR="00125970" w:rsidRPr="00A76A67" w:rsidRDefault="00125970" w:rsidP="00F61C41">
      <w:pPr>
        <w:spacing w:line="276" w:lineRule="auto"/>
        <w:jc w:val="both"/>
        <w:rPr>
          <w:rFonts w:ascii="Century Gothic" w:eastAsiaTheme="minorEastAsia" w:hAnsi="Century Gothic"/>
          <w:szCs w:val="20"/>
        </w:rPr>
      </w:pPr>
    </w:p>
    <w:sectPr w:rsidR="00125970" w:rsidRPr="00A76A67" w:rsidSect="00BC2C3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6CE1E" w14:textId="77777777" w:rsidR="00B853B0" w:rsidRDefault="00B853B0" w:rsidP="00067AAF">
      <w:r>
        <w:separator/>
      </w:r>
    </w:p>
  </w:endnote>
  <w:endnote w:type="continuationSeparator" w:id="0">
    <w:p w14:paraId="7E5BBD3F" w14:textId="77777777" w:rsidR="00B853B0" w:rsidRDefault="00B853B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A707" w14:textId="77777777" w:rsidR="00420C4A" w:rsidRDefault="00420C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507D2" w14:textId="77777777" w:rsidR="00420C4A" w:rsidRDefault="00420C4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13848" w14:textId="77777777" w:rsidR="00420C4A" w:rsidRDefault="00420C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3180" w14:textId="77777777" w:rsidR="00B853B0" w:rsidRDefault="00B853B0" w:rsidP="00067AAF">
      <w:r>
        <w:separator/>
      </w:r>
    </w:p>
  </w:footnote>
  <w:footnote w:type="continuationSeparator" w:id="0">
    <w:p w14:paraId="68E97230" w14:textId="77777777" w:rsidR="00B853B0" w:rsidRDefault="00B853B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11AA" w14:textId="77777777" w:rsidR="00420C4A" w:rsidRDefault="00420C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6"/>
      <w:gridCol w:w="333"/>
      <w:gridCol w:w="429"/>
    </w:tblGrid>
    <w:tr w:rsidR="002E70E1" w14:paraId="1D9A44CC" w14:textId="77777777" w:rsidTr="002E70E1">
      <w:tc>
        <w:tcPr>
          <w:tcW w:w="2694" w:type="dxa"/>
        </w:tcPr>
        <w:p w14:paraId="7089DF1C" w14:textId="58259A47" w:rsidR="00C41505" w:rsidRDefault="00420C4A" w:rsidP="002E70E1">
          <w:pPr>
            <w:pStyle w:val="Glava"/>
            <w:tabs>
              <w:tab w:val="center" w:pos="4962"/>
              <w:tab w:val="right" w:pos="9781"/>
            </w:tabs>
            <w:ind w:right="-1188"/>
            <w:jc w:val="center"/>
          </w:pPr>
          <w:bookmarkStart w:id="3" w:name="_Hlk63862165"/>
          <w:r w:rsidRPr="00420C4A">
            <w:rPr>
              <w:noProof/>
            </w:rPr>
            <w:drawing>
              <wp:inline distT="0" distB="0" distL="0" distR="0" wp14:anchorId="359C7075" wp14:editId="4D930A1A">
                <wp:extent cx="6296025" cy="841375"/>
                <wp:effectExtent l="0" t="0" r="9525" b="0"/>
                <wp:docPr id="12954200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0016" name=""/>
                        <pic:cNvPicPr/>
                      </pic:nvPicPr>
                      <pic:blipFill>
                        <a:blip r:embed="rId1"/>
                        <a:stretch>
                          <a:fillRect/>
                        </a:stretch>
                      </pic:blipFill>
                      <pic:spPr>
                        <a:xfrm>
                          <a:off x="0" y="0"/>
                          <a:ext cx="6296025" cy="841375"/>
                        </a:xfrm>
                        <a:prstGeom prst="rect">
                          <a:avLst/>
                        </a:prstGeom>
                      </pic:spPr>
                    </pic:pic>
                  </a:graphicData>
                </a:graphic>
              </wp:inline>
            </w:drawing>
          </w:r>
        </w:p>
      </w:tc>
      <w:tc>
        <w:tcPr>
          <w:tcW w:w="2552" w:type="dxa"/>
        </w:tcPr>
        <w:p w14:paraId="74412EB4" w14:textId="1DC87500" w:rsidR="00C41505" w:rsidRDefault="00C41505" w:rsidP="00C41505">
          <w:pPr>
            <w:pStyle w:val="Glava"/>
            <w:tabs>
              <w:tab w:val="center" w:pos="4962"/>
              <w:tab w:val="right" w:pos="9781"/>
            </w:tabs>
            <w:ind w:right="-1188"/>
          </w:pPr>
        </w:p>
      </w:tc>
      <w:tc>
        <w:tcPr>
          <w:tcW w:w="4566" w:type="dxa"/>
        </w:tcPr>
        <w:p w14:paraId="03A9A136" w14:textId="638285D0" w:rsidR="00C41505" w:rsidRDefault="00C41505" w:rsidP="00C41505">
          <w:pPr>
            <w:pStyle w:val="Glava"/>
            <w:tabs>
              <w:tab w:val="center" w:pos="4962"/>
              <w:tab w:val="right" w:pos="9781"/>
            </w:tabs>
            <w:ind w:right="-1188"/>
          </w:pPr>
          <w:r w:rsidRPr="002C09A5">
            <w:t xml:space="preserve"> </w:t>
          </w:r>
        </w:p>
      </w:tc>
    </w:tr>
  </w:tbl>
  <w:bookmarkEnd w:id="3"/>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F81CD67A"/>
    <w:lvl w:ilvl="0" w:tplc="AEF4554C">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30F6CB1"/>
    <w:multiLevelType w:val="hybridMultilevel"/>
    <w:tmpl w:val="33C431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9491EB6"/>
    <w:multiLevelType w:val="multilevel"/>
    <w:tmpl w:val="E0BAE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405821BE"/>
    <w:multiLevelType w:val="hybridMultilevel"/>
    <w:tmpl w:val="641CED4E"/>
    <w:lvl w:ilvl="0" w:tplc="E4402AD8">
      <w:start w:val="1"/>
      <w:numFmt w:val="bullet"/>
      <w:lvlText w:val="-"/>
      <w:lvlJc w:val="left"/>
      <w:pPr>
        <w:ind w:left="1004" w:hanging="360"/>
      </w:pPr>
      <w:rPr>
        <w:rFonts w:ascii="Ebrima" w:hAnsi="Ebri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40F65FFB"/>
    <w:multiLevelType w:val="hybridMultilevel"/>
    <w:tmpl w:val="A67A215A"/>
    <w:lvl w:ilvl="0" w:tplc="BE7E5A46">
      <w:start w:val="9"/>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ED75F5"/>
    <w:multiLevelType w:val="multilevel"/>
    <w:tmpl w:val="26B4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261E94DC"/>
    <w:lvl w:ilvl="0" w:tplc="4DDA0440">
      <w:start w:val="1"/>
      <w:numFmt w:val="decimal"/>
      <w:pStyle w:val="STEVILCENJETEXT10pt"/>
      <w:lvlText w:val="%1."/>
      <w:lvlJc w:val="left"/>
      <w:pPr>
        <w:ind w:left="-452" w:firstLine="114"/>
      </w:pPr>
      <w:rPr>
        <w:rFonts w:ascii="Century Gothic" w:hAnsi="Century Gothic"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067484680">
    <w:abstractNumId w:val="4"/>
  </w:num>
  <w:num w:numId="2" w16cid:durableId="160854444">
    <w:abstractNumId w:val="16"/>
  </w:num>
  <w:num w:numId="3" w16cid:durableId="1799294370">
    <w:abstractNumId w:val="17"/>
  </w:num>
  <w:num w:numId="4" w16cid:durableId="1135872819">
    <w:abstractNumId w:val="20"/>
  </w:num>
  <w:num w:numId="5" w16cid:durableId="463503007">
    <w:abstractNumId w:val="15"/>
  </w:num>
  <w:num w:numId="6" w16cid:durableId="72044476">
    <w:abstractNumId w:val="18"/>
  </w:num>
  <w:num w:numId="7" w16cid:durableId="1872719774">
    <w:abstractNumId w:val="3"/>
  </w:num>
  <w:num w:numId="8" w16cid:durableId="460658646">
    <w:abstractNumId w:val="2"/>
  </w:num>
  <w:num w:numId="9" w16cid:durableId="16319073">
    <w:abstractNumId w:val="1"/>
  </w:num>
  <w:num w:numId="10" w16cid:durableId="1453550249">
    <w:abstractNumId w:val="10"/>
  </w:num>
  <w:num w:numId="11" w16cid:durableId="88891375">
    <w:abstractNumId w:val="8"/>
  </w:num>
  <w:num w:numId="12" w16cid:durableId="81219819">
    <w:abstractNumId w:val="16"/>
    <w:lvlOverride w:ilvl="0">
      <w:startOverride w:val="1"/>
    </w:lvlOverride>
  </w:num>
  <w:num w:numId="13" w16cid:durableId="1974555053">
    <w:abstractNumId w:val="19"/>
  </w:num>
  <w:num w:numId="14" w16cid:durableId="1488742494">
    <w:abstractNumId w:val="6"/>
  </w:num>
  <w:num w:numId="15" w16cid:durableId="1944455733">
    <w:abstractNumId w:val="0"/>
  </w:num>
  <w:num w:numId="16" w16cid:durableId="1449081914">
    <w:abstractNumId w:val="9"/>
  </w:num>
  <w:num w:numId="17" w16cid:durableId="46690875">
    <w:abstractNumId w:val="4"/>
  </w:num>
  <w:num w:numId="18" w16cid:durableId="313218177">
    <w:abstractNumId w:val="4"/>
  </w:num>
  <w:num w:numId="19" w16cid:durableId="1820339288">
    <w:abstractNumId w:val="4"/>
  </w:num>
  <w:num w:numId="20" w16cid:durableId="1924795419">
    <w:abstractNumId w:val="4"/>
  </w:num>
  <w:num w:numId="21" w16cid:durableId="264076120">
    <w:abstractNumId w:val="21"/>
  </w:num>
  <w:num w:numId="22" w16cid:durableId="12851650">
    <w:abstractNumId w:val="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3247064">
    <w:abstractNumId w:val="12"/>
  </w:num>
  <w:num w:numId="24" w16cid:durableId="1197965310">
    <w:abstractNumId w:val="5"/>
  </w:num>
  <w:num w:numId="25" w16cid:durableId="1659725942">
    <w:abstractNumId w:val="14"/>
  </w:num>
  <w:num w:numId="26" w16cid:durableId="1842549065">
    <w:abstractNumId w:val="11"/>
  </w:num>
  <w:num w:numId="27" w16cid:durableId="1039742533">
    <w:abstractNumId w:val="13"/>
  </w:num>
  <w:num w:numId="28" w16cid:durableId="76252916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874"/>
    <w:rsid w:val="00024B76"/>
    <w:rsid w:val="000257F0"/>
    <w:rsid w:val="000267BA"/>
    <w:rsid w:val="00027A56"/>
    <w:rsid w:val="00027B6C"/>
    <w:rsid w:val="00032680"/>
    <w:rsid w:val="00035DD8"/>
    <w:rsid w:val="00037B0B"/>
    <w:rsid w:val="0004152E"/>
    <w:rsid w:val="00042368"/>
    <w:rsid w:val="00052040"/>
    <w:rsid w:val="000541A3"/>
    <w:rsid w:val="00055AB6"/>
    <w:rsid w:val="000577D5"/>
    <w:rsid w:val="00061023"/>
    <w:rsid w:val="000615C4"/>
    <w:rsid w:val="0006179E"/>
    <w:rsid w:val="00062ACF"/>
    <w:rsid w:val="00065625"/>
    <w:rsid w:val="00067105"/>
    <w:rsid w:val="00067AAF"/>
    <w:rsid w:val="00071C84"/>
    <w:rsid w:val="0007272F"/>
    <w:rsid w:val="0007288E"/>
    <w:rsid w:val="00075E02"/>
    <w:rsid w:val="0007757F"/>
    <w:rsid w:val="00080EA7"/>
    <w:rsid w:val="00084138"/>
    <w:rsid w:val="00085151"/>
    <w:rsid w:val="00087777"/>
    <w:rsid w:val="000900E2"/>
    <w:rsid w:val="00093CAC"/>
    <w:rsid w:val="000949CC"/>
    <w:rsid w:val="000A09DA"/>
    <w:rsid w:val="000A2EB1"/>
    <w:rsid w:val="000A2F77"/>
    <w:rsid w:val="000A3E2A"/>
    <w:rsid w:val="000B316E"/>
    <w:rsid w:val="000B32F5"/>
    <w:rsid w:val="000B41A2"/>
    <w:rsid w:val="000B4B2D"/>
    <w:rsid w:val="000B5769"/>
    <w:rsid w:val="000C3503"/>
    <w:rsid w:val="000C3C8A"/>
    <w:rsid w:val="000C5AD5"/>
    <w:rsid w:val="000C7294"/>
    <w:rsid w:val="000D0401"/>
    <w:rsid w:val="000D10DB"/>
    <w:rsid w:val="000D2968"/>
    <w:rsid w:val="000D573D"/>
    <w:rsid w:val="000D5F8F"/>
    <w:rsid w:val="000E329E"/>
    <w:rsid w:val="000E5DAD"/>
    <w:rsid w:val="000E7B6D"/>
    <w:rsid w:val="000F1568"/>
    <w:rsid w:val="000F300A"/>
    <w:rsid w:val="000F3EA0"/>
    <w:rsid w:val="000F7EA4"/>
    <w:rsid w:val="0010055B"/>
    <w:rsid w:val="00100772"/>
    <w:rsid w:val="001016CA"/>
    <w:rsid w:val="001068F2"/>
    <w:rsid w:val="001100EF"/>
    <w:rsid w:val="00110C9C"/>
    <w:rsid w:val="00111217"/>
    <w:rsid w:val="00114A35"/>
    <w:rsid w:val="00115379"/>
    <w:rsid w:val="001221DE"/>
    <w:rsid w:val="00125970"/>
    <w:rsid w:val="00126A54"/>
    <w:rsid w:val="0013058E"/>
    <w:rsid w:val="00131600"/>
    <w:rsid w:val="0013546F"/>
    <w:rsid w:val="00140A55"/>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25F"/>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3D47"/>
    <w:rsid w:val="001E480A"/>
    <w:rsid w:val="001E63BD"/>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3828"/>
    <w:rsid w:val="00225F55"/>
    <w:rsid w:val="002267C8"/>
    <w:rsid w:val="002354F4"/>
    <w:rsid w:val="00241502"/>
    <w:rsid w:val="00242EFE"/>
    <w:rsid w:val="002441AB"/>
    <w:rsid w:val="00247A1E"/>
    <w:rsid w:val="00251AF7"/>
    <w:rsid w:val="00252639"/>
    <w:rsid w:val="00252757"/>
    <w:rsid w:val="002560A1"/>
    <w:rsid w:val="0026143C"/>
    <w:rsid w:val="00265536"/>
    <w:rsid w:val="002670F5"/>
    <w:rsid w:val="00273ECE"/>
    <w:rsid w:val="00275229"/>
    <w:rsid w:val="0027535C"/>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A701E"/>
    <w:rsid w:val="002B2570"/>
    <w:rsid w:val="002B29B5"/>
    <w:rsid w:val="002B2E7E"/>
    <w:rsid w:val="002B5CA0"/>
    <w:rsid w:val="002B77AA"/>
    <w:rsid w:val="002C049A"/>
    <w:rsid w:val="002C1221"/>
    <w:rsid w:val="002C4809"/>
    <w:rsid w:val="002C56D7"/>
    <w:rsid w:val="002C6FAF"/>
    <w:rsid w:val="002C7296"/>
    <w:rsid w:val="002C7450"/>
    <w:rsid w:val="002D1DD4"/>
    <w:rsid w:val="002D555E"/>
    <w:rsid w:val="002D72EE"/>
    <w:rsid w:val="002E05DA"/>
    <w:rsid w:val="002E07A0"/>
    <w:rsid w:val="002E15B8"/>
    <w:rsid w:val="002E29CA"/>
    <w:rsid w:val="002E4779"/>
    <w:rsid w:val="002E4FF0"/>
    <w:rsid w:val="002E6B1D"/>
    <w:rsid w:val="002E70E1"/>
    <w:rsid w:val="002F0BEA"/>
    <w:rsid w:val="002F612B"/>
    <w:rsid w:val="002F7C2D"/>
    <w:rsid w:val="0030042C"/>
    <w:rsid w:val="00304FD7"/>
    <w:rsid w:val="00305EE0"/>
    <w:rsid w:val="00307783"/>
    <w:rsid w:val="003126E0"/>
    <w:rsid w:val="00321063"/>
    <w:rsid w:val="00324ECE"/>
    <w:rsid w:val="00325956"/>
    <w:rsid w:val="00330CB0"/>
    <w:rsid w:val="00331853"/>
    <w:rsid w:val="003338AF"/>
    <w:rsid w:val="00333D7A"/>
    <w:rsid w:val="00333F78"/>
    <w:rsid w:val="00334F47"/>
    <w:rsid w:val="003353F7"/>
    <w:rsid w:val="003409EA"/>
    <w:rsid w:val="00341E5A"/>
    <w:rsid w:val="0034289B"/>
    <w:rsid w:val="00344F0E"/>
    <w:rsid w:val="0034584E"/>
    <w:rsid w:val="00346746"/>
    <w:rsid w:val="0035141C"/>
    <w:rsid w:val="0035176F"/>
    <w:rsid w:val="00354DC9"/>
    <w:rsid w:val="00362F43"/>
    <w:rsid w:val="00373430"/>
    <w:rsid w:val="003734ED"/>
    <w:rsid w:val="00373C1F"/>
    <w:rsid w:val="00374BB3"/>
    <w:rsid w:val="00374C2C"/>
    <w:rsid w:val="0037508A"/>
    <w:rsid w:val="0037658A"/>
    <w:rsid w:val="00377907"/>
    <w:rsid w:val="003805DE"/>
    <w:rsid w:val="003832B4"/>
    <w:rsid w:val="003840B9"/>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3F89"/>
    <w:rsid w:val="003B41A7"/>
    <w:rsid w:val="003B58A3"/>
    <w:rsid w:val="003B72A0"/>
    <w:rsid w:val="003B7718"/>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0B06"/>
    <w:rsid w:val="00401034"/>
    <w:rsid w:val="00401A9E"/>
    <w:rsid w:val="00413AF7"/>
    <w:rsid w:val="0041426B"/>
    <w:rsid w:val="00414E32"/>
    <w:rsid w:val="004166B0"/>
    <w:rsid w:val="004200B2"/>
    <w:rsid w:val="00420C4A"/>
    <w:rsid w:val="00420E84"/>
    <w:rsid w:val="00421A35"/>
    <w:rsid w:val="00421C15"/>
    <w:rsid w:val="00422496"/>
    <w:rsid w:val="004266FC"/>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2C67"/>
    <w:rsid w:val="004532C0"/>
    <w:rsid w:val="004562BA"/>
    <w:rsid w:val="00456C21"/>
    <w:rsid w:val="00460B91"/>
    <w:rsid w:val="0046420F"/>
    <w:rsid w:val="00472EB3"/>
    <w:rsid w:val="00480025"/>
    <w:rsid w:val="00482AC0"/>
    <w:rsid w:val="004831E5"/>
    <w:rsid w:val="004836E2"/>
    <w:rsid w:val="00491131"/>
    <w:rsid w:val="00492EB5"/>
    <w:rsid w:val="004962AF"/>
    <w:rsid w:val="00497DD6"/>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585A"/>
    <w:rsid w:val="004F71F6"/>
    <w:rsid w:val="004F7AE4"/>
    <w:rsid w:val="00502465"/>
    <w:rsid w:val="005038A1"/>
    <w:rsid w:val="0050419D"/>
    <w:rsid w:val="00504957"/>
    <w:rsid w:val="00505469"/>
    <w:rsid w:val="005058F7"/>
    <w:rsid w:val="00510DEB"/>
    <w:rsid w:val="0051102A"/>
    <w:rsid w:val="00516D25"/>
    <w:rsid w:val="005178CC"/>
    <w:rsid w:val="00520041"/>
    <w:rsid w:val="005201B6"/>
    <w:rsid w:val="00523367"/>
    <w:rsid w:val="00523BAE"/>
    <w:rsid w:val="00525A8C"/>
    <w:rsid w:val="00530D35"/>
    <w:rsid w:val="005326F4"/>
    <w:rsid w:val="00533CF6"/>
    <w:rsid w:val="00534277"/>
    <w:rsid w:val="005379A6"/>
    <w:rsid w:val="00537F2E"/>
    <w:rsid w:val="005415DA"/>
    <w:rsid w:val="00541AD6"/>
    <w:rsid w:val="00542C6E"/>
    <w:rsid w:val="00543148"/>
    <w:rsid w:val="0054339A"/>
    <w:rsid w:val="0054378B"/>
    <w:rsid w:val="00547AA2"/>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3BA3"/>
    <w:rsid w:val="005751EE"/>
    <w:rsid w:val="005757DF"/>
    <w:rsid w:val="005768CB"/>
    <w:rsid w:val="00576E69"/>
    <w:rsid w:val="005810D0"/>
    <w:rsid w:val="005818CE"/>
    <w:rsid w:val="00583CB8"/>
    <w:rsid w:val="0058664F"/>
    <w:rsid w:val="00586E64"/>
    <w:rsid w:val="00586FC5"/>
    <w:rsid w:val="005929AB"/>
    <w:rsid w:val="00592B13"/>
    <w:rsid w:val="00593936"/>
    <w:rsid w:val="00596397"/>
    <w:rsid w:val="00596BAA"/>
    <w:rsid w:val="00597310"/>
    <w:rsid w:val="005A016F"/>
    <w:rsid w:val="005A0AC1"/>
    <w:rsid w:val="005B0541"/>
    <w:rsid w:val="005C1B45"/>
    <w:rsid w:val="005C2E04"/>
    <w:rsid w:val="005C3EDD"/>
    <w:rsid w:val="005C4F59"/>
    <w:rsid w:val="005C597A"/>
    <w:rsid w:val="005C6AB1"/>
    <w:rsid w:val="005C7A2F"/>
    <w:rsid w:val="005D0A78"/>
    <w:rsid w:val="005D1B8A"/>
    <w:rsid w:val="005D2495"/>
    <w:rsid w:val="005E1DDD"/>
    <w:rsid w:val="005E1F49"/>
    <w:rsid w:val="005E433D"/>
    <w:rsid w:val="005E46A2"/>
    <w:rsid w:val="005E4DF5"/>
    <w:rsid w:val="005E5003"/>
    <w:rsid w:val="005E57BC"/>
    <w:rsid w:val="005E78B6"/>
    <w:rsid w:val="005F199E"/>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107E"/>
    <w:rsid w:val="006D4476"/>
    <w:rsid w:val="006D5F4F"/>
    <w:rsid w:val="006E1318"/>
    <w:rsid w:val="006E2C9D"/>
    <w:rsid w:val="006E3E6B"/>
    <w:rsid w:val="006E6238"/>
    <w:rsid w:val="006E7227"/>
    <w:rsid w:val="006F03DA"/>
    <w:rsid w:val="006F1DC9"/>
    <w:rsid w:val="006F2BF7"/>
    <w:rsid w:val="006F2D5E"/>
    <w:rsid w:val="006F47F2"/>
    <w:rsid w:val="006F5C96"/>
    <w:rsid w:val="006F5F20"/>
    <w:rsid w:val="006F6D7F"/>
    <w:rsid w:val="00700046"/>
    <w:rsid w:val="00701218"/>
    <w:rsid w:val="00701F51"/>
    <w:rsid w:val="0070554E"/>
    <w:rsid w:val="007065CB"/>
    <w:rsid w:val="00710207"/>
    <w:rsid w:val="007114C9"/>
    <w:rsid w:val="007114DF"/>
    <w:rsid w:val="00711DFE"/>
    <w:rsid w:val="007135A1"/>
    <w:rsid w:val="00713885"/>
    <w:rsid w:val="00715E4A"/>
    <w:rsid w:val="00716EDF"/>
    <w:rsid w:val="00720140"/>
    <w:rsid w:val="00720C98"/>
    <w:rsid w:val="00721186"/>
    <w:rsid w:val="007326DA"/>
    <w:rsid w:val="007341FE"/>
    <w:rsid w:val="007358D5"/>
    <w:rsid w:val="00736DEA"/>
    <w:rsid w:val="00740DDB"/>
    <w:rsid w:val="007411DB"/>
    <w:rsid w:val="0074190E"/>
    <w:rsid w:val="00744EC7"/>
    <w:rsid w:val="00746D4E"/>
    <w:rsid w:val="007527F5"/>
    <w:rsid w:val="007550E8"/>
    <w:rsid w:val="007555A7"/>
    <w:rsid w:val="00757F69"/>
    <w:rsid w:val="007618AF"/>
    <w:rsid w:val="00771E29"/>
    <w:rsid w:val="007735D1"/>
    <w:rsid w:val="0077437D"/>
    <w:rsid w:val="00775D1F"/>
    <w:rsid w:val="00775E69"/>
    <w:rsid w:val="007819A2"/>
    <w:rsid w:val="007829C7"/>
    <w:rsid w:val="007832D8"/>
    <w:rsid w:val="00786D22"/>
    <w:rsid w:val="00787FC0"/>
    <w:rsid w:val="00790A01"/>
    <w:rsid w:val="00791CFB"/>
    <w:rsid w:val="007951C1"/>
    <w:rsid w:val="007958C0"/>
    <w:rsid w:val="00796E6A"/>
    <w:rsid w:val="007A1C16"/>
    <w:rsid w:val="007A6E4B"/>
    <w:rsid w:val="007A6E83"/>
    <w:rsid w:val="007B009D"/>
    <w:rsid w:val="007B250E"/>
    <w:rsid w:val="007B47EC"/>
    <w:rsid w:val="007B5A0B"/>
    <w:rsid w:val="007B6819"/>
    <w:rsid w:val="007B7F54"/>
    <w:rsid w:val="007C1C63"/>
    <w:rsid w:val="007C5D68"/>
    <w:rsid w:val="007C5F51"/>
    <w:rsid w:val="007C6C5F"/>
    <w:rsid w:val="007D0F41"/>
    <w:rsid w:val="007D16A0"/>
    <w:rsid w:val="007D1764"/>
    <w:rsid w:val="007D18FA"/>
    <w:rsid w:val="007D4582"/>
    <w:rsid w:val="007D58F5"/>
    <w:rsid w:val="007D6B91"/>
    <w:rsid w:val="007E3ACD"/>
    <w:rsid w:val="007E7010"/>
    <w:rsid w:val="007E77BB"/>
    <w:rsid w:val="007F08AE"/>
    <w:rsid w:val="007F774A"/>
    <w:rsid w:val="00801331"/>
    <w:rsid w:val="00803487"/>
    <w:rsid w:val="0080689C"/>
    <w:rsid w:val="00810457"/>
    <w:rsid w:val="00811700"/>
    <w:rsid w:val="00813BDF"/>
    <w:rsid w:val="00820AE1"/>
    <w:rsid w:val="00820AEC"/>
    <w:rsid w:val="00826C4E"/>
    <w:rsid w:val="0082718B"/>
    <w:rsid w:val="00833204"/>
    <w:rsid w:val="00833839"/>
    <w:rsid w:val="00833A38"/>
    <w:rsid w:val="008343CA"/>
    <w:rsid w:val="0083513F"/>
    <w:rsid w:val="00841F84"/>
    <w:rsid w:val="00842900"/>
    <w:rsid w:val="00843185"/>
    <w:rsid w:val="00844106"/>
    <w:rsid w:val="00847B6E"/>
    <w:rsid w:val="008538FF"/>
    <w:rsid w:val="0085396B"/>
    <w:rsid w:val="0085599A"/>
    <w:rsid w:val="00855C43"/>
    <w:rsid w:val="00857DD9"/>
    <w:rsid w:val="00865106"/>
    <w:rsid w:val="0086631B"/>
    <w:rsid w:val="008673D8"/>
    <w:rsid w:val="008716FF"/>
    <w:rsid w:val="008719FA"/>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A8F"/>
    <w:rsid w:val="008A0C03"/>
    <w:rsid w:val="008A51A1"/>
    <w:rsid w:val="008A5F72"/>
    <w:rsid w:val="008A7983"/>
    <w:rsid w:val="008B211B"/>
    <w:rsid w:val="008B729D"/>
    <w:rsid w:val="008B7567"/>
    <w:rsid w:val="008B795F"/>
    <w:rsid w:val="008C0A4C"/>
    <w:rsid w:val="008C1F29"/>
    <w:rsid w:val="008C2AE8"/>
    <w:rsid w:val="008C5A53"/>
    <w:rsid w:val="008D1274"/>
    <w:rsid w:val="008D171D"/>
    <w:rsid w:val="008D2035"/>
    <w:rsid w:val="008D35F3"/>
    <w:rsid w:val="008D379F"/>
    <w:rsid w:val="008D5276"/>
    <w:rsid w:val="008D75EA"/>
    <w:rsid w:val="008E1CE6"/>
    <w:rsid w:val="008E23B3"/>
    <w:rsid w:val="008E2C61"/>
    <w:rsid w:val="008E3DBE"/>
    <w:rsid w:val="008E68A4"/>
    <w:rsid w:val="008E73B0"/>
    <w:rsid w:val="008E795F"/>
    <w:rsid w:val="008F12B1"/>
    <w:rsid w:val="008F1BC7"/>
    <w:rsid w:val="008F24F0"/>
    <w:rsid w:val="008F41F7"/>
    <w:rsid w:val="00902225"/>
    <w:rsid w:val="00902F7F"/>
    <w:rsid w:val="009058A0"/>
    <w:rsid w:val="00907104"/>
    <w:rsid w:val="00915F68"/>
    <w:rsid w:val="0091629A"/>
    <w:rsid w:val="00916651"/>
    <w:rsid w:val="009205A9"/>
    <w:rsid w:val="00920D01"/>
    <w:rsid w:val="009236BE"/>
    <w:rsid w:val="009244EE"/>
    <w:rsid w:val="0092553C"/>
    <w:rsid w:val="00925DE0"/>
    <w:rsid w:val="00930CBD"/>
    <w:rsid w:val="00932C3A"/>
    <w:rsid w:val="009344AF"/>
    <w:rsid w:val="00936067"/>
    <w:rsid w:val="00936FD7"/>
    <w:rsid w:val="00941D9C"/>
    <w:rsid w:val="00942B31"/>
    <w:rsid w:val="00943E2B"/>
    <w:rsid w:val="0094414D"/>
    <w:rsid w:val="00945E61"/>
    <w:rsid w:val="009465DC"/>
    <w:rsid w:val="0094665D"/>
    <w:rsid w:val="00951118"/>
    <w:rsid w:val="009513F6"/>
    <w:rsid w:val="0095495E"/>
    <w:rsid w:val="00954AD0"/>
    <w:rsid w:val="00956724"/>
    <w:rsid w:val="009619C5"/>
    <w:rsid w:val="0096474E"/>
    <w:rsid w:val="009658BC"/>
    <w:rsid w:val="00966231"/>
    <w:rsid w:val="00970FC0"/>
    <w:rsid w:val="0097126C"/>
    <w:rsid w:val="00971CFF"/>
    <w:rsid w:val="00972C45"/>
    <w:rsid w:val="0097368F"/>
    <w:rsid w:val="00973DD9"/>
    <w:rsid w:val="00974E61"/>
    <w:rsid w:val="00980559"/>
    <w:rsid w:val="00981562"/>
    <w:rsid w:val="00982B0E"/>
    <w:rsid w:val="009856A6"/>
    <w:rsid w:val="00991AFC"/>
    <w:rsid w:val="009934EB"/>
    <w:rsid w:val="00993952"/>
    <w:rsid w:val="00993C16"/>
    <w:rsid w:val="00996D7F"/>
    <w:rsid w:val="00997B4F"/>
    <w:rsid w:val="009B0048"/>
    <w:rsid w:val="009B04E0"/>
    <w:rsid w:val="009B1E79"/>
    <w:rsid w:val="009B205D"/>
    <w:rsid w:val="009B20B1"/>
    <w:rsid w:val="009B2401"/>
    <w:rsid w:val="009B2514"/>
    <w:rsid w:val="009B4201"/>
    <w:rsid w:val="009B462D"/>
    <w:rsid w:val="009B50F7"/>
    <w:rsid w:val="009B65D1"/>
    <w:rsid w:val="009B68C2"/>
    <w:rsid w:val="009B6F47"/>
    <w:rsid w:val="009C0783"/>
    <w:rsid w:val="009C3F33"/>
    <w:rsid w:val="009D0586"/>
    <w:rsid w:val="009D431E"/>
    <w:rsid w:val="009D66C0"/>
    <w:rsid w:val="009E2538"/>
    <w:rsid w:val="009E5102"/>
    <w:rsid w:val="009F02C4"/>
    <w:rsid w:val="009F18F1"/>
    <w:rsid w:val="009F547C"/>
    <w:rsid w:val="009F5533"/>
    <w:rsid w:val="009F7945"/>
    <w:rsid w:val="00A00CB9"/>
    <w:rsid w:val="00A04597"/>
    <w:rsid w:val="00A05262"/>
    <w:rsid w:val="00A059EC"/>
    <w:rsid w:val="00A063D7"/>
    <w:rsid w:val="00A1175C"/>
    <w:rsid w:val="00A13A13"/>
    <w:rsid w:val="00A158A7"/>
    <w:rsid w:val="00A16F84"/>
    <w:rsid w:val="00A17AF1"/>
    <w:rsid w:val="00A204EA"/>
    <w:rsid w:val="00A21432"/>
    <w:rsid w:val="00A21D3F"/>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D21"/>
    <w:rsid w:val="00A60876"/>
    <w:rsid w:val="00A611B3"/>
    <w:rsid w:val="00A61B33"/>
    <w:rsid w:val="00A63660"/>
    <w:rsid w:val="00A63A59"/>
    <w:rsid w:val="00A64541"/>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6570"/>
    <w:rsid w:val="00AA385E"/>
    <w:rsid w:val="00AA3B5D"/>
    <w:rsid w:val="00AA4F65"/>
    <w:rsid w:val="00AA520F"/>
    <w:rsid w:val="00AB1B46"/>
    <w:rsid w:val="00AB2354"/>
    <w:rsid w:val="00AB35D2"/>
    <w:rsid w:val="00AC070D"/>
    <w:rsid w:val="00AC2940"/>
    <w:rsid w:val="00AC5D57"/>
    <w:rsid w:val="00AC6A9E"/>
    <w:rsid w:val="00AC7281"/>
    <w:rsid w:val="00AC78AA"/>
    <w:rsid w:val="00AD1A5D"/>
    <w:rsid w:val="00AD1DAD"/>
    <w:rsid w:val="00AD2A8B"/>
    <w:rsid w:val="00AD3A63"/>
    <w:rsid w:val="00AD3F10"/>
    <w:rsid w:val="00AE0BAA"/>
    <w:rsid w:val="00AE3985"/>
    <w:rsid w:val="00AE3AB2"/>
    <w:rsid w:val="00AE3E5B"/>
    <w:rsid w:val="00AE4FBC"/>
    <w:rsid w:val="00AF1E33"/>
    <w:rsid w:val="00AF7BA4"/>
    <w:rsid w:val="00AF7D27"/>
    <w:rsid w:val="00B01A92"/>
    <w:rsid w:val="00B02AF9"/>
    <w:rsid w:val="00B048C8"/>
    <w:rsid w:val="00B077D2"/>
    <w:rsid w:val="00B104E4"/>
    <w:rsid w:val="00B114B2"/>
    <w:rsid w:val="00B127A4"/>
    <w:rsid w:val="00B1318E"/>
    <w:rsid w:val="00B1595A"/>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47FFC"/>
    <w:rsid w:val="00B51E44"/>
    <w:rsid w:val="00B53A64"/>
    <w:rsid w:val="00B56886"/>
    <w:rsid w:val="00B61871"/>
    <w:rsid w:val="00B723E9"/>
    <w:rsid w:val="00B73DA9"/>
    <w:rsid w:val="00B74670"/>
    <w:rsid w:val="00B75F65"/>
    <w:rsid w:val="00B769DA"/>
    <w:rsid w:val="00B76D41"/>
    <w:rsid w:val="00B77AA8"/>
    <w:rsid w:val="00B81C8C"/>
    <w:rsid w:val="00B844C5"/>
    <w:rsid w:val="00B853B0"/>
    <w:rsid w:val="00B90C8A"/>
    <w:rsid w:val="00B912A8"/>
    <w:rsid w:val="00B91797"/>
    <w:rsid w:val="00B91A73"/>
    <w:rsid w:val="00B93887"/>
    <w:rsid w:val="00B93B72"/>
    <w:rsid w:val="00B93D2D"/>
    <w:rsid w:val="00B95660"/>
    <w:rsid w:val="00B96664"/>
    <w:rsid w:val="00B97EC8"/>
    <w:rsid w:val="00BA1E44"/>
    <w:rsid w:val="00BA34F7"/>
    <w:rsid w:val="00BA39DE"/>
    <w:rsid w:val="00BA4A18"/>
    <w:rsid w:val="00BA6C46"/>
    <w:rsid w:val="00BB1325"/>
    <w:rsid w:val="00BB1475"/>
    <w:rsid w:val="00BB471B"/>
    <w:rsid w:val="00BB47FA"/>
    <w:rsid w:val="00BB6E99"/>
    <w:rsid w:val="00BB7005"/>
    <w:rsid w:val="00BB7D17"/>
    <w:rsid w:val="00BC09D5"/>
    <w:rsid w:val="00BC1679"/>
    <w:rsid w:val="00BC1767"/>
    <w:rsid w:val="00BC29CF"/>
    <w:rsid w:val="00BC2C36"/>
    <w:rsid w:val="00BC3619"/>
    <w:rsid w:val="00BC3A1B"/>
    <w:rsid w:val="00BC57B8"/>
    <w:rsid w:val="00BC6E16"/>
    <w:rsid w:val="00BC7AF0"/>
    <w:rsid w:val="00BD1755"/>
    <w:rsid w:val="00BD1DC8"/>
    <w:rsid w:val="00BD231C"/>
    <w:rsid w:val="00BD6098"/>
    <w:rsid w:val="00BE0A0C"/>
    <w:rsid w:val="00BE1ADA"/>
    <w:rsid w:val="00BE49A5"/>
    <w:rsid w:val="00BE5523"/>
    <w:rsid w:val="00BE7471"/>
    <w:rsid w:val="00BE75A2"/>
    <w:rsid w:val="00BE7CE4"/>
    <w:rsid w:val="00BF018E"/>
    <w:rsid w:val="00BF0EC8"/>
    <w:rsid w:val="00BF3211"/>
    <w:rsid w:val="00BF43A6"/>
    <w:rsid w:val="00C056B8"/>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1505"/>
    <w:rsid w:val="00C420E8"/>
    <w:rsid w:val="00C43031"/>
    <w:rsid w:val="00C43AD5"/>
    <w:rsid w:val="00C44A80"/>
    <w:rsid w:val="00C50B0C"/>
    <w:rsid w:val="00C538B1"/>
    <w:rsid w:val="00C54BDB"/>
    <w:rsid w:val="00C5598F"/>
    <w:rsid w:val="00C56354"/>
    <w:rsid w:val="00C56D07"/>
    <w:rsid w:val="00C56FC8"/>
    <w:rsid w:val="00C574A1"/>
    <w:rsid w:val="00C657BC"/>
    <w:rsid w:val="00C65FCB"/>
    <w:rsid w:val="00C66118"/>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A751F"/>
    <w:rsid w:val="00CB209D"/>
    <w:rsid w:val="00CB28A6"/>
    <w:rsid w:val="00CB4D23"/>
    <w:rsid w:val="00CB61D5"/>
    <w:rsid w:val="00CB70B2"/>
    <w:rsid w:val="00CC171E"/>
    <w:rsid w:val="00CC1C01"/>
    <w:rsid w:val="00CC1D22"/>
    <w:rsid w:val="00CC4512"/>
    <w:rsid w:val="00CC4F3B"/>
    <w:rsid w:val="00CC54CD"/>
    <w:rsid w:val="00CD352A"/>
    <w:rsid w:val="00CD6357"/>
    <w:rsid w:val="00CE3285"/>
    <w:rsid w:val="00CE6C3D"/>
    <w:rsid w:val="00CE7028"/>
    <w:rsid w:val="00CF034E"/>
    <w:rsid w:val="00CF1BD0"/>
    <w:rsid w:val="00CF3AF7"/>
    <w:rsid w:val="00CF7FFD"/>
    <w:rsid w:val="00D0010A"/>
    <w:rsid w:val="00D031D4"/>
    <w:rsid w:val="00D04890"/>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4D46"/>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768F3"/>
    <w:rsid w:val="00D84270"/>
    <w:rsid w:val="00D8430E"/>
    <w:rsid w:val="00D85B4D"/>
    <w:rsid w:val="00D8601D"/>
    <w:rsid w:val="00D86074"/>
    <w:rsid w:val="00D928BD"/>
    <w:rsid w:val="00D96691"/>
    <w:rsid w:val="00D96F88"/>
    <w:rsid w:val="00DA02D8"/>
    <w:rsid w:val="00DA1691"/>
    <w:rsid w:val="00DA23F9"/>
    <w:rsid w:val="00DA48B9"/>
    <w:rsid w:val="00DA645E"/>
    <w:rsid w:val="00DA703B"/>
    <w:rsid w:val="00DB17CC"/>
    <w:rsid w:val="00DB2106"/>
    <w:rsid w:val="00DB243A"/>
    <w:rsid w:val="00DB267F"/>
    <w:rsid w:val="00DB416E"/>
    <w:rsid w:val="00DB48F9"/>
    <w:rsid w:val="00DC1A3B"/>
    <w:rsid w:val="00DC6CDE"/>
    <w:rsid w:val="00DC6D79"/>
    <w:rsid w:val="00DC786A"/>
    <w:rsid w:val="00DD21CD"/>
    <w:rsid w:val="00DD3193"/>
    <w:rsid w:val="00DD31BF"/>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EB7"/>
    <w:rsid w:val="00E03FE1"/>
    <w:rsid w:val="00E06A7A"/>
    <w:rsid w:val="00E11FB8"/>
    <w:rsid w:val="00E12BCC"/>
    <w:rsid w:val="00E142B0"/>
    <w:rsid w:val="00E14C5D"/>
    <w:rsid w:val="00E176A6"/>
    <w:rsid w:val="00E213CE"/>
    <w:rsid w:val="00E21416"/>
    <w:rsid w:val="00E24552"/>
    <w:rsid w:val="00E24D93"/>
    <w:rsid w:val="00E253BA"/>
    <w:rsid w:val="00E27061"/>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675F5"/>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44C9"/>
    <w:rsid w:val="00E9502C"/>
    <w:rsid w:val="00E961BC"/>
    <w:rsid w:val="00E96CF5"/>
    <w:rsid w:val="00EA140B"/>
    <w:rsid w:val="00EA30AA"/>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0192"/>
    <w:rsid w:val="00EE153F"/>
    <w:rsid w:val="00EE7F55"/>
    <w:rsid w:val="00EF0CF0"/>
    <w:rsid w:val="00EF12DE"/>
    <w:rsid w:val="00EF1A96"/>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3365E"/>
    <w:rsid w:val="00F346DD"/>
    <w:rsid w:val="00F3508C"/>
    <w:rsid w:val="00F35929"/>
    <w:rsid w:val="00F373B7"/>
    <w:rsid w:val="00F37E72"/>
    <w:rsid w:val="00F4318E"/>
    <w:rsid w:val="00F43A90"/>
    <w:rsid w:val="00F45118"/>
    <w:rsid w:val="00F455A5"/>
    <w:rsid w:val="00F45FE6"/>
    <w:rsid w:val="00F474BC"/>
    <w:rsid w:val="00F50646"/>
    <w:rsid w:val="00F515E9"/>
    <w:rsid w:val="00F55179"/>
    <w:rsid w:val="00F61432"/>
    <w:rsid w:val="00F61540"/>
    <w:rsid w:val="00F61C41"/>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476F"/>
    <w:rsid w:val="00FA6D4C"/>
    <w:rsid w:val="00FB008D"/>
    <w:rsid w:val="00FB462C"/>
    <w:rsid w:val="00FB545F"/>
    <w:rsid w:val="00FB66B7"/>
    <w:rsid w:val="00FB7511"/>
    <w:rsid w:val="00FC021D"/>
    <w:rsid w:val="00FC0AD6"/>
    <w:rsid w:val="00FC31F3"/>
    <w:rsid w:val="00FC378E"/>
    <w:rsid w:val="00FC3BD9"/>
    <w:rsid w:val="00FC4D9D"/>
    <w:rsid w:val="00FD1A4A"/>
    <w:rsid w:val="00FD372A"/>
    <w:rsid w:val="00FD37A8"/>
    <w:rsid w:val="00FD3BFF"/>
    <w:rsid w:val="00FD6956"/>
    <w:rsid w:val="00FD72A1"/>
    <w:rsid w:val="00FE002D"/>
    <w:rsid w:val="00FE078A"/>
    <w:rsid w:val="00FE4193"/>
    <w:rsid w:val="00FE6707"/>
    <w:rsid w:val="00FF3655"/>
    <w:rsid w:val="00FF60FD"/>
    <w:rsid w:val="00FF73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B3F8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xmsonormal">
    <w:name w:val="x_msonormal"/>
    <w:basedOn w:val="Navaden"/>
    <w:rsid w:val="00DA02D8"/>
    <w:rPr>
      <w:rFonts w:ascii="Calibri" w:eastAsiaTheme="minorHAnsi" w:hAnsi="Calibri" w:cs="Calibri"/>
      <w:sz w:val="22"/>
      <w:szCs w:val="22"/>
    </w:rPr>
  </w:style>
  <w:style w:type="paragraph" w:customStyle="1" w:styleId="xmsolistparagraph">
    <w:name w:val="x_msolistparagraph"/>
    <w:basedOn w:val="Navaden"/>
    <w:rsid w:val="00DA02D8"/>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38664">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s://sicas.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lb.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56B95C4-A258-4C49-AC0D-D1B00D72D6BC}">
  <we:reference id="wa200010453" version="1.0.0.1" store="sl-SI" storeType="OMEX"/>
  <we:alternateReferences>
    <we:reference id="wa200010453" version="1.0.0.1" store="wa200010453" storeType="OMEX"/>
  </we:alternateReferences>
  <we:properties>
    <we:property name="claude.fileId" value="&quot;fdd7c31d-d358-4ff2-a30a-a55f495b1a42&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5644</Words>
  <Characters>32176</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37745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4</cp:revision>
  <cp:lastPrinted>2019-08-05T10:16:00Z</cp:lastPrinted>
  <dcterms:created xsi:type="dcterms:W3CDTF">2026-07-21T10:19:00Z</dcterms:created>
  <dcterms:modified xsi:type="dcterms:W3CDTF">2026-07-22T08:26:00Z</dcterms:modified>
  <cp:category/>
</cp:coreProperties>
</file>