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04025" w14:textId="77777777" w:rsidR="00A14B39" w:rsidRPr="0098252A" w:rsidRDefault="00A14B39" w:rsidP="00A14B39">
      <w:pPr>
        <w:pStyle w:val="Naslov1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5E0B3" w:themeFill="accent6" w:themeFillTint="66"/>
        <w:ind w:left="0" w:firstLine="0"/>
        <w:jc w:val="center"/>
        <w:rPr>
          <w:rFonts w:ascii="Verdana" w:hAnsi="Verdana" w:cs="Arial"/>
          <w:sz w:val="20"/>
          <w:szCs w:val="20"/>
          <w:u w:val="none"/>
        </w:rPr>
      </w:pPr>
      <w:bookmarkStart w:id="0" w:name="_Toc106127161"/>
      <w:bookmarkStart w:id="1" w:name="_Toc229047808"/>
      <w:bookmarkStart w:id="2" w:name="_Toc235437624"/>
      <w:r w:rsidRPr="0098252A">
        <w:rPr>
          <w:rFonts w:ascii="Verdana" w:hAnsi="Verdana" w:cs="Arial"/>
          <w:sz w:val="20"/>
          <w:szCs w:val="20"/>
          <w:u w:val="none"/>
        </w:rPr>
        <w:t>PODIZVAJALCI</w:t>
      </w:r>
      <w:bookmarkEnd w:id="0"/>
      <w:bookmarkEnd w:id="1"/>
      <w:bookmarkEnd w:id="2"/>
    </w:p>
    <w:p w14:paraId="62D9B337" w14:textId="77777777" w:rsidR="00A14B39" w:rsidRPr="0098252A" w:rsidRDefault="00A14B39" w:rsidP="00A14B39">
      <w:pPr>
        <w:pStyle w:val="Standard"/>
        <w:rPr>
          <w:rFonts w:ascii="Verdana" w:hAnsi="Verdana"/>
          <w:sz w:val="18"/>
        </w:rPr>
      </w:pPr>
    </w:p>
    <w:p w14:paraId="54BD34D9" w14:textId="77777777" w:rsidR="00A14B39" w:rsidRPr="0098252A" w:rsidRDefault="00A14B39" w:rsidP="00A14B39">
      <w:pPr>
        <w:pStyle w:val="Standard"/>
        <w:rPr>
          <w:rFonts w:ascii="Verdana" w:hAnsi="Verdana"/>
          <w:sz w:val="18"/>
        </w:rPr>
      </w:pPr>
    </w:p>
    <w:p w14:paraId="79A149F0" w14:textId="77777777" w:rsidR="00A14B39" w:rsidRPr="0098252A" w:rsidRDefault="00A14B39" w:rsidP="00A14B39">
      <w:pPr>
        <w:pStyle w:val="Standard"/>
        <w:rPr>
          <w:rFonts w:ascii="Verdana" w:eastAsia="SimSun" w:hAnsi="Verdana" w:cs="F"/>
          <w:sz w:val="18"/>
          <w:lang w:eastAsia="en-US"/>
        </w:rPr>
      </w:pPr>
      <w:r w:rsidRPr="0098252A">
        <w:rPr>
          <w:rFonts w:ascii="Verdana" w:hAnsi="Verdana"/>
          <w:sz w:val="18"/>
        </w:rPr>
        <w:t>Gospodarski subjekt: ________________________________________________________</w:t>
      </w:r>
    </w:p>
    <w:p w14:paraId="3B9E659D" w14:textId="77777777" w:rsidR="00A14B39" w:rsidRPr="0098252A" w:rsidRDefault="00A14B39" w:rsidP="00A14B39">
      <w:pPr>
        <w:pStyle w:val="Standard"/>
        <w:rPr>
          <w:rFonts w:ascii="Verdana" w:eastAsia="SimSun" w:hAnsi="Verdana" w:cs="F"/>
          <w:sz w:val="18"/>
          <w:lang w:eastAsia="en-US"/>
        </w:rPr>
      </w:pPr>
    </w:p>
    <w:p w14:paraId="46AD0164" w14:textId="77777777" w:rsidR="00A14B39" w:rsidRPr="0098252A" w:rsidRDefault="00A14B39" w:rsidP="00A14B39">
      <w:pPr>
        <w:pStyle w:val="Standard"/>
        <w:rPr>
          <w:rFonts w:ascii="Verdana" w:hAnsi="Verdana" w:cs="Arial"/>
          <w:sz w:val="18"/>
          <w:szCs w:val="18"/>
        </w:rPr>
      </w:pPr>
      <w:r w:rsidRPr="0098252A">
        <w:rPr>
          <w:rFonts w:ascii="Verdana" w:hAnsi="Verdana" w:cs="Arial"/>
          <w:sz w:val="18"/>
          <w:szCs w:val="18"/>
        </w:rPr>
        <w:t>__________________________________________________________________________</w:t>
      </w:r>
    </w:p>
    <w:p w14:paraId="761B2C7F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0B86F5CE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5390A871" w14:textId="77777777" w:rsidR="00A14B39" w:rsidRPr="0098252A" w:rsidRDefault="00A14B39" w:rsidP="00A14B39">
      <w:pPr>
        <w:pStyle w:val="Standard"/>
        <w:rPr>
          <w:rFonts w:ascii="Verdana" w:hAnsi="Verdana" w:cs="Arial"/>
          <w:sz w:val="18"/>
          <w:szCs w:val="18"/>
        </w:rPr>
      </w:pPr>
      <w:r w:rsidRPr="0098252A">
        <w:rPr>
          <w:rFonts w:ascii="Verdana" w:eastAsia="Times New Roman" w:hAnsi="Verdana" w:cs="Arial"/>
          <w:sz w:val="18"/>
          <w:szCs w:val="18"/>
          <w:lang w:eastAsia="sl-SI"/>
        </w:rPr>
        <w:t xml:space="preserve">V postopku oddaje javnega naročila </w:t>
      </w:r>
      <w:r w:rsidRPr="0098252A">
        <w:rPr>
          <w:rFonts w:ascii="Verdana" w:hAnsi="Verdana" w:cs="Arial"/>
          <w:sz w:val="18"/>
          <w:szCs w:val="18"/>
        </w:rPr>
        <w:t>»</w:t>
      </w:r>
      <w:r w:rsidRPr="0098252A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 xml:space="preserve">Zamenjava RTG cevi na RTG sistemu Philips </w:t>
      </w:r>
      <w:proofErr w:type="spellStart"/>
      <w:r w:rsidRPr="0098252A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Allura</w:t>
      </w:r>
      <w:proofErr w:type="spellEnd"/>
      <w:r w:rsidRPr="0098252A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«,</w:t>
      </w:r>
      <w:r w:rsidRPr="0098252A">
        <w:rPr>
          <w:rFonts w:ascii="Verdana" w:hAnsi="Verdana" w:cs="Arial"/>
          <w:sz w:val="18"/>
          <w:szCs w:val="18"/>
        </w:rPr>
        <w:t xml:space="preserve"> naročnika </w:t>
      </w:r>
      <w:r w:rsidRPr="0098252A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SB Nova Gorica</w:t>
      </w:r>
      <w:r w:rsidRPr="0098252A">
        <w:rPr>
          <w:rFonts w:ascii="Verdana" w:hAnsi="Verdana" w:cs="Arial"/>
          <w:sz w:val="18"/>
          <w:szCs w:val="18"/>
        </w:rPr>
        <w:t>, izjavljamo, da bomo javno naročilo izvedli z naslednjimi podizvajalci:</w:t>
      </w:r>
    </w:p>
    <w:p w14:paraId="6F9AD143" w14:textId="77777777" w:rsidR="00A14B39" w:rsidRPr="0098252A" w:rsidRDefault="00A14B39" w:rsidP="00A14B39">
      <w:pPr>
        <w:pStyle w:val="Standard"/>
        <w:rPr>
          <w:rFonts w:ascii="Verdana" w:hAnsi="Verdana" w:cs="Arial"/>
          <w:sz w:val="18"/>
          <w:szCs w:val="18"/>
        </w:rPr>
      </w:pPr>
    </w:p>
    <w:p w14:paraId="215AEBDB" w14:textId="77777777" w:rsidR="00A14B39" w:rsidRPr="0098252A" w:rsidRDefault="00A14B39" w:rsidP="00A14B39">
      <w:pPr>
        <w:pStyle w:val="Standard"/>
        <w:rPr>
          <w:rFonts w:ascii="Verdana" w:hAnsi="Verdana" w:cs="Arial"/>
          <w:sz w:val="18"/>
          <w:szCs w:val="18"/>
        </w:rPr>
      </w:pPr>
    </w:p>
    <w:tbl>
      <w:tblPr>
        <w:tblStyle w:val="Tabelamrea"/>
        <w:tblW w:w="9248" w:type="dxa"/>
        <w:tblLook w:val="04A0" w:firstRow="1" w:lastRow="0" w:firstColumn="1" w:lastColumn="0" w:noHBand="0" w:noVBand="1"/>
      </w:tblPr>
      <w:tblGrid>
        <w:gridCol w:w="491"/>
        <w:gridCol w:w="2206"/>
        <w:gridCol w:w="2866"/>
        <w:gridCol w:w="1953"/>
        <w:gridCol w:w="1732"/>
      </w:tblGrid>
      <w:tr w:rsidR="00A14B39" w:rsidRPr="0098252A" w14:paraId="7DCE4FA1" w14:textId="77777777" w:rsidTr="00E1375B">
        <w:tc>
          <w:tcPr>
            <w:tcW w:w="491" w:type="dxa"/>
            <w:shd w:val="clear" w:color="auto" w:fill="C5E0B3" w:themeFill="accent6" w:themeFillTint="66"/>
          </w:tcPr>
          <w:p w14:paraId="3816F56B" w14:textId="77777777" w:rsidR="00A14B39" w:rsidRPr="0098252A" w:rsidRDefault="00A14B39" w:rsidP="00E1375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8252A">
              <w:rPr>
                <w:rFonts w:ascii="Verdana" w:hAnsi="Verdana" w:cs="Arial"/>
                <w:sz w:val="18"/>
                <w:szCs w:val="18"/>
              </w:rPr>
              <w:t>Št.</w:t>
            </w:r>
          </w:p>
        </w:tc>
        <w:tc>
          <w:tcPr>
            <w:tcW w:w="2206" w:type="dxa"/>
            <w:shd w:val="clear" w:color="auto" w:fill="C5E0B3" w:themeFill="accent6" w:themeFillTint="66"/>
          </w:tcPr>
          <w:p w14:paraId="63D1E0F0" w14:textId="77777777" w:rsidR="00A14B39" w:rsidRPr="0098252A" w:rsidRDefault="00A14B39" w:rsidP="00E1375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8252A">
              <w:rPr>
                <w:rFonts w:ascii="Verdana" w:hAnsi="Verdana" w:cs="Arial"/>
                <w:sz w:val="18"/>
                <w:szCs w:val="18"/>
              </w:rPr>
              <w:t>Naziv in naslov podizvajalca</w:t>
            </w:r>
          </w:p>
        </w:tc>
        <w:tc>
          <w:tcPr>
            <w:tcW w:w="2866" w:type="dxa"/>
            <w:shd w:val="clear" w:color="auto" w:fill="C5E0B3" w:themeFill="accent6" w:themeFillTint="66"/>
          </w:tcPr>
          <w:p w14:paraId="05AF3394" w14:textId="77777777" w:rsidR="00A14B39" w:rsidRPr="0098252A" w:rsidRDefault="00A14B39" w:rsidP="00E1375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8252A">
              <w:rPr>
                <w:rFonts w:ascii="Verdana" w:hAnsi="Verdana" w:cs="Arial"/>
                <w:sz w:val="18"/>
                <w:szCs w:val="18"/>
              </w:rPr>
              <w:t>Del naročila, ki ga prevzame podizvajalec</w:t>
            </w:r>
          </w:p>
        </w:tc>
        <w:tc>
          <w:tcPr>
            <w:tcW w:w="1953" w:type="dxa"/>
            <w:shd w:val="clear" w:color="auto" w:fill="C5E0B3" w:themeFill="accent6" w:themeFillTint="66"/>
          </w:tcPr>
          <w:p w14:paraId="2D5A66D2" w14:textId="77777777" w:rsidR="00A14B39" w:rsidRPr="0098252A" w:rsidRDefault="00A14B39" w:rsidP="00E1375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8252A">
              <w:rPr>
                <w:rFonts w:ascii="Verdana" w:hAnsi="Verdana" w:cs="Arial"/>
                <w:sz w:val="18"/>
                <w:szCs w:val="18"/>
              </w:rPr>
              <w:t>Kontaktna oseba podizvajalca, telefon, e-mail</w:t>
            </w:r>
          </w:p>
        </w:tc>
        <w:tc>
          <w:tcPr>
            <w:tcW w:w="1732" w:type="dxa"/>
            <w:shd w:val="clear" w:color="auto" w:fill="C5E0B3" w:themeFill="accent6" w:themeFillTint="66"/>
          </w:tcPr>
          <w:p w14:paraId="002746A8" w14:textId="77777777" w:rsidR="00A14B39" w:rsidRPr="0098252A" w:rsidRDefault="00A14B39" w:rsidP="00E1375B">
            <w:pPr>
              <w:pStyle w:val="Standard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8252A">
              <w:rPr>
                <w:rFonts w:ascii="Verdana" w:hAnsi="Verdana" w:cs="Arial"/>
                <w:sz w:val="18"/>
                <w:szCs w:val="18"/>
              </w:rPr>
              <w:t>Zakoniti zastopniki podizvajalca</w:t>
            </w:r>
          </w:p>
        </w:tc>
      </w:tr>
      <w:tr w:rsidR="00A14B39" w:rsidRPr="0098252A" w14:paraId="0E8D0A38" w14:textId="77777777" w:rsidTr="00E1375B">
        <w:tc>
          <w:tcPr>
            <w:tcW w:w="491" w:type="dxa"/>
          </w:tcPr>
          <w:p w14:paraId="6ED1C0F5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98252A"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2206" w:type="dxa"/>
          </w:tcPr>
          <w:p w14:paraId="7FE46DC3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7953CE4B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F1E0836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E2DC7EC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D5B8D71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5C4DE052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32A39370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485C0DDF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14B39" w:rsidRPr="0098252A" w14:paraId="038E55AC" w14:textId="77777777" w:rsidTr="00E1375B">
        <w:tc>
          <w:tcPr>
            <w:tcW w:w="491" w:type="dxa"/>
          </w:tcPr>
          <w:p w14:paraId="53CDB087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98252A">
              <w:rPr>
                <w:rFonts w:ascii="Verdana" w:hAnsi="Verdana" w:cs="Arial"/>
                <w:sz w:val="18"/>
                <w:szCs w:val="18"/>
              </w:rPr>
              <w:t>2.</w:t>
            </w:r>
          </w:p>
        </w:tc>
        <w:tc>
          <w:tcPr>
            <w:tcW w:w="2206" w:type="dxa"/>
          </w:tcPr>
          <w:p w14:paraId="14FA0F00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81E3250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97D1390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6E642F63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47ACC06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45F1BAC0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659636E8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4EC55658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14B39" w:rsidRPr="0098252A" w14:paraId="4B404E07" w14:textId="77777777" w:rsidTr="00E1375B">
        <w:tc>
          <w:tcPr>
            <w:tcW w:w="491" w:type="dxa"/>
          </w:tcPr>
          <w:p w14:paraId="067969F3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98252A">
              <w:rPr>
                <w:rFonts w:ascii="Verdana" w:hAnsi="Verdana" w:cs="Arial"/>
                <w:sz w:val="18"/>
                <w:szCs w:val="18"/>
              </w:rPr>
              <w:t>3.</w:t>
            </w:r>
          </w:p>
        </w:tc>
        <w:tc>
          <w:tcPr>
            <w:tcW w:w="2206" w:type="dxa"/>
          </w:tcPr>
          <w:p w14:paraId="7AE2472C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5D15027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9FCDB08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46BAD34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41E081ED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5CE5395D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60D67D93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1F9C539C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14B39" w:rsidRPr="0098252A" w14:paraId="62EFA122" w14:textId="77777777" w:rsidTr="00E1375B">
        <w:tc>
          <w:tcPr>
            <w:tcW w:w="491" w:type="dxa"/>
          </w:tcPr>
          <w:p w14:paraId="7CFE51E2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  <w:r w:rsidRPr="0098252A">
              <w:rPr>
                <w:rFonts w:ascii="Verdana" w:hAnsi="Verdana" w:cs="Arial"/>
                <w:sz w:val="18"/>
                <w:szCs w:val="18"/>
              </w:rPr>
              <w:t>4.</w:t>
            </w:r>
          </w:p>
        </w:tc>
        <w:tc>
          <w:tcPr>
            <w:tcW w:w="2206" w:type="dxa"/>
          </w:tcPr>
          <w:p w14:paraId="43984828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44150684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75A7C393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4006E580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639F2628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866" w:type="dxa"/>
          </w:tcPr>
          <w:p w14:paraId="6B87B162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53" w:type="dxa"/>
          </w:tcPr>
          <w:p w14:paraId="4FACE92C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14:paraId="377A1E78" w14:textId="77777777" w:rsidR="00A14B39" w:rsidRPr="0098252A" w:rsidRDefault="00A14B39" w:rsidP="00E1375B">
            <w:pPr>
              <w:pStyle w:val="Standard"/>
              <w:spacing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E057064" w14:textId="77777777" w:rsidR="00A14B39" w:rsidRPr="0098252A" w:rsidRDefault="00A14B39" w:rsidP="00A14B39">
      <w:pPr>
        <w:pStyle w:val="Standard"/>
        <w:rPr>
          <w:rFonts w:ascii="Verdana" w:hAnsi="Verdana" w:cs="Arial"/>
          <w:sz w:val="18"/>
          <w:szCs w:val="18"/>
        </w:rPr>
      </w:pPr>
    </w:p>
    <w:p w14:paraId="51B57A67" w14:textId="77777777" w:rsidR="00A14B39" w:rsidRPr="0098252A" w:rsidRDefault="00A14B39" w:rsidP="00A14B39">
      <w:pPr>
        <w:pStyle w:val="Standard"/>
        <w:rPr>
          <w:rFonts w:ascii="Verdana" w:hAnsi="Verdana" w:cs="Arial"/>
          <w:i/>
          <w:sz w:val="18"/>
          <w:szCs w:val="18"/>
        </w:rPr>
      </w:pP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>Gospodarski subjekt lahko obrazec in njegove posamezne vrstice po potrebi razširi.</w:t>
      </w:r>
    </w:p>
    <w:p w14:paraId="3A25A599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514EB2CD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532E429B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30BE0FDF" w14:textId="77777777" w:rsidR="00A14B39" w:rsidRPr="0098252A" w:rsidRDefault="00A14B39" w:rsidP="00A14B39">
      <w:pPr>
        <w:pStyle w:val="Standard"/>
        <w:widowControl w:val="0"/>
        <w:rPr>
          <w:rFonts w:ascii="Verdana" w:hAnsi="Verdana" w:cs="Arial"/>
          <w:sz w:val="18"/>
          <w:szCs w:val="18"/>
        </w:rPr>
      </w:pPr>
      <w:r w:rsidRPr="0098252A">
        <w:rPr>
          <w:rFonts w:ascii="Verdana" w:eastAsia="Times New Roman" w:hAnsi="Verdana" w:cs="Arial"/>
          <w:sz w:val="18"/>
          <w:szCs w:val="18"/>
          <w:lang w:eastAsia="sl-SI"/>
        </w:rPr>
        <w:t xml:space="preserve">Datum: _____________________                      </w:t>
      </w:r>
      <w:r w:rsidRPr="0098252A">
        <w:rPr>
          <w:rFonts w:ascii="Verdana" w:eastAsia="Times New Roman" w:hAnsi="Verdana" w:cs="Arial"/>
          <w:sz w:val="18"/>
          <w:szCs w:val="18"/>
          <w:lang w:eastAsia="sl-SI"/>
        </w:rPr>
        <w:tab/>
        <w:t xml:space="preserve">  Žig in podpis odgovorne osebe:</w:t>
      </w:r>
    </w:p>
    <w:p w14:paraId="0673B682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202D3A33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021E6703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63627F35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b/>
          <w:color w:val="000000"/>
          <w:sz w:val="18"/>
          <w:szCs w:val="18"/>
          <w:lang w:eastAsia="sl-SI"/>
        </w:rPr>
      </w:pP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  <w:t>_________________________________</w:t>
      </w:r>
    </w:p>
    <w:p w14:paraId="54B6F909" w14:textId="77777777" w:rsidR="00A14B39" w:rsidRPr="0098252A" w:rsidRDefault="00A14B39" w:rsidP="00A14B39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16AB7885" w14:textId="77777777" w:rsidR="00F75D35" w:rsidRDefault="00F75D35"/>
    <w:sectPr w:rsidR="00F75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B39"/>
    <w:rsid w:val="00A14B39"/>
    <w:rsid w:val="00F7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41A11"/>
  <w15:chartTrackingRefBased/>
  <w15:docId w15:val="{A0A16C97-9FD0-4F03-BEB7-3A1344E6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4B39"/>
    <w:pPr>
      <w:widowControl w:val="0"/>
      <w:suppressAutoHyphens/>
      <w:spacing w:line="254" w:lineRule="auto"/>
      <w:textAlignment w:val="baseline"/>
    </w:pPr>
    <w:rPr>
      <w:rFonts w:ascii="Calibri" w:eastAsia="SimSun" w:hAnsi="Calibri" w:cs="F"/>
      <w:kern w:val="2"/>
    </w:rPr>
  </w:style>
  <w:style w:type="paragraph" w:styleId="Naslov1">
    <w:name w:val="heading 1"/>
    <w:basedOn w:val="Standard"/>
    <w:next w:val="Navaden"/>
    <w:link w:val="Naslov1Znak"/>
    <w:uiPriority w:val="9"/>
    <w:qFormat/>
    <w:rsid w:val="00A14B39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14B39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A14B39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table" w:styleId="Tabelamrea">
    <w:name w:val="Table Grid"/>
    <w:basedOn w:val="Navadnatabela"/>
    <w:uiPriority w:val="39"/>
    <w:rsid w:val="00A14B39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Company>SBNG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1</cp:revision>
  <dcterms:created xsi:type="dcterms:W3CDTF">2026-07-21T06:32:00Z</dcterms:created>
  <dcterms:modified xsi:type="dcterms:W3CDTF">2026-07-21T06:32:00Z</dcterms:modified>
</cp:coreProperties>
</file>