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BBBCF24"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3C3164">
        <w:rPr>
          <w:rFonts w:ascii="Century Gothic" w:hAnsi="Century Gothic"/>
          <w:color w:val="auto"/>
          <w:sz w:val="22"/>
          <w:szCs w:val="22"/>
        </w:rPr>
        <w:t>GOSPODARSKEGA SUBJEKTA</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1566FA88"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3C3164">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2AA5F80B"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03A470C6"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3C3164">
        <w:rPr>
          <w:rFonts w:ascii="Century Gothic" w:hAnsi="Century Gothic"/>
          <w:color w:val="auto"/>
          <w:sz w:val="22"/>
          <w:szCs w:val="22"/>
        </w:rPr>
        <w:t>gospodarskega subjekta</w:t>
      </w:r>
    </w:p>
    <w:p w14:paraId="6195C280" w14:textId="4E746E43"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3C3164">
        <w:rPr>
          <w:rFonts w:ascii="Century Gothic" w:hAnsi="Century Gothic"/>
          <w:color w:val="auto"/>
          <w:sz w:val="22"/>
          <w:szCs w:val="22"/>
        </w:rPr>
        <w:t>gopsodarskega subjekta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462AEEBA"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2B4ED78C" w:rsidR="0048692F" w:rsidRPr="000975FD" w:rsidRDefault="003C3164" w:rsidP="003145F6">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17BCD809" w:rsidR="0048692F" w:rsidRPr="000975FD" w:rsidRDefault="003C3164" w:rsidP="0077114A">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E65580"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3C3164">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24157DF" w:rsidR="0048692F" w:rsidRPr="000975FD" w:rsidRDefault="003C3164"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E246C0" w:rsidRPr="000975FD" w14:paraId="34DDFE7B" w14:textId="77777777" w:rsidTr="003C3164">
        <w:trPr>
          <w:trHeight w:val="242"/>
        </w:trPr>
        <w:tc>
          <w:tcPr>
            <w:tcW w:w="1701"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3C3164">
        <w:trPr>
          <w:trHeight w:val="1650"/>
        </w:trPr>
        <w:tc>
          <w:tcPr>
            <w:tcW w:w="1701"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949"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bl>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76F1BDDD"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w:t>
      </w:r>
      <w:r w:rsidR="003C3164">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E246C0" w:rsidRPr="000975FD" w14:paraId="401A5A8B" w14:textId="77777777" w:rsidTr="00964729">
        <w:trPr>
          <w:trHeight w:val="503"/>
        </w:trPr>
        <w:tc>
          <w:tcPr>
            <w:tcW w:w="1848" w:type="dxa"/>
            <w:vAlign w:val="center"/>
          </w:tcPr>
          <w:p w14:paraId="399290CB" w14:textId="0FD4E014"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DB57EB5" w:rsidR="0048692F" w:rsidRPr="000975FD" w:rsidRDefault="003C3164"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E246C0" w:rsidRPr="000975FD" w14:paraId="7F321D60" w14:textId="77777777" w:rsidTr="00964729">
        <w:trPr>
          <w:trHeight w:val="503"/>
        </w:trPr>
        <w:tc>
          <w:tcPr>
            <w:tcW w:w="1848" w:type="dxa"/>
            <w:vAlign w:val="center"/>
          </w:tcPr>
          <w:p w14:paraId="7293A8D7" w14:textId="51BBA64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57149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75F6A79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3C3164">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 xml:space="preserve">vsako fizično osebo, ki je posredno ali neposredno imetnik več kakor 5% delnic, oziroma je udeležena z več kot 5% deležem pri ustanoviteljskih pravicah, </w:t>
      </w:r>
      <w:r w:rsidRPr="000975FD">
        <w:rPr>
          <w:rFonts w:ascii="Century Gothic" w:hAnsi="Century Gothic"/>
          <w:b w:val="0"/>
          <w:caps w:val="0"/>
          <w:color w:val="auto"/>
          <w:sz w:val="22"/>
          <w:szCs w:val="22"/>
          <w:u w:val="none"/>
        </w:rPr>
        <w:lastRenderedPageBreak/>
        <w:t>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0B3D" w14:textId="77777777" w:rsidR="00EB4891" w:rsidRPr="00EC6066" w:rsidRDefault="00EB4891" w:rsidP="006538C7">
      <w:r>
        <w:separator/>
      </w:r>
    </w:p>
  </w:endnote>
  <w:endnote w:type="continuationSeparator" w:id="0">
    <w:p w14:paraId="7C03E948" w14:textId="77777777" w:rsidR="00EB4891" w:rsidRPr="00EC6066" w:rsidRDefault="00EB489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437D5" w14:textId="77777777" w:rsidR="00EB4891" w:rsidRPr="00EC6066" w:rsidRDefault="00EB4891" w:rsidP="006538C7">
      <w:r>
        <w:separator/>
      </w:r>
    </w:p>
  </w:footnote>
  <w:footnote w:type="continuationSeparator" w:id="0">
    <w:p w14:paraId="77C6AB5A" w14:textId="77777777" w:rsidR="00EB4891" w:rsidRPr="00EC6066" w:rsidRDefault="00EB489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20E4" w14:textId="1BDF6A88" w:rsidR="009D4AC5" w:rsidRDefault="009D4AC5">
    <w:pPr>
      <w:pStyle w:val="Glava"/>
    </w:pPr>
    <w:r w:rsidRPr="002437F8">
      <w:rPr>
        <w:noProof/>
      </w:rPr>
      <w:drawing>
        <wp:inline distT="0" distB="0" distL="0" distR="0" wp14:anchorId="650699F4" wp14:editId="494D0879">
          <wp:extent cx="3467100" cy="733425"/>
          <wp:effectExtent l="0" t="0" r="0" b="9525"/>
          <wp:docPr id="147210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0"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97D9C"/>
    <w:rsid w:val="001109DB"/>
    <w:rsid w:val="0013271B"/>
    <w:rsid w:val="00166398"/>
    <w:rsid w:val="001874D5"/>
    <w:rsid w:val="001D40B3"/>
    <w:rsid w:val="00226C77"/>
    <w:rsid w:val="00274C0A"/>
    <w:rsid w:val="00287C48"/>
    <w:rsid w:val="002A0463"/>
    <w:rsid w:val="002B2E4B"/>
    <w:rsid w:val="00310B69"/>
    <w:rsid w:val="003145F6"/>
    <w:rsid w:val="003375EC"/>
    <w:rsid w:val="0037784D"/>
    <w:rsid w:val="003A0996"/>
    <w:rsid w:val="003B0959"/>
    <w:rsid w:val="003C3164"/>
    <w:rsid w:val="003D548F"/>
    <w:rsid w:val="0048692F"/>
    <w:rsid w:val="004C702F"/>
    <w:rsid w:val="004F514B"/>
    <w:rsid w:val="004F6C2B"/>
    <w:rsid w:val="005573C5"/>
    <w:rsid w:val="00581645"/>
    <w:rsid w:val="005933A1"/>
    <w:rsid w:val="005A7420"/>
    <w:rsid w:val="005C69FA"/>
    <w:rsid w:val="005D2432"/>
    <w:rsid w:val="0060300B"/>
    <w:rsid w:val="00634CFD"/>
    <w:rsid w:val="006538C7"/>
    <w:rsid w:val="00672451"/>
    <w:rsid w:val="006C21B2"/>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D4AC5"/>
    <w:rsid w:val="00A33761"/>
    <w:rsid w:val="00A5045D"/>
    <w:rsid w:val="00A6021E"/>
    <w:rsid w:val="00A830EC"/>
    <w:rsid w:val="00B01DC7"/>
    <w:rsid w:val="00B632D5"/>
    <w:rsid w:val="00C51173"/>
    <w:rsid w:val="00C667AC"/>
    <w:rsid w:val="00D36484"/>
    <w:rsid w:val="00D41CC9"/>
    <w:rsid w:val="00D56F0D"/>
    <w:rsid w:val="00DA49E0"/>
    <w:rsid w:val="00E246C0"/>
    <w:rsid w:val="00E52F96"/>
    <w:rsid w:val="00EA4F9B"/>
    <w:rsid w:val="00EB4891"/>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568</Words>
  <Characters>3240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7</cp:revision>
  <dcterms:created xsi:type="dcterms:W3CDTF">2022-10-04T06:56:00Z</dcterms:created>
  <dcterms:modified xsi:type="dcterms:W3CDTF">2026-08-04T08:54:00Z</dcterms:modified>
</cp:coreProperties>
</file>