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D43BD7" w14:textId="77777777" w:rsidR="00A162B3" w:rsidRPr="004A6E10" w:rsidRDefault="00A162B3" w:rsidP="00A162B3">
      <w:pPr>
        <w:rPr>
          <w:rFonts w:ascii="Tahoma" w:eastAsia="Arial" w:hAnsi="Tahoma" w:cs="Tahoma"/>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A162B3" w:rsidRPr="004A6E10" w14:paraId="7DA0B193" w14:textId="77777777" w:rsidTr="00AF78D6">
        <w:tc>
          <w:tcPr>
            <w:tcW w:w="9189" w:type="dxa"/>
            <w:tcBorders>
              <w:top w:val="nil"/>
              <w:left w:val="nil"/>
              <w:bottom w:val="double" w:sz="18" w:space="0" w:color="auto"/>
              <w:right w:val="nil"/>
            </w:tcBorders>
          </w:tcPr>
          <w:p w14:paraId="4C088344" w14:textId="77777777" w:rsidR="00A162B3" w:rsidRPr="004A6E10" w:rsidRDefault="00A162B3" w:rsidP="00AF78D6">
            <w:pPr>
              <w:pStyle w:val="Header"/>
              <w:tabs>
                <w:tab w:val="clear" w:pos="4536"/>
                <w:tab w:val="clear" w:pos="9072"/>
              </w:tabs>
              <w:rPr>
                <w:rFonts w:ascii="Tahoma" w:hAnsi="Tahoma" w:cs="Tahoma"/>
                <w:b/>
                <w:bCs/>
                <w:color w:val="000000" w:themeColor="text1"/>
              </w:rPr>
            </w:pPr>
            <w:r w:rsidRPr="004A6E10">
              <w:rPr>
                <w:rFonts w:ascii="Tahoma" w:hAnsi="Tahoma" w:cs="Tahoma"/>
                <w:b/>
                <w:bCs/>
                <w:color w:val="000000" w:themeColor="text1"/>
              </w:rPr>
              <w:t>OBRAZCI ZA PRIPRAVO PONUDBE</w:t>
            </w:r>
          </w:p>
        </w:tc>
      </w:tr>
    </w:tbl>
    <w:p w14:paraId="18C9477F" w14:textId="77777777" w:rsidR="00A162B3" w:rsidRPr="004A6E10" w:rsidRDefault="00A162B3" w:rsidP="00A162B3">
      <w:pPr>
        <w:pStyle w:val="BodyText2"/>
        <w:jc w:val="both"/>
        <w:rPr>
          <w:rFonts w:ascii="Tahoma" w:eastAsia="Arial" w:hAnsi="Tahoma" w:cs="Tahoma"/>
          <w:b/>
          <w:bCs/>
          <w:color w:val="000000" w:themeColor="text1"/>
          <w:sz w:val="20"/>
          <w:szCs w:val="20"/>
        </w:rPr>
      </w:pPr>
    </w:p>
    <w:p w14:paraId="7CC8869C" w14:textId="77777777" w:rsidR="00A162B3" w:rsidRDefault="00A162B3" w:rsidP="00A162B3">
      <w:pPr>
        <w:jc w:val="both"/>
        <w:rPr>
          <w:rFonts w:ascii="Tahoma" w:eastAsia="Arial" w:hAnsi="Tahoma" w:cs="Tahoma"/>
          <w:color w:val="000000" w:themeColor="text1"/>
          <w:sz w:val="20"/>
          <w:szCs w:val="20"/>
        </w:rPr>
      </w:pPr>
    </w:p>
    <w:p w14:paraId="5517D5BD" w14:textId="77777777" w:rsidR="00C25D5A" w:rsidRPr="004A6E10" w:rsidRDefault="00C25D5A" w:rsidP="00A162B3">
      <w:pPr>
        <w:jc w:val="both"/>
        <w:rPr>
          <w:rFonts w:ascii="Tahoma" w:eastAsia="Arial" w:hAnsi="Tahoma" w:cs="Tahoma"/>
          <w:color w:val="000000" w:themeColor="text1"/>
          <w:sz w:val="20"/>
          <w:szCs w:val="20"/>
        </w:rPr>
      </w:pPr>
    </w:p>
    <w:p w14:paraId="33E106B5" w14:textId="77777777" w:rsidR="00A162B3" w:rsidRPr="004A6E10" w:rsidRDefault="00A162B3" w:rsidP="00A162B3">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2"/>
        <w:gridCol w:w="5002"/>
        <w:gridCol w:w="1490"/>
        <w:gridCol w:w="1431"/>
      </w:tblGrid>
      <w:tr w:rsidR="00A162B3" w:rsidRPr="006F5380" w14:paraId="5458BD94" w14:textId="77777777" w:rsidTr="00DC2B70">
        <w:tc>
          <w:tcPr>
            <w:tcW w:w="1142" w:type="dxa"/>
          </w:tcPr>
          <w:p w14:paraId="5ACB2724" w14:textId="77777777" w:rsidR="00A162B3" w:rsidRPr="006F5380" w:rsidRDefault="00A162B3" w:rsidP="00DC2B70">
            <w:pPr>
              <w:rPr>
                <w:rFonts w:ascii="Tahoma" w:eastAsia="Arial" w:hAnsi="Tahoma" w:cs="Tahoma"/>
                <w:b/>
                <w:bCs/>
                <w:color w:val="000000" w:themeColor="text1"/>
                <w:sz w:val="20"/>
                <w:szCs w:val="20"/>
              </w:rPr>
            </w:pPr>
            <w:r w:rsidRPr="006F5380">
              <w:rPr>
                <w:rFonts w:ascii="Tahoma" w:eastAsia="Arial" w:hAnsi="Tahoma" w:cs="Tahoma"/>
                <w:b/>
                <w:bCs/>
                <w:color w:val="000000" w:themeColor="text1"/>
                <w:sz w:val="20"/>
                <w:szCs w:val="20"/>
              </w:rPr>
              <w:t xml:space="preserve">Obrazec številka </w:t>
            </w:r>
          </w:p>
        </w:tc>
        <w:tc>
          <w:tcPr>
            <w:tcW w:w="5002" w:type="dxa"/>
          </w:tcPr>
          <w:p w14:paraId="3EA984AB" w14:textId="77777777" w:rsidR="00A162B3" w:rsidRPr="006F5380" w:rsidRDefault="00A162B3" w:rsidP="00DC2B70">
            <w:pPr>
              <w:rPr>
                <w:rFonts w:ascii="Tahoma" w:eastAsia="Arial" w:hAnsi="Tahoma" w:cs="Tahoma"/>
                <w:b/>
                <w:bCs/>
                <w:color w:val="000000" w:themeColor="text1"/>
                <w:sz w:val="20"/>
                <w:szCs w:val="20"/>
              </w:rPr>
            </w:pPr>
            <w:r w:rsidRPr="006F5380">
              <w:rPr>
                <w:rFonts w:ascii="Tahoma" w:eastAsia="Arial" w:hAnsi="Tahoma" w:cs="Tahoma"/>
                <w:b/>
                <w:bCs/>
                <w:color w:val="000000" w:themeColor="text1"/>
                <w:sz w:val="20"/>
                <w:szCs w:val="20"/>
              </w:rPr>
              <w:t xml:space="preserve">Naziv </w:t>
            </w:r>
          </w:p>
        </w:tc>
        <w:tc>
          <w:tcPr>
            <w:tcW w:w="1490" w:type="dxa"/>
          </w:tcPr>
          <w:p w14:paraId="08535FE1" w14:textId="77777777" w:rsidR="00A162B3" w:rsidRPr="006F5380" w:rsidRDefault="00A162B3" w:rsidP="00DC2B70">
            <w:pPr>
              <w:rPr>
                <w:rFonts w:ascii="Tahoma" w:eastAsia="Arial" w:hAnsi="Tahoma" w:cs="Tahoma"/>
                <w:b/>
                <w:bCs/>
                <w:color w:val="000000" w:themeColor="text1"/>
                <w:sz w:val="20"/>
                <w:szCs w:val="20"/>
              </w:rPr>
            </w:pPr>
            <w:r w:rsidRPr="006F5380">
              <w:rPr>
                <w:rFonts w:ascii="Tahoma" w:eastAsia="Arial" w:hAnsi="Tahoma" w:cs="Tahoma"/>
                <w:b/>
                <w:bCs/>
                <w:color w:val="000000" w:themeColor="text1"/>
                <w:sz w:val="20"/>
                <w:szCs w:val="20"/>
              </w:rPr>
              <w:t>Opomba</w:t>
            </w:r>
          </w:p>
        </w:tc>
        <w:tc>
          <w:tcPr>
            <w:tcW w:w="1431" w:type="dxa"/>
          </w:tcPr>
          <w:p w14:paraId="0191E05B" w14:textId="77777777" w:rsidR="00A162B3" w:rsidRPr="006F5380" w:rsidRDefault="00A162B3" w:rsidP="00DC2B70">
            <w:pPr>
              <w:rPr>
                <w:rFonts w:ascii="Tahoma" w:eastAsia="Arial" w:hAnsi="Tahoma" w:cs="Tahoma"/>
                <w:b/>
                <w:bCs/>
                <w:color w:val="000000" w:themeColor="text1"/>
                <w:sz w:val="20"/>
                <w:szCs w:val="20"/>
              </w:rPr>
            </w:pPr>
            <w:r w:rsidRPr="006F5380">
              <w:rPr>
                <w:rFonts w:ascii="Tahoma" w:eastAsia="Arial" w:hAnsi="Tahoma" w:cs="Tahoma"/>
                <w:b/>
                <w:bCs/>
                <w:color w:val="000000" w:themeColor="text1"/>
                <w:sz w:val="20"/>
                <w:szCs w:val="20"/>
              </w:rPr>
              <w:t>Pripenjanje v eJN</w:t>
            </w:r>
          </w:p>
        </w:tc>
      </w:tr>
      <w:tr w:rsidR="00A162B3" w:rsidRPr="006F5380" w14:paraId="01D00E12" w14:textId="77777777" w:rsidTr="00DC2B70">
        <w:tc>
          <w:tcPr>
            <w:tcW w:w="1142" w:type="dxa"/>
          </w:tcPr>
          <w:p w14:paraId="6B6DAB49"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1</w:t>
            </w:r>
          </w:p>
        </w:tc>
        <w:tc>
          <w:tcPr>
            <w:tcW w:w="5002" w:type="dxa"/>
          </w:tcPr>
          <w:p w14:paraId="6950F0A0" w14:textId="7174CBD6" w:rsidR="00A162B3" w:rsidRPr="006F5380" w:rsidRDefault="00EE13C5"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Ponudba</w:t>
            </w:r>
            <w:r w:rsidR="00A162B3" w:rsidRPr="006F5380">
              <w:rPr>
                <w:rFonts w:ascii="Tahoma" w:eastAsia="Arial" w:hAnsi="Tahoma" w:cs="Tahoma"/>
                <w:color w:val="000000" w:themeColor="text1"/>
                <w:sz w:val="20"/>
                <w:szCs w:val="20"/>
              </w:rPr>
              <w:t xml:space="preserve">  </w:t>
            </w:r>
          </w:p>
        </w:tc>
        <w:tc>
          <w:tcPr>
            <w:tcW w:w="1490" w:type="dxa"/>
          </w:tcPr>
          <w:p w14:paraId="612C138C" w14:textId="455EC4C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w:t>
            </w:r>
            <w:r w:rsidR="009976F4" w:rsidRPr="006F5380">
              <w:rPr>
                <w:rFonts w:ascii="Tahoma" w:eastAsia="Arial" w:hAnsi="Tahoma" w:cs="Tahoma"/>
                <w:color w:val="000000" w:themeColor="text1"/>
                <w:position w:val="-2"/>
                <w:sz w:val="20"/>
                <w:szCs w:val="20"/>
              </w:rPr>
              <w:t>a</w:t>
            </w:r>
          </w:p>
        </w:tc>
        <w:tc>
          <w:tcPr>
            <w:tcW w:w="1431" w:type="dxa"/>
          </w:tcPr>
          <w:p w14:paraId="72F6D180"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Predračun</w:t>
            </w:r>
          </w:p>
        </w:tc>
      </w:tr>
      <w:tr w:rsidR="00555407" w:rsidRPr="006F5380" w14:paraId="138C93CC" w14:textId="77777777" w:rsidTr="00DC2B70">
        <w:tc>
          <w:tcPr>
            <w:tcW w:w="1142" w:type="dxa"/>
          </w:tcPr>
          <w:p w14:paraId="357ACF91" w14:textId="130EC71D" w:rsidR="00555407" w:rsidRPr="006F5380" w:rsidRDefault="00555407" w:rsidP="00DC2B70">
            <w:pPr>
              <w:rPr>
                <w:rFonts w:ascii="Tahoma" w:eastAsia="Arial" w:hAnsi="Tahoma" w:cs="Tahoma"/>
                <w:color w:val="000000" w:themeColor="text1"/>
                <w:sz w:val="20"/>
                <w:szCs w:val="20"/>
              </w:rPr>
            </w:pPr>
          </w:p>
        </w:tc>
        <w:tc>
          <w:tcPr>
            <w:tcW w:w="5002" w:type="dxa"/>
          </w:tcPr>
          <w:p w14:paraId="4379C292" w14:textId="127DD7C9" w:rsidR="00555407" w:rsidRPr="006F5380" w:rsidRDefault="00555407" w:rsidP="00DC2B70">
            <w:pPr>
              <w:rPr>
                <w:rFonts w:ascii="Tahoma" w:eastAsia="Arial" w:hAnsi="Tahoma" w:cs="Tahoma"/>
                <w:color w:val="000000" w:themeColor="text1"/>
                <w:sz w:val="20"/>
                <w:szCs w:val="20"/>
              </w:rPr>
            </w:pPr>
            <w:r w:rsidRPr="006F5380">
              <w:rPr>
                <w:rFonts w:ascii="Tahoma" w:eastAsia="Arial" w:hAnsi="Tahoma" w:cs="Tahoma"/>
                <w:bCs/>
                <w:color w:val="000000" w:themeColor="text1"/>
                <w:sz w:val="20"/>
                <w:szCs w:val="20"/>
              </w:rPr>
              <w:t>Popis opreme v excel tabeli«(</w:t>
            </w:r>
            <w:r w:rsidRPr="006F5380">
              <w:rPr>
                <w:rFonts w:ascii="Tahoma" w:hAnsi="Tahoma" w:cs="Tahoma"/>
                <w:bCs/>
                <w:color w:val="000000" w:themeColor="text1"/>
                <w:sz w:val="20"/>
                <w:szCs w:val="20"/>
              </w:rPr>
              <w:t xml:space="preserve">datoteka: </w:t>
            </w:r>
            <w:r w:rsidRPr="006F5380">
              <w:rPr>
                <w:rFonts w:ascii="Tahoma" w:hAnsi="Tahoma" w:cs="Tahoma"/>
                <w:color w:val="000000" w:themeColor="text1"/>
                <w:sz w:val="20"/>
                <w:szCs w:val="20"/>
              </w:rPr>
              <w:t>Predračun_pohišrvo_1_in_2_nadstropje_DSO_KRŠKO-OPREMA_ julij 2026</w:t>
            </w:r>
            <w:r w:rsidRPr="006F5380">
              <w:rPr>
                <w:rFonts w:ascii="Tahoma" w:hAnsi="Tahoma" w:cs="Tahoma"/>
                <w:bCs/>
                <w:color w:val="000000" w:themeColor="text1"/>
                <w:sz w:val="20"/>
                <w:szCs w:val="20"/>
              </w:rPr>
              <w:t>)</w:t>
            </w:r>
          </w:p>
        </w:tc>
        <w:tc>
          <w:tcPr>
            <w:tcW w:w="1490" w:type="dxa"/>
          </w:tcPr>
          <w:p w14:paraId="312A2D29" w14:textId="77777777" w:rsidR="00555407" w:rsidRPr="006F5380" w:rsidRDefault="00555407"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Izpolnjena in podpisana</w:t>
            </w:r>
          </w:p>
        </w:tc>
        <w:tc>
          <w:tcPr>
            <w:tcW w:w="1431" w:type="dxa"/>
          </w:tcPr>
          <w:p w14:paraId="3A135ABB" w14:textId="77777777" w:rsidR="00555407" w:rsidRPr="006F5380" w:rsidRDefault="00555407"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A162B3" w:rsidRPr="006F5380" w14:paraId="0F766FB8" w14:textId="77777777" w:rsidTr="00DC2B70">
        <w:tc>
          <w:tcPr>
            <w:tcW w:w="1142" w:type="dxa"/>
          </w:tcPr>
          <w:p w14:paraId="0055D1DF"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2</w:t>
            </w:r>
          </w:p>
        </w:tc>
        <w:tc>
          <w:tcPr>
            <w:tcW w:w="5002" w:type="dxa"/>
          </w:tcPr>
          <w:p w14:paraId="7761159A"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Prijava</w:t>
            </w:r>
          </w:p>
        </w:tc>
        <w:tc>
          <w:tcPr>
            <w:tcW w:w="1490" w:type="dxa"/>
          </w:tcPr>
          <w:p w14:paraId="62869A9F"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Izpolnjena in podpisana</w:t>
            </w:r>
          </w:p>
        </w:tc>
        <w:tc>
          <w:tcPr>
            <w:tcW w:w="1431" w:type="dxa"/>
          </w:tcPr>
          <w:p w14:paraId="60E6C091"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A162B3" w:rsidRPr="006F5380" w14:paraId="32B2023F" w14:textId="77777777" w:rsidTr="00DC2B70">
        <w:tc>
          <w:tcPr>
            <w:tcW w:w="1142" w:type="dxa"/>
          </w:tcPr>
          <w:p w14:paraId="4DA88EAE"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Priloga št. 1</w:t>
            </w:r>
          </w:p>
        </w:tc>
        <w:tc>
          <w:tcPr>
            <w:tcW w:w="5002" w:type="dxa"/>
          </w:tcPr>
          <w:p w14:paraId="567682D3"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Izjava ponudnika, ki nastopa s podizvajalci</w:t>
            </w:r>
          </w:p>
        </w:tc>
        <w:tc>
          <w:tcPr>
            <w:tcW w:w="1490" w:type="dxa"/>
          </w:tcPr>
          <w:p w14:paraId="1B85BBC9"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Izpolnjena in podpisana</w:t>
            </w:r>
          </w:p>
        </w:tc>
        <w:tc>
          <w:tcPr>
            <w:tcW w:w="1431" w:type="dxa"/>
          </w:tcPr>
          <w:p w14:paraId="7481CD68"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A162B3" w:rsidRPr="006F5380" w14:paraId="2D382D73" w14:textId="77777777" w:rsidTr="00DC2B70">
        <w:tc>
          <w:tcPr>
            <w:tcW w:w="1142" w:type="dxa"/>
          </w:tcPr>
          <w:p w14:paraId="720D0147"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Priloga št. 2</w:t>
            </w:r>
          </w:p>
        </w:tc>
        <w:tc>
          <w:tcPr>
            <w:tcW w:w="5002" w:type="dxa"/>
          </w:tcPr>
          <w:p w14:paraId="77F6EB30"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Zahteva in soglasje podizvajalca za neposredno plačilo</w:t>
            </w:r>
          </w:p>
        </w:tc>
        <w:tc>
          <w:tcPr>
            <w:tcW w:w="1490" w:type="dxa"/>
          </w:tcPr>
          <w:p w14:paraId="56A98DF1"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Izpolnjena in podpisana</w:t>
            </w:r>
          </w:p>
        </w:tc>
        <w:tc>
          <w:tcPr>
            <w:tcW w:w="1431" w:type="dxa"/>
          </w:tcPr>
          <w:p w14:paraId="41B739FB" w14:textId="77777777" w:rsidR="00A162B3" w:rsidRPr="006F5380" w:rsidRDefault="00A162B3" w:rsidP="00DC2B70">
            <w:pPr>
              <w:textAlignment w:val="cente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A162B3" w:rsidRPr="006F5380" w14:paraId="4C5EF5A7" w14:textId="77777777" w:rsidTr="00DC2B70">
        <w:tc>
          <w:tcPr>
            <w:tcW w:w="1142" w:type="dxa"/>
          </w:tcPr>
          <w:p w14:paraId="5F345165"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3</w:t>
            </w:r>
          </w:p>
        </w:tc>
        <w:tc>
          <w:tcPr>
            <w:tcW w:w="5002" w:type="dxa"/>
          </w:tcPr>
          <w:p w14:paraId="4BE22A87" w14:textId="77777777" w:rsidR="00A162B3" w:rsidRPr="006F5380" w:rsidRDefault="001C1845"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ESPD obrazec – ponudnik</w:t>
            </w:r>
          </w:p>
          <w:p w14:paraId="1EE65CFB" w14:textId="77777777" w:rsidR="00BF56BD" w:rsidRPr="006F5380" w:rsidRDefault="00BF56BD" w:rsidP="00DC2B70">
            <w:pPr>
              <w:rPr>
                <w:rFonts w:ascii="Tahoma" w:eastAsia="Arial" w:hAnsi="Tahoma" w:cs="Tahoma"/>
                <w:color w:val="000000" w:themeColor="text1"/>
                <w:sz w:val="20"/>
                <w:szCs w:val="20"/>
              </w:rPr>
            </w:pPr>
          </w:p>
          <w:p w14:paraId="75236781" w14:textId="4AF8FE84" w:rsidR="001C1845" w:rsidRPr="006F5380" w:rsidRDefault="00BF56BD"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ESPD obrazec – vsi ostali sodelujoči</w:t>
            </w:r>
          </w:p>
        </w:tc>
        <w:tc>
          <w:tcPr>
            <w:tcW w:w="1490" w:type="dxa"/>
          </w:tcPr>
          <w:p w14:paraId="6A46BB91" w14:textId="16CD84BC"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Izpolnjen in podpisan</w:t>
            </w:r>
          </w:p>
        </w:tc>
        <w:tc>
          <w:tcPr>
            <w:tcW w:w="1431" w:type="dxa"/>
          </w:tcPr>
          <w:p w14:paraId="07DBB05E" w14:textId="77777777" w:rsidR="00A162B3" w:rsidRPr="006F5380" w:rsidRDefault="00352660"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ESPD- ponudnik</w:t>
            </w:r>
          </w:p>
          <w:p w14:paraId="3696A5AF" w14:textId="6A30ED06" w:rsidR="00352660" w:rsidRPr="006F5380" w:rsidRDefault="002D0261" w:rsidP="00DC2B70">
            <w:pPr>
              <w:rPr>
                <w:rFonts w:ascii="Tahoma" w:eastAsia="Arial" w:hAnsi="Tahoma" w:cs="Tahoma"/>
                <w:b/>
                <w:bCs/>
                <w:color w:val="000000" w:themeColor="text1"/>
                <w:sz w:val="20"/>
                <w:szCs w:val="20"/>
              </w:rPr>
            </w:pPr>
            <w:r w:rsidRPr="006F5380">
              <w:rPr>
                <w:rFonts w:ascii="Tahoma" w:eastAsia="Arial" w:hAnsi="Tahoma" w:cs="Tahoma"/>
                <w:color w:val="000000" w:themeColor="text1"/>
                <w:sz w:val="20"/>
                <w:szCs w:val="20"/>
              </w:rPr>
              <w:t>ESPD- ostali sodelujoči</w:t>
            </w:r>
          </w:p>
        </w:tc>
      </w:tr>
      <w:tr w:rsidR="00A162B3" w:rsidRPr="006F5380" w14:paraId="164DFA43" w14:textId="77777777" w:rsidTr="00DC2B70">
        <w:tc>
          <w:tcPr>
            <w:tcW w:w="1142" w:type="dxa"/>
          </w:tcPr>
          <w:p w14:paraId="4F11220F" w14:textId="22F4BBC8" w:rsidR="00A162B3" w:rsidRPr="006F5380" w:rsidRDefault="00BE5390"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4</w:t>
            </w:r>
          </w:p>
        </w:tc>
        <w:tc>
          <w:tcPr>
            <w:tcW w:w="5002" w:type="dxa"/>
          </w:tcPr>
          <w:p w14:paraId="5F547E73" w14:textId="77777777" w:rsidR="00A162B3" w:rsidRPr="006F5380" w:rsidRDefault="00A162B3" w:rsidP="00DC2B70">
            <w:pPr>
              <w:rPr>
                <w:rFonts w:ascii="Tahoma" w:eastAsia="Arial" w:hAnsi="Tahoma" w:cs="Tahoma"/>
                <w:color w:val="000000" w:themeColor="text1"/>
                <w:sz w:val="20"/>
                <w:szCs w:val="20"/>
              </w:rPr>
            </w:pPr>
            <w:r w:rsidRPr="006F5380">
              <w:rPr>
                <w:rFonts w:ascii="Tahoma" w:hAnsi="Tahoma" w:cs="Tahoma"/>
                <w:bCs/>
                <w:color w:val="000000" w:themeColor="text1"/>
                <w:sz w:val="20"/>
                <w:szCs w:val="20"/>
              </w:rPr>
              <w:t xml:space="preserve">Izjava ponudnika o izpolnjevanju okoljskih zahtev </w:t>
            </w:r>
          </w:p>
        </w:tc>
        <w:tc>
          <w:tcPr>
            <w:tcW w:w="1490" w:type="dxa"/>
          </w:tcPr>
          <w:p w14:paraId="4783FC49" w14:textId="77777777" w:rsidR="00A162B3" w:rsidRPr="006F5380" w:rsidRDefault="00A162B3"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Podpisana</w:t>
            </w:r>
          </w:p>
        </w:tc>
        <w:tc>
          <w:tcPr>
            <w:tcW w:w="1431" w:type="dxa"/>
          </w:tcPr>
          <w:p w14:paraId="2D7255B0" w14:textId="77777777" w:rsidR="00A162B3" w:rsidRPr="006F5380" w:rsidRDefault="00A162B3"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A162B3" w:rsidRPr="006F5380" w14:paraId="583246CA" w14:textId="77777777" w:rsidTr="00DC2B70">
        <w:tc>
          <w:tcPr>
            <w:tcW w:w="1142" w:type="dxa"/>
          </w:tcPr>
          <w:p w14:paraId="236A92A6" w14:textId="7FF7154C" w:rsidR="00A162B3" w:rsidRPr="006F5380" w:rsidRDefault="0026014C"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5</w:t>
            </w:r>
          </w:p>
        </w:tc>
        <w:tc>
          <w:tcPr>
            <w:tcW w:w="5002" w:type="dxa"/>
          </w:tcPr>
          <w:p w14:paraId="4A88A01A" w14:textId="77777777" w:rsidR="00A162B3" w:rsidRPr="006F5380" w:rsidRDefault="00A162B3" w:rsidP="00DC2B70">
            <w:pPr>
              <w:rPr>
                <w:rFonts w:ascii="Tahoma" w:eastAsia="Arial" w:hAnsi="Tahoma" w:cs="Tahoma"/>
                <w:color w:val="000000" w:themeColor="text1"/>
                <w:sz w:val="20"/>
                <w:szCs w:val="20"/>
              </w:rPr>
            </w:pPr>
            <w:r w:rsidRPr="006F5380">
              <w:rPr>
                <w:rFonts w:ascii="Tahoma" w:hAnsi="Tahoma" w:cs="Tahoma"/>
                <w:color w:val="000000" w:themeColor="text1"/>
                <w:sz w:val="20"/>
                <w:szCs w:val="20"/>
              </w:rPr>
              <w:t>Izjava ponudnika o garancijskih rokih</w:t>
            </w:r>
          </w:p>
        </w:tc>
        <w:tc>
          <w:tcPr>
            <w:tcW w:w="1490" w:type="dxa"/>
          </w:tcPr>
          <w:p w14:paraId="7672EF51" w14:textId="77777777" w:rsidR="00A162B3" w:rsidRPr="006F5380" w:rsidRDefault="00A162B3"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Podpisana</w:t>
            </w:r>
          </w:p>
        </w:tc>
        <w:tc>
          <w:tcPr>
            <w:tcW w:w="1431" w:type="dxa"/>
          </w:tcPr>
          <w:p w14:paraId="3253E984" w14:textId="77777777" w:rsidR="00A162B3" w:rsidRPr="006F5380" w:rsidRDefault="00A162B3"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26014C" w:rsidRPr="006F5380" w14:paraId="0EE78598" w14:textId="77777777" w:rsidTr="00DC2B70">
        <w:tc>
          <w:tcPr>
            <w:tcW w:w="1142" w:type="dxa"/>
          </w:tcPr>
          <w:p w14:paraId="1B79A0E1" w14:textId="22345A8D" w:rsidR="0026014C" w:rsidRPr="006F5380" w:rsidRDefault="0026014C"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6</w:t>
            </w:r>
          </w:p>
        </w:tc>
        <w:tc>
          <w:tcPr>
            <w:tcW w:w="5002" w:type="dxa"/>
          </w:tcPr>
          <w:p w14:paraId="241D88F8" w14:textId="17E683A4" w:rsidR="0026014C" w:rsidRPr="006F5380" w:rsidRDefault="0026014C"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Tehnične specifikacije naročnika</w:t>
            </w:r>
            <w:r w:rsidR="00800A33">
              <w:rPr>
                <w:rFonts w:ascii="Tahoma" w:eastAsia="Arial" w:hAnsi="Tahoma" w:cs="Tahoma"/>
                <w:color w:val="000000" w:themeColor="text1"/>
                <w:sz w:val="20"/>
                <w:szCs w:val="20"/>
              </w:rPr>
              <w:t xml:space="preserve"> </w:t>
            </w:r>
            <w:r w:rsidR="007D4D40">
              <w:rPr>
                <w:rFonts w:ascii="Tahoma" w:eastAsia="Arial" w:hAnsi="Tahoma" w:cs="Tahoma"/>
                <w:color w:val="000000" w:themeColor="text1"/>
                <w:sz w:val="20"/>
                <w:szCs w:val="20"/>
              </w:rPr>
              <w:t>z</w:t>
            </w:r>
            <w:r w:rsidRPr="006F5380">
              <w:rPr>
                <w:rFonts w:ascii="Tahoma" w:eastAsia="Arial" w:hAnsi="Tahoma" w:cs="Tahoma"/>
                <w:color w:val="000000" w:themeColor="text1"/>
                <w:sz w:val="20"/>
                <w:szCs w:val="20"/>
              </w:rPr>
              <w:t xml:space="preserve"> </w:t>
            </w:r>
            <w:r w:rsidR="00800A33">
              <w:rPr>
                <w:rFonts w:ascii="Tahoma" w:eastAsia="Arial" w:hAnsi="Tahoma" w:cs="Tahoma"/>
                <w:color w:val="000000" w:themeColor="text1"/>
                <w:sz w:val="20"/>
                <w:szCs w:val="20"/>
              </w:rPr>
              <w:t xml:space="preserve">izrisi, shemami in tlorisi </w:t>
            </w:r>
            <w:r w:rsidR="00800A33" w:rsidRPr="00644394">
              <w:rPr>
                <w:rFonts w:ascii="Tahoma" w:eastAsia="Arial" w:hAnsi="Tahoma" w:cs="Tahoma"/>
                <w:color w:val="000000" w:themeColor="text1"/>
                <w:sz w:val="20"/>
                <w:szCs w:val="20"/>
              </w:rPr>
              <w:t>opreme v datotekah</w:t>
            </w:r>
            <w:r w:rsidR="00FC7758">
              <w:rPr>
                <w:rFonts w:ascii="Tahoma" w:eastAsia="Arial" w:hAnsi="Tahoma" w:cs="Tahoma"/>
                <w:color w:val="000000" w:themeColor="text1"/>
                <w:sz w:val="20"/>
                <w:szCs w:val="20"/>
              </w:rPr>
              <w:t xml:space="preserve"> </w:t>
            </w:r>
            <w:r w:rsidR="00800A33" w:rsidRPr="00644394">
              <w:rPr>
                <w:rFonts w:ascii="Tahoma" w:eastAsia="Arial" w:hAnsi="Tahoma" w:cs="Tahoma"/>
                <w:color w:val="000000" w:themeColor="text1"/>
                <w:sz w:val="20"/>
                <w:szCs w:val="20"/>
              </w:rPr>
              <w:t>pdf</w:t>
            </w:r>
            <w:r w:rsidR="009976F4" w:rsidRPr="006F5380">
              <w:rPr>
                <w:rFonts w:ascii="Tahoma" w:eastAsia="Arial" w:hAnsi="Tahoma" w:cs="Tahoma"/>
                <w:color w:val="000000" w:themeColor="text1"/>
                <w:sz w:val="20"/>
                <w:szCs w:val="20"/>
              </w:rPr>
              <w:t>.</w:t>
            </w:r>
          </w:p>
        </w:tc>
        <w:tc>
          <w:tcPr>
            <w:tcW w:w="1490" w:type="dxa"/>
          </w:tcPr>
          <w:p w14:paraId="1C1C5289" w14:textId="77777777" w:rsidR="0026014C" w:rsidRPr="006F5380" w:rsidRDefault="0026014C" w:rsidP="00DC2B70">
            <w:pP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Podpisane</w:t>
            </w:r>
          </w:p>
        </w:tc>
        <w:tc>
          <w:tcPr>
            <w:tcW w:w="1431" w:type="dxa"/>
          </w:tcPr>
          <w:p w14:paraId="05970D57" w14:textId="77777777" w:rsidR="0026014C" w:rsidRPr="006F5380" w:rsidRDefault="0026014C" w:rsidP="00DC2B70">
            <w:pP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A162B3" w:rsidRPr="006F5380" w14:paraId="18DE92F1" w14:textId="77777777" w:rsidTr="00DC2B70">
        <w:tc>
          <w:tcPr>
            <w:tcW w:w="1142" w:type="dxa"/>
          </w:tcPr>
          <w:p w14:paraId="1BD2AB6C" w14:textId="347DFDCC" w:rsidR="00A162B3" w:rsidRPr="006F5380" w:rsidRDefault="00BE5390"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7</w:t>
            </w:r>
          </w:p>
        </w:tc>
        <w:tc>
          <w:tcPr>
            <w:tcW w:w="5002" w:type="dxa"/>
          </w:tcPr>
          <w:p w14:paraId="7C070142"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Vzorec pogodbe</w:t>
            </w:r>
          </w:p>
        </w:tc>
        <w:tc>
          <w:tcPr>
            <w:tcW w:w="1490" w:type="dxa"/>
          </w:tcPr>
          <w:p w14:paraId="33C83591"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Podpisan</w:t>
            </w:r>
          </w:p>
        </w:tc>
        <w:tc>
          <w:tcPr>
            <w:tcW w:w="1431" w:type="dxa"/>
          </w:tcPr>
          <w:p w14:paraId="22BBC76E" w14:textId="77777777" w:rsidR="00A162B3" w:rsidRPr="006F5380" w:rsidRDefault="00A162B3" w:rsidP="00DC2B70">
            <w:pPr>
              <w:rPr>
                <w:rFonts w:ascii="Tahoma" w:eastAsia="Arial" w:hAnsi="Tahoma" w:cs="Tahoma"/>
                <w:color w:val="000000" w:themeColor="text1"/>
                <w:sz w:val="20"/>
                <w:szCs w:val="20"/>
              </w:rPr>
            </w:pPr>
            <w:r w:rsidRPr="006F5380">
              <w:rPr>
                <w:rFonts w:ascii="Tahoma" w:eastAsia="Arial" w:hAnsi="Tahoma" w:cs="Tahoma"/>
                <w:color w:val="000000" w:themeColor="text1"/>
                <w:position w:val="-2"/>
                <w:sz w:val="20"/>
                <w:szCs w:val="20"/>
              </w:rPr>
              <w:t>Druge priloge</w:t>
            </w:r>
          </w:p>
        </w:tc>
      </w:tr>
      <w:tr w:rsidR="00877E19" w:rsidRPr="006F5380" w14:paraId="00103380" w14:textId="77777777" w:rsidTr="00DC2B70">
        <w:tc>
          <w:tcPr>
            <w:tcW w:w="1142" w:type="dxa"/>
          </w:tcPr>
          <w:p w14:paraId="742BB9FB" w14:textId="66AB012F" w:rsidR="00877E19" w:rsidRPr="006F5380" w:rsidRDefault="00877E19"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8</w:t>
            </w:r>
          </w:p>
        </w:tc>
        <w:tc>
          <w:tcPr>
            <w:tcW w:w="5002" w:type="dxa"/>
          </w:tcPr>
          <w:p w14:paraId="4C8AB64A" w14:textId="4E19F617" w:rsidR="00877E19" w:rsidRPr="006F5380" w:rsidRDefault="00877E19" w:rsidP="00DC2B70">
            <w:pPr>
              <w:rPr>
                <w:rFonts w:ascii="Tahoma" w:eastAsia="Arial" w:hAnsi="Tahoma" w:cs="Tahoma"/>
                <w:color w:val="000000" w:themeColor="text1"/>
                <w:sz w:val="20"/>
                <w:szCs w:val="20"/>
              </w:rPr>
            </w:pPr>
            <w:r w:rsidRPr="006F5380">
              <w:rPr>
                <w:rFonts w:ascii="Tahoma" w:hAnsi="Tahoma" w:cs="Tahoma"/>
                <w:color w:val="000000" w:themeColor="text1"/>
                <w:sz w:val="20"/>
                <w:szCs w:val="20"/>
              </w:rPr>
              <w:t xml:space="preserve">Izjava ponudnika, da bo predložil bianco menico z menično izjavo </w:t>
            </w:r>
            <w:r w:rsidRPr="006F5380">
              <w:rPr>
                <w:rFonts w:ascii="Tahoma" w:eastAsia="Arial" w:hAnsi="Tahoma" w:cs="Tahoma"/>
                <w:color w:val="000000" w:themeColor="text1"/>
                <w:sz w:val="20"/>
                <w:szCs w:val="20"/>
              </w:rPr>
              <w:t>za dobro izvedbo pogodbenih obveznosti</w:t>
            </w:r>
          </w:p>
        </w:tc>
        <w:tc>
          <w:tcPr>
            <w:tcW w:w="1490" w:type="dxa"/>
          </w:tcPr>
          <w:p w14:paraId="00800223"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Podpisana</w:t>
            </w:r>
          </w:p>
        </w:tc>
        <w:tc>
          <w:tcPr>
            <w:tcW w:w="1431" w:type="dxa"/>
          </w:tcPr>
          <w:p w14:paraId="49DEB69B"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877E19" w:rsidRPr="006F5380" w14:paraId="1BF3E091" w14:textId="77777777" w:rsidTr="00DC2B70">
        <w:tc>
          <w:tcPr>
            <w:tcW w:w="1142" w:type="dxa"/>
          </w:tcPr>
          <w:p w14:paraId="0894769E" w14:textId="703A8D64" w:rsidR="00877E19" w:rsidRPr="006F5380" w:rsidRDefault="00877E19"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8a.</w:t>
            </w:r>
          </w:p>
        </w:tc>
        <w:tc>
          <w:tcPr>
            <w:tcW w:w="5002" w:type="dxa"/>
          </w:tcPr>
          <w:p w14:paraId="429738F5" w14:textId="45E7B1D9" w:rsidR="00877E19" w:rsidRPr="006F5380" w:rsidRDefault="002B499A" w:rsidP="00DC2B70">
            <w:pPr>
              <w:rPr>
                <w:rFonts w:ascii="Tahoma" w:eastAsia="Arial" w:hAnsi="Tahoma" w:cs="Tahoma"/>
                <w:color w:val="000000" w:themeColor="text1"/>
                <w:sz w:val="20"/>
                <w:szCs w:val="20"/>
              </w:rPr>
            </w:pPr>
            <w:r w:rsidRPr="006F5380">
              <w:rPr>
                <w:rFonts w:ascii="Tahoma" w:hAnsi="Tahoma" w:cs="Tahoma"/>
                <w:color w:val="000000" w:themeColor="text1"/>
                <w:sz w:val="20"/>
                <w:szCs w:val="20"/>
              </w:rPr>
              <w:t>Vzorec menične izjave za dobro izvedbo pogodbenih obveznosti</w:t>
            </w:r>
          </w:p>
        </w:tc>
        <w:tc>
          <w:tcPr>
            <w:tcW w:w="1490" w:type="dxa"/>
          </w:tcPr>
          <w:p w14:paraId="3E70E0EB"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w:t>
            </w:r>
          </w:p>
        </w:tc>
        <w:tc>
          <w:tcPr>
            <w:tcW w:w="1431" w:type="dxa"/>
          </w:tcPr>
          <w:p w14:paraId="0B717DCD"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877E19" w:rsidRPr="006F5380" w14:paraId="148F1079" w14:textId="77777777" w:rsidTr="00DC2B70">
        <w:tc>
          <w:tcPr>
            <w:tcW w:w="1142" w:type="dxa"/>
          </w:tcPr>
          <w:p w14:paraId="75FACBE7" w14:textId="5EF608CC" w:rsidR="00877E19" w:rsidRPr="006F5380" w:rsidRDefault="00877E19"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9</w:t>
            </w:r>
          </w:p>
        </w:tc>
        <w:tc>
          <w:tcPr>
            <w:tcW w:w="5002" w:type="dxa"/>
          </w:tcPr>
          <w:p w14:paraId="316D43B9" w14:textId="7F877BC5" w:rsidR="00877E19" w:rsidRPr="006F5380" w:rsidRDefault="00B979C3" w:rsidP="00DC2B70">
            <w:pPr>
              <w:rPr>
                <w:rFonts w:ascii="Tahoma" w:eastAsia="Arial" w:hAnsi="Tahoma" w:cs="Tahoma"/>
                <w:color w:val="000000" w:themeColor="text1"/>
                <w:sz w:val="20"/>
                <w:szCs w:val="20"/>
              </w:rPr>
            </w:pPr>
            <w:r w:rsidRPr="006F5380">
              <w:rPr>
                <w:rFonts w:ascii="Tahoma" w:hAnsi="Tahoma" w:cs="Tahoma"/>
                <w:color w:val="000000" w:themeColor="text1"/>
                <w:sz w:val="20"/>
                <w:szCs w:val="20"/>
              </w:rPr>
              <w:t xml:space="preserve">Izjava ponudnika, da bo predložil bianco menico z menično izjavo </w:t>
            </w:r>
            <w:r w:rsidRPr="006F5380">
              <w:rPr>
                <w:rFonts w:ascii="Tahoma" w:eastAsia="Arial" w:hAnsi="Tahoma" w:cs="Tahoma"/>
                <w:color w:val="000000" w:themeColor="text1"/>
                <w:sz w:val="20"/>
                <w:szCs w:val="20"/>
              </w:rPr>
              <w:t>za odpravo napak v garancijskem roku</w:t>
            </w:r>
          </w:p>
        </w:tc>
        <w:tc>
          <w:tcPr>
            <w:tcW w:w="1490" w:type="dxa"/>
          </w:tcPr>
          <w:p w14:paraId="47CBCBC6"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Podpisana</w:t>
            </w:r>
          </w:p>
        </w:tc>
        <w:tc>
          <w:tcPr>
            <w:tcW w:w="1431" w:type="dxa"/>
          </w:tcPr>
          <w:p w14:paraId="70555447"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877E19" w:rsidRPr="006F5380" w14:paraId="2EC806D4" w14:textId="77777777" w:rsidTr="00DC2B70">
        <w:tc>
          <w:tcPr>
            <w:tcW w:w="1142" w:type="dxa"/>
          </w:tcPr>
          <w:p w14:paraId="4F779BFE" w14:textId="3763360D" w:rsidR="00877E19" w:rsidRPr="006F5380" w:rsidRDefault="00877E19"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9a</w:t>
            </w:r>
          </w:p>
        </w:tc>
        <w:tc>
          <w:tcPr>
            <w:tcW w:w="5002" w:type="dxa"/>
          </w:tcPr>
          <w:p w14:paraId="3AA8354B" w14:textId="4E787093" w:rsidR="00877E19" w:rsidRPr="006F5380" w:rsidRDefault="009B7F4A" w:rsidP="00DC2B70">
            <w:pPr>
              <w:rPr>
                <w:rFonts w:ascii="Tahoma" w:hAnsi="Tahoma" w:cs="Tahoma"/>
                <w:color w:val="000000" w:themeColor="text1"/>
                <w:sz w:val="20"/>
                <w:szCs w:val="20"/>
              </w:rPr>
            </w:pPr>
            <w:r w:rsidRPr="006F5380">
              <w:rPr>
                <w:rFonts w:ascii="Tahoma" w:hAnsi="Tahoma" w:cs="Tahoma"/>
                <w:color w:val="000000" w:themeColor="text1"/>
                <w:sz w:val="20"/>
                <w:szCs w:val="20"/>
              </w:rPr>
              <w:t>Vzorec menične izjave za odpravo napak v</w:t>
            </w:r>
            <w:r w:rsidR="00A5356F">
              <w:rPr>
                <w:rFonts w:ascii="Tahoma" w:hAnsi="Tahoma" w:cs="Tahoma"/>
                <w:color w:val="000000" w:themeColor="text1"/>
                <w:sz w:val="20"/>
                <w:szCs w:val="20"/>
              </w:rPr>
              <w:t xml:space="preserve"> </w:t>
            </w:r>
            <w:r w:rsidRPr="006F5380">
              <w:rPr>
                <w:rFonts w:ascii="Tahoma" w:hAnsi="Tahoma" w:cs="Tahoma"/>
                <w:color w:val="000000" w:themeColor="text1"/>
                <w:sz w:val="20"/>
                <w:szCs w:val="20"/>
              </w:rPr>
              <w:t>garancijskem roku</w:t>
            </w:r>
          </w:p>
        </w:tc>
        <w:tc>
          <w:tcPr>
            <w:tcW w:w="1490" w:type="dxa"/>
          </w:tcPr>
          <w:p w14:paraId="621145CD"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Podpisan</w:t>
            </w:r>
          </w:p>
        </w:tc>
        <w:tc>
          <w:tcPr>
            <w:tcW w:w="1431" w:type="dxa"/>
          </w:tcPr>
          <w:p w14:paraId="4BAFB538"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r w:rsidR="00877E19" w:rsidRPr="006F5380" w14:paraId="459A5FF9" w14:textId="77777777" w:rsidTr="00DC2B70">
        <w:tc>
          <w:tcPr>
            <w:tcW w:w="1142" w:type="dxa"/>
          </w:tcPr>
          <w:p w14:paraId="4ABAB28E" w14:textId="267154CA" w:rsidR="00877E19" w:rsidRPr="006F5380" w:rsidRDefault="00877E19" w:rsidP="00DC2B70">
            <w:pPr>
              <w:rPr>
                <w:rFonts w:ascii="Tahoma" w:eastAsia="Arial" w:hAnsi="Tahoma" w:cs="Tahoma"/>
                <w:color w:val="000000" w:themeColor="text1"/>
                <w:sz w:val="20"/>
                <w:szCs w:val="20"/>
              </w:rPr>
            </w:pPr>
            <w:r w:rsidRPr="006F5380">
              <w:rPr>
                <w:rFonts w:ascii="Tahoma" w:eastAsia="Arial" w:hAnsi="Tahoma" w:cs="Tahoma"/>
                <w:color w:val="000000" w:themeColor="text1"/>
                <w:sz w:val="20"/>
                <w:szCs w:val="20"/>
              </w:rPr>
              <w:t>10</w:t>
            </w:r>
          </w:p>
        </w:tc>
        <w:tc>
          <w:tcPr>
            <w:tcW w:w="5002" w:type="dxa"/>
          </w:tcPr>
          <w:p w14:paraId="7760CC9F" w14:textId="2227927A" w:rsidR="00877E19" w:rsidRPr="006F5380" w:rsidRDefault="00121201" w:rsidP="00DC2B70">
            <w:pPr>
              <w:rPr>
                <w:rFonts w:ascii="Tahoma" w:hAnsi="Tahoma" w:cs="Tahoma"/>
                <w:color w:val="000000" w:themeColor="text1"/>
                <w:sz w:val="20"/>
                <w:szCs w:val="20"/>
              </w:rPr>
            </w:pPr>
            <w:r w:rsidRPr="006F5380">
              <w:rPr>
                <w:rFonts w:ascii="Tahoma" w:hAnsi="Tahoma" w:cs="Tahoma"/>
                <w:color w:val="000000" w:themeColor="text1"/>
                <w:sz w:val="20"/>
                <w:szCs w:val="20"/>
              </w:rPr>
              <w:t>Izjava o udeležbi fizičnih in pravnih oseb v lastništvu ponudnika</w:t>
            </w:r>
          </w:p>
        </w:tc>
        <w:tc>
          <w:tcPr>
            <w:tcW w:w="1490" w:type="dxa"/>
          </w:tcPr>
          <w:p w14:paraId="5796E433" w14:textId="66B3EF45" w:rsidR="00877E19" w:rsidRPr="006F5380" w:rsidRDefault="006F5380"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Izpolnjena in podpisana</w:t>
            </w:r>
          </w:p>
        </w:tc>
        <w:tc>
          <w:tcPr>
            <w:tcW w:w="1431" w:type="dxa"/>
          </w:tcPr>
          <w:p w14:paraId="52BD5CB5" w14:textId="77777777" w:rsidR="00877E19" w:rsidRPr="006F5380" w:rsidRDefault="00877E19" w:rsidP="00DC2B70">
            <w:pPr>
              <w:rPr>
                <w:rFonts w:ascii="Tahoma" w:eastAsia="Arial" w:hAnsi="Tahoma" w:cs="Tahoma"/>
                <w:color w:val="000000" w:themeColor="text1"/>
                <w:position w:val="-2"/>
                <w:sz w:val="20"/>
                <w:szCs w:val="20"/>
              </w:rPr>
            </w:pPr>
            <w:r w:rsidRPr="006F5380">
              <w:rPr>
                <w:rFonts w:ascii="Tahoma" w:eastAsia="Arial" w:hAnsi="Tahoma" w:cs="Tahoma"/>
                <w:color w:val="000000" w:themeColor="text1"/>
                <w:position w:val="-2"/>
                <w:sz w:val="20"/>
                <w:szCs w:val="20"/>
              </w:rPr>
              <w:t>Druge priloge</w:t>
            </w:r>
          </w:p>
        </w:tc>
      </w:tr>
    </w:tbl>
    <w:p w14:paraId="27D26473" w14:textId="77777777" w:rsidR="00A162B3" w:rsidRPr="004A6E10" w:rsidRDefault="00A162B3" w:rsidP="00A162B3">
      <w:pPr>
        <w:rPr>
          <w:rFonts w:ascii="Tahoma" w:eastAsia="Arial" w:hAnsi="Tahoma" w:cs="Tahoma"/>
          <w:color w:val="000000" w:themeColor="text1"/>
          <w:sz w:val="20"/>
          <w:szCs w:val="20"/>
        </w:rPr>
      </w:pPr>
    </w:p>
    <w:p w14:paraId="4D6457C8" w14:textId="77777777" w:rsidR="00A162B3" w:rsidRPr="004A6E10" w:rsidRDefault="00A162B3" w:rsidP="00A162B3">
      <w:pPr>
        <w:rPr>
          <w:rFonts w:ascii="Tahoma" w:eastAsia="Arial" w:hAnsi="Tahoma" w:cs="Tahoma"/>
          <w:color w:val="000000" w:themeColor="text1"/>
          <w:sz w:val="20"/>
          <w:szCs w:val="20"/>
        </w:rPr>
      </w:pPr>
    </w:p>
    <w:p w14:paraId="1D8882DA" w14:textId="77777777" w:rsidR="00A162B3" w:rsidRPr="004A6E10" w:rsidRDefault="00A162B3" w:rsidP="00A162B3">
      <w:pPr>
        <w:rPr>
          <w:rFonts w:ascii="Tahoma" w:eastAsia="Arial" w:hAnsi="Tahoma" w:cs="Tahoma"/>
          <w:color w:val="000000" w:themeColor="text1"/>
          <w:sz w:val="20"/>
          <w:szCs w:val="20"/>
        </w:rPr>
      </w:pPr>
    </w:p>
    <w:p w14:paraId="1910ADF4" w14:textId="77777777" w:rsidR="00A162B3" w:rsidRPr="004A6E10" w:rsidRDefault="00A162B3" w:rsidP="00A162B3">
      <w:pPr>
        <w:rPr>
          <w:rFonts w:ascii="Tahoma" w:eastAsia="Arial" w:hAnsi="Tahoma" w:cs="Tahoma"/>
          <w:color w:val="000000" w:themeColor="text1"/>
          <w:sz w:val="20"/>
          <w:szCs w:val="20"/>
        </w:rPr>
      </w:pPr>
    </w:p>
    <w:p w14:paraId="2FEE2B6E" w14:textId="77777777" w:rsidR="00A162B3" w:rsidRPr="004A6E10" w:rsidRDefault="00A162B3" w:rsidP="00A162B3">
      <w:pPr>
        <w:rPr>
          <w:rFonts w:ascii="Tahoma" w:eastAsia="Arial" w:hAnsi="Tahoma" w:cs="Tahoma"/>
          <w:color w:val="000000" w:themeColor="text1"/>
          <w:sz w:val="20"/>
          <w:szCs w:val="20"/>
        </w:rPr>
      </w:pPr>
    </w:p>
    <w:p w14:paraId="5F04E0DE" w14:textId="77777777" w:rsidR="00A162B3" w:rsidRPr="004A6E10" w:rsidRDefault="00A162B3" w:rsidP="00A162B3">
      <w:pPr>
        <w:rPr>
          <w:rFonts w:ascii="Tahoma" w:eastAsia="Arial" w:hAnsi="Tahoma" w:cs="Tahoma"/>
          <w:color w:val="000000" w:themeColor="text1"/>
          <w:sz w:val="20"/>
          <w:szCs w:val="20"/>
        </w:rPr>
      </w:pPr>
    </w:p>
    <w:p w14:paraId="5933908B" w14:textId="77777777" w:rsidR="00A162B3" w:rsidRPr="004A6E10" w:rsidRDefault="00A162B3" w:rsidP="00A162B3">
      <w:pPr>
        <w:rPr>
          <w:rFonts w:ascii="Tahoma" w:eastAsia="Arial" w:hAnsi="Tahoma" w:cs="Tahoma"/>
          <w:color w:val="000000" w:themeColor="text1"/>
          <w:sz w:val="20"/>
          <w:szCs w:val="20"/>
        </w:rPr>
      </w:pPr>
    </w:p>
    <w:p w14:paraId="2A3D13EB" w14:textId="77777777" w:rsidR="00A162B3" w:rsidRPr="004A6E10" w:rsidRDefault="00A162B3" w:rsidP="00A162B3">
      <w:pPr>
        <w:rPr>
          <w:rFonts w:ascii="Tahoma" w:eastAsia="Arial" w:hAnsi="Tahoma" w:cs="Tahoma"/>
          <w:color w:val="000000" w:themeColor="text1"/>
          <w:sz w:val="20"/>
          <w:szCs w:val="20"/>
        </w:rPr>
      </w:pPr>
    </w:p>
    <w:p w14:paraId="0431D5AC" w14:textId="77777777" w:rsidR="00A162B3" w:rsidRPr="004A6E10" w:rsidRDefault="00A162B3" w:rsidP="00A162B3">
      <w:pPr>
        <w:rPr>
          <w:rFonts w:ascii="Tahoma" w:eastAsia="Arial" w:hAnsi="Tahoma" w:cs="Tahoma"/>
          <w:color w:val="000000" w:themeColor="text1"/>
          <w:sz w:val="20"/>
          <w:szCs w:val="20"/>
        </w:rPr>
      </w:pPr>
    </w:p>
    <w:p w14:paraId="06DEDCE9" w14:textId="77777777" w:rsidR="00A162B3" w:rsidRPr="004A6E10" w:rsidRDefault="00A162B3" w:rsidP="00A162B3">
      <w:pPr>
        <w:rPr>
          <w:rFonts w:ascii="Tahoma" w:eastAsia="Arial" w:hAnsi="Tahoma" w:cs="Tahoma"/>
          <w:color w:val="000000" w:themeColor="text1"/>
          <w:sz w:val="20"/>
          <w:szCs w:val="20"/>
        </w:rPr>
      </w:pPr>
    </w:p>
    <w:p w14:paraId="2ECD9DAE" w14:textId="77777777" w:rsidR="00A162B3" w:rsidRPr="004A6E10" w:rsidRDefault="00A162B3" w:rsidP="00A162B3">
      <w:pPr>
        <w:tabs>
          <w:tab w:val="left" w:pos="7471"/>
        </w:tabs>
        <w:rPr>
          <w:rFonts w:ascii="Tahoma" w:eastAsia="Arial" w:hAnsi="Tahoma" w:cs="Tahoma"/>
          <w:color w:val="000000" w:themeColor="text1"/>
          <w:sz w:val="20"/>
          <w:szCs w:val="20"/>
        </w:rPr>
      </w:pPr>
      <w:r w:rsidRPr="004A6E10">
        <w:rPr>
          <w:rFonts w:ascii="Tahoma" w:eastAsia="Arial" w:hAnsi="Tahoma" w:cs="Tahoma"/>
          <w:color w:val="000000" w:themeColor="text1"/>
          <w:sz w:val="20"/>
          <w:szCs w:val="20"/>
        </w:rPr>
        <w:tab/>
      </w:r>
    </w:p>
    <w:p w14:paraId="2126D72F" w14:textId="77777777" w:rsidR="00A162B3" w:rsidRPr="004A6E10" w:rsidRDefault="00A162B3" w:rsidP="00A162B3">
      <w:pPr>
        <w:tabs>
          <w:tab w:val="left" w:pos="7471"/>
        </w:tabs>
        <w:rPr>
          <w:rFonts w:ascii="Tahoma" w:eastAsia="Arial" w:hAnsi="Tahoma" w:cs="Tahoma"/>
          <w:color w:val="000000" w:themeColor="text1"/>
          <w:sz w:val="20"/>
          <w:szCs w:val="20"/>
        </w:rPr>
        <w:sectPr w:rsidR="00A162B3" w:rsidRPr="004A6E10" w:rsidSect="0084200D">
          <w:footerReference w:type="default" r:id="rId7"/>
          <w:type w:val="continuous"/>
          <w:pgSz w:w="11906" w:h="16838"/>
          <w:pgMar w:top="1440" w:right="1440" w:bottom="1440" w:left="1440" w:header="567" w:footer="680" w:gutter="0"/>
          <w:cols w:space="708"/>
          <w:docGrid w:linePitch="360"/>
        </w:sectPr>
      </w:pPr>
      <w:r w:rsidRPr="004A6E10">
        <w:rPr>
          <w:rFonts w:ascii="Tahoma" w:eastAsia="Arial" w:hAnsi="Tahoma" w:cs="Tahoma"/>
          <w:color w:val="000000" w:themeColor="text1"/>
          <w:sz w:val="20"/>
          <w:szCs w:val="20"/>
        </w:rPr>
        <w:tab/>
      </w:r>
    </w:p>
    <w:p w14:paraId="6A19D7AD"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1</w:t>
      </w:r>
    </w:p>
    <w:p w14:paraId="7C73EB20"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24D7A56A" w14:textId="77777777" w:rsidR="00F97AAB" w:rsidRPr="00621B92" w:rsidRDefault="00F97AAB" w:rsidP="00F97AAB">
      <w:pPr>
        <w:pStyle w:val="Header"/>
        <w:tabs>
          <w:tab w:val="clear" w:pos="4536"/>
          <w:tab w:val="clear" w:pos="9072"/>
        </w:tabs>
        <w:jc w:val="both"/>
        <w:rPr>
          <w:rFonts w:ascii="Tahoma" w:hAnsi="Tahoma" w:cs="Tahoma"/>
          <w:b/>
        </w:rPr>
      </w:pPr>
      <w:r w:rsidRPr="00621B92">
        <w:rPr>
          <w:rFonts w:ascii="Tahoma" w:hAnsi="Tahoma" w:cs="Tahoma"/>
          <w:b/>
        </w:rPr>
        <w:t>PONUDBA št. __________</w:t>
      </w:r>
    </w:p>
    <w:p w14:paraId="3367CE49" w14:textId="6E22E1D7" w:rsidR="00A162B3" w:rsidRPr="00324420" w:rsidRDefault="00A162B3" w:rsidP="008B4F0A">
      <w:pPr>
        <w:jc w:val="both"/>
        <w:rPr>
          <w:rFonts w:ascii="Tahoma" w:hAnsi="Tahoma" w:cs="Tahoma"/>
          <w:b/>
          <w:i/>
          <w:color w:val="000000" w:themeColor="text1"/>
          <w:sz w:val="20"/>
          <w:szCs w:val="20"/>
        </w:rPr>
      </w:pPr>
      <w:r w:rsidRPr="004A6E10">
        <w:rPr>
          <w:rFonts w:ascii="Tahoma" w:hAnsi="Tahoma" w:cs="Tahoma"/>
          <w:b/>
          <w:color w:val="000000" w:themeColor="text1"/>
          <w:sz w:val="20"/>
          <w:szCs w:val="20"/>
        </w:rPr>
        <w:t>za javno naročilo: »</w:t>
      </w:r>
      <w:r w:rsidR="00615A29" w:rsidRPr="0036153B">
        <w:rPr>
          <w:rFonts w:ascii="Tahoma" w:hAnsi="Tahoma" w:cs="Tahoma"/>
          <w:b/>
          <w:sz w:val="20"/>
        </w:rPr>
        <w:t xml:space="preserve">Dobava in montaža pohištvene opreme za prostore </w:t>
      </w:r>
      <w:r w:rsidR="00615A29" w:rsidRPr="0036153B">
        <w:rPr>
          <w:rFonts w:ascii="Tahoma" w:hAnsi="Tahoma" w:cs="Tahoma"/>
          <w:b/>
          <w:color w:val="000000" w:themeColor="text1"/>
          <w:sz w:val="20"/>
          <w:szCs w:val="20"/>
        </w:rPr>
        <w:t>Doma starejših občanov Krško</w:t>
      </w:r>
      <w:r w:rsidRPr="004A6E10">
        <w:rPr>
          <w:rFonts w:ascii="Tahoma" w:hAnsi="Tahoma" w:cs="Tahoma"/>
          <w:b/>
          <w:color w:val="000000" w:themeColor="text1"/>
          <w:sz w:val="20"/>
          <w:szCs w:val="20"/>
        </w:rPr>
        <w:t>«</w:t>
      </w:r>
    </w:p>
    <w:p w14:paraId="30619D96" w14:textId="77777777" w:rsidR="00A162B3" w:rsidRDefault="00A162B3" w:rsidP="00A162B3">
      <w:pPr>
        <w:pStyle w:val="Header"/>
        <w:tabs>
          <w:tab w:val="clear" w:pos="4536"/>
          <w:tab w:val="clear" w:pos="9072"/>
        </w:tabs>
        <w:rPr>
          <w:rFonts w:ascii="Tahoma" w:hAnsi="Tahoma" w:cs="Tahoma"/>
          <w:b/>
          <w:color w:val="000000" w:themeColor="text1"/>
        </w:rPr>
      </w:pPr>
    </w:p>
    <w:p w14:paraId="34190AC1" w14:textId="77777777" w:rsidR="004A6E10" w:rsidRPr="004A6E10" w:rsidRDefault="004A6E10" w:rsidP="00A162B3">
      <w:pPr>
        <w:pStyle w:val="Header"/>
        <w:tabs>
          <w:tab w:val="clear" w:pos="4536"/>
          <w:tab w:val="clear" w:pos="9072"/>
        </w:tabs>
        <w:rPr>
          <w:rFonts w:ascii="Tahoma" w:hAnsi="Tahoma" w:cs="Tahoma"/>
          <w:b/>
          <w:color w:val="000000" w:themeColor="text1"/>
        </w:rPr>
      </w:pPr>
    </w:p>
    <w:p w14:paraId="2BE75FE1"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6561327" w14:textId="77777777" w:rsidR="00A162B3" w:rsidRPr="004A6E10" w:rsidRDefault="00A162B3" w:rsidP="00A162B3">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PONUDNIK oz. POSLOVODEČI  (v primeru skupnega nastopa):</w:t>
      </w:r>
    </w:p>
    <w:p w14:paraId="0F29A5E6"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4BCE1D27" w14:textId="152CC014" w:rsidR="00A162B3" w:rsidRPr="004A6E10" w:rsidRDefault="00A162B3" w:rsidP="00A162B3">
      <w:pPr>
        <w:pStyle w:val="Header"/>
        <w:tabs>
          <w:tab w:val="clear" w:pos="4536"/>
          <w:tab w:val="clear" w:pos="9072"/>
        </w:tabs>
        <w:rPr>
          <w:rFonts w:ascii="Tahoma" w:hAnsi="Tahoma" w:cs="Tahoma"/>
          <w:color w:val="000000" w:themeColor="text1"/>
        </w:rPr>
      </w:pPr>
      <w:r w:rsidRPr="004A6E10">
        <w:rPr>
          <w:rFonts w:ascii="Tahoma" w:hAnsi="Tahoma" w:cs="Tahoma"/>
          <w:color w:val="000000" w:themeColor="text1"/>
        </w:rPr>
        <w:t>----------------------------------------------------------------------------------------------------------------</w:t>
      </w:r>
    </w:p>
    <w:p w14:paraId="3D414EA4" w14:textId="77777777" w:rsidR="00A162B3" w:rsidRDefault="00A162B3" w:rsidP="00A162B3">
      <w:pPr>
        <w:pStyle w:val="Header"/>
        <w:tabs>
          <w:tab w:val="clear" w:pos="4536"/>
          <w:tab w:val="clear" w:pos="9072"/>
        </w:tabs>
        <w:rPr>
          <w:rFonts w:ascii="Tahoma" w:hAnsi="Tahoma" w:cs="Tahoma"/>
          <w:b/>
          <w:color w:val="000000" w:themeColor="text1"/>
        </w:rPr>
      </w:pPr>
    </w:p>
    <w:p w14:paraId="345DF879" w14:textId="77777777" w:rsidR="008B4F0A" w:rsidRPr="004A6E10" w:rsidRDefault="008B4F0A" w:rsidP="00A162B3">
      <w:pPr>
        <w:pStyle w:val="Header"/>
        <w:tabs>
          <w:tab w:val="clear" w:pos="4536"/>
          <w:tab w:val="clear" w:pos="9072"/>
        </w:tabs>
        <w:rPr>
          <w:rFonts w:ascii="Tahoma" w:hAnsi="Tahoma" w:cs="Tahoma"/>
          <w:b/>
          <w:color w:val="000000" w:themeColor="text1"/>
        </w:rPr>
      </w:pPr>
    </w:p>
    <w:p w14:paraId="0D72AB85" w14:textId="6D7D8C21" w:rsidR="00A162B3" w:rsidRPr="004A6E10" w:rsidRDefault="00124092" w:rsidP="00A162B3">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w:t>
      </w:r>
    </w:p>
    <w:p w14:paraId="194D07C4" w14:textId="2EBF3B64" w:rsidR="00A162B3" w:rsidRPr="004A6E10" w:rsidRDefault="00A162B3" w:rsidP="00A162B3">
      <w:pPr>
        <w:pStyle w:val="Header"/>
        <w:tabs>
          <w:tab w:val="clear" w:pos="4536"/>
          <w:tab w:val="clear" w:pos="9072"/>
        </w:tabs>
        <w:rPr>
          <w:rFonts w:ascii="Tahoma" w:hAnsi="Tahoma" w:cs="Tahoma"/>
          <w:b/>
          <w:color w:val="000000" w:themeColor="text1"/>
        </w:rPr>
      </w:pPr>
    </w:p>
    <w:tbl>
      <w:tblPr>
        <w:tblStyle w:val="TableGrid"/>
        <w:tblW w:w="9493" w:type="dxa"/>
        <w:tblLook w:val="04A0" w:firstRow="1" w:lastRow="0" w:firstColumn="1" w:lastColumn="0" w:noHBand="0" w:noVBand="1"/>
      </w:tblPr>
      <w:tblGrid>
        <w:gridCol w:w="4815"/>
        <w:gridCol w:w="4678"/>
      </w:tblGrid>
      <w:tr w:rsidR="00A162B3" w:rsidRPr="004A6E10" w14:paraId="61DC8C34" w14:textId="77777777" w:rsidTr="00D97DFC">
        <w:tc>
          <w:tcPr>
            <w:tcW w:w="4815" w:type="dxa"/>
          </w:tcPr>
          <w:p w14:paraId="3B2FB403" w14:textId="77777777" w:rsidR="00A162B3" w:rsidRPr="004A6E10" w:rsidRDefault="00A162B3" w:rsidP="00AF78D6">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 v EUR brez DDV</w:t>
            </w:r>
          </w:p>
        </w:tc>
        <w:tc>
          <w:tcPr>
            <w:tcW w:w="4678" w:type="dxa"/>
          </w:tcPr>
          <w:p w14:paraId="30199E59" w14:textId="77777777" w:rsidR="00A162B3" w:rsidRPr="004A6E10" w:rsidRDefault="00A162B3" w:rsidP="00AF78D6">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*Vrednost del po predračunu v EUR z DDV</w:t>
            </w:r>
          </w:p>
        </w:tc>
      </w:tr>
      <w:tr w:rsidR="00A162B3" w:rsidRPr="004A6E10" w14:paraId="15A2892F" w14:textId="77777777" w:rsidTr="00D97DFC">
        <w:tc>
          <w:tcPr>
            <w:tcW w:w="4815" w:type="dxa"/>
          </w:tcPr>
          <w:p w14:paraId="64FB98DB" w14:textId="77777777" w:rsidR="00A162B3" w:rsidRPr="004A6E10" w:rsidRDefault="00A162B3" w:rsidP="00AF78D6">
            <w:pPr>
              <w:pStyle w:val="Header"/>
              <w:tabs>
                <w:tab w:val="clear" w:pos="4536"/>
                <w:tab w:val="clear" w:pos="9072"/>
              </w:tabs>
              <w:rPr>
                <w:rFonts w:ascii="Tahoma" w:hAnsi="Tahoma" w:cs="Tahoma"/>
                <w:b/>
                <w:color w:val="000000" w:themeColor="text1"/>
              </w:rPr>
            </w:pPr>
          </w:p>
          <w:p w14:paraId="2323EDF7" w14:textId="77777777" w:rsidR="00A162B3" w:rsidRPr="004A6E10" w:rsidRDefault="00A162B3" w:rsidP="00AF78D6">
            <w:pPr>
              <w:pStyle w:val="Header"/>
              <w:tabs>
                <w:tab w:val="clear" w:pos="4536"/>
                <w:tab w:val="clear" w:pos="9072"/>
              </w:tabs>
              <w:rPr>
                <w:rFonts w:ascii="Tahoma" w:hAnsi="Tahoma" w:cs="Tahoma"/>
                <w:b/>
                <w:color w:val="000000" w:themeColor="text1"/>
              </w:rPr>
            </w:pPr>
          </w:p>
          <w:p w14:paraId="346CDF7E" w14:textId="77777777" w:rsidR="00A162B3" w:rsidRPr="004A6E10" w:rsidRDefault="00A162B3" w:rsidP="00AF78D6">
            <w:pPr>
              <w:pStyle w:val="Header"/>
              <w:tabs>
                <w:tab w:val="clear" w:pos="4536"/>
                <w:tab w:val="clear" w:pos="9072"/>
              </w:tabs>
              <w:rPr>
                <w:rFonts w:ascii="Tahoma" w:hAnsi="Tahoma" w:cs="Tahoma"/>
                <w:b/>
                <w:color w:val="000000" w:themeColor="text1"/>
              </w:rPr>
            </w:pPr>
          </w:p>
        </w:tc>
        <w:tc>
          <w:tcPr>
            <w:tcW w:w="4678" w:type="dxa"/>
          </w:tcPr>
          <w:p w14:paraId="4FC6B88B" w14:textId="77777777" w:rsidR="00A162B3" w:rsidRPr="004A6E10" w:rsidRDefault="00A162B3" w:rsidP="00AF78D6">
            <w:pPr>
              <w:pStyle w:val="Header"/>
              <w:tabs>
                <w:tab w:val="clear" w:pos="4536"/>
                <w:tab w:val="clear" w:pos="9072"/>
              </w:tabs>
              <w:rPr>
                <w:rFonts w:ascii="Tahoma" w:hAnsi="Tahoma" w:cs="Tahoma"/>
                <w:b/>
                <w:color w:val="000000" w:themeColor="text1"/>
              </w:rPr>
            </w:pPr>
          </w:p>
        </w:tc>
      </w:tr>
    </w:tbl>
    <w:p w14:paraId="17759E01" w14:textId="77777777" w:rsidR="00A162B3" w:rsidRDefault="00A162B3" w:rsidP="00A162B3">
      <w:pPr>
        <w:pStyle w:val="Header"/>
        <w:tabs>
          <w:tab w:val="clear" w:pos="4536"/>
          <w:tab w:val="clear" w:pos="9072"/>
        </w:tabs>
        <w:rPr>
          <w:rFonts w:ascii="Tahoma" w:hAnsi="Tahoma" w:cs="Tahoma"/>
          <w:b/>
          <w:color w:val="000000" w:themeColor="text1"/>
        </w:rPr>
      </w:pPr>
    </w:p>
    <w:p w14:paraId="04B8638F" w14:textId="77777777" w:rsidR="004A6E10" w:rsidRDefault="004A6E10" w:rsidP="00A162B3">
      <w:pPr>
        <w:pStyle w:val="Header"/>
        <w:tabs>
          <w:tab w:val="clear" w:pos="4536"/>
          <w:tab w:val="clear" w:pos="9072"/>
        </w:tabs>
        <w:rPr>
          <w:rFonts w:ascii="Tahoma" w:hAnsi="Tahoma" w:cs="Tahoma"/>
          <w:b/>
          <w:color w:val="000000" w:themeColor="text1"/>
        </w:rPr>
      </w:pPr>
    </w:p>
    <w:p w14:paraId="3CF2007E" w14:textId="77777777" w:rsidR="004A6E10" w:rsidRPr="004A6E10" w:rsidRDefault="004A6E10" w:rsidP="00A162B3">
      <w:pPr>
        <w:pStyle w:val="Header"/>
        <w:tabs>
          <w:tab w:val="clear" w:pos="4536"/>
          <w:tab w:val="clear" w:pos="9072"/>
        </w:tabs>
        <w:rPr>
          <w:rFonts w:ascii="Tahoma" w:hAnsi="Tahoma" w:cs="Tahoma"/>
          <w:b/>
          <w:color w:val="000000" w:themeColor="text1"/>
        </w:rPr>
      </w:pPr>
    </w:p>
    <w:p w14:paraId="163B3C3F"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7982F2FB"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2FB08CEF" w14:textId="793FEC78" w:rsidR="00A162B3" w:rsidRPr="004A6E10" w:rsidRDefault="00A162B3" w:rsidP="00700D59">
      <w:pPr>
        <w:pStyle w:val="Header"/>
        <w:tabs>
          <w:tab w:val="clear" w:pos="4536"/>
          <w:tab w:val="clear" w:pos="9072"/>
        </w:tabs>
        <w:jc w:val="both"/>
        <w:rPr>
          <w:rFonts w:ascii="Tahoma" w:hAnsi="Tahoma" w:cs="Tahoma"/>
          <w:b/>
          <w:color w:val="000000" w:themeColor="text1"/>
        </w:rPr>
      </w:pPr>
      <w:r w:rsidRPr="004A6E10">
        <w:rPr>
          <w:rFonts w:ascii="Tahoma" w:hAnsi="Tahoma" w:cs="Tahoma"/>
          <w:b/>
          <w:color w:val="000000" w:themeColor="text1"/>
        </w:rPr>
        <w:t xml:space="preserve">*Vrednost del v obrazcu </w:t>
      </w:r>
      <w:r w:rsidR="008B4F0A">
        <w:rPr>
          <w:rFonts w:ascii="Tahoma" w:hAnsi="Tahoma" w:cs="Tahoma"/>
          <w:b/>
          <w:color w:val="000000" w:themeColor="text1"/>
        </w:rPr>
        <w:t xml:space="preserve">PONUDBA </w:t>
      </w:r>
      <w:r w:rsidRPr="004A6E10">
        <w:rPr>
          <w:rFonts w:ascii="Tahoma" w:hAnsi="Tahoma" w:cs="Tahoma"/>
          <w:b/>
          <w:color w:val="000000" w:themeColor="text1"/>
        </w:rPr>
        <w:t xml:space="preserve">je enaka kot </w:t>
      </w:r>
      <w:r w:rsidR="007C297D" w:rsidRPr="004A6E10">
        <w:rPr>
          <w:rFonts w:ascii="Tahoma" w:hAnsi="Tahoma" w:cs="Tahoma"/>
          <w:b/>
          <w:color w:val="000000" w:themeColor="text1"/>
        </w:rPr>
        <w:t xml:space="preserve">v zavihku </w:t>
      </w:r>
      <w:r w:rsidR="00A67201" w:rsidRPr="004A6E10">
        <w:rPr>
          <w:rFonts w:ascii="Tahoma" w:hAnsi="Tahoma" w:cs="Tahoma"/>
          <w:b/>
          <w:color w:val="000000" w:themeColor="text1"/>
        </w:rPr>
        <w:t>»</w:t>
      </w:r>
      <w:r w:rsidR="007C297D" w:rsidRPr="004A6E10">
        <w:rPr>
          <w:rFonts w:ascii="Tahoma" w:hAnsi="Tahoma" w:cs="Tahoma"/>
          <w:b/>
          <w:color w:val="000000" w:themeColor="text1"/>
        </w:rPr>
        <w:t>REKAPIT</w:t>
      </w:r>
      <w:r w:rsidR="00A67201" w:rsidRPr="004A6E10">
        <w:rPr>
          <w:rFonts w:ascii="Tahoma" w:hAnsi="Tahoma" w:cs="Tahoma"/>
          <w:b/>
          <w:color w:val="000000" w:themeColor="text1"/>
        </w:rPr>
        <w:t>ULACIJA</w:t>
      </w:r>
      <w:r w:rsidRPr="004A6E10">
        <w:rPr>
          <w:rFonts w:ascii="Tahoma" w:hAnsi="Tahoma" w:cs="Tahoma"/>
          <w:b/>
          <w:color w:val="000000" w:themeColor="text1"/>
        </w:rPr>
        <w:t>«</w:t>
      </w:r>
      <w:r w:rsidR="00A67201" w:rsidRPr="004A6E10">
        <w:rPr>
          <w:rFonts w:ascii="Tahoma" w:hAnsi="Tahoma" w:cs="Tahoma"/>
          <w:b/>
          <w:color w:val="000000" w:themeColor="text1"/>
        </w:rPr>
        <w:t xml:space="preserve"> </w:t>
      </w:r>
      <w:r w:rsidR="005B1AE7" w:rsidRPr="004A6E10">
        <w:rPr>
          <w:rFonts w:ascii="Tahoma" w:hAnsi="Tahoma" w:cs="Tahoma"/>
          <w:b/>
          <w:color w:val="000000" w:themeColor="text1"/>
        </w:rPr>
        <w:t>v »</w:t>
      </w:r>
      <w:r w:rsidR="005B1AE7" w:rsidRPr="004A6E10">
        <w:rPr>
          <w:rFonts w:ascii="Tahoma" w:eastAsia="Arial" w:hAnsi="Tahoma" w:cs="Tahoma"/>
          <w:b/>
          <w:color w:val="000000" w:themeColor="text1"/>
        </w:rPr>
        <w:t>Popis</w:t>
      </w:r>
      <w:r w:rsidR="00122C1E">
        <w:rPr>
          <w:rFonts w:ascii="Tahoma" w:eastAsia="Arial" w:hAnsi="Tahoma" w:cs="Tahoma"/>
          <w:b/>
          <w:color w:val="000000" w:themeColor="text1"/>
        </w:rPr>
        <w:t>u</w:t>
      </w:r>
      <w:r w:rsidR="005B1AE7" w:rsidRPr="004A6E10">
        <w:rPr>
          <w:rFonts w:ascii="Tahoma" w:eastAsia="Arial" w:hAnsi="Tahoma" w:cs="Tahoma"/>
          <w:b/>
          <w:color w:val="000000" w:themeColor="text1"/>
        </w:rPr>
        <w:t xml:space="preserve"> opreme v excel tabeli«</w:t>
      </w:r>
      <w:r w:rsidR="00122C1E">
        <w:rPr>
          <w:rFonts w:ascii="Tahoma" w:eastAsia="Arial" w:hAnsi="Tahoma" w:cs="Tahoma"/>
          <w:b/>
          <w:color w:val="000000" w:themeColor="text1"/>
        </w:rPr>
        <w:t xml:space="preserve"> </w:t>
      </w:r>
      <w:r w:rsidR="005B1AE7" w:rsidRPr="004A6E10">
        <w:rPr>
          <w:rFonts w:ascii="Tahoma" w:eastAsia="Arial" w:hAnsi="Tahoma" w:cs="Tahoma"/>
          <w:b/>
          <w:color w:val="000000" w:themeColor="text1"/>
        </w:rPr>
        <w:t>(</w:t>
      </w:r>
      <w:r w:rsidR="005B1AE7" w:rsidRPr="004A6E10">
        <w:rPr>
          <w:rFonts w:ascii="Tahoma" w:hAnsi="Tahoma" w:cs="Tahoma"/>
          <w:b/>
          <w:color w:val="000000" w:themeColor="text1"/>
        </w:rPr>
        <w:t xml:space="preserve">datoteka: </w:t>
      </w:r>
      <w:r w:rsidR="005E4D61" w:rsidRPr="005E4D61">
        <w:rPr>
          <w:rFonts w:ascii="Tahoma" w:hAnsi="Tahoma" w:cs="Tahoma"/>
          <w:b/>
          <w:color w:val="000000" w:themeColor="text1"/>
        </w:rPr>
        <w:t>Predračun_pohišrvo_1_in_2_nadstropje_DSO_KRŠKO-OPREMA_ julij 2026</w:t>
      </w:r>
      <w:r w:rsidR="005B1AE7" w:rsidRPr="004A6E10">
        <w:rPr>
          <w:rFonts w:ascii="Tahoma" w:hAnsi="Tahoma" w:cs="Tahoma"/>
          <w:b/>
          <w:color w:val="000000" w:themeColor="text1"/>
        </w:rPr>
        <w:t>)</w:t>
      </w:r>
      <w:r w:rsidR="00C55F39">
        <w:rPr>
          <w:rFonts w:ascii="Tahoma" w:hAnsi="Tahoma" w:cs="Tahoma"/>
          <w:b/>
          <w:color w:val="000000" w:themeColor="text1"/>
        </w:rPr>
        <w:t>.</w:t>
      </w:r>
    </w:p>
    <w:p w14:paraId="231B6925"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6D9D6C62" w14:textId="77777777" w:rsidR="00A162B3" w:rsidRPr="004A6E10" w:rsidRDefault="00A162B3" w:rsidP="00A162B3">
      <w:pPr>
        <w:pStyle w:val="Header"/>
        <w:tabs>
          <w:tab w:val="clear" w:pos="4536"/>
          <w:tab w:val="clear" w:pos="9072"/>
        </w:tabs>
        <w:rPr>
          <w:rFonts w:ascii="Tahoma" w:hAnsi="Tahoma" w:cs="Tahoma"/>
          <w:b/>
          <w:color w:val="000000" w:themeColor="text1"/>
        </w:rPr>
      </w:pPr>
    </w:p>
    <w:p w14:paraId="202FD658" w14:textId="77777777" w:rsidR="00572C4F" w:rsidRPr="00621B92" w:rsidRDefault="00572C4F" w:rsidP="00572C4F">
      <w:pPr>
        <w:jc w:val="both"/>
        <w:rPr>
          <w:rFonts w:ascii="Tahoma" w:hAnsi="Tahoma" w:cs="Tahoma"/>
          <w:color w:val="000000" w:themeColor="text1"/>
          <w:sz w:val="20"/>
          <w:szCs w:val="20"/>
          <w:lang w:eastAsia="en-US"/>
        </w:rPr>
      </w:pPr>
      <w:r w:rsidRPr="00621B92">
        <w:rPr>
          <w:rFonts w:ascii="Tahoma" w:hAnsi="Tahoma" w:cs="Tahoma"/>
          <w:color w:val="000000" w:themeColor="text1"/>
          <w:sz w:val="20"/>
          <w:szCs w:val="20"/>
        </w:rPr>
        <w:t xml:space="preserve">Veljavnost ponudbe je 4 </w:t>
      </w:r>
      <w:r w:rsidRPr="00621B92">
        <w:rPr>
          <w:rFonts w:ascii="Tahoma" w:hAnsi="Tahoma" w:cs="Tahoma"/>
          <w:color w:val="000000" w:themeColor="text1"/>
          <w:sz w:val="20"/>
          <w:szCs w:val="20"/>
          <w:lang w:eastAsia="en-US"/>
        </w:rPr>
        <w:t>mesece od datuma za prejem ponudb.</w:t>
      </w:r>
    </w:p>
    <w:p w14:paraId="4B53D16E" w14:textId="77777777" w:rsidR="00A162B3" w:rsidRDefault="00A162B3" w:rsidP="00A162B3">
      <w:pPr>
        <w:pStyle w:val="Header"/>
        <w:tabs>
          <w:tab w:val="clear" w:pos="4536"/>
          <w:tab w:val="clear" w:pos="9072"/>
        </w:tabs>
        <w:rPr>
          <w:rFonts w:ascii="Tahoma" w:hAnsi="Tahoma" w:cs="Tahoma"/>
          <w:b/>
          <w:color w:val="000000" w:themeColor="text1"/>
        </w:rPr>
      </w:pPr>
    </w:p>
    <w:p w14:paraId="1F28BC41" w14:textId="77777777" w:rsidR="00544C03" w:rsidRDefault="00544C03" w:rsidP="00A162B3">
      <w:pPr>
        <w:pStyle w:val="Header"/>
        <w:tabs>
          <w:tab w:val="clear" w:pos="4536"/>
          <w:tab w:val="clear" w:pos="9072"/>
        </w:tabs>
        <w:rPr>
          <w:rFonts w:ascii="Tahoma" w:hAnsi="Tahoma" w:cs="Tahoma"/>
          <w:b/>
          <w:color w:val="000000" w:themeColor="text1"/>
        </w:rPr>
      </w:pPr>
    </w:p>
    <w:p w14:paraId="44DB1203" w14:textId="77777777" w:rsidR="00544C03" w:rsidRDefault="00544C03" w:rsidP="00A162B3">
      <w:pPr>
        <w:pStyle w:val="Header"/>
        <w:tabs>
          <w:tab w:val="clear" w:pos="4536"/>
          <w:tab w:val="clear" w:pos="9072"/>
        </w:tabs>
        <w:rPr>
          <w:rFonts w:ascii="Tahoma" w:hAnsi="Tahoma" w:cs="Tahoma"/>
          <w:b/>
          <w:color w:val="000000" w:themeColor="text1"/>
        </w:rPr>
      </w:pPr>
    </w:p>
    <w:p w14:paraId="22EE7641" w14:textId="77777777" w:rsidR="00544C03" w:rsidRDefault="00544C03" w:rsidP="00A162B3">
      <w:pPr>
        <w:pStyle w:val="Header"/>
        <w:tabs>
          <w:tab w:val="clear" w:pos="4536"/>
          <w:tab w:val="clear" w:pos="9072"/>
        </w:tabs>
        <w:rPr>
          <w:rFonts w:ascii="Tahoma" w:hAnsi="Tahoma" w:cs="Tahoma"/>
          <w:b/>
          <w:color w:val="000000" w:themeColor="text1"/>
        </w:rPr>
      </w:pPr>
    </w:p>
    <w:p w14:paraId="4FBCC455" w14:textId="77777777" w:rsidR="00544C03" w:rsidRDefault="00544C03" w:rsidP="00A162B3">
      <w:pPr>
        <w:pStyle w:val="Header"/>
        <w:tabs>
          <w:tab w:val="clear" w:pos="4536"/>
          <w:tab w:val="clear" w:pos="9072"/>
        </w:tabs>
        <w:rPr>
          <w:rFonts w:ascii="Tahoma" w:hAnsi="Tahoma" w:cs="Tahoma"/>
          <w:b/>
          <w:color w:val="000000" w:themeColor="text1"/>
        </w:rPr>
      </w:pPr>
    </w:p>
    <w:p w14:paraId="72EF8E88" w14:textId="77777777" w:rsidR="00544C03" w:rsidRDefault="00544C03" w:rsidP="00A162B3">
      <w:pPr>
        <w:pStyle w:val="Header"/>
        <w:tabs>
          <w:tab w:val="clear" w:pos="4536"/>
          <w:tab w:val="clear" w:pos="9072"/>
        </w:tabs>
        <w:rPr>
          <w:rFonts w:ascii="Tahoma" w:hAnsi="Tahoma" w:cs="Tahoma"/>
          <w:b/>
          <w:color w:val="000000" w:themeColor="text1"/>
        </w:rPr>
      </w:pPr>
    </w:p>
    <w:p w14:paraId="749184B2" w14:textId="77777777" w:rsidR="00544C03" w:rsidRDefault="00544C03" w:rsidP="00A162B3">
      <w:pPr>
        <w:pStyle w:val="Header"/>
        <w:tabs>
          <w:tab w:val="clear" w:pos="4536"/>
          <w:tab w:val="clear" w:pos="9072"/>
        </w:tabs>
        <w:rPr>
          <w:rFonts w:ascii="Tahoma" w:hAnsi="Tahoma" w:cs="Tahoma"/>
          <w:b/>
          <w:color w:val="000000" w:themeColor="text1"/>
        </w:rPr>
      </w:pPr>
    </w:p>
    <w:p w14:paraId="49FFD6FC" w14:textId="77777777" w:rsidR="00544C03" w:rsidRDefault="00544C03" w:rsidP="00A162B3">
      <w:pPr>
        <w:pStyle w:val="Header"/>
        <w:tabs>
          <w:tab w:val="clear" w:pos="4536"/>
          <w:tab w:val="clear" w:pos="9072"/>
        </w:tabs>
        <w:rPr>
          <w:rFonts w:ascii="Tahoma" w:hAnsi="Tahoma" w:cs="Tahoma"/>
          <w:b/>
          <w:color w:val="000000" w:themeColor="text1"/>
        </w:rPr>
      </w:pPr>
    </w:p>
    <w:p w14:paraId="260B46BB" w14:textId="77777777" w:rsidR="00544C03" w:rsidRDefault="00544C03" w:rsidP="00A162B3">
      <w:pPr>
        <w:pStyle w:val="Header"/>
        <w:tabs>
          <w:tab w:val="clear" w:pos="4536"/>
          <w:tab w:val="clear" w:pos="9072"/>
        </w:tabs>
        <w:rPr>
          <w:rFonts w:ascii="Tahoma" w:hAnsi="Tahoma" w:cs="Tahoma"/>
          <w:b/>
          <w:color w:val="000000" w:themeColor="text1"/>
        </w:rPr>
      </w:pPr>
    </w:p>
    <w:p w14:paraId="745DC558" w14:textId="77777777" w:rsidR="00544C03" w:rsidRDefault="00544C03" w:rsidP="00A162B3">
      <w:pPr>
        <w:pStyle w:val="Header"/>
        <w:tabs>
          <w:tab w:val="clear" w:pos="4536"/>
          <w:tab w:val="clear" w:pos="9072"/>
        </w:tabs>
        <w:rPr>
          <w:rFonts w:ascii="Tahoma" w:hAnsi="Tahoma" w:cs="Tahoma"/>
          <w:b/>
          <w:color w:val="000000" w:themeColor="text1"/>
        </w:rPr>
      </w:pPr>
    </w:p>
    <w:p w14:paraId="6560B96D" w14:textId="77777777" w:rsidR="00544C03" w:rsidRDefault="00544C03" w:rsidP="00A162B3">
      <w:pPr>
        <w:pStyle w:val="Header"/>
        <w:tabs>
          <w:tab w:val="clear" w:pos="4536"/>
          <w:tab w:val="clear" w:pos="9072"/>
        </w:tabs>
        <w:rPr>
          <w:rFonts w:ascii="Tahoma" w:hAnsi="Tahoma" w:cs="Tahoma"/>
          <w:b/>
          <w:color w:val="000000" w:themeColor="text1"/>
        </w:rPr>
      </w:pPr>
    </w:p>
    <w:p w14:paraId="53D2FBDD" w14:textId="77777777" w:rsidR="00544C03" w:rsidRDefault="00544C03" w:rsidP="00A162B3">
      <w:pPr>
        <w:pStyle w:val="Header"/>
        <w:tabs>
          <w:tab w:val="clear" w:pos="4536"/>
          <w:tab w:val="clear" w:pos="9072"/>
        </w:tabs>
        <w:rPr>
          <w:rFonts w:ascii="Tahoma" w:hAnsi="Tahoma" w:cs="Tahoma"/>
          <w:b/>
          <w:color w:val="000000" w:themeColor="text1"/>
        </w:rPr>
      </w:pPr>
    </w:p>
    <w:p w14:paraId="2A257EC9" w14:textId="77777777" w:rsidR="00544C03" w:rsidRDefault="00544C03" w:rsidP="00A162B3">
      <w:pPr>
        <w:pStyle w:val="Header"/>
        <w:tabs>
          <w:tab w:val="clear" w:pos="4536"/>
          <w:tab w:val="clear" w:pos="9072"/>
        </w:tabs>
        <w:rPr>
          <w:rFonts w:ascii="Tahoma" w:hAnsi="Tahoma" w:cs="Tahoma"/>
          <w:b/>
          <w:color w:val="000000" w:themeColor="text1"/>
        </w:rPr>
      </w:pPr>
    </w:p>
    <w:p w14:paraId="1F389051" w14:textId="77777777" w:rsidR="00544C03" w:rsidRDefault="00544C03" w:rsidP="00A162B3">
      <w:pPr>
        <w:pStyle w:val="Header"/>
        <w:tabs>
          <w:tab w:val="clear" w:pos="4536"/>
          <w:tab w:val="clear" w:pos="9072"/>
        </w:tabs>
        <w:rPr>
          <w:rFonts w:ascii="Tahoma" w:hAnsi="Tahoma" w:cs="Tahoma"/>
          <w:b/>
          <w:color w:val="000000" w:themeColor="text1"/>
        </w:rPr>
      </w:pPr>
    </w:p>
    <w:p w14:paraId="59A97277" w14:textId="77777777" w:rsidR="00544C03" w:rsidRDefault="00544C03" w:rsidP="00A162B3">
      <w:pPr>
        <w:pStyle w:val="Header"/>
        <w:tabs>
          <w:tab w:val="clear" w:pos="4536"/>
          <w:tab w:val="clear" w:pos="9072"/>
        </w:tabs>
        <w:rPr>
          <w:rFonts w:ascii="Tahoma" w:hAnsi="Tahoma" w:cs="Tahoma"/>
          <w:b/>
          <w:color w:val="000000" w:themeColor="text1"/>
        </w:rPr>
      </w:pPr>
    </w:p>
    <w:p w14:paraId="14B3678E" w14:textId="77777777" w:rsidR="00544C03" w:rsidRDefault="00544C03" w:rsidP="00A162B3">
      <w:pPr>
        <w:pStyle w:val="Header"/>
        <w:tabs>
          <w:tab w:val="clear" w:pos="4536"/>
          <w:tab w:val="clear" w:pos="9072"/>
        </w:tabs>
        <w:rPr>
          <w:rFonts w:ascii="Tahoma" w:hAnsi="Tahoma" w:cs="Tahoma"/>
          <w:b/>
          <w:color w:val="000000" w:themeColor="text1"/>
        </w:rPr>
      </w:pPr>
    </w:p>
    <w:p w14:paraId="0D0F16D1" w14:textId="77777777" w:rsidR="00544C03" w:rsidRDefault="00544C03" w:rsidP="00A162B3">
      <w:pPr>
        <w:pStyle w:val="Header"/>
        <w:tabs>
          <w:tab w:val="clear" w:pos="4536"/>
          <w:tab w:val="clear" w:pos="9072"/>
        </w:tabs>
        <w:rPr>
          <w:rFonts w:ascii="Tahoma" w:hAnsi="Tahoma" w:cs="Tahoma"/>
          <w:b/>
          <w:color w:val="000000" w:themeColor="text1"/>
        </w:rPr>
      </w:pPr>
    </w:p>
    <w:p w14:paraId="5321BEBE" w14:textId="77777777" w:rsidR="00544C03" w:rsidRDefault="00544C03" w:rsidP="00A162B3">
      <w:pPr>
        <w:pStyle w:val="Header"/>
        <w:tabs>
          <w:tab w:val="clear" w:pos="4536"/>
          <w:tab w:val="clear" w:pos="9072"/>
        </w:tabs>
        <w:rPr>
          <w:rFonts w:ascii="Tahoma" w:hAnsi="Tahoma" w:cs="Tahoma"/>
          <w:b/>
          <w:color w:val="000000" w:themeColor="text1"/>
        </w:rPr>
      </w:pPr>
    </w:p>
    <w:p w14:paraId="0BBF2C5C" w14:textId="77777777" w:rsidR="00544C03" w:rsidRDefault="00544C03" w:rsidP="00A162B3">
      <w:pPr>
        <w:pStyle w:val="Header"/>
        <w:tabs>
          <w:tab w:val="clear" w:pos="4536"/>
          <w:tab w:val="clear" w:pos="9072"/>
        </w:tabs>
        <w:rPr>
          <w:rFonts w:ascii="Tahoma" w:hAnsi="Tahoma" w:cs="Tahoma"/>
          <w:b/>
          <w:color w:val="000000" w:themeColor="text1"/>
        </w:rPr>
      </w:pPr>
    </w:p>
    <w:p w14:paraId="15A522F1" w14:textId="77777777" w:rsidR="00544C03" w:rsidRDefault="00544C03" w:rsidP="00A162B3">
      <w:pPr>
        <w:pStyle w:val="Header"/>
        <w:tabs>
          <w:tab w:val="clear" w:pos="4536"/>
          <w:tab w:val="clear" w:pos="9072"/>
        </w:tabs>
        <w:rPr>
          <w:rFonts w:ascii="Tahoma" w:hAnsi="Tahoma" w:cs="Tahoma"/>
          <w:b/>
          <w:color w:val="000000" w:themeColor="text1"/>
        </w:rPr>
      </w:pPr>
    </w:p>
    <w:p w14:paraId="2B4E8E42" w14:textId="564DA187" w:rsidR="00544C03" w:rsidRPr="00726276" w:rsidRDefault="00544C03" w:rsidP="00544C03">
      <w:pPr>
        <w:autoSpaceDE w:val="0"/>
        <w:autoSpaceDN w:val="0"/>
        <w:adjustRightInd w:val="0"/>
        <w:jc w:val="both"/>
        <w:rPr>
          <w:rFonts w:ascii="Tahoma" w:hAnsi="Tahoma" w:cs="Tahoma"/>
          <w:i/>
          <w:color w:val="000000" w:themeColor="text1"/>
          <w:sz w:val="20"/>
          <w:szCs w:val="20"/>
        </w:rPr>
      </w:pPr>
      <w:r w:rsidRPr="00CB2403">
        <w:rPr>
          <w:rFonts w:ascii="Tahoma" w:hAnsi="Tahoma" w:cs="Tahoma"/>
          <w:i/>
          <w:sz w:val="20"/>
          <w:szCs w:val="20"/>
        </w:rPr>
        <w:t xml:space="preserve">Opomba: </w:t>
      </w:r>
      <w:r w:rsidRPr="00726276">
        <w:rPr>
          <w:rFonts w:ascii="Tahoma" w:hAnsi="Tahoma" w:cs="Tahoma"/>
          <w:i/>
          <w:sz w:val="20"/>
          <w:szCs w:val="20"/>
        </w:rPr>
        <w:t xml:space="preserve">V primeru razhajanja med cenami v Obrazcu št. 1 »Ponudba« in cenami v Popisu </w:t>
      </w:r>
      <w:r w:rsidR="00BD755F" w:rsidRPr="00726276">
        <w:rPr>
          <w:rFonts w:ascii="Tahoma" w:hAnsi="Tahoma" w:cs="Tahoma"/>
          <w:i/>
          <w:sz w:val="20"/>
          <w:szCs w:val="20"/>
        </w:rPr>
        <w:t>opreme</w:t>
      </w:r>
      <w:r w:rsidRPr="00726276">
        <w:rPr>
          <w:rFonts w:ascii="Tahoma" w:hAnsi="Tahoma" w:cs="Tahoma"/>
          <w:i/>
          <w:sz w:val="20"/>
          <w:szCs w:val="20"/>
        </w:rPr>
        <w:t xml:space="preserve"> v excel </w:t>
      </w:r>
      <w:r w:rsidR="00935307" w:rsidRPr="00726276">
        <w:rPr>
          <w:rFonts w:ascii="Tahoma" w:hAnsi="Tahoma" w:cs="Tahoma"/>
          <w:i/>
          <w:sz w:val="20"/>
          <w:szCs w:val="20"/>
        </w:rPr>
        <w:t>tabeli</w:t>
      </w:r>
      <w:r w:rsidRPr="00726276">
        <w:rPr>
          <w:rFonts w:ascii="Tahoma" w:hAnsi="Tahoma" w:cs="Tahoma"/>
          <w:i/>
          <w:sz w:val="20"/>
          <w:szCs w:val="20"/>
        </w:rPr>
        <w:t xml:space="preserve"> </w:t>
      </w:r>
      <w:r w:rsidRPr="00726276">
        <w:rPr>
          <w:rFonts w:ascii="Tahoma" w:eastAsia="Arial" w:hAnsi="Tahoma" w:cs="Tahoma"/>
          <w:i/>
          <w:color w:val="000000" w:themeColor="text1"/>
          <w:sz w:val="20"/>
          <w:szCs w:val="20"/>
        </w:rPr>
        <w:t>(datoteka: »</w:t>
      </w:r>
      <w:r w:rsidR="00AD5352" w:rsidRPr="00726276">
        <w:rPr>
          <w:rFonts w:ascii="Tahoma" w:hAnsi="Tahoma" w:cs="Tahoma"/>
          <w:i/>
          <w:color w:val="000000" w:themeColor="text1"/>
          <w:sz w:val="20"/>
          <w:szCs w:val="20"/>
        </w:rPr>
        <w:t>Predračun_pohišrvo_1_in_2_nadstropje_DSO_KRŠKO-OPREMA_ julij 2026</w:t>
      </w:r>
      <w:r w:rsidRPr="00726276">
        <w:rPr>
          <w:rFonts w:ascii="Tahoma" w:eastAsia="Arial" w:hAnsi="Tahoma" w:cs="Tahoma"/>
          <w:i/>
          <w:color w:val="000000" w:themeColor="text1"/>
          <w:sz w:val="20"/>
          <w:szCs w:val="20"/>
        </w:rPr>
        <w:t>)«</w:t>
      </w:r>
      <w:r w:rsidRPr="00726276">
        <w:rPr>
          <w:rFonts w:ascii="Tahoma" w:hAnsi="Tahoma" w:cs="Tahoma"/>
          <w:i/>
          <w:sz w:val="20"/>
          <w:szCs w:val="20"/>
        </w:rPr>
        <w:t xml:space="preserve"> - zavihek »REKAPITULACIJA« veljajo slednje.</w:t>
      </w:r>
    </w:p>
    <w:p w14:paraId="051254DE" w14:textId="77777777" w:rsidR="00544C03" w:rsidRPr="004A6E10" w:rsidRDefault="00544C03" w:rsidP="00A162B3">
      <w:pPr>
        <w:pStyle w:val="Header"/>
        <w:tabs>
          <w:tab w:val="clear" w:pos="4536"/>
          <w:tab w:val="clear" w:pos="9072"/>
        </w:tabs>
        <w:rPr>
          <w:rFonts w:ascii="Tahoma" w:hAnsi="Tahoma" w:cs="Tahoma"/>
          <w:b/>
          <w:color w:val="000000" w:themeColor="text1"/>
        </w:rPr>
      </w:pPr>
    </w:p>
    <w:p w14:paraId="580BDE04" w14:textId="2799B5D6" w:rsidR="00BF37BF" w:rsidRPr="0068390A" w:rsidRDefault="00A162B3" w:rsidP="0068390A">
      <w:pPr>
        <w:rPr>
          <w:rFonts w:ascii="Tahoma" w:hAnsi="Tahoma" w:cs="Tahoma"/>
          <w:b/>
          <w:color w:val="000000" w:themeColor="text1"/>
          <w:sz w:val="20"/>
          <w:szCs w:val="20"/>
          <w:lang w:eastAsia="sl-SI"/>
        </w:rPr>
      </w:pPr>
      <w:r w:rsidRPr="004A6E10">
        <w:rPr>
          <w:rFonts w:ascii="Tahoma" w:hAnsi="Tahoma" w:cs="Tahoma"/>
          <w:b/>
          <w:color w:val="000000" w:themeColor="text1"/>
          <w:sz w:val="20"/>
          <w:szCs w:val="20"/>
        </w:rPr>
        <w:br w:type="page"/>
      </w:r>
    </w:p>
    <w:p w14:paraId="2FFD9AC9" w14:textId="5E5E05A8"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2</w:t>
      </w:r>
    </w:p>
    <w:p w14:paraId="6C8DCB63" w14:textId="77777777" w:rsidR="00C25D5A" w:rsidRDefault="00C25D5A" w:rsidP="003336F2">
      <w:pPr>
        <w:rPr>
          <w:rFonts w:ascii="Tahoma" w:hAnsi="Tahoma" w:cs="Tahoma"/>
          <w:color w:val="000000" w:themeColor="text1"/>
          <w:sz w:val="20"/>
          <w:szCs w:val="20"/>
        </w:rPr>
      </w:pPr>
    </w:p>
    <w:p w14:paraId="6A79A74C" w14:textId="059522D5" w:rsidR="0020785A" w:rsidRPr="0020785A" w:rsidRDefault="0020785A" w:rsidP="003336F2">
      <w:pPr>
        <w:rPr>
          <w:rFonts w:ascii="Tahoma" w:hAnsi="Tahoma" w:cs="Tahoma"/>
          <w:b/>
          <w:bCs/>
          <w:color w:val="000000" w:themeColor="text1"/>
          <w:sz w:val="20"/>
          <w:szCs w:val="20"/>
        </w:rPr>
      </w:pPr>
      <w:r w:rsidRPr="0020785A">
        <w:rPr>
          <w:rFonts w:ascii="Tahoma" w:hAnsi="Tahoma" w:cs="Tahoma"/>
          <w:b/>
          <w:bCs/>
          <w:color w:val="000000" w:themeColor="text1"/>
          <w:sz w:val="20"/>
          <w:szCs w:val="20"/>
        </w:rPr>
        <w:t>P</w:t>
      </w:r>
      <w:r w:rsidR="00FD57EF">
        <w:rPr>
          <w:rFonts w:ascii="Tahoma" w:hAnsi="Tahoma" w:cs="Tahoma"/>
          <w:b/>
          <w:bCs/>
          <w:color w:val="000000" w:themeColor="text1"/>
          <w:sz w:val="20"/>
          <w:szCs w:val="20"/>
        </w:rPr>
        <w:t>R</w:t>
      </w:r>
      <w:r w:rsidR="0068390A">
        <w:rPr>
          <w:rFonts w:ascii="Tahoma" w:hAnsi="Tahoma" w:cs="Tahoma"/>
          <w:b/>
          <w:bCs/>
          <w:color w:val="000000" w:themeColor="text1"/>
          <w:sz w:val="20"/>
          <w:szCs w:val="20"/>
        </w:rPr>
        <w:t>IJAVA</w:t>
      </w:r>
    </w:p>
    <w:p w14:paraId="31D9D532" w14:textId="7183DB1C"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Ponudbo oddajamo: (se označi z X) </w:t>
      </w:r>
    </w:p>
    <w:p w14:paraId="0CD4A321" w14:textId="77777777" w:rsidR="003336F2" w:rsidRPr="004A6E10" w:rsidRDefault="003336F2" w:rsidP="003336F2">
      <w:pPr>
        <w:rPr>
          <w:rFonts w:ascii="Tahoma" w:hAnsi="Tahoma" w:cs="Tahoma"/>
          <w:color w:val="000000" w:themeColor="text1"/>
          <w:sz w:val="20"/>
          <w:szCs w:val="20"/>
        </w:rPr>
      </w:pPr>
    </w:p>
    <w:p w14:paraId="5482D2CC"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Samostojno</w:t>
      </w:r>
    </w:p>
    <w:p w14:paraId="39DDC396" w14:textId="77777777" w:rsidR="003336F2" w:rsidRPr="004A6E10" w:rsidRDefault="003336F2" w:rsidP="003336F2">
      <w:pPr>
        <w:rPr>
          <w:rFonts w:ascii="Tahoma" w:hAnsi="Tahoma" w:cs="Tahoma"/>
          <w:color w:val="000000" w:themeColor="text1"/>
          <w:sz w:val="20"/>
          <w:szCs w:val="20"/>
        </w:rPr>
      </w:pPr>
    </w:p>
    <w:p w14:paraId="0BA5256A"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Skupno ponudbo</w:t>
      </w:r>
    </w:p>
    <w:p w14:paraId="599917C4" w14:textId="77777777" w:rsidR="003336F2" w:rsidRPr="004A6E10" w:rsidRDefault="003336F2" w:rsidP="003336F2">
      <w:pPr>
        <w:rPr>
          <w:rFonts w:ascii="Tahoma" w:hAnsi="Tahoma" w:cs="Tahoma"/>
          <w:color w:val="000000" w:themeColor="text1"/>
          <w:sz w:val="20"/>
          <w:szCs w:val="20"/>
        </w:rPr>
      </w:pPr>
    </w:p>
    <w:p w14:paraId="6131A63F" w14:textId="77777777" w:rsidR="003336F2" w:rsidRPr="004A6E10" w:rsidRDefault="003336F2" w:rsidP="003336F2">
      <w:pPr>
        <w:rPr>
          <w:rFonts w:ascii="Tahoma" w:hAnsi="Tahoma" w:cs="Tahoma"/>
          <w:color w:val="000000" w:themeColor="text1"/>
          <w:sz w:val="20"/>
          <w:szCs w:val="20"/>
        </w:rPr>
      </w:pPr>
      <w:r w:rsidRPr="004A6E10">
        <w:rPr>
          <w:rFonts w:ascii="Segoe UI Symbol" w:eastAsia="MS Gothic" w:hAnsi="Segoe UI Symbol" w:cs="Segoe UI Symbol"/>
          <w:color w:val="000000" w:themeColor="text1"/>
          <w:sz w:val="20"/>
          <w:szCs w:val="20"/>
        </w:rPr>
        <w:t>☐</w:t>
      </w:r>
      <w:r w:rsidRPr="004A6E10">
        <w:rPr>
          <w:rFonts w:ascii="Tahoma" w:hAnsi="Tahoma" w:cs="Tahoma"/>
          <w:color w:val="000000" w:themeColor="text1"/>
          <w:sz w:val="20"/>
          <w:szCs w:val="20"/>
        </w:rPr>
        <w:t xml:space="preserve"> S podizvajalci</w:t>
      </w:r>
    </w:p>
    <w:p w14:paraId="48C3BC3E" w14:textId="77777777" w:rsidR="003336F2" w:rsidRPr="004A6E10" w:rsidRDefault="003336F2" w:rsidP="003336F2">
      <w:pPr>
        <w:rPr>
          <w:rFonts w:ascii="Tahoma" w:hAnsi="Tahoma" w:cs="Tahoma"/>
          <w:color w:val="000000" w:themeColor="text1"/>
          <w:sz w:val="20"/>
          <w:szCs w:val="20"/>
        </w:rPr>
      </w:pPr>
    </w:p>
    <w:p w14:paraId="18196BF2" w14:textId="77777777" w:rsidR="003336F2" w:rsidRPr="004A6E10" w:rsidRDefault="003336F2">
      <w:pPr>
        <w:pStyle w:val="Heading1"/>
        <w:numPr>
          <w:ilvl w:val="0"/>
          <w:numId w:val="21"/>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t>OSNOVNI PODATKI O GOSPODARSKEM SUBJEKTU</w:t>
      </w:r>
    </w:p>
    <w:p w14:paraId="224ED917"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4A6E10" w14:paraId="745CD2DA" w14:textId="77777777" w:rsidTr="00A2348B">
        <w:trPr>
          <w:trHeight w:val="170"/>
        </w:trPr>
        <w:tc>
          <w:tcPr>
            <w:tcW w:w="4414" w:type="dxa"/>
            <w:vAlign w:val="center"/>
          </w:tcPr>
          <w:p w14:paraId="45EB075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Popoln naziv gospodarskega subjekta:</w:t>
            </w:r>
          </w:p>
        </w:tc>
        <w:tc>
          <w:tcPr>
            <w:tcW w:w="4495" w:type="dxa"/>
            <w:vAlign w:val="center"/>
          </w:tcPr>
          <w:p w14:paraId="64859974"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991D70" w14:textId="77777777" w:rsidTr="00A2348B">
        <w:trPr>
          <w:trHeight w:val="170"/>
        </w:trPr>
        <w:tc>
          <w:tcPr>
            <w:tcW w:w="4414" w:type="dxa"/>
            <w:vAlign w:val="center"/>
          </w:tcPr>
          <w:p w14:paraId="2811DBA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Naslov gospodarskega subjekta:</w:t>
            </w:r>
          </w:p>
        </w:tc>
        <w:tc>
          <w:tcPr>
            <w:tcW w:w="4495" w:type="dxa"/>
            <w:vAlign w:val="center"/>
          </w:tcPr>
          <w:p w14:paraId="5023484A"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4C0DBDD" w14:textId="77777777" w:rsidTr="00A2348B">
        <w:trPr>
          <w:trHeight w:val="170"/>
        </w:trPr>
        <w:tc>
          <w:tcPr>
            <w:tcW w:w="4414" w:type="dxa"/>
            <w:vAlign w:val="center"/>
          </w:tcPr>
          <w:p w14:paraId="310B5AB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495" w:type="dxa"/>
            <w:vAlign w:val="center"/>
          </w:tcPr>
          <w:p w14:paraId="1BA49A5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07B5E36A" w14:textId="77777777" w:rsidTr="00A2348B">
        <w:trPr>
          <w:trHeight w:val="170"/>
        </w:trPr>
        <w:tc>
          <w:tcPr>
            <w:tcW w:w="4414" w:type="dxa"/>
            <w:vAlign w:val="center"/>
          </w:tcPr>
          <w:p w14:paraId="45BF56DF"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495" w:type="dxa"/>
            <w:vAlign w:val="center"/>
          </w:tcPr>
          <w:p w14:paraId="58747B9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D673DE1" w14:textId="77777777" w:rsidTr="00A2348B">
        <w:trPr>
          <w:trHeight w:val="170"/>
        </w:trPr>
        <w:tc>
          <w:tcPr>
            <w:tcW w:w="4414" w:type="dxa"/>
            <w:vAlign w:val="center"/>
          </w:tcPr>
          <w:p w14:paraId="67E21CA4"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Pristojni davčni urad:</w:t>
            </w:r>
          </w:p>
        </w:tc>
        <w:tc>
          <w:tcPr>
            <w:tcW w:w="4495" w:type="dxa"/>
            <w:vAlign w:val="center"/>
          </w:tcPr>
          <w:p w14:paraId="6871B63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5F2899E" w14:textId="77777777" w:rsidTr="00A2348B">
        <w:trPr>
          <w:trHeight w:val="170"/>
        </w:trPr>
        <w:tc>
          <w:tcPr>
            <w:tcW w:w="4414" w:type="dxa"/>
            <w:vAlign w:val="center"/>
          </w:tcPr>
          <w:p w14:paraId="2CBDD6E7"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495" w:type="dxa"/>
            <w:vAlign w:val="center"/>
          </w:tcPr>
          <w:p w14:paraId="09EA20A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040E1F8" w14:textId="77777777" w:rsidTr="00A2348B">
        <w:trPr>
          <w:trHeight w:val="170"/>
        </w:trPr>
        <w:tc>
          <w:tcPr>
            <w:tcW w:w="4414" w:type="dxa"/>
            <w:vAlign w:val="center"/>
          </w:tcPr>
          <w:p w14:paraId="7496570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495" w:type="dxa"/>
            <w:vAlign w:val="center"/>
          </w:tcPr>
          <w:p w14:paraId="46957F4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F7EDEC0" w14:textId="77777777" w:rsidTr="00A2348B">
        <w:trPr>
          <w:trHeight w:val="170"/>
        </w:trPr>
        <w:tc>
          <w:tcPr>
            <w:tcW w:w="4414" w:type="dxa"/>
            <w:vAlign w:val="center"/>
          </w:tcPr>
          <w:p w14:paraId="6ED63AB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495" w:type="dxa"/>
            <w:vAlign w:val="center"/>
          </w:tcPr>
          <w:p w14:paraId="2B97896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337268" w14:textId="77777777" w:rsidTr="00A2348B">
        <w:trPr>
          <w:trHeight w:val="170"/>
        </w:trPr>
        <w:tc>
          <w:tcPr>
            <w:tcW w:w="4414" w:type="dxa"/>
            <w:vAlign w:val="center"/>
          </w:tcPr>
          <w:p w14:paraId="71345DA3"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Skrbnik pogodbe:</w:t>
            </w:r>
          </w:p>
        </w:tc>
        <w:tc>
          <w:tcPr>
            <w:tcW w:w="4495" w:type="dxa"/>
            <w:vAlign w:val="center"/>
          </w:tcPr>
          <w:p w14:paraId="00F93A0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74B90082" w14:textId="77777777" w:rsidR="003336F2" w:rsidRPr="004A6E10" w:rsidRDefault="003336F2" w:rsidP="003336F2">
      <w:pPr>
        <w:rPr>
          <w:rFonts w:ascii="Tahoma" w:hAnsi="Tahoma" w:cs="Tahoma"/>
          <w:i/>
          <w:color w:val="000000" w:themeColor="text1"/>
          <w:sz w:val="20"/>
          <w:szCs w:val="20"/>
        </w:rPr>
      </w:pPr>
    </w:p>
    <w:p w14:paraId="785562D9" w14:textId="77777777" w:rsidR="003336F2" w:rsidRPr="004A6E10" w:rsidRDefault="003336F2">
      <w:pPr>
        <w:pStyle w:val="Heading2"/>
        <w:numPr>
          <w:ilvl w:val="1"/>
          <w:numId w:val="21"/>
        </w:numPr>
        <w:tabs>
          <w:tab w:val="num" w:pos="360"/>
        </w:tabs>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7EBE2720"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48"/>
      </w:tblGrid>
      <w:tr w:rsidR="003336F2" w:rsidRPr="004A6E10" w14:paraId="0D108B16" w14:textId="77777777" w:rsidTr="00AF78D6">
        <w:tc>
          <w:tcPr>
            <w:tcW w:w="754" w:type="dxa"/>
            <w:vAlign w:val="center"/>
          </w:tcPr>
          <w:p w14:paraId="5FEFE00C"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232" w:type="dxa"/>
            <w:vAlign w:val="center"/>
          </w:tcPr>
          <w:p w14:paraId="10731C15"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144" w:type="dxa"/>
            <w:vAlign w:val="center"/>
          </w:tcPr>
          <w:p w14:paraId="2B08FE70"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2031" w:type="dxa"/>
            <w:vAlign w:val="center"/>
          </w:tcPr>
          <w:p w14:paraId="1315D9F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748" w:type="dxa"/>
          </w:tcPr>
          <w:p w14:paraId="4858ADC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248CC48D" w14:textId="77777777" w:rsidTr="00AF78D6">
        <w:tc>
          <w:tcPr>
            <w:tcW w:w="754" w:type="dxa"/>
            <w:vAlign w:val="center"/>
          </w:tcPr>
          <w:p w14:paraId="4EB476E6"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232" w:type="dxa"/>
            <w:vAlign w:val="center"/>
          </w:tcPr>
          <w:p w14:paraId="7C42405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14AAAA2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724DCF7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2E1CDE6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9122DA7" w14:textId="77777777" w:rsidTr="00AF78D6">
        <w:tc>
          <w:tcPr>
            <w:tcW w:w="754" w:type="dxa"/>
            <w:vAlign w:val="center"/>
          </w:tcPr>
          <w:p w14:paraId="475D125D"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232" w:type="dxa"/>
            <w:vAlign w:val="center"/>
          </w:tcPr>
          <w:p w14:paraId="58965C0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1B54E45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22C7A94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60B4F46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1236827" w14:textId="77777777" w:rsidTr="00AF78D6">
        <w:tc>
          <w:tcPr>
            <w:tcW w:w="754" w:type="dxa"/>
            <w:vAlign w:val="center"/>
          </w:tcPr>
          <w:p w14:paraId="696E25A6"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232" w:type="dxa"/>
            <w:vAlign w:val="center"/>
          </w:tcPr>
          <w:p w14:paraId="41A7442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48EF10E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1668E569"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51359F0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2E1E3C11" w14:textId="77777777" w:rsidTr="00AF78D6">
        <w:tc>
          <w:tcPr>
            <w:tcW w:w="754" w:type="dxa"/>
            <w:vAlign w:val="center"/>
          </w:tcPr>
          <w:p w14:paraId="165F5D03"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232" w:type="dxa"/>
            <w:vAlign w:val="center"/>
          </w:tcPr>
          <w:p w14:paraId="6380027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40EABEC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08A4EF2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3A78248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9DE9A13" w14:textId="77777777" w:rsidTr="00AF78D6">
        <w:tc>
          <w:tcPr>
            <w:tcW w:w="754" w:type="dxa"/>
            <w:vAlign w:val="center"/>
          </w:tcPr>
          <w:p w14:paraId="58F316AA"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232" w:type="dxa"/>
            <w:vAlign w:val="center"/>
          </w:tcPr>
          <w:p w14:paraId="00B96455"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634ACBE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477DFBA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748" w:type="dxa"/>
          </w:tcPr>
          <w:p w14:paraId="472CB9BE"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4B94E5D3" w14:textId="4B6ABEAB" w:rsidR="003336F2" w:rsidRPr="004A6E10" w:rsidRDefault="003336F2" w:rsidP="003336F2">
      <w:pPr>
        <w:rPr>
          <w:rFonts w:ascii="Tahoma" w:hAnsi="Tahoma" w:cs="Tahoma"/>
          <w:color w:val="000000" w:themeColor="text1"/>
          <w:sz w:val="20"/>
          <w:szCs w:val="20"/>
        </w:rPr>
      </w:pPr>
    </w:p>
    <w:p w14:paraId="2A41AC31" w14:textId="77777777" w:rsidR="003336F2" w:rsidRPr="004A6E10" w:rsidRDefault="003336F2">
      <w:pPr>
        <w:pStyle w:val="Heading2"/>
        <w:numPr>
          <w:ilvl w:val="1"/>
          <w:numId w:val="23"/>
        </w:numPr>
        <w:tabs>
          <w:tab w:val="num" w:pos="360"/>
          <w:tab w:val="num" w:pos="510"/>
          <w:tab w:val="num" w:pos="1440"/>
        </w:tabs>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Podpisniki</w:t>
      </w:r>
      <w:r w:rsidRPr="004A6E10">
        <w:rPr>
          <w:rFonts w:ascii="Tahoma" w:hAnsi="Tahoma" w:cs="Tahoma"/>
          <w:bCs/>
          <w:i/>
          <w:iCs/>
          <w:color w:val="000000" w:themeColor="text1"/>
          <w:sz w:val="20"/>
          <w:szCs w:val="20"/>
        </w:rPr>
        <w:t xml:space="preserve"> pogodbe z navedbo funkcije ter navedbo ali so samostojni oziroma</w:t>
      </w:r>
      <w:r w:rsidRPr="004A6E10">
        <w:rPr>
          <w:rFonts w:ascii="Tahoma" w:hAnsi="Tahoma" w:cs="Tahoma"/>
          <w:i/>
          <w:color w:val="000000" w:themeColor="text1"/>
          <w:sz w:val="20"/>
          <w:szCs w:val="20"/>
        </w:rPr>
        <w:t xml:space="preserve"> kolektivni podpisniki</w:t>
      </w:r>
    </w:p>
    <w:p w14:paraId="347793CA"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4A6E10" w14:paraId="6B53FB1C" w14:textId="77777777" w:rsidTr="00AF78D6">
        <w:trPr>
          <w:cantSplit/>
          <w:tblHeader/>
        </w:trPr>
        <w:tc>
          <w:tcPr>
            <w:tcW w:w="950" w:type="dxa"/>
          </w:tcPr>
          <w:p w14:paraId="6A6D8ADD"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3569" w:type="dxa"/>
          </w:tcPr>
          <w:p w14:paraId="0775425D"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67" w:type="dxa"/>
          </w:tcPr>
          <w:p w14:paraId="387FA9DA"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c>
          <w:tcPr>
            <w:tcW w:w="2274" w:type="dxa"/>
          </w:tcPr>
          <w:p w14:paraId="14A3CF4A"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Vrsta podpisnika</w:t>
            </w:r>
          </w:p>
        </w:tc>
      </w:tr>
      <w:tr w:rsidR="003336F2" w:rsidRPr="004A6E10" w14:paraId="7CB93BFB" w14:textId="77777777" w:rsidTr="00AF78D6">
        <w:trPr>
          <w:cantSplit/>
          <w:tblHeader/>
        </w:trPr>
        <w:tc>
          <w:tcPr>
            <w:tcW w:w="950" w:type="dxa"/>
          </w:tcPr>
          <w:p w14:paraId="0FD547FA"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3569" w:type="dxa"/>
          </w:tcPr>
          <w:p w14:paraId="0436FD64"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4CA3A85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3D7CEDBD"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397C6B97" w14:textId="77777777" w:rsidTr="00AF78D6">
        <w:trPr>
          <w:cantSplit/>
          <w:tblHeader/>
        </w:trPr>
        <w:tc>
          <w:tcPr>
            <w:tcW w:w="950" w:type="dxa"/>
          </w:tcPr>
          <w:p w14:paraId="693F0198"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3569" w:type="dxa"/>
          </w:tcPr>
          <w:p w14:paraId="312D165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29BEAD39"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13081E3B"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B7D0A5B" w14:textId="77777777" w:rsidTr="00AF78D6">
        <w:trPr>
          <w:cantSplit/>
          <w:tblHeader/>
        </w:trPr>
        <w:tc>
          <w:tcPr>
            <w:tcW w:w="950" w:type="dxa"/>
          </w:tcPr>
          <w:p w14:paraId="7538557F"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3569" w:type="dxa"/>
          </w:tcPr>
          <w:p w14:paraId="0D34DA95"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3FB239C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335E80B9"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9F515F7" w14:textId="77777777" w:rsidTr="00AF78D6">
        <w:trPr>
          <w:cantSplit/>
          <w:tblHeader/>
        </w:trPr>
        <w:tc>
          <w:tcPr>
            <w:tcW w:w="950" w:type="dxa"/>
          </w:tcPr>
          <w:p w14:paraId="17031409"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3569" w:type="dxa"/>
          </w:tcPr>
          <w:p w14:paraId="6C2461F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4ACFA35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1AB918B2"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bl>
    <w:p w14:paraId="5A589280" w14:textId="77777777" w:rsidR="003336F2" w:rsidRPr="004A6E10" w:rsidRDefault="003336F2" w:rsidP="003336F2">
      <w:pPr>
        <w:pStyle w:val="Heading1"/>
        <w:spacing w:before="0" w:after="0"/>
        <w:ind w:left="717"/>
        <w:rPr>
          <w:rFonts w:ascii="Tahoma" w:hAnsi="Tahoma" w:cs="Tahoma"/>
          <w:b/>
          <w:bCs/>
          <w:color w:val="000000" w:themeColor="text1"/>
          <w:sz w:val="20"/>
          <w:szCs w:val="20"/>
        </w:rPr>
      </w:pPr>
    </w:p>
    <w:p w14:paraId="12F91650" w14:textId="77777777" w:rsidR="003336F2" w:rsidRPr="004A6E10" w:rsidRDefault="003336F2">
      <w:pPr>
        <w:pStyle w:val="Heading1"/>
        <w:numPr>
          <w:ilvl w:val="0"/>
          <w:numId w:val="21"/>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t>SKUPNA PONUDBA</w:t>
      </w:r>
    </w:p>
    <w:p w14:paraId="78D9BE6B" w14:textId="77777777" w:rsidR="003336F2" w:rsidRPr="004A6E10" w:rsidRDefault="003336F2" w:rsidP="003336F2">
      <w:pPr>
        <w:rPr>
          <w:rFonts w:ascii="Tahoma" w:hAnsi="Tahoma" w:cs="Tahoma"/>
          <w:color w:val="000000" w:themeColor="text1"/>
          <w:sz w:val="20"/>
          <w:szCs w:val="20"/>
        </w:rPr>
      </w:pPr>
    </w:p>
    <w:p w14:paraId="546B1A63" w14:textId="3D376065"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Gospodarski subjekti točko </w:t>
      </w:r>
      <w:r w:rsidR="0068390A">
        <w:rPr>
          <w:rFonts w:ascii="Tahoma" w:hAnsi="Tahoma" w:cs="Tahoma"/>
          <w:color w:val="000000" w:themeColor="text1"/>
          <w:sz w:val="20"/>
          <w:szCs w:val="20"/>
        </w:rPr>
        <w:t>2</w:t>
      </w:r>
      <w:r w:rsidRPr="004A6E10">
        <w:rPr>
          <w:rFonts w:ascii="Tahoma" w:hAnsi="Tahoma" w:cs="Tahoma"/>
          <w:color w:val="000000" w:themeColor="text1"/>
          <w:sz w:val="20"/>
          <w:szCs w:val="20"/>
        </w:rPr>
        <w:t xml:space="preserve"> izpolnijo samo v primeru, da nastopajo v skupni ponudbi.</w:t>
      </w:r>
    </w:p>
    <w:p w14:paraId="51B9DF48"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Pri javnem naročilu z oznako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sodelujemo naslednji gospodarski subjekti:</w:t>
      </w:r>
    </w:p>
    <w:p w14:paraId="62B7AD96" w14:textId="77777777" w:rsidR="003336F2" w:rsidRPr="004A6E10" w:rsidRDefault="003336F2" w:rsidP="003336F2">
      <w:pPr>
        <w:rPr>
          <w:rFonts w:ascii="Tahoma" w:hAnsi="Tahoma" w:cs="Tahoma"/>
          <w:color w:val="000000" w:themeColor="text1"/>
          <w:sz w:val="20"/>
          <w:szCs w:val="20"/>
        </w:rPr>
      </w:pPr>
    </w:p>
    <w:p w14:paraId="3B8B4AEE" w14:textId="77777777" w:rsidR="003336F2" w:rsidRPr="004A6E10" w:rsidRDefault="003336F2" w:rsidP="003336F2">
      <w:pPr>
        <w:ind w:left="482" w:hanging="482"/>
        <w:rPr>
          <w:rFonts w:ascii="Tahoma" w:hAnsi="Tahoma" w:cs="Tahoma"/>
          <w:color w:val="000000" w:themeColor="text1"/>
          <w:sz w:val="20"/>
          <w:szCs w:val="20"/>
        </w:rPr>
      </w:pPr>
      <w:r w:rsidRPr="004A6E10">
        <w:rPr>
          <w:rFonts w:ascii="Tahoma" w:hAnsi="Tahoma" w:cs="Tahoma"/>
          <w:color w:val="000000" w:themeColor="text1"/>
          <w:sz w:val="20"/>
          <w:szCs w:val="20"/>
        </w:rPr>
        <w:lastRenderedPageBreak/>
        <w:fldChar w:fldCharType="begin">
          <w:ffData>
            <w:name w:val="Potrditev7"/>
            <w:enabled/>
            <w:calcOnExit w:val="0"/>
            <w:checkBox>
              <w:size w:val="32"/>
              <w:default w:val="0"/>
            </w:checkBox>
          </w:ffData>
        </w:fldChar>
      </w:r>
      <w:r w:rsidRPr="004A6E10">
        <w:rPr>
          <w:rFonts w:ascii="Tahoma" w:hAnsi="Tahoma" w:cs="Tahoma"/>
          <w:color w:val="000000" w:themeColor="text1"/>
          <w:sz w:val="20"/>
          <w:szCs w:val="20"/>
        </w:rPr>
        <w:instrText xml:space="preserve"> FORMCHECKBOX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69C65477" w14:textId="77777777" w:rsidR="003336F2" w:rsidRPr="004A6E10" w:rsidRDefault="003336F2" w:rsidP="003336F2">
      <w:pPr>
        <w:rPr>
          <w:rFonts w:ascii="Tahoma" w:hAnsi="Tahoma" w:cs="Tahoma"/>
          <w:color w:val="000000" w:themeColor="text1"/>
          <w:sz w:val="20"/>
          <w:szCs w:val="20"/>
        </w:rPr>
      </w:pPr>
    </w:p>
    <w:p w14:paraId="78A3486C" w14:textId="77777777" w:rsidR="003336F2" w:rsidRPr="004A6E10" w:rsidRDefault="003336F2" w:rsidP="003336F2">
      <w:pPr>
        <w:tabs>
          <w:tab w:val="left" w:pos="567"/>
        </w:tabs>
        <w:rPr>
          <w:rFonts w:ascii="Tahoma" w:hAnsi="Tahoma" w:cs="Tahoma"/>
          <w:color w:val="000000" w:themeColor="text1"/>
          <w:sz w:val="20"/>
          <w:szCs w:val="20"/>
          <w:u w:val="single"/>
        </w:rPr>
      </w:pPr>
      <w:r w:rsidRPr="004A6E10">
        <w:rPr>
          <w:rFonts w:ascii="Tahoma" w:hAnsi="Tahoma" w:cs="Tahoma"/>
          <w:color w:val="000000" w:themeColor="text1"/>
          <w:sz w:val="20"/>
          <w:szCs w:val="20"/>
        </w:rPr>
        <w:tab/>
      </w:r>
      <w:r w:rsidRPr="004A6E10">
        <w:rPr>
          <w:rFonts w:ascii="Tahoma" w:hAnsi="Tahoma" w:cs="Tahoma"/>
          <w:color w:val="000000" w:themeColor="text1"/>
          <w:sz w:val="20"/>
          <w:szCs w:val="20"/>
          <w:u w:val="single"/>
        </w:rPr>
        <w:fldChar w:fldCharType="begin">
          <w:ffData>
            <w:name w:val="Besedilo681"/>
            <w:enabled/>
            <w:calcOnExit w:val="0"/>
            <w:textInput/>
          </w:ffData>
        </w:fldChar>
      </w:r>
      <w:bookmarkStart w:id="0" w:name="Besedilo681"/>
      <w:r w:rsidRPr="004A6E10">
        <w:rPr>
          <w:rFonts w:ascii="Tahoma" w:hAnsi="Tahoma" w:cs="Tahoma"/>
          <w:color w:val="000000" w:themeColor="text1"/>
          <w:sz w:val="20"/>
          <w:szCs w:val="20"/>
          <w:u w:val="single"/>
        </w:rPr>
        <w:instrText xml:space="preserve"> FORMTEXT </w:instrText>
      </w:r>
      <w:r w:rsidRPr="004A6E10">
        <w:rPr>
          <w:rFonts w:ascii="Tahoma" w:hAnsi="Tahoma" w:cs="Tahoma"/>
          <w:color w:val="000000" w:themeColor="text1"/>
          <w:sz w:val="20"/>
          <w:szCs w:val="20"/>
          <w:u w:val="single"/>
        </w:rPr>
      </w:r>
      <w:r w:rsidRPr="004A6E10">
        <w:rPr>
          <w:rFonts w:ascii="Tahoma" w:hAnsi="Tahoma" w:cs="Tahoma"/>
          <w:color w:val="000000" w:themeColor="text1"/>
          <w:sz w:val="20"/>
          <w:szCs w:val="20"/>
          <w:u w:val="single"/>
        </w:rPr>
        <w:fldChar w:fldCharType="separate"/>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t> </w:t>
      </w:r>
      <w:r w:rsidRPr="004A6E10">
        <w:rPr>
          <w:rFonts w:ascii="Tahoma" w:hAnsi="Tahoma" w:cs="Tahoma"/>
          <w:color w:val="000000" w:themeColor="text1"/>
          <w:sz w:val="20"/>
          <w:szCs w:val="20"/>
          <w:u w:val="single"/>
        </w:rPr>
        <w:fldChar w:fldCharType="end"/>
      </w:r>
      <w:bookmarkEnd w:id="0"/>
      <w:r w:rsidRPr="004A6E10">
        <w:rPr>
          <w:rFonts w:ascii="Tahoma" w:hAnsi="Tahoma" w:cs="Tahoma"/>
          <w:color w:val="000000" w:themeColor="text1"/>
          <w:sz w:val="20"/>
          <w:szCs w:val="20"/>
          <w:u w:val="single"/>
        </w:rPr>
        <w:t xml:space="preserve"> </w:t>
      </w:r>
      <w:r w:rsidRPr="004A6E10">
        <w:rPr>
          <w:rFonts w:ascii="Tahoma" w:hAnsi="Tahoma" w:cs="Tahoma"/>
          <w:color w:val="000000" w:themeColor="text1"/>
          <w:sz w:val="20"/>
          <w:szCs w:val="20"/>
        </w:rPr>
        <w:t>(navesti firmo in naslov gospodarskega subjekta)</w:t>
      </w:r>
    </w:p>
    <w:p w14:paraId="2B1E465B" w14:textId="77777777" w:rsidR="003336F2" w:rsidRPr="004A6E10" w:rsidRDefault="003336F2" w:rsidP="003336F2">
      <w:pPr>
        <w:rPr>
          <w:rFonts w:ascii="Tahoma" w:hAnsi="Tahoma" w:cs="Tahoma"/>
          <w:color w:val="000000" w:themeColor="text1"/>
          <w:sz w:val="20"/>
          <w:szCs w:val="20"/>
        </w:rPr>
      </w:pPr>
    </w:p>
    <w:bookmarkStart w:id="1" w:name="Potrditev7"/>
    <w:p w14:paraId="437DD2EC" w14:textId="77777777" w:rsidR="003336F2" w:rsidRPr="004A6E10" w:rsidRDefault="003336F2" w:rsidP="003336F2">
      <w:pPr>
        <w:ind w:left="482" w:hanging="48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Potrditev7"/>
            <w:enabled/>
            <w:calcOnExit w:val="0"/>
            <w:checkBox>
              <w:size w:val="32"/>
              <w:default w:val="0"/>
            </w:checkBox>
          </w:ffData>
        </w:fldChar>
      </w:r>
      <w:r w:rsidRPr="004A6E10">
        <w:rPr>
          <w:rFonts w:ascii="Tahoma" w:hAnsi="Tahoma" w:cs="Tahoma"/>
          <w:color w:val="000000" w:themeColor="text1"/>
          <w:sz w:val="20"/>
          <w:szCs w:val="20"/>
        </w:rPr>
        <w:instrText xml:space="preserve"> FORMCHECKBOX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fldChar w:fldCharType="end"/>
      </w:r>
      <w:bookmarkEnd w:id="1"/>
      <w:r w:rsidRPr="004A6E10">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4D11749C" w14:textId="77777777" w:rsidR="003336F2" w:rsidRPr="004A6E10" w:rsidRDefault="003336F2" w:rsidP="003336F2">
      <w:pPr>
        <w:rPr>
          <w:rFonts w:ascii="Tahoma" w:hAnsi="Tahoma" w:cs="Tahoma"/>
          <w:color w:val="000000" w:themeColor="text1"/>
          <w:sz w:val="20"/>
          <w:szCs w:val="20"/>
        </w:rPr>
      </w:pPr>
    </w:p>
    <w:p w14:paraId="31B36C73" w14:textId="77777777"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color w:val="000000" w:themeColor="text1"/>
          <w:sz w:val="20"/>
          <w:szCs w:val="20"/>
        </w:rPr>
        <w:t>* Gospodarski subjekt označi (obkroži, prečrta,…) točko a.) ali točko b.), ter v primeru, da označi točko a.) vpiše zahtevani podatek.</w:t>
      </w:r>
    </w:p>
    <w:p w14:paraId="4B544135" w14:textId="77777777" w:rsidR="003336F2" w:rsidRPr="004A6E10" w:rsidRDefault="003336F2" w:rsidP="003336F2">
      <w:pPr>
        <w:rPr>
          <w:rFonts w:ascii="Tahoma" w:hAnsi="Tahoma" w:cs="Tahoma"/>
          <w:color w:val="000000" w:themeColor="text1"/>
          <w:sz w:val="20"/>
          <w:szCs w:val="20"/>
        </w:rPr>
      </w:pPr>
    </w:p>
    <w:p w14:paraId="7A566864" w14:textId="098907A6" w:rsidR="003336F2" w:rsidRPr="004A6E10" w:rsidRDefault="003336F2">
      <w:pPr>
        <w:pStyle w:val="Heading2"/>
        <w:numPr>
          <w:ilvl w:val="1"/>
          <w:numId w:val="25"/>
        </w:numPr>
        <w:spacing w:before="0" w:after="0"/>
        <w:rPr>
          <w:rFonts w:ascii="Tahoma" w:hAnsi="Tahoma" w:cs="Tahoma"/>
          <w:b/>
          <w:bCs/>
          <w:color w:val="000000" w:themeColor="text1"/>
          <w:sz w:val="20"/>
          <w:szCs w:val="20"/>
        </w:rPr>
      </w:pPr>
      <w:r w:rsidRPr="004A6E10">
        <w:rPr>
          <w:rFonts w:ascii="Tahoma" w:hAnsi="Tahoma" w:cs="Tahoma"/>
          <w:b/>
          <w:bCs/>
          <w:color w:val="000000" w:themeColor="text1"/>
          <w:sz w:val="20"/>
          <w:szCs w:val="20"/>
        </w:rPr>
        <w:t>POSLOVNI PODATKI GOSPODARSKEGA SUBJEKTA IZ SKUPNE PONUDBE**</w:t>
      </w:r>
    </w:p>
    <w:p w14:paraId="5FEFB1DF" w14:textId="054C92CE" w:rsidR="003336F2" w:rsidRPr="004A6E10" w:rsidRDefault="003336F2">
      <w:pPr>
        <w:pStyle w:val="Heading2"/>
        <w:numPr>
          <w:ilvl w:val="2"/>
          <w:numId w:val="25"/>
        </w:numPr>
        <w:spacing w:before="0" w:after="0"/>
        <w:rPr>
          <w:rFonts w:ascii="Tahoma" w:hAnsi="Tahoma" w:cs="Tahoma"/>
          <w:i/>
          <w:color w:val="000000" w:themeColor="text1"/>
          <w:sz w:val="20"/>
          <w:szCs w:val="20"/>
        </w:rPr>
      </w:pPr>
      <w:r w:rsidRPr="004A6E10">
        <w:rPr>
          <w:rFonts w:ascii="Tahoma" w:hAnsi="Tahoma" w:cs="Tahoma"/>
          <w:i/>
          <w:color w:val="000000" w:themeColor="text1"/>
          <w:sz w:val="20"/>
          <w:szCs w:val="20"/>
        </w:rPr>
        <w:t>Podatki o gospodarskem subjektu</w:t>
      </w:r>
    </w:p>
    <w:p w14:paraId="0987A749" w14:textId="77777777" w:rsidR="003336F2" w:rsidRPr="004A6E10" w:rsidRDefault="003336F2" w:rsidP="003336F2">
      <w:pPr>
        <w:rPr>
          <w:rFonts w:ascii="Tahoma" w:hAnsi="Tahoma" w:cs="Tahoma"/>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3336F2" w:rsidRPr="004A6E10" w14:paraId="0DB4FEDA" w14:textId="77777777" w:rsidTr="00AF78D6">
        <w:trPr>
          <w:trHeight w:val="397"/>
          <w:tblHeader/>
        </w:trPr>
        <w:tc>
          <w:tcPr>
            <w:tcW w:w="4962" w:type="dxa"/>
            <w:vAlign w:val="center"/>
          </w:tcPr>
          <w:p w14:paraId="342944E2"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Popoln naziv gospodarskega subjekta:</w:t>
            </w:r>
          </w:p>
        </w:tc>
        <w:tc>
          <w:tcPr>
            <w:tcW w:w="4110" w:type="dxa"/>
            <w:tcBorders>
              <w:bottom w:val="single" w:sz="6" w:space="0" w:color="000000"/>
            </w:tcBorders>
            <w:vAlign w:val="center"/>
          </w:tcPr>
          <w:p w14:paraId="2E444FC5"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3"/>
                  <w:enabled/>
                  <w:calcOnExit w:val="0"/>
                  <w:textInput/>
                </w:ffData>
              </w:fldChar>
            </w:r>
            <w:bookmarkStart w:id="2" w:name="Besedilo683"/>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2"/>
          </w:p>
        </w:tc>
      </w:tr>
      <w:tr w:rsidR="003336F2" w:rsidRPr="004A6E10" w14:paraId="400212B6" w14:textId="77777777" w:rsidTr="00AF78D6">
        <w:trPr>
          <w:trHeight w:val="397"/>
          <w:tblHeader/>
        </w:trPr>
        <w:tc>
          <w:tcPr>
            <w:tcW w:w="4962" w:type="dxa"/>
            <w:vAlign w:val="center"/>
          </w:tcPr>
          <w:p w14:paraId="73A1B334"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Naslov gospodarskega subjekta:</w:t>
            </w:r>
          </w:p>
        </w:tc>
        <w:tc>
          <w:tcPr>
            <w:tcW w:w="4110" w:type="dxa"/>
            <w:tcBorders>
              <w:bottom w:val="single" w:sz="6" w:space="0" w:color="000000"/>
            </w:tcBorders>
            <w:vAlign w:val="center"/>
          </w:tcPr>
          <w:p w14:paraId="1D64D312"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3"/>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5566C17" w14:textId="77777777" w:rsidTr="00AF78D6">
        <w:trPr>
          <w:trHeight w:val="397"/>
          <w:tblHeader/>
        </w:trPr>
        <w:tc>
          <w:tcPr>
            <w:tcW w:w="4962" w:type="dxa"/>
            <w:vAlign w:val="center"/>
          </w:tcPr>
          <w:p w14:paraId="2A949A4C"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110" w:type="dxa"/>
            <w:vAlign w:val="center"/>
          </w:tcPr>
          <w:p w14:paraId="21F028B5"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4"/>
                  <w:enabled/>
                  <w:calcOnExit w:val="0"/>
                  <w:textInput/>
                </w:ffData>
              </w:fldChar>
            </w:r>
            <w:bookmarkStart w:id="3" w:name="Besedilo684"/>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3"/>
          </w:p>
        </w:tc>
      </w:tr>
      <w:tr w:rsidR="003336F2" w:rsidRPr="004A6E10" w14:paraId="13D69961" w14:textId="77777777" w:rsidTr="00AF78D6">
        <w:trPr>
          <w:trHeight w:val="397"/>
          <w:tblHeader/>
        </w:trPr>
        <w:tc>
          <w:tcPr>
            <w:tcW w:w="4962" w:type="dxa"/>
            <w:vAlign w:val="center"/>
          </w:tcPr>
          <w:p w14:paraId="2F7D7B02"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110" w:type="dxa"/>
            <w:vAlign w:val="center"/>
          </w:tcPr>
          <w:p w14:paraId="7BE4CE98"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2"/>
                  <w:enabled/>
                  <w:calcOnExit w:val="0"/>
                  <w:textInput/>
                </w:ffData>
              </w:fldChar>
            </w:r>
            <w:bookmarkStart w:id="4" w:name="Besedilo682"/>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4"/>
          </w:p>
        </w:tc>
      </w:tr>
      <w:tr w:rsidR="003336F2" w:rsidRPr="004A6E10" w14:paraId="708C2DA6" w14:textId="77777777" w:rsidTr="00AF78D6">
        <w:trPr>
          <w:trHeight w:val="397"/>
          <w:tblHeader/>
        </w:trPr>
        <w:tc>
          <w:tcPr>
            <w:tcW w:w="4962" w:type="dxa"/>
            <w:vAlign w:val="center"/>
          </w:tcPr>
          <w:p w14:paraId="2AC6D0F7"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Pristojni davčni urad:</w:t>
            </w:r>
          </w:p>
        </w:tc>
        <w:tc>
          <w:tcPr>
            <w:tcW w:w="4110" w:type="dxa"/>
            <w:vAlign w:val="center"/>
          </w:tcPr>
          <w:p w14:paraId="284B6C73"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2"/>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26D1E25C" w14:textId="77777777" w:rsidTr="00AF78D6">
        <w:trPr>
          <w:trHeight w:val="397"/>
          <w:tblHeader/>
        </w:trPr>
        <w:tc>
          <w:tcPr>
            <w:tcW w:w="4962" w:type="dxa"/>
            <w:vAlign w:val="center"/>
          </w:tcPr>
          <w:p w14:paraId="4CC02A25"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110" w:type="dxa"/>
            <w:vAlign w:val="center"/>
          </w:tcPr>
          <w:p w14:paraId="031DBC6A"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5"/>
                  <w:enabled/>
                  <w:calcOnExit w:val="0"/>
                  <w:textInput/>
                </w:ffData>
              </w:fldChar>
            </w:r>
            <w:bookmarkStart w:id="5" w:name="Besedilo685"/>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5"/>
          </w:p>
        </w:tc>
      </w:tr>
      <w:tr w:rsidR="003336F2" w:rsidRPr="004A6E10" w14:paraId="37778ED5" w14:textId="77777777" w:rsidTr="00AF78D6">
        <w:trPr>
          <w:trHeight w:val="397"/>
          <w:tblHeader/>
        </w:trPr>
        <w:tc>
          <w:tcPr>
            <w:tcW w:w="4962" w:type="dxa"/>
            <w:vAlign w:val="center"/>
          </w:tcPr>
          <w:p w14:paraId="5CE5B193" w14:textId="77777777" w:rsidR="003336F2" w:rsidRPr="004A6E10" w:rsidRDefault="003336F2" w:rsidP="00AF78D6">
            <w:pPr>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110" w:type="dxa"/>
            <w:vAlign w:val="center"/>
          </w:tcPr>
          <w:p w14:paraId="72DA3030"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6"/>
                  <w:enabled/>
                  <w:calcOnExit w:val="0"/>
                  <w:textInput/>
                </w:ffData>
              </w:fldChar>
            </w:r>
            <w:bookmarkStart w:id="6" w:name="Besedilo686"/>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6"/>
          </w:p>
        </w:tc>
      </w:tr>
      <w:tr w:rsidR="003336F2" w:rsidRPr="004A6E10" w14:paraId="2EC7F3C4" w14:textId="77777777" w:rsidTr="00AF78D6">
        <w:trPr>
          <w:trHeight w:val="397"/>
          <w:tblHeader/>
        </w:trPr>
        <w:tc>
          <w:tcPr>
            <w:tcW w:w="4962" w:type="dxa"/>
            <w:vAlign w:val="center"/>
          </w:tcPr>
          <w:p w14:paraId="71D5236F" w14:textId="77777777" w:rsidR="003336F2" w:rsidRPr="004A6E10" w:rsidRDefault="003336F2" w:rsidP="00AF78D6">
            <w:pPr>
              <w:pStyle w:val="NavadenTimesNewRoman"/>
              <w:widowControl/>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110" w:type="dxa"/>
            <w:vAlign w:val="center"/>
          </w:tcPr>
          <w:p w14:paraId="18BD3C88"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8"/>
                  <w:enabled/>
                  <w:calcOnExit w:val="0"/>
                  <w:textInput/>
                </w:ffData>
              </w:fldChar>
            </w:r>
            <w:bookmarkStart w:id="7" w:name="Besedilo688"/>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bookmarkEnd w:id="7"/>
          </w:p>
        </w:tc>
      </w:tr>
      <w:tr w:rsidR="003336F2" w:rsidRPr="004A6E10" w14:paraId="192A231D" w14:textId="77777777" w:rsidTr="00AF78D6">
        <w:trPr>
          <w:trHeight w:val="397"/>
          <w:tblHeader/>
        </w:trPr>
        <w:tc>
          <w:tcPr>
            <w:tcW w:w="4962" w:type="dxa"/>
            <w:vAlign w:val="center"/>
          </w:tcPr>
          <w:p w14:paraId="47DF6F2F" w14:textId="77777777" w:rsidR="003336F2" w:rsidRPr="004A6E10" w:rsidRDefault="003336F2" w:rsidP="00AF78D6">
            <w:pPr>
              <w:pStyle w:val="NavadenTimesNewRoman"/>
              <w:widowControl/>
              <w:rPr>
                <w:rFonts w:ascii="Tahoma" w:hAnsi="Tahoma" w:cs="Tahoma"/>
                <w:color w:val="000000" w:themeColor="text1"/>
                <w:sz w:val="20"/>
                <w:szCs w:val="20"/>
              </w:rPr>
            </w:pPr>
            <w:r w:rsidRPr="004A6E10">
              <w:rPr>
                <w:rFonts w:ascii="Tahoma" w:hAnsi="Tahoma" w:cs="Tahoma"/>
                <w:color w:val="000000" w:themeColor="text1"/>
                <w:sz w:val="20"/>
                <w:szCs w:val="20"/>
              </w:rPr>
              <w:t>Kontaktna oseba:</w:t>
            </w:r>
          </w:p>
        </w:tc>
        <w:tc>
          <w:tcPr>
            <w:tcW w:w="4110" w:type="dxa"/>
            <w:vAlign w:val="center"/>
          </w:tcPr>
          <w:p w14:paraId="61B934C4" w14:textId="77777777" w:rsidR="003336F2" w:rsidRPr="004A6E10" w:rsidRDefault="003336F2" w:rsidP="00AF78D6">
            <w:pPr>
              <w:ind w:right="-1492"/>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68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75D2FAA7" w14:textId="5CDAA7F8" w:rsidR="003336F2" w:rsidRPr="004A6E10" w:rsidRDefault="003336F2" w:rsidP="003336F2">
      <w:pPr>
        <w:rPr>
          <w:rFonts w:ascii="Tahoma" w:hAnsi="Tahoma" w:cs="Tahoma"/>
          <w:color w:val="000000" w:themeColor="text1"/>
          <w:sz w:val="20"/>
          <w:szCs w:val="20"/>
        </w:rPr>
      </w:pPr>
    </w:p>
    <w:p w14:paraId="39E6C53E" w14:textId="77777777" w:rsidR="003336F2" w:rsidRPr="004A6E10" w:rsidRDefault="003336F2">
      <w:pPr>
        <w:pStyle w:val="Heading2"/>
        <w:numPr>
          <w:ilvl w:val="2"/>
          <w:numId w:val="25"/>
        </w:numPr>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6529A207" w14:textId="77777777" w:rsidR="003336F2" w:rsidRPr="004A6E10" w:rsidRDefault="003336F2" w:rsidP="003336F2">
      <w:pPr>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287"/>
        <w:gridCol w:w="2199"/>
        <w:gridCol w:w="1972"/>
        <w:gridCol w:w="1690"/>
      </w:tblGrid>
      <w:tr w:rsidR="003336F2" w:rsidRPr="004A6E10" w14:paraId="3AA8A67A" w14:textId="77777777" w:rsidTr="00AF78D6">
        <w:tc>
          <w:tcPr>
            <w:tcW w:w="762" w:type="dxa"/>
            <w:vAlign w:val="center"/>
          </w:tcPr>
          <w:p w14:paraId="0939E3D4"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300" w:type="dxa"/>
            <w:vAlign w:val="center"/>
          </w:tcPr>
          <w:p w14:paraId="0CE5E41B"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12" w:type="dxa"/>
            <w:vAlign w:val="center"/>
          </w:tcPr>
          <w:p w14:paraId="6A6C9A1A"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1984" w:type="dxa"/>
            <w:vAlign w:val="center"/>
          </w:tcPr>
          <w:p w14:paraId="6360BD6C"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696" w:type="dxa"/>
          </w:tcPr>
          <w:p w14:paraId="114FBA3E"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6C9E62FF" w14:textId="77777777" w:rsidTr="00AF78D6">
        <w:tc>
          <w:tcPr>
            <w:tcW w:w="762" w:type="dxa"/>
            <w:vAlign w:val="center"/>
          </w:tcPr>
          <w:p w14:paraId="73077ADF"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300" w:type="dxa"/>
            <w:vAlign w:val="center"/>
          </w:tcPr>
          <w:p w14:paraId="0101B41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3966088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1A612145"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1B46224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85ED65B" w14:textId="77777777" w:rsidTr="00AF78D6">
        <w:tc>
          <w:tcPr>
            <w:tcW w:w="762" w:type="dxa"/>
            <w:vAlign w:val="center"/>
          </w:tcPr>
          <w:p w14:paraId="1348C2FB"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300" w:type="dxa"/>
            <w:vAlign w:val="center"/>
          </w:tcPr>
          <w:p w14:paraId="696CD1B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0EB5BAEA"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6CD05249"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0EF1ABF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6D383BA" w14:textId="77777777" w:rsidTr="00AF78D6">
        <w:tc>
          <w:tcPr>
            <w:tcW w:w="762" w:type="dxa"/>
            <w:vAlign w:val="center"/>
          </w:tcPr>
          <w:p w14:paraId="195240AB"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300" w:type="dxa"/>
            <w:vAlign w:val="center"/>
          </w:tcPr>
          <w:p w14:paraId="0387B14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07A8730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645231B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4049B5E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259EBE06" w14:textId="77777777" w:rsidTr="00AF78D6">
        <w:tc>
          <w:tcPr>
            <w:tcW w:w="762" w:type="dxa"/>
            <w:vAlign w:val="center"/>
          </w:tcPr>
          <w:p w14:paraId="5B717499"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300" w:type="dxa"/>
            <w:vAlign w:val="center"/>
          </w:tcPr>
          <w:p w14:paraId="2A92FF5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645AFD8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11BC279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7A478AA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36848691" w14:textId="77777777" w:rsidTr="00AF78D6">
        <w:tc>
          <w:tcPr>
            <w:tcW w:w="762" w:type="dxa"/>
            <w:vAlign w:val="center"/>
          </w:tcPr>
          <w:p w14:paraId="55ECBD2D"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300" w:type="dxa"/>
            <w:vAlign w:val="center"/>
          </w:tcPr>
          <w:p w14:paraId="76224EB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212" w:type="dxa"/>
            <w:vAlign w:val="center"/>
          </w:tcPr>
          <w:p w14:paraId="1D33E8B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84" w:type="dxa"/>
            <w:vAlign w:val="center"/>
          </w:tcPr>
          <w:p w14:paraId="6B7309D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96" w:type="dxa"/>
          </w:tcPr>
          <w:p w14:paraId="374D961C"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152B2CB7" w14:textId="77777777" w:rsidR="003336F2" w:rsidRPr="004A6E10" w:rsidRDefault="003336F2" w:rsidP="003336F2">
      <w:pPr>
        <w:rPr>
          <w:rFonts w:ascii="Tahoma" w:hAnsi="Tahoma" w:cs="Tahoma"/>
          <w:color w:val="000000" w:themeColor="text1"/>
          <w:sz w:val="20"/>
          <w:szCs w:val="20"/>
        </w:rPr>
      </w:pPr>
    </w:p>
    <w:p w14:paraId="345F1943" w14:textId="77777777" w:rsidR="003336F2" w:rsidRPr="004A6E10" w:rsidRDefault="003336F2">
      <w:pPr>
        <w:pStyle w:val="Heading2"/>
        <w:numPr>
          <w:ilvl w:val="2"/>
          <w:numId w:val="25"/>
        </w:numPr>
        <w:spacing w:before="0" w:after="0"/>
        <w:ind w:left="0" w:firstLine="0"/>
        <w:rPr>
          <w:rFonts w:ascii="Tahoma" w:hAnsi="Tahoma" w:cs="Tahoma"/>
          <w:i/>
          <w:color w:val="000000" w:themeColor="text1"/>
          <w:sz w:val="20"/>
          <w:szCs w:val="20"/>
        </w:rPr>
      </w:pPr>
      <w:r w:rsidRPr="004A6E10">
        <w:rPr>
          <w:rFonts w:ascii="Tahoma" w:hAnsi="Tahoma" w:cs="Tahoma"/>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3336F2" w:rsidRPr="004A6E10" w14:paraId="39155A31" w14:textId="77777777" w:rsidTr="00AF78D6">
        <w:trPr>
          <w:cantSplit/>
          <w:tblHeader/>
        </w:trPr>
        <w:tc>
          <w:tcPr>
            <w:tcW w:w="950" w:type="dxa"/>
          </w:tcPr>
          <w:p w14:paraId="3F58DC55"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3569" w:type="dxa"/>
          </w:tcPr>
          <w:p w14:paraId="4F097D2C"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267" w:type="dxa"/>
          </w:tcPr>
          <w:p w14:paraId="3A13E816"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c>
          <w:tcPr>
            <w:tcW w:w="2274" w:type="dxa"/>
          </w:tcPr>
          <w:p w14:paraId="28BB6B6F" w14:textId="77777777" w:rsidR="003336F2" w:rsidRPr="004A6E10" w:rsidRDefault="003336F2" w:rsidP="00AF78D6">
            <w:pPr>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Vrsta podpisnika</w:t>
            </w:r>
          </w:p>
        </w:tc>
      </w:tr>
      <w:tr w:rsidR="003336F2" w:rsidRPr="004A6E10" w14:paraId="5BE14566" w14:textId="77777777" w:rsidTr="00AF78D6">
        <w:trPr>
          <w:cantSplit/>
          <w:tblHeader/>
        </w:trPr>
        <w:tc>
          <w:tcPr>
            <w:tcW w:w="950" w:type="dxa"/>
          </w:tcPr>
          <w:p w14:paraId="0331CD9D"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3569" w:type="dxa"/>
          </w:tcPr>
          <w:p w14:paraId="28A9C24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138EC0C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6686C93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4F257767" w14:textId="77777777" w:rsidTr="00AF78D6">
        <w:trPr>
          <w:cantSplit/>
          <w:tblHeader/>
        </w:trPr>
        <w:tc>
          <w:tcPr>
            <w:tcW w:w="950" w:type="dxa"/>
          </w:tcPr>
          <w:p w14:paraId="6C3049C5"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3569" w:type="dxa"/>
          </w:tcPr>
          <w:p w14:paraId="138B041A"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572924BF"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6073A247"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190A4835" w14:textId="77777777" w:rsidTr="00AF78D6">
        <w:trPr>
          <w:cantSplit/>
          <w:tblHeader/>
        </w:trPr>
        <w:tc>
          <w:tcPr>
            <w:tcW w:w="950" w:type="dxa"/>
          </w:tcPr>
          <w:p w14:paraId="6B627CB0"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3569" w:type="dxa"/>
          </w:tcPr>
          <w:p w14:paraId="3C5656B6"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574957D0"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33BA9C48"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r w:rsidR="003336F2" w:rsidRPr="004A6E10" w14:paraId="536E19E2" w14:textId="77777777" w:rsidTr="00AF78D6">
        <w:trPr>
          <w:cantSplit/>
          <w:tblHeader/>
        </w:trPr>
        <w:tc>
          <w:tcPr>
            <w:tcW w:w="950" w:type="dxa"/>
          </w:tcPr>
          <w:p w14:paraId="3A80C8C2" w14:textId="77777777" w:rsidR="003336F2" w:rsidRPr="004A6E10" w:rsidRDefault="003336F2" w:rsidP="00AF78D6">
            <w:pPr>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3569" w:type="dxa"/>
          </w:tcPr>
          <w:p w14:paraId="79A29A75"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67" w:type="dxa"/>
          </w:tcPr>
          <w:p w14:paraId="6E0C6E7E"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c>
          <w:tcPr>
            <w:tcW w:w="2274" w:type="dxa"/>
          </w:tcPr>
          <w:p w14:paraId="6DF7B881" w14:textId="77777777" w:rsidR="003336F2" w:rsidRPr="004A6E10" w:rsidRDefault="003336F2" w:rsidP="00AF78D6">
            <w:pP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fldChar w:fldCharType="begin">
                <w:ffData>
                  <w:name w:val="Besedilo1"/>
                  <w:enabled/>
                  <w:calcOnExit w:val="0"/>
                  <w:textInput/>
                </w:ffData>
              </w:fldChar>
            </w:r>
            <w:r w:rsidRPr="004A6E10">
              <w:rPr>
                <w:rFonts w:ascii="Tahoma" w:eastAsia="Calibri" w:hAnsi="Tahoma" w:cs="Tahoma"/>
                <w:color w:val="000000" w:themeColor="text1"/>
                <w:sz w:val="20"/>
                <w:szCs w:val="20"/>
              </w:rPr>
              <w:instrText xml:space="preserve"> FORMTEXT </w:instrText>
            </w:r>
            <w:r w:rsidRPr="004A6E10">
              <w:rPr>
                <w:rFonts w:ascii="Tahoma" w:eastAsia="Calibri" w:hAnsi="Tahoma" w:cs="Tahoma"/>
                <w:color w:val="000000" w:themeColor="text1"/>
                <w:sz w:val="20"/>
                <w:szCs w:val="20"/>
              </w:rPr>
            </w:r>
            <w:r w:rsidRPr="004A6E10">
              <w:rPr>
                <w:rFonts w:ascii="Tahoma" w:eastAsia="Calibri" w:hAnsi="Tahoma" w:cs="Tahoma"/>
                <w:color w:val="000000" w:themeColor="text1"/>
                <w:sz w:val="20"/>
                <w:szCs w:val="20"/>
              </w:rPr>
              <w:fldChar w:fldCharType="separate"/>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t> </w:t>
            </w:r>
            <w:r w:rsidRPr="004A6E10">
              <w:rPr>
                <w:rFonts w:ascii="Tahoma" w:eastAsia="Calibri" w:hAnsi="Tahoma" w:cs="Tahoma"/>
                <w:color w:val="000000" w:themeColor="text1"/>
                <w:sz w:val="20"/>
                <w:szCs w:val="20"/>
              </w:rPr>
              <w:fldChar w:fldCharType="end"/>
            </w:r>
          </w:p>
        </w:tc>
      </w:tr>
    </w:tbl>
    <w:p w14:paraId="41E3D808" w14:textId="77777777" w:rsidR="003336F2" w:rsidRPr="004A6E10" w:rsidRDefault="003336F2" w:rsidP="003336F2">
      <w:pPr>
        <w:rPr>
          <w:rFonts w:ascii="Tahoma" w:hAnsi="Tahoma" w:cs="Tahoma"/>
          <w:color w:val="000000" w:themeColor="text1"/>
          <w:sz w:val="20"/>
          <w:szCs w:val="20"/>
        </w:rPr>
      </w:pPr>
    </w:p>
    <w:p w14:paraId="5CE37815" w14:textId="6928BB9D"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strike/>
          <w:color w:val="000000" w:themeColor="text1"/>
          <w:sz w:val="20"/>
          <w:szCs w:val="20"/>
        </w:rPr>
        <w:t>**</w:t>
      </w:r>
      <w:r w:rsidRPr="004A6E10">
        <w:rPr>
          <w:rFonts w:ascii="Tahoma" w:hAnsi="Tahoma" w:cs="Tahoma"/>
          <w:i/>
          <w:color w:val="000000" w:themeColor="text1"/>
          <w:sz w:val="20"/>
          <w:szCs w:val="20"/>
        </w:rPr>
        <w:t xml:space="preserve"> Točko </w:t>
      </w:r>
      <w:r w:rsidR="00025134">
        <w:rPr>
          <w:rFonts w:ascii="Tahoma" w:hAnsi="Tahoma" w:cs="Tahoma"/>
          <w:i/>
          <w:color w:val="000000" w:themeColor="text1"/>
          <w:sz w:val="20"/>
          <w:szCs w:val="20"/>
        </w:rPr>
        <w:t>2</w:t>
      </w:r>
      <w:r w:rsidRPr="004A6E10">
        <w:rPr>
          <w:rFonts w:ascii="Tahoma" w:hAnsi="Tahoma" w:cs="Tahoma"/>
          <w:i/>
          <w:color w:val="000000" w:themeColor="text1"/>
          <w:sz w:val="20"/>
          <w:szCs w:val="20"/>
        </w:rPr>
        <w:t xml:space="preserve">.1 izpolnijo vsi ponudniki v skupini ponudnikov, razen vodilnega ponudnika, ki izpolni točko </w:t>
      </w:r>
      <w:r w:rsidR="00025134">
        <w:rPr>
          <w:rFonts w:ascii="Tahoma" w:hAnsi="Tahoma" w:cs="Tahoma"/>
          <w:i/>
          <w:color w:val="000000" w:themeColor="text1"/>
          <w:sz w:val="20"/>
          <w:szCs w:val="20"/>
        </w:rPr>
        <w:t>1</w:t>
      </w:r>
      <w:r w:rsidRPr="004A6E10">
        <w:rPr>
          <w:rFonts w:ascii="Tahoma" w:hAnsi="Tahoma" w:cs="Tahoma"/>
          <w:i/>
          <w:color w:val="000000" w:themeColor="text1"/>
          <w:sz w:val="20"/>
          <w:szCs w:val="20"/>
        </w:rPr>
        <w:t xml:space="preserve">. Gospodarski subjekt točko </w:t>
      </w:r>
      <w:r w:rsidR="00025134">
        <w:rPr>
          <w:rFonts w:ascii="Tahoma" w:hAnsi="Tahoma" w:cs="Tahoma"/>
          <w:i/>
          <w:color w:val="000000" w:themeColor="text1"/>
          <w:sz w:val="20"/>
          <w:szCs w:val="20"/>
        </w:rPr>
        <w:t>2</w:t>
      </w:r>
      <w:r w:rsidRPr="004A6E10">
        <w:rPr>
          <w:rFonts w:ascii="Tahoma" w:hAnsi="Tahoma" w:cs="Tahoma"/>
          <w:i/>
          <w:color w:val="000000" w:themeColor="text1"/>
          <w:sz w:val="20"/>
          <w:szCs w:val="20"/>
        </w:rPr>
        <w:t>.1 izpolni v celoti tolikokrat, kolikor je partnerjev v skupni ponudbi.</w:t>
      </w:r>
    </w:p>
    <w:p w14:paraId="1D829AEB" w14:textId="77777777" w:rsidR="003336F2" w:rsidRDefault="003336F2" w:rsidP="003336F2">
      <w:pPr>
        <w:jc w:val="both"/>
        <w:rPr>
          <w:rFonts w:ascii="Tahoma" w:hAnsi="Tahoma" w:cs="Tahoma"/>
          <w:i/>
          <w:color w:val="000000" w:themeColor="text1"/>
          <w:sz w:val="20"/>
          <w:szCs w:val="20"/>
        </w:rPr>
      </w:pPr>
    </w:p>
    <w:p w14:paraId="5BE75F39" w14:textId="77777777" w:rsidR="00A617E6" w:rsidRPr="004A6E10" w:rsidRDefault="00A617E6" w:rsidP="003336F2">
      <w:pPr>
        <w:jc w:val="both"/>
        <w:rPr>
          <w:rFonts w:ascii="Tahoma" w:hAnsi="Tahoma" w:cs="Tahoma"/>
          <w:i/>
          <w:color w:val="000000" w:themeColor="text1"/>
          <w:sz w:val="20"/>
          <w:szCs w:val="20"/>
        </w:rPr>
      </w:pPr>
    </w:p>
    <w:p w14:paraId="367DE251" w14:textId="77777777" w:rsidR="003336F2" w:rsidRPr="004A6E10" w:rsidRDefault="003336F2">
      <w:pPr>
        <w:pStyle w:val="Heading1"/>
        <w:numPr>
          <w:ilvl w:val="0"/>
          <w:numId w:val="21"/>
        </w:numPr>
        <w:tabs>
          <w:tab w:val="num" w:pos="360"/>
        </w:tabs>
        <w:spacing w:before="0" w:after="0"/>
        <w:ind w:left="717"/>
        <w:rPr>
          <w:rFonts w:ascii="Tahoma" w:hAnsi="Tahoma" w:cs="Tahoma"/>
          <w:b/>
          <w:bCs/>
          <w:color w:val="000000" w:themeColor="text1"/>
          <w:sz w:val="20"/>
          <w:szCs w:val="20"/>
        </w:rPr>
      </w:pPr>
      <w:r w:rsidRPr="004A6E10">
        <w:rPr>
          <w:rFonts w:ascii="Tahoma" w:hAnsi="Tahoma" w:cs="Tahoma"/>
          <w:b/>
          <w:bCs/>
          <w:color w:val="000000" w:themeColor="text1"/>
          <w:sz w:val="20"/>
          <w:szCs w:val="20"/>
        </w:rPr>
        <w:lastRenderedPageBreak/>
        <w:t>UDELEŽBA PODIZVAJALCEV</w:t>
      </w:r>
    </w:p>
    <w:p w14:paraId="16601911" w14:textId="77777777" w:rsidR="003336F2" w:rsidRPr="004A6E10" w:rsidRDefault="003336F2" w:rsidP="003336F2">
      <w:pPr>
        <w:jc w:val="both"/>
        <w:rPr>
          <w:rFonts w:ascii="Tahoma" w:hAnsi="Tahoma" w:cs="Tahoma"/>
          <w:color w:val="000000" w:themeColor="text1"/>
          <w:sz w:val="20"/>
          <w:szCs w:val="20"/>
        </w:rPr>
      </w:pPr>
    </w:p>
    <w:p w14:paraId="7FAE5A45" w14:textId="7D34CD5E" w:rsidR="003336F2" w:rsidRPr="004A6E10" w:rsidRDefault="003336F2" w:rsidP="003336F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Gospodarski subjekti točko </w:t>
      </w:r>
      <w:r w:rsidR="00A617E6">
        <w:rPr>
          <w:rFonts w:ascii="Tahoma" w:hAnsi="Tahoma" w:cs="Tahoma"/>
          <w:color w:val="000000" w:themeColor="text1"/>
          <w:sz w:val="20"/>
          <w:szCs w:val="20"/>
        </w:rPr>
        <w:t>3</w:t>
      </w:r>
      <w:r w:rsidRPr="004A6E10">
        <w:rPr>
          <w:rFonts w:ascii="Tahoma" w:hAnsi="Tahoma" w:cs="Tahoma"/>
          <w:color w:val="000000" w:themeColor="text1"/>
          <w:sz w:val="20"/>
          <w:szCs w:val="20"/>
        </w:rPr>
        <w:t xml:space="preserve"> izpolnijo v primeru, da bodo pri izvedbi javnega naročila sodelovali s podizvajalci.</w:t>
      </w:r>
    </w:p>
    <w:p w14:paraId="5EC9F2A4" w14:textId="77777777" w:rsidR="003336F2" w:rsidRPr="004A6E10" w:rsidRDefault="003336F2" w:rsidP="003336F2">
      <w:pPr>
        <w:rPr>
          <w:rFonts w:ascii="Tahoma" w:hAnsi="Tahoma" w:cs="Tahoma"/>
          <w:color w:val="000000" w:themeColor="text1"/>
          <w:sz w:val="20"/>
          <w:szCs w:val="20"/>
        </w:rPr>
      </w:pPr>
    </w:p>
    <w:p w14:paraId="046E54E0"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 xml:space="preserve">Pri javnem naročilu z oznako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bomo sodelovali z naslednjimi podizvajalci:</w:t>
      </w:r>
    </w:p>
    <w:p w14:paraId="17BAB9F1" w14:textId="77777777" w:rsidR="003336F2" w:rsidRPr="004A6E10" w:rsidRDefault="003336F2" w:rsidP="003336F2">
      <w:pPr>
        <w:rPr>
          <w:rFonts w:ascii="Tahoma" w:hAnsi="Tahoma"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3336F2" w:rsidRPr="004A6E10" w14:paraId="6D191F81" w14:textId="77777777" w:rsidTr="00AF78D6">
        <w:tc>
          <w:tcPr>
            <w:tcW w:w="565" w:type="dxa"/>
          </w:tcPr>
          <w:p w14:paraId="717C1E9A"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w:t>
            </w:r>
          </w:p>
        </w:tc>
        <w:tc>
          <w:tcPr>
            <w:tcW w:w="8394" w:type="dxa"/>
          </w:tcPr>
          <w:p w14:paraId="41AEE1CC" w14:textId="77777777" w:rsidR="003336F2" w:rsidRPr="004A6E10" w:rsidRDefault="003336F2" w:rsidP="00AF78D6">
            <w:pPr>
              <w:keepNext/>
              <w:jc w:val="center"/>
              <w:rPr>
                <w:rFonts w:ascii="Tahoma" w:hAnsi="Tahoma" w:cs="Tahoma"/>
                <w:color w:val="000000" w:themeColor="text1"/>
                <w:sz w:val="20"/>
                <w:szCs w:val="20"/>
              </w:rPr>
            </w:pPr>
            <w:r w:rsidRPr="004A6E10">
              <w:rPr>
                <w:rFonts w:ascii="Tahoma" w:hAnsi="Tahoma" w:cs="Tahoma"/>
                <w:color w:val="000000" w:themeColor="text1"/>
                <w:sz w:val="20"/>
                <w:szCs w:val="20"/>
              </w:rPr>
              <w:t xml:space="preserve">Naziv podizvajalca </w:t>
            </w:r>
          </w:p>
        </w:tc>
      </w:tr>
      <w:tr w:rsidR="003336F2" w:rsidRPr="004A6E10" w14:paraId="246266E0" w14:textId="77777777" w:rsidTr="00AF78D6">
        <w:tc>
          <w:tcPr>
            <w:tcW w:w="565" w:type="dxa"/>
          </w:tcPr>
          <w:p w14:paraId="77DA943E"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1.</w:t>
            </w:r>
          </w:p>
        </w:tc>
        <w:tc>
          <w:tcPr>
            <w:tcW w:w="8394" w:type="dxa"/>
          </w:tcPr>
          <w:p w14:paraId="1775FC72"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DE234CB" w14:textId="77777777" w:rsidTr="00AF78D6">
        <w:tc>
          <w:tcPr>
            <w:tcW w:w="565" w:type="dxa"/>
          </w:tcPr>
          <w:p w14:paraId="6E11617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2.</w:t>
            </w:r>
          </w:p>
        </w:tc>
        <w:tc>
          <w:tcPr>
            <w:tcW w:w="8394" w:type="dxa"/>
          </w:tcPr>
          <w:p w14:paraId="2BD4CDA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4F9B07C8" w14:textId="77777777" w:rsidTr="00AF78D6">
        <w:tc>
          <w:tcPr>
            <w:tcW w:w="565" w:type="dxa"/>
          </w:tcPr>
          <w:p w14:paraId="0A10214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3.</w:t>
            </w:r>
          </w:p>
        </w:tc>
        <w:tc>
          <w:tcPr>
            <w:tcW w:w="8394" w:type="dxa"/>
          </w:tcPr>
          <w:p w14:paraId="27D91F85"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09867507" w14:textId="77777777" w:rsidR="003336F2" w:rsidRPr="004A6E10" w:rsidRDefault="003336F2" w:rsidP="003336F2">
      <w:pPr>
        <w:rPr>
          <w:rFonts w:ascii="Tahoma" w:hAnsi="Tahoma" w:cs="Tahoma"/>
          <w:i/>
          <w:color w:val="000000" w:themeColor="text1"/>
          <w:sz w:val="20"/>
          <w:szCs w:val="20"/>
        </w:rPr>
      </w:pPr>
    </w:p>
    <w:p w14:paraId="06443A34" w14:textId="1656C74E" w:rsidR="003336F2" w:rsidRPr="004A6E10" w:rsidRDefault="003336F2">
      <w:pPr>
        <w:pStyle w:val="Heading2"/>
        <w:numPr>
          <w:ilvl w:val="1"/>
          <w:numId w:val="21"/>
        </w:numPr>
        <w:tabs>
          <w:tab w:val="num" w:pos="360"/>
          <w:tab w:val="num" w:pos="1440"/>
        </w:tabs>
        <w:spacing w:before="0" w:after="0"/>
        <w:rPr>
          <w:rFonts w:ascii="Tahoma" w:hAnsi="Tahoma" w:cs="Tahoma"/>
          <w:b/>
          <w:bCs/>
          <w:color w:val="000000" w:themeColor="text1"/>
          <w:sz w:val="20"/>
          <w:szCs w:val="20"/>
        </w:rPr>
      </w:pPr>
      <w:r w:rsidRPr="004A6E10">
        <w:rPr>
          <w:rFonts w:ascii="Tahoma" w:hAnsi="Tahoma" w:cs="Tahoma"/>
          <w:b/>
          <w:bCs/>
          <w:color w:val="000000" w:themeColor="text1"/>
          <w:sz w:val="20"/>
          <w:szCs w:val="20"/>
        </w:rPr>
        <w:t>POSLOVNI PODATKI O PODIZVAJALCU***</w:t>
      </w:r>
    </w:p>
    <w:p w14:paraId="02799A43" w14:textId="77777777" w:rsidR="003336F2" w:rsidRPr="004A6E10" w:rsidRDefault="003336F2">
      <w:pPr>
        <w:pStyle w:val="Heading3"/>
        <w:numPr>
          <w:ilvl w:val="2"/>
          <w:numId w:val="21"/>
        </w:numPr>
        <w:tabs>
          <w:tab w:val="num" w:pos="360"/>
          <w:tab w:val="num" w:pos="2160"/>
        </w:tabs>
        <w:spacing w:before="0" w:after="0"/>
        <w:ind w:left="641" w:hanging="641"/>
        <w:rPr>
          <w:rFonts w:ascii="Tahoma" w:hAnsi="Tahoma" w:cs="Tahoma"/>
          <w:color w:val="000000" w:themeColor="text1"/>
          <w:sz w:val="20"/>
          <w:szCs w:val="20"/>
        </w:rPr>
      </w:pPr>
      <w:r w:rsidRPr="004A6E10">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3336F2" w:rsidRPr="004A6E10" w14:paraId="7429EF34" w14:textId="77777777" w:rsidTr="00A617E6">
        <w:trPr>
          <w:trHeight w:val="170"/>
        </w:trPr>
        <w:tc>
          <w:tcPr>
            <w:tcW w:w="4414" w:type="dxa"/>
          </w:tcPr>
          <w:p w14:paraId="0E1FA6C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Popoln naziv podizvajalca:</w:t>
            </w:r>
          </w:p>
        </w:tc>
        <w:tc>
          <w:tcPr>
            <w:tcW w:w="4495" w:type="dxa"/>
          </w:tcPr>
          <w:p w14:paraId="6F4CE63F"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1550DD2" w14:textId="77777777" w:rsidTr="00A617E6">
        <w:trPr>
          <w:trHeight w:val="170"/>
        </w:trPr>
        <w:tc>
          <w:tcPr>
            <w:tcW w:w="4414" w:type="dxa"/>
          </w:tcPr>
          <w:p w14:paraId="07CA828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Naslov:</w:t>
            </w:r>
          </w:p>
        </w:tc>
        <w:tc>
          <w:tcPr>
            <w:tcW w:w="4495" w:type="dxa"/>
          </w:tcPr>
          <w:p w14:paraId="7EFE000E"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5FFD7AE4" w14:textId="77777777" w:rsidTr="00A617E6">
        <w:trPr>
          <w:trHeight w:val="170"/>
        </w:trPr>
        <w:tc>
          <w:tcPr>
            <w:tcW w:w="4414" w:type="dxa"/>
          </w:tcPr>
          <w:p w14:paraId="67003157"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4495" w:type="dxa"/>
          </w:tcPr>
          <w:p w14:paraId="0D71C0C8"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45AA035" w14:textId="77777777" w:rsidTr="00A617E6">
        <w:trPr>
          <w:trHeight w:val="170"/>
        </w:trPr>
        <w:tc>
          <w:tcPr>
            <w:tcW w:w="4414" w:type="dxa"/>
          </w:tcPr>
          <w:p w14:paraId="1A606C8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Identifikacijska številka za DDV:</w:t>
            </w:r>
          </w:p>
        </w:tc>
        <w:tc>
          <w:tcPr>
            <w:tcW w:w="4495" w:type="dxa"/>
          </w:tcPr>
          <w:p w14:paraId="00310A0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237FD29" w14:textId="77777777" w:rsidTr="00A617E6">
        <w:trPr>
          <w:trHeight w:val="170"/>
        </w:trPr>
        <w:tc>
          <w:tcPr>
            <w:tcW w:w="4414" w:type="dxa"/>
          </w:tcPr>
          <w:p w14:paraId="53C10026"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Pristojen davčni urad:</w:t>
            </w:r>
          </w:p>
        </w:tc>
        <w:tc>
          <w:tcPr>
            <w:tcW w:w="4495" w:type="dxa"/>
          </w:tcPr>
          <w:p w14:paraId="2E2F937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6CF11A6" w14:textId="77777777" w:rsidTr="00A617E6">
        <w:trPr>
          <w:trHeight w:val="170"/>
        </w:trPr>
        <w:tc>
          <w:tcPr>
            <w:tcW w:w="4414" w:type="dxa"/>
          </w:tcPr>
          <w:p w14:paraId="68F8070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Številka transakcijskega računa:</w:t>
            </w:r>
          </w:p>
        </w:tc>
        <w:tc>
          <w:tcPr>
            <w:tcW w:w="4495" w:type="dxa"/>
          </w:tcPr>
          <w:p w14:paraId="0E3372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146DA451" w14:textId="77777777" w:rsidTr="00A617E6">
        <w:trPr>
          <w:trHeight w:val="170"/>
        </w:trPr>
        <w:tc>
          <w:tcPr>
            <w:tcW w:w="4414" w:type="dxa"/>
          </w:tcPr>
          <w:p w14:paraId="30E500EC"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Telefonska številka:</w:t>
            </w:r>
          </w:p>
        </w:tc>
        <w:tc>
          <w:tcPr>
            <w:tcW w:w="4495" w:type="dxa"/>
          </w:tcPr>
          <w:p w14:paraId="5C611BA0"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64B92525" w14:textId="77777777" w:rsidTr="00A617E6">
        <w:trPr>
          <w:trHeight w:val="170"/>
        </w:trPr>
        <w:tc>
          <w:tcPr>
            <w:tcW w:w="4414" w:type="dxa"/>
          </w:tcPr>
          <w:p w14:paraId="6416DF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E-pošta:</w:t>
            </w:r>
          </w:p>
        </w:tc>
        <w:tc>
          <w:tcPr>
            <w:tcW w:w="4495" w:type="dxa"/>
          </w:tcPr>
          <w:p w14:paraId="5C9BEBFD"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r w:rsidR="003336F2" w:rsidRPr="004A6E10" w14:paraId="7EBAEFD6" w14:textId="77777777" w:rsidTr="00A617E6">
        <w:trPr>
          <w:trHeight w:val="170"/>
        </w:trPr>
        <w:tc>
          <w:tcPr>
            <w:tcW w:w="4414" w:type="dxa"/>
          </w:tcPr>
          <w:p w14:paraId="2DD2ED49"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t>Kontaktna oseba:</w:t>
            </w:r>
          </w:p>
        </w:tc>
        <w:tc>
          <w:tcPr>
            <w:tcW w:w="4495" w:type="dxa"/>
          </w:tcPr>
          <w:p w14:paraId="0FE5D221" w14:textId="77777777" w:rsidR="003336F2" w:rsidRPr="004A6E10" w:rsidRDefault="003336F2" w:rsidP="00AF78D6">
            <w:pPr>
              <w:keepNext/>
              <w:rPr>
                <w:rFonts w:ascii="Tahoma" w:hAnsi="Tahoma" w:cs="Tahoma"/>
                <w:color w:val="000000" w:themeColor="text1"/>
                <w:sz w:val="20"/>
                <w:szCs w:val="20"/>
              </w:rPr>
            </w:pP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p>
        </w:tc>
      </w:tr>
    </w:tbl>
    <w:p w14:paraId="60993B22" w14:textId="77777777" w:rsidR="000420EF" w:rsidRPr="004A6E10" w:rsidRDefault="000420EF" w:rsidP="000420EF">
      <w:pPr>
        <w:rPr>
          <w:rFonts w:ascii="Tahoma" w:hAnsi="Tahoma" w:cs="Tahoma"/>
          <w:sz w:val="20"/>
          <w:szCs w:val="20"/>
        </w:rPr>
      </w:pPr>
    </w:p>
    <w:p w14:paraId="648FD941" w14:textId="461845E1" w:rsidR="003336F2" w:rsidRPr="004A6E10" w:rsidRDefault="003336F2">
      <w:pPr>
        <w:pStyle w:val="Heading3"/>
        <w:numPr>
          <w:ilvl w:val="2"/>
          <w:numId w:val="21"/>
        </w:numPr>
        <w:tabs>
          <w:tab w:val="num" w:pos="360"/>
          <w:tab w:val="num" w:pos="2160"/>
        </w:tabs>
        <w:spacing w:before="0" w:after="0"/>
        <w:ind w:left="641" w:hanging="641"/>
        <w:rPr>
          <w:rFonts w:ascii="Tahoma" w:hAnsi="Tahoma" w:cs="Tahoma"/>
          <w:color w:val="000000" w:themeColor="text1"/>
          <w:sz w:val="20"/>
          <w:szCs w:val="20"/>
        </w:rPr>
      </w:pPr>
      <w:r w:rsidRPr="004A6E10">
        <w:rPr>
          <w:rFonts w:ascii="Tahoma" w:hAnsi="Tahoma" w:cs="Tahoma"/>
          <w:color w:val="000000" w:themeColor="text1"/>
          <w:sz w:val="20"/>
          <w:szCs w:val="20"/>
        </w:rPr>
        <w:t>Osebe, ki so članice upravnega, vodstvenega ali nadzornega organa gospodarskega subjekta ali ki imajo pooblastila za njegovo zastopanje ali odločanje ali nadzor v njem</w:t>
      </w:r>
    </w:p>
    <w:p w14:paraId="7D8E7DD5" w14:textId="77777777" w:rsidR="003336F2" w:rsidRPr="004A6E10" w:rsidRDefault="003336F2" w:rsidP="003336F2">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676"/>
      </w:tblGrid>
      <w:tr w:rsidR="003336F2" w:rsidRPr="004A6E10" w14:paraId="79EC0368" w14:textId="77777777" w:rsidTr="00AF78D6">
        <w:tc>
          <w:tcPr>
            <w:tcW w:w="755" w:type="dxa"/>
            <w:vAlign w:val="center"/>
          </w:tcPr>
          <w:p w14:paraId="5E7E51CF"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Zap. št.</w:t>
            </w:r>
          </w:p>
        </w:tc>
        <w:tc>
          <w:tcPr>
            <w:tcW w:w="2222" w:type="dxa"/>
            <w:vAlign w:val="center"/>
          </w:tcPr>
          <w:p w14:paraId="2F154E96"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Ime in priimek</w:t>
            </w:r>
          </w:p>
        </w:tc>
        <w:tc>
          <w:tcPr>
            <w:tcW w:w="2135" w:type="dxa"/>
            <w:vAlign w:val="center"/>
          </w:tcPr>
          <w:p w14:paraId="5F74A8E8"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Naslov</w:t>
            </w:r>
          </w:p>
        </w:tc>
        <w:tc>
          <w:tcPr>
            <w:tcW w:w="1917" w:type="dxa"/>
            <w:vAlign w:val="center"/>
          </w:tcPr>
          <w:p w14:paraId="1980B303"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EMŠO</w:t>
            </w:r>
          </w:p>
        </w:tc>
        <w:tc>
          <w:tcPr>
            <w:tcW w:w="1676" w:type="dxa"/>
          </w:tcPr>
          <w:p w14:paraId="79602EB0" w14:textId="77777777" w:rsidR="003336F2" w:rsidRPr="004A6E10" w:rsidRDefault="003336F2" w:rsidP="00AF78D6">
            <w:pPr>
              <w:widowControl w:val="0"/>
              <w:autoSpaceDE w:val="0"/>
              <w:autoSpaceDN w:val="0"/>
              <w:adjustRightInd w:val="0"/>
              <w:rPr>
                <w:rFonts w:ascii="Tahoma" w:eastAsia="Calibri" w:hAnsi="Tahoma" w:cs="Tahoma"/>
                <w:b/>
                <w:color w:val="000000" w:themeColor="text1"/>
                <w:sz w:val="20"/>
                <w:szCs w:val="20"/>
              </w:rPr>
            </w:pPr>
            <w:r w:rsidRPr="004A6E10">
              <w:rPr>
                <w:rFonts w:ascii="Tahoma" w:eastAsia="Calibri" w:hAnsi="Tahoma" w:cs="Tahoma"/>
                <w:b/>
                <w:color w:val="000000" w:themeColor="text1"/>
                <w:sz w:val="20"/>
                <w:szCs w:val="20"/>
              </w:rPr>
              <w:t>Funkcija</w:t>
            </w:r>
          </w:p>
        </w:tc>
      </w:tr>
      <w:tr w:rsidR="003336F2" w:rsidRPr="004A6E10" w14:paraId="36A235A0" w14:textId="77777777" w:rsidTr="00AF78D6">
        <w:tc>
          <w:tcPr>
            <w:tcW w:w="755" w:type="dxa"/>
            <w:vAlign w:val="center"/>
          </w:tcPr>
          <w:p w14:paraId="6E4B9527"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1.</w:t>
            </w:r>
          </w:p>
        </w:tc>
        <w:tc>
          <w:tcPr>
            <w:tcW w:w="2222" w:type="dxa"/>
            <w:vAlign w:val="center"/>
          </w:tcPr>
          <w:p w14:paraId="64A5FA6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4E84C17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55FE25CD"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11FD1F30"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727E6A5C" w14:textId="77777777" w:rsidTr="00AF78D6">
        <w:tc>
          <w:tcPr>
            <w:tcW w:w="755" w:type="dxa"/>
            <w:vAlign w:val="center"/>
          </w:tcPr>
          <w:p w14:paraId="07F01604"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2.</w:t>
            </w:r>
          </w:p>
        </w:tc>
        <w:tc>
          <w:tcPr>
            <w:tcW w:w="2222" w:type="dxa"/>
            <w:vAlign w:val="center"/>
          </w:tcPr>
          <w:p w14:paraId="20895798"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4FF22847"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17FFFF4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52F0948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1135DA11" w14:textId="77777777" w:rsidTr="00AF78D6">
        <w:tc>
          <w:tcPr>
            <w:tcW w:w="755" w:type="dxa"/>
            <w:vAlign w:val="center"/>
          </w:tcPr>
          <w:p w14:paraId="76C34687"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3.</w:t>
            </w:r>
          </w:p>
        </w:tc>
        <w:tc>
          <w:tcPr>
            <w:tcW w:w="2222" w:type="dxa"/>
            <w:vAlign w:val="center"/>
          </w:tcPr>
          <w:p w14:paraId="3C7593AB"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05AECCE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1DF6B1B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1C0BF154"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690C2D61" w14:textId="77777777" w:rsidTr="00AF78D6">
        <w:tc>
          <w:tcPr>
            <w:tcW w:w="755" w:type="dxa"/>
            <w:vAlign w:val="center"/>
          </w:tcPr>
          <w:p w14:paraId="59FB7AA4"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4.</w:t>
            </w:r>
          </w:p>
        </w:tc>
        <w:tc>
          <w:tcPr>
            <w:tcW w:w="2222" w:type="dxa"/>
            <w:vAlign w:val="center"/>
          </w:tcPr>
          <w:p w14:paraId="1F9CD5D3"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5EC3B6DF"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154B843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0D1B3D5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r w:rsidR="003336F2" w:rsidRPr="004A6E10" w14:paraId="0B215390" w14:textId="77777777" w:rsidTr="00AF78D6">
        <w:tc>
          <w:tcPr>
            <w:tcW w:w="755" w:type="dxa"/>
            <w:vAlign w:val="center"/>
          </w:tcPr>
          <w:p w14:paraId="1335E418" w14:textId="77777777" w:rsidR="003336F2" w:rsidRPr="004A6E10" w:rsidRDefault="003336F2" w:rsidP="00AF78D6">
            <w:pPr>
              <w:widowControl w:val="0"/>
              <w:autoSpaceDE w:val="0"/>
              <w:autoSpaceDN w:val="0"/>
              <w:adjustRightInd w:val="0"/>
              <w:jc w:val="center"/>
              <w:rPr>
                <w:rFonts w:ascii="Tahoma" w:eastAsia="Calibri" w:hAnsi="Tahoma" w:cs="Tahoma"/>
                <w:color w:val="000000" w:themeColor="text1"/>
                <w:sz w:val="20"/>
                <w:szCs w:val="20"/>
              </w:rPr>
            </w:pPr>
            <w:r w:rsidRPr="004A6E10">
              <w:rPr>
                <w:rFonts w:ascii="Tahoma" w:eastAsia="Calibri" w:hAnsi="Tahoma" w:cs="Tahoma"/>
                <w:color w:val="000000" w:themeColor="text1"/>
                <w:sz w:val="20"/>
                <w:szCs w:val="20"/>
              </w:rPr>
              <w:t>5.</w:t>
            </w:r>
          </w:p>
        </w:tc>
        <w:tc>
          <w:tcPr>
            <w:tcW w:w="2222" w:type="dxa"/>
            <w:vAlign w:val="center"/>
          </w:tcPr>
          <w:p w14:paraId="157C17E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54ACDE31"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06D4D446"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c>
          <w:tcPr>
            <w:tcW w:w="1676" w:type="dxa"/>
          </w:tcPr>
          <w:p w14:paraId="2DE02612" w14:textId="77777777" w:rsidR="003336F2" w:rsidRPr="004A6E10" w:rsidRDefault="003336F2" w:rsidP="00AF78D6">
            <w:pPr>
              <w:widowControl w:val="0"/>
              <w:autoSpaceDE w:val="0"/>
              <w:autoSpaceDN w:val="0"/>
              <w:adjustRightInd w:val="0"/>
              <w:rPr>
                <w:rFonts w:ascii="Tahoma" w:eastAsia="Calibri" w:hAnsi="Tahoma" w:cs="Tahoma"/>
                <w:color w:val="000000" w:themeColor="text1"/>
                <w:sz w:val="20"/>
                <w:szCs w:val="20"/>
              </w:rPr>
            </w:pPr>
          </w:p>
        </w:tc>
      </w:tr>
    </w:tbl>
    <w:p w14:paraId="188F78AE" w14:textId="77777777" w:rsidR="003336F2" w:rsidRPr="004A6E10" w:rsidRDefault="003336F2" w:rsidP="003336F2">
      <w:pPr>
        <w:rPr>
          <w:rFonts w:ascii="Tahoma" w:hAnsi="Tahoma" w:cs="Tahoma"/>
          <w:color w:val="000000" w:themeColor="text1"/>
          <w:sz w:val="20"/>
          <w:szCs w:val="20"/>
        </w:rPr>
      </w:pPr>
    </w:p>
    <w:p w14:paraId="53157BFC" w14:textId="77777777" w:rsidR="003336F2" w:rsidRPr="004A6E10" w:rsidRDefault="003336F2">
      <w:pPr>
        <w:pStyle w:val="Heading3"/>
        <w:numPr>
          <w:ilvl w:val="2"/>
          <w:numId w:val="21"/>
        </w:numPr>
        <w:tabs>
          <w:tab w:val="num" w:pos="2160"/>
        </w:tabs>
        <w:spacing w:before="0" w:after="0"/>
        <w:ind w:left="709" w:hanging="709"/>
        <w:rPr>
          <w:rFonts w:ascii="Tahoma" w:hAnsi="Tahoma" w:cs="Tahoma"/>
          <w:color w:val="000000" w:themeColor="text1"/>
          <w:sz w:val="20"/>
          <w:szCs w:val="20"/>
        </w:rPr>
      </w:pPr>
      <w:r w:rsidRPr="004A6E10">
        <w:rPr>
          <w:rFonts w:ascii="Tahoma" w:hAnsi="Tahoma" w:cs="Tahoma"/>
          <w:color w:val="000000" w:themeColor="text1"/>
          <w:sz w:val="20"/>
          <w:szCs w:val="20"/>
        </w:rPr>
        <w:t>Podatki o delih podizvajalca</w:t>
      </w:r>
    </w:p>
    <w:p w14:paraId="7A42450A" w14:textId="77777777" w:rsidR="003336F2" w:rsidRPr="004A6E10" w:rsidRDefault="003336F2" w:rsidP="003336F2">
      <w:pPr>
        <w:jc w:val="both"/>
        <w:rPr>
          <w:rFonts w:ascii="Tahoma" w:hAnsi="Tahoma" w:cs="Tahoma"/>
          <w:color w:val="000000" w:themeColor="text1"/>
          <w:sz w:val="20"/>
          <w:szCs w:val="20"/>
        </w:rPr>
      </w:pPr>
    </w:p>
    <w:p w14:paraId="5B5F904F" w14:textId="77777777" w:rsidR="003336F2" w:rsidRPr="004A6E10" w:rsidRDefault="003336F2" w:rsidP="003336F2">
      <w:pPr>
        <w:jc w:val="both"/>
        <w:rPr>
          <w:rFonts w:ascii="Tahoma" w:hAnsi="Tahoma" w:cs="Tahoma"/>
          <w:color w:val="000000" w:themeColor="text1"/>
          <w:sz w:val="20"/>
          <w:szCs w:val="20"/>
        </w:rPr>
      </w:pPr>
      <w:r w:rsidRPr="004A6E10">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7C301451" w14:textId="77777777" w:rsidR="003336F2" w:rsidRPr="004A6E10" w:rsidRDefault="003336F2" w:rsidP="003336F2">
      <w:pPr>
        <w:rPr>
          <w:rFonts w:ascii="Tahoma" w:hAnsi="Tahoma" w:cs="Tahoma"/>
          <w:color w:val="000000" w:themeColor="text1"/>
          <w:sz w:val="20"/>
          <w:szCs w:val="20"/>
        </w:rPr>
      </w:pPr>
    </w:p>
    <w:p w14:paraId="5B885DA9" w14:textId="77777777" w:rsidR="003336F2" w:rsidRPr="004A6E10" w:rsidRDefault="003336F2" w:rsidP="003336F2">
      <w:pPr>
        <w:rPr>
          <w:rFonts w:ascii="Tahoma" w:hAnsi="Tahoma" w:cs="Tahoma"/>
          <w:color w:val="000000" w:themeColor="text1"/>
          <w:sz w:val="20"/>
          <w:szCs w:val="20"/>
        </w:rPr>
      </w:pPr>
      <w:r w:rsidRPr="004A6E10">
        <w:rPr>
          <w:rFonts w:ascii="Tahoma" w:hAnsi="Tahoma" w:cs="Tahoma"/>
          <w:color w:val="000000" w:themeColor="text1"/>
          <w:sz w:val="20"/>
          <w:szCs w:val="20"/>
        </w:rPr>
        <w:t>VSAKA VRSTA IZVEDBE STORITVE PODIZVAJALCA, KI JIH BO OPRAVLJAL:</w:t>
      </w:r>
    </w:p>
    <w:p w14:paraId="197E0E5D" w14:textId="77777777" w:rsidR="003336F2" w:rsidRPr="004A6E10" w:rsidRDefault="003336F2" w:rsidP="003336F2">
      <w:pPr>
        <w:rPr>
          <w:rFonts w:ascii="Tahoma" w:hAnsi="Tahoma" w:cs="Tahoma"/>
          <w:color w:val="000000" w:themeColor="text1"/>
          <w:sz w:val="20"/>
          <w:szCs w:val="20"/>
        </w:rPr>
      </w:pPr>
    </w:p>
    <w:p w14:paraId="13F9C3D4"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6FDA5EC6" w14:textId="77777777" w:rsidR="003336F2" w:rsidRPr="004A6E10" w:rsidRDefault="003336F2" w:rsidP="003336F2">
      <w:pPr>
        <w:rPr>
          <w:rFonts w:ascii="Tahoma" w:hAnsi="Tahoma" w:cs="Tahoma"/>
          <w:color w:val="000000" w:themeColor="text1"/>
          <w:sz w:val="20"/>
          <w:szCs w:val="20"/>
        </w:rPr>
      </w:pPr>
    </w:p>
    <w:p w14:paraId="2772CC11"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lastRenderedPageBreak/>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7A0B5E7F" w14:textId="77777777" w:rsidR="003336F2" w:rsidRPr="004A6E10" w:rsidRDefault="003336F2" w:rsidP="003336F2">
      <w:pPr>
        <w:rPr>
          <w:rFonts w:ascii="Tahoma" w:hAnsi="Tahoma" w:cs="Tahoma"/>
          <w:color w:val="000000" w:themeColor="text1"/>
          <w:sz w:val="20"/>
          <w:szCs w:val="20"/>
        </w:rPr>
      </w:pPr>
    </w:p>
    <w:p w14:paraId="2135226D" w14:textId="77777777" w:rsidR="003336F2" w:rsidRPr="004A6E10" w:rsidRDefault="003336F2" w:rsidP="003336F2">
      <w:pPr>
        <w:numPr>
          <w:ilvl w:val="0"/>
          <w:numId w:val="12"/>
        </w:numPr>
        <w:rPr>
          <w:rFonts w:ascii="Tahoma" w:hAnsi="Tahoma" w:cs="Tahoma"/>
          <w:color w:val="000000" w:themeColor="text1"/>
          <w:sz w:val="20"/>
          <w:szCs w:val="20"/>
        </w:rPr>
      </w:pPr>
      <w:r w:rsidRPr="004A6E10">
        <w:rPr>
          <w:rFonts w:ascii="Tahoma" w:hAnsi="Tahoma" w:cs="Tahoma"/>
          <w:color w:val="000000" w:themeColor="text1"/>
          <w:sz w:val="20"/>
          <w:szCs w:val="20"/>
        </w:rPr>
        <w:t xml:space="preserve">PREDMET: </w:t>
      </w:r>
      <w:r w:rsidRPr="004A6E10">
        <w:rPr>
          <w:rFonts w:ascii="Tahoma" w:hAnsi="Tahoma" w:cs="Tahoma"/>
          <w:color w:val="000000" w:themeColor="text1"/>
          <w:sz w:val="20"/>
          <w:szCs w:val="20"/>
        </w:rPr>
        <w:fldChar w:fldCharType="begin">
          <w:ffData>
            <w:name w:val="Besedilo43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DELEŽ  V % </w:t>
      </w:r>
      <w:r w:rsidRPr="004A6E10">
        <w:rPr>
          <w:rFonts w:ascii="Tahoma" w:hAnsi="Tahoma" w:cs="Tahoma"/>
          <w:color w:val="000000" w:themeColor="text1"/>
          <w:sz w:val="20"/>
          <w:szCs w:val="20"/>
        </w:rPr>
        <w:fldChar w:fldCharType="begin">
          <w:ffData>
            <w:name w:val="Besedilo447"/>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VREDNOST TEH DEL: </w:t>
      </w:r>
      <w:r w:rsidRPr="004A6E10">
        <w:rPr>
          <w:rFonts w:ascii="Tahoma" w:hAnsi="Tahoma" w:cs="Tahoma"/>
          <w:color w:val="000000" w:themeColor="text1"/>
          <w:sz w:val="20"/>
          <w:szCs w:val="20"/>
        </w:rPr>
        <w:fldChar w:fldCharType="begin">
          <w:ffData>
            <w:name w:val="Besedilo436"/>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v EUR z DDV,  KRAJ OZ. OBMOČJE IZVEDBE TEH DEL: </w:t>
      </w:r>
      <w:r w:rsidRPr="004A6E10">
        <w:rPr>
          <w:rFonts w:ascii="Tahoma" w:hAnsi="Tahoma" w:cs="Tahoma"/>
          <w:color w:val="000000" w:themeColor="text1"/>
          <w:sz w:val="20"/>
          <w:szCs w:val="20"/>
        </w:rPr>
        <w:fldChar w:fldCharType="begin">
          <w:ffData>
            <w:name w:val="Besedilo448"/>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0E7685D8" w14:textId="77777777" w:rsidR="003336F2" w:rsidRPr="004A6E10" w:rsidRDefault="003336F2" w:rsidP="003336F2">
      <w:pPr>
        <w:pStyle w:val="ListParagraph"/>
        <w:rPr>
          <w:rFonts w:ascii="Tahoma" w:hAnsi="Tahoma" w:cs="Tahoma"/>
          <w:color w:val="000000" w:themeColor="text1"/>
          <w:sz w:val="20"/>
          <w:szCs w:val="20"/>
        </w:rPr>
      </w:pPr>
    </w:p>
    <w:p w14:paraId="73F96590" w14:textId="77777777" w:rsidR="003336F2" w:rsidRPr="004A6E10" w:rsidRDefault="003336F2" w:rsidP="003336F2">
      <w:pPr>
        <w:pStyle w:val="ListParagraph"/>
        <w:rPr>
          <w:rFonts w:ascii="Tahoma" w:hAnsi="Tahoma" w:cs="Tahoma"/>
          <w:color w:val="000000" w:themeColor="text1"/>
          <w:sz w:val="20"/>
          <w:szCs w:val="20"/>
        </w:rPr>
      </w:pPr>
    </w:p>
    <w:p w14:paraId="41BA4B0F" w14:textId="3AD30410" w:rsidR="003336F2" w:rsidRPr="004A6E10" w:rsidRDefault="003336F2" w:rsidP="003336F2">
      <w:pPr>
        <w:jc w:val="both"/>
        <w:rPr>
          <w:rFonts w:ascii="Tahoma" w:hAnsi="Tahoma" w:cs="Tahoma"/>
          <w:i/>
          <w:color w:val="000000" w:themeColor="text1"/>
          <w:sz w:val="20"/>
          <w:szCs w:val="20"/>
        </w:rPr>
      </w:pPr>
      <w:r w:rsidRPr="004A6E10">
        <w:rPr>
          <w:rFonts w:ascii="Tahoma" w:hAnsi="Tahoma" w:cs="Tahoma"/>
          <w:i/>
          <w:strike/>
          <w:color w:val="000000" w:themeColor="text1"/>
          <w:sz w:val="20"/>
          <w:szCs w:val="20"/>
        </w:rPr>
        <w:t>***</w:t>
      </w:r>
      <w:r w:rsidRPr="004A6E10">
        <w:rPr>
          <w:rFonts w:ascii="Tahoma" w:hAnsi="Tahoma" w:cs="Tahoma"/>
          <w:i/>
          <w:color w:val="000000" w:themeColor="text1"/>
          <w:sz w:val="20"/>
          <w:szCs w:val="20"/>
        </w:rPr>
        <w:t xml:space="preserve"> Gospodarski subjekt točko </w:t>
      </w:r>
      <w:r w:rsidR="00A617E6">
        <w:rPr>
          <w:rFonts w:ascii="Tahoma" w:hAnsi="Tahoma" w:cs="Tahoma"/>
          <w:i/>
          <w:color w:val="000000" w:themeColor="text1"/>
          <w:sz w:val="20"/>
          <w:szCs w:val="20"/>
        </w:rPr>
        <w:t>3</w:t>
      </w:r>
      <w:r w:rsidRPr="004A6E10">
        <w:rPr>
          <w:rFonts w:ascii="Tahoma" w:hAnsi="Tahoma" w:cs="Tahoma"/>
          <w:i/>
          <w:color w:val="000000" w:themeColor="text1"/>
          <w:sz w:val="20"/>
          <w:szCs w:val="20"/>
        </w:rPr>
        <w:t>.1 izpolni v celoti tolikokrat, kolikor je podizvajalcev, ki sodelujejo v ponudbi.</w:t>
      </w:r>
    </w:p>
    <w:p w14:paraId="22DE6122" w14:textId="77777777" w:rsidR="003336F2" w:rsidRPr="004A6E10" w:rsidRDefault="003336F2" w:rsidP="003336F2">
      <w:pPr>
        <w:tabs>
          <w:tab w:val="left" w:pos="851"/>
        </w:tabs>
        <w:jc w:val="both"/>
        <w:rPr>
          <w:rFonts w:ascii="Tahoma" w:hAnsi="Tahoma" w:cs="Tahoma"/>
          <w:i/>
          <w:color w:val="000000" w:themeColor="text1"/>
          <w:sz w:val="20"/>
          <w:szCs w:val="20"/>
        </w:rPr>
      </w:pPr>
    </w:p>
    <w:p w14:paraId="4841114B" w14:textId="77777777" w:rsidR="003336F2" w:rsidRPr="004A6E10" w:rsidRDefault="003336F2" w:rsidP="003336F2">
      <w:pPr>
        <w:tabs>
          <w:tab w:val="left" w:pos="851"/>
        </w:tabs>
        <w:ind w:left="851" w:hanging="851"/>
        <w:jc w:val="both"/>
        <w:rPr>
          <w:rFonts w:ascii="Tahoma" w:hAnsi="Tahoma" w:cs="Tahoma"/>
          <w:i/>
          <w:color w:val="000000" w:themeColor="text1"/>
          <w:sz w:val="20"/>
          <w:szCs w:val="20"/>
        </w:rPr>
      </w:pPr>
      <w:r w:rsidRPr="004A6E10">
        <w:rPr>
          <w:rFonts w:ascii="Tahoma" w:hAnsi="Tahoma" w:cs="Tahoma"/>
          <w:i/>
          <w:color w:val="000000" w:themeColor="text1"/>
          <w:sz w:val="20"/>
          <w:szCs w:val="20"/>
        </w:rPr>
        <w:t xml:space="preserve">Priloga št. 1: Izjava ponudnika, ki nastopa s podizvajalci </w:t>
      </w:r>
    </w:p>
    <w:p w14:paraId="03415014" w14:textId="77777777" w:rsidR="003336F2" w:rsidRPr="004A6E10" w:rsidRDefault="003336F2" w:rsidP="003336F2">
      <w:pPr>
        <w:tabs>
          <w:tab w:val="left" w:pos="851"/>
        </w:tabs>
        <w:ind w:left="851" w:hanging="851"/>
        <w:jc w:val="both"/>
        <w:rPr>
          <w:rFonts w:ascii="Tahoma" w:hAnsi="Tahoma" w:cs="Tahoma"/>
          <w:i/>
          <w:color w:val="000000" w:themeColor="text1"/>
          <w:sz w:val="20"/>
          <w:szCs w:val="20"/>
        </w:rPr>
      </w:pPr>
      <w:r w:rsidRPr="004A6E10">
        <w:rPr>
          <w:rFonts w:ascii="Tahoma" w:hAnsi="Tahoma" w:cs="Tahoma"/>
          <w:i/>
          <w:color w:val="000000" w:themeColor="text1"/>
          <w:sz w:val="20"/>
          <w:szCs w:val="20"/>
        </w:rPr>
        <w:t>Priloga št. 2: Zahteva in soglasje podizvajalca za neposredno plačilo</w:t>
      </w:r>
    </w:p>
    <w:p w14:paraId="7BA9BCF8" w14:textId="77777777" w:rsidR="003336F2" w:rsidRPr="004A6E10" w:rsidRDefault="003336F2" w:rsidP="003336F2">
      <w:pPr>
        <w:pStyle w:val="Heading4"/>
        <w:keepNext w:val="0"/>
        <w:spacing w:before="0" w:after="0"/>
        <w:ind w:right="-142"/>
        <w:rPr>
          <w:rFonts w:ascii="Tahoma" w:hAnsi="Tahoma" w:cs="Tahoma"/>
          <w:b/>
          <w:bCs/>
          <w:i w:val="0"/>
          <w:color w:val="000000" w:themeColor="text1"/>
          <w:sz w:val="20"/>
          <w:szCs w:val="20"/>
        </w:rPr>
      </w:pPr>
      <w:r w:rsidRPr="004A6E10">
        <w:rPr>
          <w:rFonts w:ascii="Tahoma" w:hAnsi="Tahoma" w:cs="Tahoma"/>
          <w:color w:val="000000" w:themeColor="text1"/>
          <w:sz w:val="20"/>
          <w:szCs w:val="20"/>
        </w:rPr>
        <w:t>(*priloga št. 2 je obvezna, če podizvajalec zahteva naročnikovo neposredno plačilo)</w:t>
      </w:r>
    </w:p>
    <w:p w14:paraId="11998549" w14:textId="5CEDEBA2" w:rsidR="00A162B3" w:rsidRPr="004A6E10" w:rsidRDefault="003336F2" w:rsidP="003336F2">
      <w:pPr>
        <w:rPr>
          <w:rFonts w:ascii="Tahoma" w:hAnsi="Tahoma" w:cs="Tahoma"/>
          <w:sz w:val="20"/>
          <w:szCs w:val="20"/>
        </w:rPr>
      </w:pPr>
      <w:r w:rsidRPr="004A6E10">
        <w:rPr>
          <w:rFonts w:ascii="Tahoma" w:hAnsi="Tahoma" w:cs="Tahoma"/>
          <w:sz w:val="20"/>
          <w:szCs w:val="20"/>
        </w:rPr>
        <w:br w:type="page"/>
      </w:r>
    </w:p>
    <w:p w14:paraId="499AE988" w14:textId="77777777" w:rsidR="00A162B3" w:rsidRPr="00061F2C" w:rsidRDefault="00A162B3">
      <w:pPr>
        <w:pStyle w:val="Heading1"/>
        <w:numPr>
          <w:ilvl w:val="0"/>
          <w:numId w:val="21"/>
        </w:numPr>
        <w:ind w:left="720"/>
        <w:rPr>
          <w:rFonts w:ascii="Tahoma" w:hAnsi="Tahoma" w:cs="Tahoma"/>
          <w:b/>
          <w:bCs/>
          <w:color w:val="000000" w:themeColor="text1"/>
          <w:sz w:val="20"/>
          <w:szCs w:val="20"/>
        </w:rPr>
      </w:pPr>
      <w:r w:rsidRPr="00061F2C">
        <w:rPr>
          <w:rFonts w:ascii="Tahoma" w:hAnsi="Tahoma" w:cs="Tahoma"/>
          <w:b/>
          <w:bCs/>
          <w:color w:val="000000" w:themeColor="text1"/>
          <w:sz w:val="20"/>
          <w:szCs w:val="20"/>
        </w:rPr>
        <w:lastRenderedPageBreak/>
        <w:t>REFERENČNI POSLI</w:t>
      </w:r>
    </w:p>
    <w:p w14:paraId="56FDE018" w14:textId="77777777" w:rsidR="00A162B3" w:rsidRPr="00061F2C" w:rsidRDefault="00A162B3" w:rsidP="00A162B3">
      <w:pPr>
        <w:rPr>
          <w:rFonts w:ascii="Tahoma" w:hAnsi="Tahoma" w:cs="Tahoma"/>
          <w:color w:val="000000" w:themeColor="text1"/>
          <w:sz w:val="20"/>
          <w:szCs w:val="20"/>
        </w:rPr>
      </w:pPr>
    </w:p>
    <w:p w14:paraId="3CD56BED" w14:textId="77777777" w:rsidR="00910B85" w:rsidRPr="00061F2C" w:rsidRDefault="00A162B3">
      <w:pPr>
        <w:pStyle w:val="ListParagraph"/>
        <w:numPr>
          <w:ilvl w:val="3"/>
          <w:numId w:val="22"/>
        </w:numPr>
        <w:tabs>
          <w:tab w:val="left" w:pos="284"/>
        </w:tabs>
        <w:autoSpaceDE w:val="0"/>
        <w:autoSpaceDN w:val="0"/>
        <w:adjustRightInd w:val="0"/>
        <w:ind w:left="0" w:firstLine="0"/>
        <w:contextualSpacing w:val="0"/>
        <w:jc w:val="both"/>
        <w:rPr>
          <w:rFonts w:ascii="Tahoma" w:eastAsiaTheme="minorHAnsi" w:hAnsi="Tahoma" w:cs="Tahoma"/>
          <w:color w:val="000000" w:themeColor="text1"/>
          <w:sz w:val="20"/>
          <w:szCs w:val="20"/>
        </w:rPr>
      </w:pPr>
      <w:bookmarkStart w:id="8" w:name="_Hlk518552407"/>
      <w:r w:rsidRPr="00061F2C">
        <w:rPr>
          <w:rFonts w:ascii="Tahoma" w:hAnsi="Tahoma" w:cs="Tahoma"/>
          <w:color w:val="000000" w:themeColor="text1"/>
          <w:sz w:val="20"/>
          <w:szCs w:val="20"/>
        </w:rPr>
        <w:t xml:space="preserve">Pod kazensko in materialno odgovornostjo izjavljamo, da smo kot </w:t>
      </w:r>
      <w:r w:rsidRPr="00061F2C">
        <w:rPr>
          <w:rFonts w:ascii="Tahoma" w:hAnsi="Tahoma" w:cs="Tahoma"/>
          <w:iCs/>
          <w:color w:val="000000" w:themeColor="text1"/>
          <w:sz w:val="20"/>
          <w:szCs w:val="20"/>
        </w:rPr>
        <w:t>ponudnik oz. izvajalci v skupnem nastopu</w:t>
      </w:r>
      <w:r w:rsidRPr="00061F2C">
        <w:rPr>
          <w:rFonts w:ascii="Tahoma" w:eastAsiaTheme="minorHAnsi" w:hAnsi="Tahoma" w:cs="Tahoma"/>
          <w:color w:val="000000" w:themeColor="text1"/>
          <w:sz w:val="20"/>
          <w:szCs w:val="20"/>
        </w:rPr>
        <w:t xml:space="preserve"> v zadnjih treh (3) letih, šteto od dneva objave obvestila o tem naročilu na portalu javnih naročil, uspešno (kakovostno, v dogovorjenih rokih in v skladu s pogodbenimi obveznostmi) </w:t>
      </w:r>
      <w:r w:rsidR="00910B85" w:rsidRPr="00061F2C">
        <w:rPr>
          <w:rFonts w:ascii="Tahoma" w:eastAsiaTheme="minorHAnsi" w:hAnsi="Tahoma" w:cs="Tahoma"/>
          <w:color w:val="000000" w:themeColor="text1"/>
          <w:sz w:val="20"/>
          <w:szCs w:val="20"/>
        </w:rPr>
        <w:t xml:space="preserve">vsaj 2 (dve) dobavi in montaži pohištvene opreme v stavbah iz Enotne klasifikacije vrst objektov (Ur. l. RS št. 109/1) CC-SI </w:t>
      </w:r>
      <w:r w:rsidR="00910B85" w:rsidRPr="00061F2C">
        <w:rPr>
          <w:rFonts w:ascii="Tahoma" w:eastAsia="Arial" w:hAnsi="Tahoma" w:cs="Tahoma"/>
          <w:color w:val="000000" w:themeColor="text1"/>
          <w:sz w:val="20"/>
          <w:szCs w:val="20"/>
        </w:rPr>
        <w:t xml:space="preserve">112 (Večstanovanjske stavbe), </w:t>
      </w:r>
      <w:r w:rsidR="00910B85" w:rsidRPr="00061F2C">
        <w:rPr>
          <w:rFonts w:ascii="Tahoma" w:eastAsiaTheme="minorHAnsi" w:hAnsi="Tahoma" w:cs="Tahoma"/>
          <w:color w:val="000000" w:themeColor="text1"/>
          <w:sz w:val="20"/>
          <w:szCs w:val="20"/>
        </w:rPr>
        <w:t xml:space="preserve">CC-SI </w:t>
      </w:r>
      <w:r w:rsidR="00910B85" w:rsidRPr="00061F2C">
        <w:rPr>
          <w:rFonts w:ascii="Tahoma" w:eastAsia="Arial" w:hAnsi="Tahoma" w:cs="Tahoma"/>
          <w:color w:val="000000" w:themeColor="text1"/>
          <w:sz w:val="20"/>
          <w:szCs w:val="20"/>
        </w:rPr>
        <w:t>113 (</w:t>
      </w:r>
      <w:r w:rsidR="00910B85" w:rsidRPr="00061F2C">
        <w:rPr>
          <w:rFonts w:ascii="Tahoma" w:eastAsia="Arial" w:hAnsi="Tahoma" w:cs="Tahoma"/>
          <w:bCs/>
          <w:color w:val="000000" w:themeColor="text1"/>
          <w:sz w:val="20"/>
          <w:szCs w:val="20"/>
        </w:rPr>
        <w:t>Stanovanjske</w:t>
      </w:r>
      <w:r w:rsidR="00910B85" w:rsidRPr="00061F2C">
        <w:rPr>
          <w:rFonts w:ascii="Tahoma" w:eastAsia="Arial" w:hAnsi="Tahoma" w:cs="Tahoma"/>
          <w:color w:val="000000" w:themeColor="text1"/>
          <w:sz w:val="20"/>
          <w:szCs w:val="20"/>
        </w:rPr>
        <w:t xml:space="preserve"> stavbe za posebne družbene skupine), </w:t>
      </w:r>
      <w:r w:rsidR="00910B85" w:rsidRPr="00061F2C">
        <w:rPr>
          <w:rFonts w:ascii="Tahoma" w:eastAsiaTheme="minorHAnsi" w:hAnsi="Tahoma" w:cs="Tahoma"/>
          <w:color w:val="000000" w:themeColor="text1"/>
          <w:sz w:val="20"/>
          <w:szCs w:val="20"/>
        </w:rPr>
        <w:t xml:space="preserve">CC-SI </w:t>
      </w:r>
      <w:r w:rsidR="00910B85" w:rsidRPr="00061F2C">
        <w:rPr>
          <w:rFonts w:ascii="Tahoma" w:eastAsia="Arial" w:hAnsi="Tahoma" w:cs="Tahoma"/>
          <w:color w:val="000000" w:themeColor="text1"/>
          <w:sz w:val="20"/>
          <w:szCs w:val="20"/>
        </w:rPr>
        <w:t>122 (Poslovne in upravne stavbe),</w:t>
      </w:r>
      <w:r w:rsidR="00910B85" w:rsidRPr="00061F2C">
        <w:rPr>
          <w:rFonts w:ascii="Tahoma" w:eastAsia="Arial" w:hAnsi="Tahoma" w:cs="Tahoma"/>
          <w:bCs/>
          <w:color w:val="000000" w:themeColor="text1"/>
          <w:sz w:val="20"/>
          <w:szCs w:val="20"/>
        </w:rPr>
        <w:t xml:space="preserve"> </w:t>
      </w:r>
      <w:r w:rsidR="00910B85" w:rsidRPr="00061F2C">
        <w:rPr>
          <w:rFonts w:ascii="Tahoma" w:eastAsiaTheme="minorHAnsi" w:hAnsi="Tahoma" w:cs="Tahoma"/>
          <w:color w:val="000000" w:themeColor="text1"/>
          <w:sz w:val="20"/>
          <w:szCs w:val="20"/>
        </w:rPr>
        <w:t xml:space="preserve">CC-SI </w:t>
      </w:r>
      <w:r w:rsidR="00910B85" w:rsidRPr="00061F2C">
        <w:rPr>
          <w:rFonts w:ascii="Tahoma" w:eastAsia="Arial" w:hAnsi="Tahoma" w:cs="Tahoma"/>
          <w:color w:val="000000" w:themeColor="text1"/>
          <w:sz w:val="20"/>
          <w:szCs w:val="20"/>
        </w:rPr>
        <w:t xml:space="preserve">1263 (Stavbe za izobraževanje in znanstvenoraziskovalno delo) ali CC-SI 1264 (Stavbe za zdravstveno oskrbo), </w:t>
      </w:r>
      <w:r w:rsidR="00910B85" w:rsidRPr="00061F2C">
        <w:rPr>
          <w:rFonts w:ascii="Tahoma" w:eastAsiaTheme="minorHAnsi" w:hAnsi="Tahoma" w:cs="Tahoma"/>
          <w:color w:val="000000" w:themeColor="text1"/>
          <w:sz w:val="20"/>
          <w:szCs w:val="20"/>
        </w:rPr>
        <w:t>v vrednosti vsakega posameznega projekta najmanj 60.000,00 EUR brez DDV.</w:t>
      </w:r>
    </w:p>
    <w:p w14:paraId="3F2C4D8F" w14:textId="629A41A8" w:rsidR="00A162B3" w:rsidRPr="00061F2C" w:rsidRDefault="00A162B3" w:rsidP="00FA3682">
      <w:pPr>
        <w:pStyle w:val="ListParagraph"/>
        <w:tabs>
          <w:tab w:val="left" w:pos="284"/>
        </w:tabs>
        <w:autoSpaceDE w:val="0"/>
        <w:autoSpaceDN w:val="0"/>
        <w:adjustRightInd w:val="0"/>
        <w:ind w:left="0"/>
        <w:contextualSpacing w:val="0"/>
        <w:jc w:val="both"/>
        <w:rPr>
          <w:rFonts w:ascii="Tahoma" w:eastAsiaTheme="minorHAnsi" w:hAnsi="Tahoma" w:cs="Tahoma"/>
          <w:color w:val="000000" w:themeColor="text1"/>
          <w:sz w:val="20"/>
          <w:szCs w:val="20"/>
        </w:rPr>
      </w:pPr>
    </w:p>
    <w:p w14:paraId="21A8346D" w14:textId="77777777" w:rsidR="00A162B3" w:rsidRPr="00061F2C" w:rsidRDefault="00A162B3" w:rsidP="00A162B3">
      <w:pPr>
        <w:pStyle w:val="ListParagraph"/>
        <w:tabs>
          <w:tab w:val="left" w:pos="142"/>
          <w:tab w:val="left" w:pos="284"/>
        </w:tabs>
        <w:ind w:left="0" w:right="85"/>
        <w:jc w:val="both"/>
        <w:rPr>
          <w:rFonts w:ascii="Tahoma" w:hAnsi="Tahoma" w:cs="Tahoma"/>
          <w:color w:val="000000" w:themeColor="text1"/>
          <w:sz w:val="20"/>
          <w:szCs w:val="20"/>
        </w:rPr>
      </w:pPr>
      <w:r w:rsidRPr="00061F2C">
        <w:rPr>
          <w:rFonts w:ascii="Tahoma" w:hAnsi="Tahoma" w:cs="Tahoma"/>
          <w:b/>
          <w:color w:val="000000" w:themeColor="text1"/>
          <w:sz w:val="20"/>
          <w:szCs w:val="20"/>
        </w:rPr>
        <w:t>SPISEK NAJPOMEMBNEJŠIH REFERENC V ZADNJIH 3 (treh) LETIH</w:t>
      </w:r>
    </w:p>
    <w:p w14:paraId="4CF00C65" w14:textId="77777777" w:rsidR="00A162B3" w:rsidRPr="00061F2C" w:rsidRDefault="00A162B3" w:rsidP="00A162B3">
      <w:pPr>
        <w:pStyle w:val="Header"/>
        <w:tabs>
          <w:tab w:val="clear" w:pos="4536"/>
          <w:tab w:val="clear" w:pos="9072"/>
        </w:tabs>
        <w:jc w:val="both"/>
        <w:rPr>
          <w:rFonts w:ascii="Tahoma" w:hAnsi="Tahoma" w:cs="Tahoma"/>
          <w:color w:val="000000" w:themeColor="text1"/>
        </w:rPr>
      </w:pPr>
    </w:p>
    <w:tbl>
      <w:tblPr>
        <w:tblpPr w:leftFromText="180" w:rightFromText="180" w:vertAnchor="text" w:tblpY="1"/>
        <w:tblOverlap w:val="never"/>
        <w:tblW w:w="906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28"/>
        <w:gridCol w:w="2440"/>
        <w:gridCol w:w="2145"/>
        <w:gridCol w:w="2554"/>
      </w:tblGrid>
      <w:tr w:rsidR="00A162B3" w:rsidRPr="004A6E10" w14:paraId="66A43F88" w14:textId="77777777" w:rsidTr="00AF78D6">
        <w:trPr>
          <w:trHeight w:val="617"/>
        </w:trPr>
        <w:tc>
          <w:tcPr>
            <w:tcW w:w="1928" w:type="dxa"/>
            <w:shd w:val="pct10" w:color="auto" w:fill="auto"/>
            <w:vAlign w:val="center"/>
          </w:tcPr>
          <w:p w14:paraId="30184D84"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Naročnik</w:t>
            </w:r>
          </w:p>
          <w:p w14:paraId="2F629E17"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(kontaktni podatki)</w:t>
            </w:r>
          </w:p>
        </w:tc>
        <w:tc>
          <w:tcPr>
            <w:tcW w:w="2440" w:type="dxa"/>
            <w:shd w:val="pct10" w:color="auto" w:fill="auto"/>
            <w:vAlign w:val="center"/>
          </w:tcPr>
          <w:p w14:paraId="7557A9BA"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 xml:space="preserve">Naziv objekta </w:t>
            </w:r>
          </w:p>
        </w:tc>
        <w:tc>
          <w:tcPr>
            <w:tcW w:w="2145" w:type="dxa"/>
            <w:shd w:val="pct10" w:color="auto" w:fill="auto"/>
            <w:vAlign w:val="center"/>
          </w:tcPr>
          <w:p w14:paraId="3F172873"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Vrednost del brez DDV (v EUR)</w:t>
            </w:r>
          </w:p>
        </w:tc>
        <w:tc>
          <w:tcPr>
            <w:tcW w:w="2554" w:type="dxa"/>
            <w:shd w:val="pct10" w:color="auto" w:fill="auto"/>
            <w:vAlign w:val="center"/>
          </w:tcPr>
          <w:p w14:paraId="7677A28F" w14:textId="77777777" w:rsidR="00A162B3" w:rsidRPr="004A6E10" w:rsidRDefault="00A162B3" w:rsidP="00AF78D6">
            <w:pPr>
              <w:pStyle w:val="Header"/>
              <w:tabs>
                <w:tab w:val="clear" w:pos="4536"/>
                <w:tab w:val="clear" w:pos="9072"/>
              </w:tabs>
              <w:jc w:val="center"/>
              <w:rPr>
                <w:rFonts w:ascii="Tahoma" w:hAnsi="Tahoma" w:cs="Tahoma"/>
                <w:color w:val="000000" w:themeColor="text1"/>
              </w:rPr>
            </w:pPr>
            <w:r w:rsidRPr="004A6E10">
              <w:rPr>
                <w:rFonts w:ascii="Tahoma" w:hAnsi="Tahoma" w:cs="Tahoma"/>
                <w:color w:val="000000" w:themeColor="text1"/>
              </w:rPr>
              <w:t>Leto izvedbe/zaključka del</w:t>
            </w:r>
          </w:p>
        </w:tc>
      </w:tr>
      <w:tr w:rsidR="00A162B3" w:rsidRPr="004A6E10" w14:paraId="740156DE" w14:textId="77777777" w:rsidTr="00AF78D6">
        <w:trPr>
          <w:trHeight w:val="1087"/>
        </w:trPr>
        <w:tc>
          <w:tcPr>
            <w:tcW w:w="1928" w:type="dxa"/>
            <w:tcBorders>
              <w:top w:val="nil"/>
            </w:tcBorders>
          </w:tcPr>
          <w:p w14:paraId="462640B6"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Borders>
              <w:top w:val="nil"/>
            </w:tcBorders>
          </w:tcPr>
          <w:p w14:paraId="448D6D12"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Borders>
              <w:top w:val="nil"/>
            </w:tcBorders>
          </w:tcPr>
          <w:p w14:paraId="009E150C"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Borders>
              <w:top w:val="nil"/>
            </w:tcBorders>
          </w:tcPr>
          <w:p w14:paraId="4B9A281A"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6A4C5DAD" w14:textId="77777777" w:rsidTr="00AF78D6">
        <w:trPr>
          <w:trHeight w:val="1087"/>
        </w:trPr>
        <w:tc>
          <w:tcPr>
            <w:tcW w:w="1928" w:type="dxa"/>
            <w:tcBorders>
              <w:top w:val="nil"/>
            </w:tcBorders>
          </w:tcPr>
          <w:p w14:paraId="726E7DC1"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Borders>
              <w:top w:val="nil"/>
            </w:tcBorders>
          </w:tcPr>
          <w:p w14:paraId="13DB3FBD"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Borders>
              <w:top w:val="nil"/>
            </w:tcBorders>
          </w:tcPr>
          <w:p w14:paraId="5D28FB6B"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Borders>
              <w:top w:val="nil"/>
            </w:tcBorders>
          </w:tcPr>
          <w:p w14:paraId="084215D6"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55ADEB84" w14:textId="77777777" w:rsidTr="00AF78D6">
        <w:trPr>
          <w:trHeight w:val="1072"/>
        </w:trPr>
        <w:tc>
          <w:tcPr>
            <w:tcW w:w="1928" w:type="dxa"/>
          </w:tcPr>
          <w:p w14:paraId="0EB292C3"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Pr>
          <w:p w14:paraId="73B4FF4E"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Pr>
          <w:p w14:paraId="01B34395"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Pr>
          <w:p w14:paraId="5534625A" w14:textId="77777777" w:rsidR="00A162B3" w:rsidRPr="004A6E10" w:rsidRDefault="00A162B3" w:rsidP="00AF78D6">
            <w:pPr>
              <w:pStyle w:val="Header"/>
              <w:tabs>
                <w:tab w:val="clear" w:pos="4536"/>
                <w:tab w:val="clear" w:pos="9072"/>
              </w:tabs>
              <w:rPr>
                <w:rFonts w:ascii="Tahoma" w:hAnsi="Tahoma" w:cs="Tahoma"/>
                <w:color w:val="000000" w:themeColor="text1"/>
              </w:rPr>
            </w:pPr>
          </w:p>
        </w:tc>
      </w:tr>
      <w:tr w:rsidR="00A162B3" w:rsidRPr="004A6E10" w14:paraId="32450377" w14:textId="77777777" w:rsidTr="00AF78D6">
        <w:trPr>
          <w:trHeight w:val="1072"/>
        </w:trPr>
        <w:tc>
          <w:tcPr>
            <w:tcW w:w="1928" w:type="dxa"/>
          </w:tcPr>
          <w:p w14:paraId="0C31091D"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440" w:type="dxa"/>
          </w:tcPr>
          <w:p w14:paraId="50374F10"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145" w:type="dxa"/>
          </w:tcPr>
          <w:p w14:paraId="74E0F51F" w14:textId="77777777" w:rsidR="00A162B3" w:rsidRPr="004A6E10" w:rsidRDefault="00A162B3" w:rsidP="00AF78D6">
            <w:pPr>
              <w:pStyle w:val="Header"/>
              <w:tabs>
                <w:tab w:val="clear" w:pos="4536"/>
                <w:tab w:val="clear" w:pos="9072"/>
              </w:tabs>
              <w:rPr>
                <w:rFonts w:ascii="Tahoma" w:hAnsi="Tahoma" w:cs="Tahoma"/>
                <w:color w:val="000000" w:themeColor="text1"/>
              </w:rPr>
            </w:pPr>
          </w:p>
        </w:tc>
        <w:tc>
          <w:tcPr>
            <w:tcW w:w="2554" w:type="dxa"/>
          </w:tcPr>
          <w:p w14:paraId="75289E12" w14:textId="77777777" w:rsidR="00A162B3" w:rsidRPr="004A6E10" w:rsidRDefault="00A162B3" w:rsidP="00AF78D6">
            <w:pPr>
              <w:pStyle w:val="Header"/>
              <w:tabs>
                <w:tab w:val="clear" w:pos="4536"/>
                <w:tab w:val="clear" w:pos="9072"/>
              </w:tabs>
              <w:rPr>
                <w:rFonts w:ascii="Tahoma" w:hAnsi="Tahoma" w:cs="Tahoma"/>
                <w:color w:val="000000" w:themeColor="text1"/>
              </w:rPr>
            </w:pPr>
          </w:p>
        </w:tc>
      </w:tr>
    </w:tbl>
    <w:p w14:paraId="1CA2A780"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br w:type="textWrapping" w:clear="all"/>
      </w:r>
      <w:r w:rsidRPr="004A6E10">
        <w:rPr>
          <w:rFonts w:ascii="Tahoma" w:hAnsi="Tahoma" w:cs="Tahoma"/>
          <w:i/>
          <w:color w:val="000000" w:themeColor="text1"/>
        </w:rPr>
        <w:t>Opomba: Naročnik lahko pred oddajo javnega naročila od ponudnika, kateremu se je odločil oddati javno naročilo zahteva, da predloži potrdila naročnika o referencah, ki jih v razpisnem obrazcu navaja.</w:t>
      </w:r>
    </w:p>
    <w:bookmarkEnd w:id="8"/>
    <w:p w14:paraId="69D202D7" w14:textId="77777777" w:rsidR="00A162B3" w:rsidRDefault="00A162B3" w:rsidP="00A162B3">
      <w:pPr>
        <w:rPr>
          <w:rFonts w:ascii="Tahoma" w:hAnsi="Tahoma" w:cs="Tahoma"/>
          <w:color w:val="000000" w:themeColor="text1"/>
          <w:sz w:val="20"/>
          <w:szCs w:val="20"/>
        </w:rPr>
      </w:pPr>
    </w:p>
    <w:p w14:paraId="4538A004" w14:textId="77777777" w:rsidR="00A162B3" w:rsidRPr="004A6E10" w:rsidRDefault="00A162B3" w:rsidP="00A162B3">
      <w:pPr>
        <w:rPr>
          <w:rFonts w:ascii="Tahoma" w:hAnsi="Tahoma" w:cs="Tahoma"/>
          <w:color w:val="000000" w:themeColor="text1"/>
          <w:sz w:val="20"/>
          <w:szCs w:val="20"/>
        </w:rPr>
      </w:pPr>
    </w:p>
    <w:p w14:paraId="285F8D99" w14:textId="77777777"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Pod kazensko in materialno odgovornostjo izjavljamo, da so vsi podatki, navedeni v predmetnem obrazcu »Prijava«, resnični.</w:t>
      </w:r>
    </w:p>
    <w:p w14:paraId="74C7FFBE" w14:textId="77777777" w:rsidR="00A162B3" w:rsidRPr="004A6E10" w:rsidRDefault="00A162B3" w:rsidP="00A162B3">
      <w:pPr>
        <w:rPr>
          <w:rFonts w:ascii="Tahoma" w:hAnsi="Tahoma" w:cs="Tahoma"/>
          <w:color w:val="000000" w:themeColor="text1"/>
          <w:sz w:val="20"/>
          <w:szCs w:val="20"/>
        </w:rPr>
      </w:pPr>
    </w:p>
    <w:p w14:paraId="37AB2212" w14:textId="77777777" w:rsidR="00A162B3" w:rsidRPr="004A6E10" w:rsidRDefault="00A162B3" w:rsidP="00A162B3">
      <w:pPr>
        <w:rPr>
          <w:rFonts w:ascii="Tahoma" w:hAnsi="Tahoma" w:cs="Tahoma"/>
          <w:color w:val="000000" w:themeColor="text1"/>
          <w:sz w:val="20"/>
          <w:szCs w:val="20"/>
        </w:rPr>
      </w:pPr>
    </w:p>
    <w:tbl>
      <w:tblPr>
        <w:tblW w:w="0" w:type="auto"/>
        <w:tblLook w:val="04A0" w:firstRow="1" w:lastRow="0" w:firstColumn="1" w:lastColumn="0" w:noHBand="0" w:noVBand="1"/>
      </w:tblPr>
      <w:tblGrid>
        <w:gridCol w:w="3003"/>
        <w:gridCol w:w="2984"/>
        <w:gridCol w:w="3040"/>
      </w:tblGrid>
      <w:tr w:rsidR="00A162B3" w:rsidRPr="004A6E10" w14:paraId="5E00260E" w14:textId="77777777" w:rsidTr="00AF78D6">
        <w:tc>
          <w:tcPr>
            <w:tcW w:w="3070" w:type="dxa"/>
          </w:tcPr>
          <w:p w14:paraId="3B46E4BB"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Kraj: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p w14:paraId="29C1ABC2"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Datum: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tc>
        <w:tc>
          <w:tcPr>
            <w:tcW w:w="3070" w:type="dxa"/>
          </w:tcPr>
          <w:p w14:paraId="05E6F271" w14:textId="77777777" w:rsidR="00A162B3" w:rsidRPr="004A6E10" w:rsidRDefault="00A162B3" w:rsidP="00AF78D6">
            <w:pPr>
              <w:jc w:val="center"/>
              <w:rPr>
                <w:rFonts w:ascii="Tahoma" w:hAnsi="Tahoma" w:cs="Tahoma"/>
                <w:color w:val="000000" w:themeColor="text1"/>
                <w:sz w:val="20"/>
                <w:szCs w:val="20"/>
              </w:rPr>
            </w:pPr>
          </w:p>
        </w:tc>
        <w:tc>
          <w:tcPr>
            <w:tcW w:w="3070" w:type="dxa"/>
          </w:tcPr>
          <w:p w14:paraId="07EF9F0A"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 xml:space="preserve">Ponudnik: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p>
          <w:p w14:paraId="0EB4E8C6" w14:textId="77777777" w:rsidR="00A162B3" w:rsidRPr="004A6E10" w:rsidRDefault="00A162B3" w:rsidP="00AF78D6">
            <w:pPr>
              <w:rPr>
                <w:rFonts w:ascii="Tahoma" w:hAnsi="Tahoma" w:cs="Tahoma"/>
                <w:color w:val="000000" w:themeColor="text1"/>
                <w:sz w:val="20"/>
                <w:szCs w:val="20"/>
              </w:rPr>
            </w:pPr>
          </w:p>
          <w:p w14:paraId="4D52B8DD"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_________________</w:t>
            </w:r>
          </w:p>
          <w:p w14:paraId="798AD451" w14:textId="77777777" w:rsidR="00A162B3" w:rsidRPr="004A6E10" w:rsidRDefault="00A162B3" w:rsidP="00AF78D6">
            <w:pPr>
              <w:rPr>
                <w:rFonts w:ascii="Tahoma" w:hAnsi="Tahoma" w:cs="Tahoma"/>
                <w:color w:val="000000" w:themeColor="text1"/>
                <w:sz w:val="20"/>
                <w:szCs w:val="20"/>
              </w:rPr>
            </w:pPr>
            <w:r w:rsidRPr="004A6E10">
              <w:rPr>
                <w:rFonts w:ascii="Tahoma" w:hAnsi="Tahoma" w:cs="Tahoma"/>
                <w:color w:val="000000" w:themeColor="text1"/>
                <w:sz w:val="20"/>
                <w:szCs w:val="20"/>
              </w:rPr>
              <w:t>Podpis:</w:t>
            </w:r>
          </w:p>
        </w:tc>
      </w:tr>
    </w:tbl>
    <w:p w14:paraId="46C0BFE0" w14:textId="77777777" w:rsidR="00A162B3" w:rsidRPr="004A6E10" w:rsidRDefault="00A162B3" w:rsidP="00A162B3">
      <w:pPr>
        <w:rPr>
          <w:rFonts w:ascii="Tahoma" w:hAnsi="Tahoma" w:cs="Tahoma"/>
          <w:color w:val="000000" w:themeColor="text1"/>
          <w:sz w:val="20"/>
          <w:szCs w:val="20"/>
        </w:rPr>
      </w:pPr>
    </w:p>
    <w:p w14:paraId="6B8DD794"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 xml:space="preserve">     __________________</w:t>
      </w:r>
    </w:p>
    <w:p w14:paraId="3B94357D" w14:textId="77777777" w:rsidR="00A162B3" w:rsidRPr="004A6E10" w:rsidRDefault="00A162B3" w:rsidP="00A162B3">
      <w:pPr>
        <w:pStyle w:val="Header"/>
        <w:tabs>
          <w:tab w:val="clear" w:pos="4536"/>
          <w:tab w:val="clear" w:pos="9072"/>
        </w:tabs>
        <w:jc w:val="right"/>
        <w:rPr>
          <w:rFonts w:ascii="Tahoma" w:hAnsi="Tahoma" w:cs="Tahoma"/>
          <w:b/>
          <w:color w:val="000000" w:themeColor="text1"/>
        </w:rPr>
      </w:pPr>
    </w:p>
    <w:p w14:paraId="3FD4C577" w14:textId="77777777" w:rsidR="00A162B3" w:rsidRPr="004A6E10" w:rsidRDefault="00A162B3" w:rsidP="00A162B3">
      <w:pPr>
        <w:pStyle w:val="Header"/>
        <w:tabs>
          <w:tab w:val="clear" w:pos="4536"/>
          <w:tab w:val="clear" w:pos="9072"/>
        </w:tabs>
        <w:jc w:val="right"/>
        <w:rPr>
          <w:rFonts w:ascii="Tahoma" w:hAnsi="Tahoma" w:cs="Tahoma"/>
          <w:b/>
          <w:color w:val="000000" w:themeColor="text1"/>
        </w:rPr>
      </w:pPr>
    </w:p>
    <w:p w14:paraId="32415D9E" w14:textId="5281FAC3" w:rsidR="00A162B3" w:rsidRPr="00197DE8" w:rsidRDefault="00A162B3" w:rsidP="00C25D5A">
      <w:pPr>
        <w:jc w:val="right"/>
        <w:rPr>
          <w:rFonts w:ascii="Tahoma" w:hAnsi="Tahoma" w:cs="Tahoma"/>
          <w:b/>
          <w:i/>
          <w:iCs/>
          <w:color w:val="000000" w:themeColor="text1"/>
          <w:sz w:val="20"/>
          <w:szCs w:val="20"/>
        </w:rPr>
      </w:pPr>
      <w:r w:rsidRPr="004A6E10">
        <w:rPr>
          <w:rFonts w:ascii="Tahoma" w:hAnsi="Tahoma" w:cs="Tahoma"/>
          <w:b/>
          <w:color w:val="000000" w:themeColor="text1"/>
          <w:sz w:val="20"/>
          <w:szCs w:val="20"/>
        </w:rPr>
        <w:br w:type="page"/>
      </w:r>
      <w:r w:rsidRPr="004A6E10">
        <w:rPr>
          <w:rFonts w:ascii="Tahoma" w:hAnsi="Tahoma" w:cs="Tahoma"/>
          <w:b/>
          <w:i/>
          <w:iCs/>
          <w:color w:val="000000" w:themeColor="text1"/>
          <w:sz w:val="20"/>
          <w:szCs w:val="20"/>
        </w:rPr>
        <w:lastRenderedPageBreak/>
        <w:t>Priloga št. 1</w:t>
      </w:r>
    </w:p>
    <w:p w14:paraId="10B13D6F" w14:textId="77777777" w:rsidR="00A162B3" w:rsidRPr="004A6E10" w:rsidRDefault="00A162B3" w:rsidP="00C25D5A">
      <w:pPr>
        <w:spacing w:before="60" w:after="60"/>
        <w:rPr>
          <w:rFonts w:ascii="Tahoma" w:hAnsi="Tahoma" w:cs="Tahoma"/>
          <w:color w:val="000000" w:themeColor="text1"/>
          <w:sz w:val="20"/>
          <w:szCs w:val="20"/>
        </w:rPr>
      </w:pPr>
    </w:p>
    <w:p w14:paraId="7A8E864A" w14:textId="77777777" w:rsidR="00A162B3" w:rsidRPr="004A6E10" w:rsidRDefault="00A162B3" w:rsidP="00C25D5A">
      <w:pPr>
        <w:jc w:val="center"/>
        <w:rPr>
          <w:rFonts w:ascii="Tahoma" w:hAnsi="Tahoma" w:cs="Tahoma"/>
          <w:b/>
          <w:color w:val="000000" w:themeColor="text1"/>
          <w:sz w:val="20"/>
          <w:szCs w:val="20"/>
        </w:rPr>
      </w:pPr>
      <w:r w:rsidRPr="004A6E10">
        <w:rPr>
          <w:rFonts w:ascii="Tahoma" w:hAnsi="Tahoma" w:cs="Tahoma"/>
          <w:b/>
          <w:color w:val="000000" w:themeColor="text1"/>
          <w:sz w:val="20"/>
          <w:szCs w:val="20"/>
        </w:rPr>
        <w:t>IZJAVA PONUDNIKA, KI NASTOPA S PODIZVAJALCI</w:t>
      </w:r>
    </w:p>
    <w:p w14:paraId="48C2C336" w14:textId="77777777" w:rsidR="00A162B3" w:rsidRPr="004A6E10" w:rsidRDefault="00A162B3" w:rsidP="00A162B3">
      <w:pPr>
        <w:jc w:val="both"/>
        <w:rPr>
          <w:rFonts w:ascii="Tahoma" w:hAnsi="Tahoma" w:cs="Tahoma"/>
          <w:b/>
          <w:color w:val="000000" w:themeColor="text1"/>
          <w:sz w:val="20"/>
          <w:szCs w:val="20"/>
          <w:u w:val="single"/>
        </w:rPr>
      </w:pPr>
    </w:p>
    <w:p w14:paraId="72C7D1E5" w14:textId="77777777" w:rsidR="00A162B3" w:rsidRPr="004A6E10" w:rsidRDefault="00A162B3" w:rsidP="00A162B3">
      <w:pPr>
        <w:jc w:val="both"/>
        <w:rPr>
          <w:rFonts w:ascii="Tahoma" w:hAnsi="Tahoma" w:cs="Tahoma"/>
          <w:b/>
          <w:color w:val="000000" w:themeColor="text1"/>
          <w:sz w:val="20"/>
          <w:szCs w:val="20"/>
          <w:u w:val="single"/>
        </w:rPr>
      </w:pPr>
    </w:p>
    <w:p w14:paraId="76CC31E1" w14:textId="2C6D2E6F" w:rsidR="00A162B3" w:rsidRPr="004A6E10" w:rsidRDefault="00A162B3" w:rsidP="00A162B3">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zvezi z javnim naročilom po </w:t>
      </w:r>
      <w:r w:rsidR="00772A42" w:rsidRPr="004A6E10">
        <w:rPr>
          <w:rFonts w:ascii="Tahoma" w:hAnsi="Tahoma" w:cs="Tahoma"/>
          <w:color w:val="000000" w:themeColor="text1"/>
          <w:sz w:val="20"/>
          <w:szCs w:val="20"/>
        </w:rPr>
        <w:t xml:space="preserve">odprtem </w:t>
      </w:r>
      <w:r w:rsidRPr="004A6E10">
        <w:rPr>
          <w:rFonts w:ascii="Tahoma" w:hAnsi="Tahoma" w:cs="Tahoma"/>
          <w:color w:val="000000" w:themeColor="text1"/>
          <w:sz w:val="20"/>
          <w:szCs w:val="20"/>
        </w:rPr>
        <w:t xml:space="preserve">postopku </w:t>
      </w:r>
      <w:r w:rsidR="00F07A01" w:rsidRPr="004A6E10">
        <w:rPr>
          <w:rFonts w:ascii="Tahoma" w:hAnsi="Tahoma" w:cs="Tahoma"/>
          <w:color w:val="000000" w:themeColor="text1"/>
          <w:sz w:val="20"/>
          <w:szCs w:val="20"/>
        </w:rPr>
        <w:t xml:space="preserve">za </w:t>
      </w:r>
      <w:r w:rsidR="002A2743" w:rsidRPr="004A6E10">
        <w:rPr>
          <w:rFonts w:ascii="Tahoma" w:hAnsi="Tahoma" w:cs="Tahoma"/>
          <w:sz w:val="20"/>
          <w:szCs w:val="20"/>
        </w:rPr>
        <w:t>»</w:t>
      </w:r>
      <w:r w:rsidR="00A73D10" w:rsidRPr="0036153B">
        <w:rPr>
          <w:rFonts w:ascii="Tahoma" w:hAnsi="Tahoma" w:cs="Tahoma"/>
          <w:b/>
          <w:sz w:val="20"/>
        </w:rPr>
        <w:t xml:space="preserve">Dobava in montaža pohištvene opreme za prostore </w:t>
      </w:r>
      <w:r w:rsidR="00A73D10" w:rsidRPr="0036153B">
        <w:rPr>
          <w:rFonts w:ascii="Tahoma" w:hAnsi="Tahoma" w:cs="Tahoma"/>
          <w:b/>
          <w:color w:val="000000" w:themeColor="text1"/>
          <w:sz w:val="20"/>
          <w:szCs w:val="20"/>
        </w:rPr>
        <w:t>Doma starejših občanov Krško</w:t>
      </w:r>
      <w:r w:rsidR="002A2743" w:rsidRPr="004A6E10">
        <w:rPr>
          <w:rFonts w:ascii="Tahoma" w:hAnsi="Tahoma" w:cs="Tahoma"/>
          <w:sz w:val="20"/>
          <w:szCs w:val="20"/>
        </w:rPr>
        <w:t>«</w:t>
      </w:r>
      <w:r w:rsidRPr="004A6E10">
        <w:rPr>
          <w:rFonts w:ascii="Tahoma" w:hAnsi="Tahoma" w:cs="Tahoma"/>
          <w:b/>
          <w:color w:val="000000" w:themeColor="text1"/>
          <w:sz w:val="20"/>
          <w:szCs w:val="20"/>
        </w:rPr>
        <w:t xml:space="preserve"> </w:t>
      </w:r>
      <w:r w:rsidR="009F71AF" w:rsidRPr="004A6E10">
        <w:rPr>
          <w:rFonts w:ascii="Tahoma" w:hAnsi="Tahoma" w:cs="Tahoma"/>
          <w:bCs/>
          <w:sz w:val="20"/>
          <w:szCs w:val="20"/>
        </w:rPr>
        <w:t>objavljeno</w:t>
      </w:r>
      <w:r w:rsidR="009F71AF" w:rsidRPr="004A6E10">
        <w:rPr>
          <w:rFonts w:ascii="Tahoma" w:hAnsi="Tahoma" w:cs="Tahoma"/>
          <w:sz w:val="20"/>
          <w:szCs w:val="20"/>
        </w:rPr>
        <w:t xml:space="preserve"> </w:t>
      </w:r>
      <w:r w:rsidR="009F71AF" w:rsidRPr="004A6E10">
        <w:rPr>
          <w:rFonts w:ascii="Tahoma" w:hAnsi="Tahoma" w:cs="Tahoma"/>
          <w:bCs/>
          <w:sz w:val="20"/>
          <w:szCs w:val="20"/>
        </w:rPr>
        <w:t xml:space="preserve">na portalu javnih naročil dne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color w:val="000000" w:themeColor="text1"/>
          <w:sz w:val="20"/>
          <w:szCs w:val="20"/>
        </w:rPr>
        <w:t xml:space="preserve"> </w:t>
      </w:r>
      <w:r w:rsidR="009F71AF" w:rsidRPr="004A6E10">
        <w:rPr>
          <w:rFonts w:ascii="Tahoma" w:hAnsi="Tahoma" w:cs="Tahoma"/>
          <w:bCs/>
          <w:sz w:val="20"/>
          <w:szCs w:val="20"/>
        </w:rPr>
        <w:t xml:space="preserve">pod številko objave JN  </w:t>
      </w:r>
      <w:r w:rsidR="009F71AF" w:rsidRPr="004A6E10">
        <w:rPr>
          <w:rFonts w:ascii="Tahoma" w:hAnsi="Tahoma" w:cs="Tahoma"/>
          <w:color w:val="000000" w:themeColor="text1"/>
          <w:sz w:val="20"/>
          <w:szCs w:val="20"/>
        </w:rPr>
        <w:fldChar w:fldCharType="begin">
          <w:ffData>
            <w:name w:val="Besedilo1"/>
            <w:enabled/>
            <w:calcOnExit w:val="0"/>
            <w:textInput/>
          </w:ffData>
        </w:fldChar>
      </w:r>
      <w:r w:rsidR="009F71AF" w:rsidRPr="004A6E10">
        <w:rPr>
          <w:rFonts w:ascii="Tahoma" w:hAnsi="Tahoma" w:cs="Tahoma"/>
          <w:color w:val="000000" w:themeColor="text1"/>
          <w:sz w:val="20"/>
          <w:szCs w:val="20"/>
        </w:rPr>
        <w:instrText xml:space="preserve"> FORMTEXT </w:instrText>
      </w:r>
      <w:r w:rsidR="009F71AF" w:rsidRPr="004A6E10">
        <w:rPr>
          <w:rFonts w:ascii="Tahoma" w:hAnsi="Tahoma" w:cs="Tahoma"/>
          <w:color w:val="000000" w:themeColor="text1"/>
          <w:sz w:val="20"/>
          <w:szCs w:val="20"/>
        </w:rPr>
      </w:r>
      <w:r w:rsidR="009F71AF" w:rsidRPr="004A6E10">
        <w:rPr>
          <w:rFonts w:ascii="Tahoma" w:hAnsi="Tahoma" w:cs="Tahoma"/>
          <w:color w:val="000000" w:themeColor="text1"/>
          <w:sz w:val="20"/>
          <w:szCs w:val="20"/>
        </w:rPr>
        <w:fldChar w:fldCharType="separate"/>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noProof/>
          <w:color w:val="000000" w:themeColor="text1"/>
          <w:sz w:val="20"/>
          <w:szCs w:val="20"/>
        </w:rPr>
        <w:t> </w:t>
      </w:r>
      <w:r w:rsidR="009F71AF" w:rsidRPr="004A6E10">
        <w:rPr>
          <w:rFonts w:ascii="Tahoma" w:hAnsi="Tahoma" w:cs="Tahoma"/>
          <w:color w:val="000000" w:themeColor="text1"/>
          <w:sz w:val="20"/>
          <w:szCs w:val="20"/>
        </w:rPr>
        <w:fldChar w:fldCharType="end"/>
      </w:r>
      <w:r w:rsidR="009F71AF"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izjavljamo, da se v primeru, da bomo izbrani kot najugodnejši ponudnik, zavezujemo:</w:t>
      </w:r>
    </w:p>
    <w:p w14:paraId="12A26FF7" w14:textId="77777777" w:rsidR="00A162B3" w:rsidRPr="004A6E10" w:rsidRDefault="00A162B3" w:rsidP="00A162B3">
      <w:pPr>
        <w:pStyle w:val="BodyText3"/>
        <w:rPr>
          <w:rFonts w:ascii="Tahoma" w:hAnsi="Tahoma" w:cs="Tahoma"/>
          <w:color w:val="000000" w:themeColor="text1"/>
          <w:sz w:val="20"/>
          <w:szCs w:val="20"/>
        </w:rPr>
      </w:pPr>
    </w:p>
    <w:p w14:paraId="7CAE0781" w14:textId="77777777" w:rsidR="00A162B3" w:rsidRPr="004A6E10" w:rsidRDefault="00A162B3" w:rsidP="00A162B3">
      <w:pPr>
        <w:pStyle w:val="Telobesedila31"/>
        <w:numPr>
          <w:ilvl w:val="0"/>
          <w:numId w:val="8"/>
        </w:numPr>
        <w:rPr>
          <w:rFonts w:ascii="Tahoma" w:hAnsi="Tahoma" w:cs="Tahoma"/>
          <w:color w:val="000000" w:themeColor="text1"/>
          <w:sz w:val="20"/>
        </w:rPr>
      </w:pPr>
      <w:r w:rsidRPr="004A6E10">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3B62E995" w14:textId="77777777" w:rsidR="00A162B3" w:rsidRPr="004A6E10" w:rsidRDefault="00A162B3" w:rsidP="00A162B3">
      <w:pPr>
        <w:pStyle w:val="BodyText3"/>
        <w:rPr>
          <w:rFonts w:ascii="Tahoma" w:hAnsi="Tahoma" w:cs="Tahoma"/>
          <w:color w:val="000000" w:themeColor="text1"/>
          <w:sz w:val="20"/>
          <w:szCs w:val="20"/>
        </w:rPr>
      </w:pPr>
    </w:p>
    <w:p w14:paraId="5CA7CD6C"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2C808F56" w14:textId="77777777" w:rsidR="00A162B3" w:rsidRPr="004A6E10" w:rsidRDefault="00A162B3" w:rsidP="00A162B3">
      <w:pPr>
        <w:jc w:val="both"/>
        <w:rPr>
          <w:rFonts w:ascii="Tahoma" w:hAnsi="Tahoma" w:cs="Tahoma"/>
          <w:noProof/>
          <w:color w:val="000000" w:themeColor="text1"/>
          <w:sz w:val="20"/>
          <w:szCs w:val="20"/>
        </w:rPr>
      </w:pPr>
    </w:p>
    <w:p w14:paraId="5B07ADAF"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509EEB70" w14:textId="77777777" w:rsidR="00A162B3" w:rsidRPr="004A6E10" w:rsidRDefault="00A162B3" w:rsidP="00A162B3">
      <w:pPr>
        <w:rPr>
          <w:rFonts w:ascii="Tahoma" w:hAnsi="Tahoma" w:cs="Tahoma"/>
          <w:noProof/>
          <w:color w:val="000000" w:themeColor="text1"/>
          <w:sz w:val="20"/>
          <w:szCs w:val="20"/>
        </w:rPr>
      </w:pPr>
    </w:p>
    <w:p w14:paraId="7BBB11DC"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52A90D85"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v primeru spremembe podizvajalca - izjavo, da smo poravnali vse nesporne obveznosti prvotnemu podizvajalcu, če je bil le-ta zamenjan,</w:t>
      </w:r>
    </w:p>
    <w:p w14:paraId="3A789709"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3F470771" w14:textId="77777777" w:rsidR="00A162B3" w:rsidRPr="004A6E10" w:rsidRDefault="00A162B3" w:rsidP="00A162B3">
      <w:pPr>
        <w:numPr>
          <w:ilvl w:val="0"/>
          <w:numId w:val="9"/>
        </w:numPr>
        <w:jc w:val="both"/>
        <w:rPr>
          <w:rFonts w:ascii="Tahoma" w:hAnsi="Tahoma" w:cs="Tahoma"/>
          <w:color w:val="000000" w:themeColor="text1"/>
          <w:sz w:val="20"/>
          <w:szCs w:val="20"/>
        </w:rPr>
      </w:pPr>
      <w:r w:rsidRPr="004A6E10">
        <w:rPr>
          <w:rFonts w:ascii="Tahoma" w:hAnsi="Tahoma" w:cs="Tahoma"/>
          <w:color w:val="000000" w:themeColor="text1"/>
          <w:sz w:val="20"/>
          <w:szCs w:val="20"/>
        </w:rPr>
        <w:t>soglasje novega podizvajalca k neposrednemu plačilu, če bo podizvajalec zahteval neposredno plačilo,</w:t>
      </w:r>
    </w:p>
    <w:p w14:paraId="22F5455B" w14:textId="77777777" w:rsidR="00A162B3" w:rsidRPr="004A6E10" w:rsidRDefault="00A162B3" w:rsidP="00A162B3">
      <w:pPr>
        <w:pStyle w:val="BodyText"/>
        <w:numPr>
          <w:ilvl w:val="0"/>
          <w:numId w:val="9"/>
        </w:numPr>
        <w:rPr>
          <w:rFonts w:ascii="Tahoma" w:hAnsi="Tahoma" w:cs="Tahoma"/>
          <w:b w:val="0"/>
          <w:color w:val="000000" w:themeColor="text1"/>
          <w:sz w:val="20"/>
          <w:szCs w:val="20"/>
        </w:rPr>
      </w:pPr>
      <w:r w:rsidRPr="004A6E10">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36727C97" w14:textId="77777777" w:rsidR="00A162B3" w:rsidRPr="004A6E10" w:rsidRDefault="00A162B3" w:rsidP="00A162B3">
      <w:pPr>
        <w:jc w:val="both"/>
        <w:rPr>
          <w:rFonts w:ascii="Tahoma" w:hAnsi="Tahoma" w:cs="Tahoma"/>
          <w:noProof/>
          <w:color w:val="000000" w:themeColor="text1"/>
          <w:sz w:val="20"/>
          <w:szCs w:val="20"/>
        </w:rPr>
      </w:pPr>
    </w:p>
    <w:p w14:paraId="61228019" w14:textId="77777777" w:rsidR="00A162B3" w:rsidRPr="004A6E10" w:rsidRDefault="00A162B3" w:rsidP="00A162B3">
      <w:pPr>
        <w:numPr>
          <w:ilvl w:val="0"/>
          <w:numId w:val="8"/>
        </w:numPr>
        <w:jc w:val="both"/>
        <w:rPr>
          <w:rFonts w:ascii="Tahoma" w:hAnsi="Tahoma" w:cs="Tahoma"/>
          <w:noProof/>
          <w:color w:val="000000" w:themeColor="text1"/>
          <w:sz w:val="20"/>
          <w:szCs w:val="20"/>
        </w:rPr>
      </w:pPr>
      <w:r w:rsidRPr="004A6E10">
        <w:rPr>
          <w:rFonts w:ascii="Tahoma" w:hAnsi="Tahoma" w:cs="Tahoma"/>
          <w:noProof/>
          <w:color w:val="000000" w:themeColor="text1"/>
          <w:sz w:val="20"/>
          <w:szCs w:val="20"/>
        </w:rPr>
        <w:t>da bodo roki plačil podizvajalcem enaki, kot so določeni v skladu s predpisi, ki urejajo javne finance;</w:t>
      </w:r>
    </w:p>
    <w:p w14:paraId="039937B8" w14:textId="77777777" w:rsidR="00A162B3" w:rsidRPr="004A6E10" w:rsidRDefault="00A162B3" w:rsidP="00A162B3">
      <w:pPr>
        <w:jc w:val="both"/>
        <w:rPr>
          <w:rFonts w:ascii="Tahoma" w:hAnsi="Tahoma" w:cs="Tahoma"/>
          <w:noProof/>
          <w:color w:val="000000" w:themeColor="text1"/>
          <w:sz w:val="20"/>
          <w:szCs w:val="20"/>
        </w:rPr>
      </w:pPr>
    </w:p>
    <w:p w14:paraId="27FB5241" w14:textId="77777777" w:rsidR="00A162B3" w:rsidRPr="004A6E10" w:rsidRDefault="00A162B3" w:rsidP="00A162B3">
      <w:pPr>
        <w:jc w:val="both"/>
        <w:rPr>
          <w:rFonts w:ascii="Tahoma" w:hAnsi="Tahoma" w:cs="Tahoma"/>
          <w:color w:val="000000" w:themeColor="text1"/>
          <w:sz w:val="20"/>
          <w:szCs w:val="20"/>
        </w:rPr>
      </w:pPr>
    </w:p>
    <w:p w14:paraId="6F8F5B3B" w14:textId="77777777" w:rsidR="00A162B3" w:rsidRPr="004A6E10" w:rsidRDefault="00A162B3" w:rsidP="00A162B3">
      <w:pPr>
        <w:jc w:val="both"/>
        <w:rPr>
          <w:rFonts w:ascii="Tahoma" w:hAnsi="Tahoma" w:cs="Tahoma"/>
          <w:color w:val="000000" w:themeColor="text1"/>
          <w:sz w:val="20"/>
          <w:szCs w:val="20"/>
        </w:rPr>
      </w:pPr>
    </w:p>
    <w:p w14:paraId="69ABDB8B" w14:textId="77777777" w:rsidR="00A162B3" w:rsidRPr="004A6E10" w:rsidRDefault="00A162B3" w:rsidP="00A162B3">
      <w:pPr>
        <w:jc w:val="both"/>
        <w:rPr>
          <w:rFonts w:ascii="Tahoma" w:hAnsi="Tahoma" w:cs="Tahoma"/>
          <w:color w:val="000000" w:themeColor="text1"/>
          <w:sz w:val="20"/>
          <w:szCs w:val="20"/>
        </w:rPr>
      </w:pPr>
    </w:p>
    <w:p w14:paraId="0112601B"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38FDA1E8"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753920AA" w14:textId="77777777" w:rsidR="00A162B3" w:rsidRPr="004A6E10" w:rsidRDefault="00A162B3" w:rsidP="00A162B3">
      <w:pPr>
        <w:jc w:val="both"/>
        <w:rPr>
          <w:rFonts w:ascii="Tahoma" w:hAnsi="Tahoma" w:cs="Tahoma"/>
          <w:color w:val="000000" w:themeColor="text1"/>
          <w:sz w:val="20"/>
          <w:szCs w:val="20"/>
        </w:rPr>
      </w:pPr>
    </w:p>
    <w:p w14:paraId="2BA707D4" w14:textId="77777777" w:rsidR="00A162B3" w:rsidRPr="004A6E10" w:rsidRDefault="00A162B3" w:rsidP="00A162B3">
      <w:pPr>
        <w:jc w:val="both"/>
        <w:rPr>
          <w:rFonts w:ascii="Tahoma" w:hAnsi="Tahoma" w:cs="Tahoma"/>
          <w:color w:val="000000" w:themeColor="text1"/>
          <w:sz w:val="20"/>
          <w:szCs w:val="20"/>
        </w:rPr>
      </w:pPr>
    </w:p>
    <w:p w14:paraId="41E42369" w14:textId="77777777" w:rsidR="00A162B3" w:rsidRPr="004A6E10" w:rsidRDefault="00A162B3" w:rsidP="00A162B3">
      <w:pPr>
        <w:jc w:val="both"/>
        <w:rPr>
          <w:rFonts w:ascii="Tahoma" w:hAnsi="Tahoma" w:cs="Tahoma"/>
          <w:color w:val="000000" w:themeColor="text1"/>
          <w:sz w:val="20"/>
          <w:szCs w:val="20"/>
        </w:rPr>
      </w:pPr>
    </w:p>
    <w:p w14:paraId="682F535A" w14:textId="77777777" w:rsidR="00A162B3" w:rsidRPr="004A6E10" w:rsidRDefault="00A162B3" w:rsidP="00A162B3">
      <w:pPr>
        <w:jc w:val="both"/>
        <w:rPr>
          <w:rFonts w:ascii="Tahoma" w:hAnsi="Tahoma" w:cs="Tahoma"/>
          <w:color w:val="000000" w:themeColor="text1"/>
          <w:sz w:val="20"/>
          <w:szCs w:val="20"/>
        </w:rPr>
      </w:pPr>
    </w:p>
    <w:p w14:paraId="7A9D8639" w14:textId="77777777" w:rsidR="00A162B3" w:rsidRPr="004A6E10" w:rsidRDefault="00A162B3" w:rsidP="00A162B3">
      <w:pPr>
        <w:jc w:val="both"/>
        <w:rPr>
          <w:rFonts w:ascii="Tahoma" w:hAnsi="Tahoma" w:cs="Tahoma"/>
          <w:i/>
          <w:noProof/>
          <w:color w:val="000000" w:themeColor="text1"/>
          <w:sz w:val="20"/>
          <w:szCs w:val="20"/>
        </w:rPr>
      </w:pPr>
      <w:r w:rsidRPr="004A6E10">
        <w:rPr>
          <w:rFonts w:ascii="Tahoma" w:hAnsi="Tahoma" w:cs="Tahoma"/>
          <w:i/>
          <w:noProof/>
          <w:color w:val="000000" w:themeColor="text1"/>
          <w:sz w:val="20"/>
          <w:szCs w:val="20"/>
        </w:rPr>
        <w:t>Opomba</w:t>
      </w:r>
      <w:bookmarkStart w:id="9" w:name="_Toc471726145"/>
      <w:r w:rsidRPr="004A6E10">
        <w:rPr>
          <w:rFonts w:ascii="Tahoma" w:hAnsi="Tahoma" w:cs="Tahoma"/>
          <w:i/>
          <w:noProof/>
          <w:color w:val="000000" w:themeColor="text1"/>
          <w:sz w:val="20"/>
          <w:szCs w:val="20"/>
        </w:rPr>
        <w:t>: Obrazec podpišejo le ponudniki, ki</w:t>
      </w:r>
      <w:r w:rsidRPr="004A6E10">
        <w:rPr>
          <w:rFonts w:ascii="Tahoma" w:hAnsi="Tahoma" w:cs="Tahoma"/>
          <w:i/>
          <w:color w:val="000000" w:themeColor="text1"/>
          <w:sz w:val="20"/>
          <w:szCs w:val="20"/>
        </w:rPr>
        <w:t xml:space="preserve"> bodo predmetno naročilo izvajali s</w:t>
      </w:r>
      <w:r w:rsidRPr="004A6E10">
        <w:rPr>
          <w:rFonts w:ascii="Tahoma" w:hAnsi="Tahoma" w:cs="Tahoma"/>
          <w:i/>
          <w:noProof/>
          <w:color w:val="000000" w:themeColor="text1"/>
          <w:sz w:val="20"/>
          <w:szCs w:val="20"/>
        </w:rPr>
        <w:t xml:space="preserve"> podizvajalci, ter morajo le-te</w:t>
      </w:r>
      <w:r w:rsidRPr="004A6E10">
        <w:rPr>
          <w:rFonts w:ascii="Tahoma" w:hAnsi="Tahoma" w:cs="Tahoma"/>
          <w:i/>
          <w:color w:val="000000" w:themeColor="text1"/>
          <w:sz w:val="20"/>
          <w:szCs w:val="20"/>
        </w:rPr>
        <w:t xml:space="preserve"> prijaviti v ponudbi</w:t>
      </w:r>
      <w:bookmarkEnd w:id="9"/>
      <w:r w:rsidRPr="004A6E10">
        <w:rPr>
          <w:rFonts w:ascii="Tahoma" w:hAnsi="Tahoma" w:cs="Tahoma"/>
          <w:i/>
          <w:noProof/>
          <w:color w:val="000000" w:themeColor="text1"/>
          <w:sz w:val="20"/>
          <w:szCs w:val="20"/>
        </w:rPr>
        <w:t>.</w:t>
      </w:r>
    </w:p>
    <w:p w14:paraId="27D30ECC" w14:textId="42C2E55B" w:rsidR="00A162B3" w:rsidRPr="00197DE8" w:rsidRDefault="00A162B3" w:rsidP="00197DE8">
      <w:pPr>
        <w:jc w:val="right"/>
        <w:rPr>
          <w:rFonts w:ascii="Tahoma" w:hAnsi="Tahoma" w:cs="Tahoma"/>
          <w:b/>
          <w:i/>
          <w:iCs/>
          <w:color w:val="000000" w:themeColor="text1"/>
          <w:sz w:val="20"/>
          <w:szCs w:val="20"/>
        </w:rPr>
      </w:pPr>
      <w:r w:rsidRPr="004A6E10">
        <w:rPr>
          <w:rFonts w:ascii="Tahoma" w:hAnsi="Tahoma" w:cs="Tahoma"/>
          <w:color w:val="000000" w:themeColor="text1"/>
          <w:sz w:val="20"/>
          <w:szCs w:val="20"/>
        </w:rPr>
        <w:br w:type="page"/>
      </w:r>
      <w:r w:rsidRPr="004A6E10">
        <w:rPr>
          <w:rFonts w:ascii="Tahoma" w:hAnsi="Tahoma" w:cs="Tahoma"/>
          <w:b/>
          <w:i/>
          <w:iCs/>
          <w:color w:val="000000" w:themeColor="text1"/>
          <w:sz w:val="20"/>
          <w:szCs w:val="20"/>
        </w:rPr>
        <w:lastRenderedPageBreak/>
        <w:t>Priloga št. 2</w:t>
      </w:r>
      <w:bookmarkStart w:id="10" w:name="_Toc450036816"/>
      <w:bookmarkStart w:id="11" w:name="_Toc430410751"/>
      <w:bookmarkStart w:id="12" w:name="_Toc471726144"/>
    </w:p>
    <w:p w14:paraId="16511BC2" w14:textId="77777777" w:rsidR="00197DE8" w:rsidRDefault="00197DE8" w:rsidP="000420EF">
      <w:pPr>
        <w:pStyle w:val="Heading1"/>
        <w:spacing w:before="0" w:after="0"/>
        <w:ind w:left="465"/>
        <w:jc w:val="center"/>
        <w:rPr>
          <w:rFonts w:ascii="Tahoma" w:hAnsi="Tahoma" w:cs="Tahoma"/>
          <w:b/>
          <w:bCs/>
          <w:color w:val="000000" w:themeColor="text1"/>
          <w:sz w:val="20"/>
          <w:szCs w:val="20"/>
        </w:rPr>
      </w:pPr>
    </w:p>
    <w:p w14:paraId="66EB8159" w14:textId="76AE4319" w:rsidR="00A162B3" w:rsidRPr="004A6E10" w:rsidRDefault="00A162B3" w:rsidP="000420EF">
      <w:pPr>
        <w:pStyle w:val="Heading1"/>
        <w:spacing w:before="0" w:after="0"/>
        <w:ind w:left="465"/>
        <w:jc w:val="center"/>
        <w:rPr>
          <w:rFonts w:ascii="Tahoma" w:hAnsi="Tahoma" w:cs="Tahoma"/>
          <w:b/>
          <w:bCs/>
          <w:i/>
          <w:color w:val="000000" w:themeColor="text1"/>
          <w:sz w:val="20"/>
          <w:szCs w:val="20"/>
        </w:rPr>
      </w:pPr>
      <w:r w:rsidRPr="004A6E10">
        <w:rPr>
          <w:rFonts w:ascii="Tahoma" w:hAnsi="Tahoma" w:cs="Tahoma"/>
          <w:b/>
          <w:bCs/>
          <w:color w:val="000000" w:themeColor="text1"/>
          <w:sz w:val="20"/>
          <w:szCs w:val="20"/>
        </w:rPr>
        <w:t>ZAHTEVA IN SOGLASJE</w:t>
      </w:r>
    </w:p>
    <w:p w14:paraId="73CE19FB" w14:textId="77777777" w:rsidR="00A162B3" w:rsidRPr="004A6E10" w:rsidRDefault="00A162B3" w:rsidP="000420EF">
      <w:pPr>
        <w:pStyle w:val="Heading1"/>
        <w:spacing w:before="0" w:after="0"/>
        <w:ind w:left="465"/>
        <w:jc w:val="center"/>
        <w:rPr>
          <w:rFonts w:ascii="Tahoma" w:hAnsi="Tahoma" w:cs="Tahoma"/>
          <w:b/>
          <w:bCs/>
          <w:i/>
          <w:color w:val="000000" w:themeColor="text1"/>
          <w:sz w:val="20"/>
          <w:szCs w:val="20"/>
        </w:rPr>
      </w:pPr>
      <w:r w:rsidRPr="004A6E10">
        <w:rPr>
          <w:rFonts w:ascii="Tahoma" w:hAnsi="Tahoma" w:cs="Tahoma"/>
          <w:b/>
          <w:bCs/>
          <w:color w:val="000000" w:themeColor="text1"/>
          <w:sz w:val="20"/>
          <w:szCs w:val="20"/>
        </w:rPr>
        <w:t>PODIZVAJALCA ZA NEPOSREDNO PLAČILO</w:t>
      </w:r>
      <w:bookmarkEnd w:id="10"/>
    </w:p>
    <w:p w14:paraId="44C7AC8B" w14:textId="77777777" w:rsidR="00A162B3" w:rsidRPr="004A6E10" w:rsidRDefault="00A162B3" w:rsidP="00A162B3">
      <w:pPr>
        <w:jc w:val="right"/>
        <w:rPr>
          <w:rFonts w:ascii="Tahoma" w:hAnsi="Tahoma" w:cs="Tahoma"/>
          <w:b/>
          <w:bCs/>
          <w:color w:val="000000" w:themeColor="text1"/>
          <w:sz w:val="20"/>
          <w:szCs w:val="20"/>
        </w:rPr>
      </w:pPr>
    </w:p>
    <w:p w14:paraId="3B331BCD" w14:textId="77777777" w:rsidR="00A162B3" w:rsidRPr="004A6E10" w:rsidRDefault="00A162B3" w:rsidP="00A162B3">
      <w:pPr>
        <w:jc w:val="right"/>
        <w:rPr>
          <w:rFonts w:ascii="Tahoma" w:hAnsi="Tahoma" w:cs="Tahoma"/>
          <w:b/>
          <w:bCs/>
          <w:color w:val="000000" w:themeColor="text1"/>
          <w:sz w:val="20"/>
          <w:szCs w:val="20"/>
        </w:rPr>
      </w:pPr>
    </w:p>
    <w:p w14:paraId="32BE5001" w14:textId="77777777" w:rsidR="00A162B3" w:rsidRPr="004A6E10" w:rsidRDefault="00A162B3" w:rsidP="00A162B3">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A162B3" w:rsidRPr="004A6E10" w14:paraId="0AFF4354" w14:textId="77777777" w:rsidTr="00AF78D6">
        <w:tc>
          <w:tcPr>
            <w:tcW w:w="2660" w:type="dxa"/>
          </w:tcPr>
          <w:p w14:paraId="4A10099C" w14:textId="77777777" w:rsidR="00A162B3" w:rsidRPr="004A6E10" w:rsidRDefault="00A162B3" w:rsidP="00AF78D6">
            <w:pPr>
              <w:tabs>
                <w:tab w:val="left" w:pos="2430"/>
              </w:tabs>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Naziv podizvajalca</w:t>
            </w:r>
          </w:p>
        </w:tc>
        <w:tc>
          <w:tcPr>
            <w:tcW w:w="6538" w:type="dxa"/>
          </w:tcPr>
          <w:p w14:paraId="644D77F1" w14:textId="77777777" w:rsidR="00A162B3" w:rsidRPr="004A6E10" w:rsidRDefault="00A162B3" w:rsidP="00AF78D6">
            <w:pPr>
              <w:spacing w:line="360" w:lineRule="auto"/>
              <w:jc w:val="both"/>
              <w:rPr>
                <w:rFonts w:ascii="Tahoma" w:hAnsi="Tahoma" w:cs="Tahoma"/>
                <w:color w:val="000000" w:themeColor="text1"/>
                <w:sz w:val="20"/>
                <w:szCs w:val="20"/>
              </w:rPr>
            </w:pPr>
          </w:p>
        </w:tc>
      </w:tr>
      <w:tr w:rsidR="00A162B3" w:rsidRPr="004A6E10" w14:paraId="0E522575" w14:textId="77777777" w:rsidTr="00AF78D6">
        <w:tc>
          <w:tcPr>
            <w:tcW w:w="2660" w:type="dxa"/>
          </w:tcPr>
          <w:p w14:paraId="7DC69AC5" w14:textId="77777777" w:rsidR="00A162B3" w:rsidRPr="004A6E10" w:rsidRDefault="00A162B3" w:rsidP="00AF78D6">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Naslov</w:t>
            </w:r>
          </w:p>
        </w:tc>
        <w:tc>
          <w:tcPr>
            <w:tcW w:w="6538" w:type="dxa"/>
          </w:tcPr>
          <w:p w14:paraId="472C6CAE" w14:textId="77777777" w:rsidR="00A162B3" w:rsidRPr="004A6E10" w:rsidRDefault="00A162B3" w:rsidP="00AF78D6">
            <w:pPr>
              <w:spacing w:line="360" w:lineRule="auto"/>
              <w:jc w:val="both"/>
              <w:rPr>
                <w:rFonts w:ascii="Tahoma" w:hAnsi="Tahoma" w:cs="Tahoma"/>
                <w:color w:val="000000" w:themeColor="text1"/>
                <w:sz w:val="20"/>
                <w:szCs w:val="20"/>
              </w:rPr>
            </w:pPr>
          </w:p>
        </w:tc>
      </w:tr>
      <w:tr w:rsidR="00A162B3" w:rsidRPr="004A6E10" w14:paraId="21422720" w14:textId="77777777" w:rsidTr="00AF78D6">
        <w:tc>
          <w:tcPr>
            <w:tcW w:w="2660" w:type="dxa"/>
          </w:tcPr>
          <w:p w14:paraId="0073AF9B" w14:textId="77777777" w:rsidR="00A162B3" w:rsidRPr="004A6E10" w:rsidRDefault="00A162B3" w:rsidP="00AF78D6">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Matična številka</w:t>
            </w:r>
          </w:p>
        </w:tc>
        <w:tc>
          <w:tcPr>
            <w:tcW w:w="6538" w:type="dxa"/>
          </w:tcPr>
          <w:p w14:paraId="71248654" w14:textId="77777777" w:rsidR="00A162B3" w:rsidRPr="004A6E10" w:rsidRDefault="00A162B3" w:rsidP="00AF78D6">
            <w:pPr>
              <w:spacing w:line="360" w:lineRule="auto"/>
              <w:jc w:val="both"/>
              <w:rPr>
                <w:rFonts w:ascii="Tahoma" w:hAnsi="Tahoma" w:cs="Tahoma"/>
                <w:color w:val="000000" w:themeColor="text1"/>
                <w:sz w:val="20"/>
                <w:szCs w:val="20"/>
              </w:rPr>
            </w:pPr>
          </w:p>
        </w:tc>
      </w:tr>
    </w:tbl>
    <w:p w14:paraId="01E3B724" w14:textId="77777777" w:rsidR="00A162B3" w:rsidRPr="004A6E10" w:rsidRDefault="00A162B3" w:rsidP="00A162B3">
      <w:pPr>
        <w:jc w:val="both"/>
        <w:rPr>
          <w:rFonts w:ascii="Tahoma" w:hAnsi="Tahoma" w:cs="Tahoma"/>
          <w:b/>
          <w:bCs/>
          <w:color w:val="000000" w:themeColor="text1"/>
          <w:sz w:val="20"/>
          <w:szCs w:val="20"/>
          <w:u w:val="single"/>
        </w:rPr>
      </w:pPr>
    </w:p>
    <w:p w14:paraId="17F5A29E" w14:textId="77777777" w:rsidR="00A162B3" w:rsidRPr="004A6E10" w:rsidRDefault="00A162B3" w:rsidP="00A162B3">
      <w:pPr>
        <w:jc w:val="both"/>
        <w:rPr>
          <w:rFonts w:ascii="Tahoma" w:hAnsi="Tahoma" w:cs="Tahoma"/>
          <w:b/>
          <w:bCs/>
          <w:color w:val="000000" w:themeColor="text1"/>
          <w:sz w:val="20"/>
          <w:szCs w:val="20"/>
          <w:u w:val="single"/>
        </w:rPr>
      </w:pPr>
    </w:p>
    <w:p w14:paraId="3AD15D27" w14:textId="6FE4BE4D"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zvezi z javnim naročilom </w:t>
      </w:r>
      <w:r w:rsidRPr="004A6E10">
        <w:rPr>
          <w:rFonts w:ascii="Tahoma" w:hAnsi="Tahoma" w:cs="Tahoma"/>
          <w:sz w:val="20"/>
          <w:szCs w:val="20"/>
        </w:rPr>
        <w:t>»</w:t>
      </w:r>
      <w:r w:rsidR="00E00EFA" w:rsidRPr="0036153B">
        <w:rPr>
          <w:rFonts w:ascii="Tahoma" w:hAnsi="Tahoma" w:cs="Tahoma"/>
          <w:b/>
          <w:sz w:val="20"/>
        </w:rPr>
        <w:t xml:space="preserve">Dobava in montaža pohištvene opreme za prostore </w:t>
      </w:r>
      <w:r w:rsidR="00E00EFA" w:rsidRPr="0036153B">
        <w:rPr>
          <w:rFonts w:ascii="Tahoma" w:hAnsi="Tahoma" w:cs="Tahoma"/>
          <w:b/>
          <w:color w:val="000000" w:themeColor="text1"/>
          <w:sz w:val="20"/>
          <w:szCs w:val="20"/>
        </w:rPr>
        <w:t>Doma starejših občanov Krško</w:t>
      </w:r>
      <w:r w:rsidRPr="004A6E10">
        <w:rPr>
          <w:rFonts w:ascii="Tahoma" w:hAnsi="Tahoma" w:cs="Tahoma"/>
          <w:sz w:val="20"/>
          <w:szCs w:val="20"/>
        </w:rPr>
        <w:t>«,</w:t>
      </w:r>
      <w:r w:rsidRPr="004A6E10">
        <w:rPr>
          <w:rFonts w:ascii="Tahoma" w:hAnsi="Tahoma" w:cs="Tahoma"/>
          <w:bCs/>
          <w:sz w:val="20"/>
          <w:szCs w:val="20"/>
        </w:rPr>
        <w:t xml:space="preserve"> objavljeno na portalu javnih naročil dne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w:t>
      </w:r>
      <w:r w:rsidRPr="004A6E10">
        <w:rPr>
          <w:rFonts w:ascii="Tahoma" w:hAnsi="Tahoma" w:cs="Tahoma"/>
          <w:bCs/>
          <w:sz w:val="20"/>
          <w:szCs w:val="20"/>
        </w:rPr>
        <w:t xml:space="preserve">pod številko objave JN  </w:t>
      </w:r>
      <w:r w:rsidRPr="004A6E10">
        <w:rPr>
          <w:rFonts w:ascii="Tahoma" w:hAnsi="Tahoma" w:cs="Tahoma"/>
          <w:color w:val="000000" w:themeColor="text1"/>
          <w:sz w:val="20"/>
          <w:szCs w:val="20"/>
        </w:rPr>
        <w:fldChar w:fldCharType="begin">
          <w:ffData>
            <w:name w:val="Besedilo1"/>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noProof/>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izjavljamo, da bomo v primeru, da bo ponudnik _____________________________________ (</w:t>
      </w:r>
      <w:r w:rsidRPr="004A6E10">
        <w:rPr>
          <w:rFonts w:ascii="Tahoma" w:hAnsi="Tahoma" w:cs="Tahoma"/>
          <w:i/>
          <w:iCs/>
          <w:color w:val="000000" w:themeColor="text1"/>
          <w:sz w:val="20"/>
          <w:szCs w:val="20"/>
        </w:rPr>
        <w:t xml:space="preserve">naziv ponudnika; </w:t>
      </w:r>
      <w:r w:rsidRPr="004A6E10">
        <w:rPr>
          <w:rFonts w:ascii="Tahoma" w:hAnsi="Tahoma" w:cs="Tahoma"/>
          <w:color w:val="000000" w:themeColor="text1"/>
          <w:sz w:val="20"/>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0CEF7311" w14:textId="77777777" w:rsidR="00810777" w:rsidRPr="004A6E10" w:rsidRDefault="00810777" w:rsidP="00810777">
      <w:pPr>
        <w:spacing w:line="360" w:lineRule="auto"/>
        <w:jc w:val="both"/>
        <w:rPr>
          <w:rFonts w:ascii="Tahoma" w:hAnsi="Tahoma" w:cs="Tahoma"/>
          <w:color w:val="000000" w:themeColor="text1"/>
          <w:sz w:val="20"/>
          <w:szCs w:val="20"/>
        </w:rPr>
      </w:pPr>
    </w:p>
    <w:p w14:paraId="591E1B1B" w14:textId="77777777"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in </w:t>
      </w:r>
    </w:p>
    <w:p w14:paraId="7302C308" w14:textId="77777777" w:rsidR="00810777" w:rsidRPr="004A6E10" w:rsidRDefault="00810777" w:rsidP="00810777">
      <w:pPr>
        <w:spacing w:line="360" w:lineRule="auto"/>
        <w:jc w:val="both"/>
        <w:rPr>
          <w:rFonts w:ascii="Tahoma" w:hAnsi="Tahoma" w:cs="Tahoma"/>
          <w:color w:val="000000" w:themeColor="text1"/>
          <w:sz w:val="20"/>
          <w:szCs w:val="20"/>
        </w:rPr>
      </w:pPr>
    </w:p>
    <w:p w14:paraId="4C00FD25" w14:textId="2DE5539B" w:rsidR="00810777" w:rsidRPr="004A6E10" w:rsidRDefault="00810777" w:rsidP="00810777">
      <w:pPr>
        <w:spacing w:line="360" w:lineRule="auto"/>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zahtevamo </w:t>
      </w:r>
      <w:r w:rsidR="005F2020" w:rsidRPr="004A6E10">
        <w:rPr>
          <w:rFonts w:ascii="Tahoma" w:hAnsi="Tahoma" w:cs="Tahoma"/>
          <w:color w:val="000000" w:themeColor="text1"/>
          <w:sz w:val="20"/>
          <w:szCs w:val="20"/>
        </w:rPr>
        <w:t>ter</w:t>
      </w:r>
      <w:r w:rsidRPr="004A6E10">
        <w:rPr>
          <w:rFonts w:ascii="Tahoma" w:hAnsi="Tahoma" w:cs="Tahoma"/>
          <w:color w:val="000000" w:themeColor="text1"/>
          <w:sz w:val="20"/>
          <w:szCs w:val="20"/>
        </w:rPr>
        <w:t xml:space="preserve"> soglašamo, da naročnik – pogodbena stranka po predmetnem javnem naročilu namesto ponudnika poravna našo terjatev do ponudnika neposredno nam.</w:t>
      </w:r>
    </w:p>
    <w:p w14:paraId="09648DEA" w14:textId="77777777" w:rsidR="00A162B3" w:rsidRPr="004A6E10" w:rsidRDefault="00A162B3" w:rsidP="00A162B3">
      <w:pPr>
        <w:rPr>
          <w:rFonts w:ascii="Tahoma" w:hAnsi="Tahoma" w:cs="Tahoma"/>
          <w:b/>
          <w:bCs/>
          <w:color w:val="000000" w:themeColor="text1"/>
          <w:sz w:val="20"/>
          <w:szCs w:val="20"/>
        </w:rPr>
      </w:pPr>
    </w:p>
    <w:p w14:paraId="71A4F670" w14:textId="77777777" w:rsidR="00A162B3" w:rsidRPr="004A6E10" w:rsidRDefault="00A162B3" w:rsidP="00A162B3">
      <w:pPr>
        <w:rPr>
          <w:rFonts w:ascii="Tahoma" w:hAnsi="Tahoma" w:cs="Tahoma"/>
          <w:b/>
          <w:bCs/>
          <w:color w:val="000000" w:themeColor="text1"/>
          <w:sz w:val="20"/>
          <w:szCs w:val="20"/>
        </w:rPr>
      </w:pPr>
    </w:p>
    <w:p w14:paraId="608F1BE0" w14:textId="77777777" w:rsidR="00A162B3" w:rsidRPr="004A6E10" w:rsidRDefault="00A162B3" w:rsidP="00A162B3">
      <w:pPr>
        <w:jc w:val="both"/>
        <w:rPr>
          <w:rFonts w:ascii="Tahoma" w:hAnsi="Tahoma" w:cs="Tahoma"/>
          <w:color w:val="000000" w:themeColor="text1"/>
          <w:sz w:val="20"/>
          <w:szCs w:val="20"/>
        </w:rPr>
      </w:pPr>
    </w:p>
    <w:p w14:paraId="6D2D3D82" w14:textId="77777777" w:rsidR="00A162B3" w:rsidRPr="004A6E10" w:rsidRDefault="00A162B3" w:rsidP="00A162B3">
      <w:pPr>
        <w:jc w:val="both"/>
        <w:rPr>
          <w:rFonts w:ascii="Tahoma" w:hAnsi="Tahoma" w:cs="Tahoma"/>
          <w:color w:val="000000" w:themeColor="text1"/>
          <w:sz w:val="20"/>
          <w:szCs w:val="20"/>
        </w:rPr>
      </w:pPr>
    </w:p>
    <w:p w14:paraId="7B9D9BF5"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 podizvajalca:</w:t>
      </w:r>
    </w:p>
    <w:p w14:paraId="6875103F" w14:textId="77777777" w:rsidR="00A162B3" w:rsidRPr="004A6E10" w:rsidRDefault="00A162B3" w:rsidP="00A162B3">
      <w:pPr>
        <w:pStyle w:val="Header"/>
        <w:tabs>
          <w:tab w:val="clear" w:pos="4536"/>
          <w:tab w:val="clear" w:pos="9072"/>
          <w:tab w:val="left" w:pos="4395"/>
        </w:tabs>
        <w:ind w:left="708" w:firstLine="708"/>
        <w:jc w:val="both"/>
        <w:rPr>
          <w:rFonts w:ascii="Tahoma" w:hAnsi="Tahoma" w:cs="Tahoma"/>
          <w:color w:val="000000" w:themeColor="text1"/>
        </w:rPr>
      </w:pPr>
    </w:p>
    <w:p w14:paraId="6DFD1FAB" w14:textId="77777777" w:rsidR="00A162B3" w:rsidRPr="004A6E10" w:rsidRDefault="00A162B3" w:rsidP="00A162B3">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22B4DAB5" w14:textId="77777777" w:rsidR="00A162B3" w:rsidRPr="004A6E10" w:rsidRDefault="00A162B3" w:rsidP="00A162B3">
      <w:pPr>
        <w:jc w:val="right"/>
        <w:rPr>
          <w:rFonts w:ascii="Tahoma" w:hAnsi="Tahoma" w:cs="Tahoma"/>
          <w:b/>
          <w:bCs/>
          <w:color w:val="000000" w:themeColor="text1"/>
          <w:sz w:val="20"/>
          <w:szCs w:val="20"/>
        </w:rPr>
      </w:pPr>
    </w:p>
    <w:p w14:paraId="0F3727B3" w14:textId="77777777" w:rsidR="00A162B3" w:rsidRPr="004A6E10" w:rsidRDefault="00A162B3" w:rsidP="00A162B3">
      <w:pPr>
        <w:jc w:val="right"/>
        <w:rPr>
          <w:rFonts w:ascii="Tahoma" w:hAnsi="Tahoma" w:cs="Tahoma"/>
          <w:b/>
          <w:bCs/>
          <w:color w:val="000000" w:themeColor="text1"/>
          <w:sz w:val="20"/>
          <w:szCs w:val="20"/>
        </w:rPr>
      </w:pPr>
    </w:p>
    <w:p w14:paraId="51FABE9D" w14:textId="77777777" w:rsidR="00A162B3" w:rsidRPr="004A6E10" w:rsidRDefault="00A162B3" w:rsidP="00A162B3">
      <w:pPr>
        <w:jc w:val="right"/>
        <w:rPr>
          <w:rFonts w:ascii="Tahoma" w:hAnsi="Tahoma" w:cs="Tahoma"/>
          <w:b/>
          <w:bCs/>
          <w:color w:val="000000" w:themeColor="text1"/>
          <w:sz w:val="20"/>
          <w:szCs w:val="20"/>
        </w:rPr>
      </w:pPr>
    </w:p>
    <w:p w14:paraId="1B6F7CE8" w14:textId="77777777" w:rsidR="00A162B3" w:rsidRPr="004A6E10" w:rsidRDefault="00A162B3" w:rsidP="00A162B3">
      <w:pPr>
        <w:jc w:val="right"/>
        <w:rPr>
          <w:rFonts w:ascii="Tahoma" w:hAnsi="Tahoma" w:cs="Tahoma"/>
          <w:b/>
          <w:bCs/>
          <w:color w:val="000000" w:themeColor="text1"/>
          <w:sz w:val="20"/>
          <w:szCs w:val="20"/>
        </w:rPr>
      </w:pPr>
    </w:p>
    <w:p w14:paraId="1F178B07" w14:textId="77777777" w:rsidR="00A162B3" w:rsidRPr="004A6E10" w:rsidRDefault="00A162B3" w:rsidP="00A162B3">
      <w:pPr>
        <w:jc w:val="right"/>
        <w:rPr>
          <w:rFonts w:ascii="Tahoma" w:hAnsi="Tahoma" w:cs="Tahoma"/>
          <w:b/>
          <w:bCs/>
          <w:color w:val="000000" w:themeColor="text1"/>
          <w:sz w:val="20"/>
          <w:szCs w:val="20"/>
        </w:rPr>
      </w:pPr>
    </w:p>
    <w:p w14:paraId="71966B21" w14:textId="77777777" w:rsidR="008C45E3" w:rsidRPr="004A6E10" w:rsidRDefault="008C45E3" w:rsidP="0079401F">
      <w:pPr>
        <w:rPr>
          <w:rFonts w:ascii="Tahoma" w:hAnsi="Tahoma" w:cs="Tahoma"/>
          <w:b/>
          <w:bCs/>
          <w:color w:val="000000" w:themeColor="text1"/>
          <w:sz w:val="20"/>
          <w:szCs w:val="20"/>
        </w:rPr>
      </w:pPr>
    </w:p>
    <w:p w14:paraId="78AE6607" w14:textId="77777777" w:rsidR="0079401F" w:rsidRPr="004A6E10" w:rsidRDefault="0079401F" w:rsidP="0079401F">
      <w:pPr>
        <w:rPr>
          <w:rFonts w:ascii="Tahoma" w:hAnsi="Tahoma" w:cs="Tahoma"/>
          <w:b/>
          <w:bCs/>
          <w:color w:val="000000" w:themeColor="text1"/>
          <w:sz w:val="20"/>
          <w:szCs w:val="20"/>
        </w:rPr>
      </w:pPr>
    </w:p>
    <w:p w14:paraId="2981A167" w14:textId="77777777" w:rsidR="00A162B3" w:rsidRPr="004A6E10" w:rsidRDefault="00A162B3" w:rsidP="00A162B3">
      <w:pPr>
        <w:jc w:val="both"/>
        <w:rPr>
          <w:rFonts w:ascii="Tahoma" w:hAnsi="Tahoma" w:cs="Tahoma"/>
          <w:i/>
          <w:iCs/>
          <w:noProof/>
          <w:color w:val="000000" w:themeColor="text1"/>
          <w:sz w:val="20"/>
          <w:szCs w:val="20"/>
        </w:rPr>
      </w:pPr>
    </w:p>
    <w:p w14:paraId="6D19BF10" w14:textId="77777777" w:rsidR="00A162B3" w:rsidRPr="004A6E10" w:rsidRDefault="00A162B3" w:rsidP="00A162B3">
      <w:pPr>
        <w:jc w:val="both"/>
        <w:rPr>
          <w:rFonts w:ascii="Tahoma" w:hAnsi="Tahoma" w:cs="Tahoma"/>
          <w:i/>
          <w:iCs/>
          <w:noProof/>
          <w:color w:val="000000" w:themeColor="text1"/>
          <w:sz w:val="20"/>
          <w:szCs w:val="20"/>
        </w:rPr>
      </w:pPr>
      <w:r w:rsidRPr="004A6E10">
        <w:rPr>
          <w:rFonts w:ascii="Tahoma" w:hAnsi="Tahoma" w:cs="Tahoma"/>
          <w:i/>
          <w:iCs/>
          <w:noProof/>
          <w:color w:val="000000" w:themeColor="text1"/>
          <w:sz w:val="20"/>
          <w:szCs w:val="20"/>
        </w:rPr>
        <w:t>Opomba: Obrazec morajo predložiti le ponudniki, ki</w:t>
      </w:r>
      <w:r w:rsidRPr="004A6E10">
        <w:rPr>
          <w:rFonts w:ascii="Tahoma" w:hAnsi="Tahoma" w:cs="Tahoma"/>
          <w:i/>
          <w:iCs/>
          <w:color w:val="000000" w:themeColor="text1"/>
          <w:sz w:val="20"/>
          <w:szCs w:val="20"/>
        </w:rPr>
        <w:t xml:space="preserve"> bodo predmetno naročilo izvajali s</w:t>
      </w:r>
      <w:r w:rsidRPr="004A6E10">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1"/>
    <w:bookmarkEnd w:id="12"/>
    <w:p w14:paraId="0FC3B011" w14:textId="77777777" w:rsidR="00A162B3" w:rsidRPr="004A6E10" w:rsidRDefault="00A162B3" w:rsidP="00A162B3">
      <w:pPr>
        <w:jc w:val="center"/>
        <w:rPr>
          <w:rFonts w:ascii="Tahoma" w:hAnsi="Tahoma" w:cs="Tahoma"/>
          <w:strike/>
          <w:color w:val="000000" w:themeColor="text1"/>
          <w:sz w:val="20"/>
          <w:szCs w:val="20"/>
        </w:rPr>
      </w:pPr>
      <w:r w:rsidRPr="004A6E10">
        <w:rPr>
          <w:rFonts w:ascii="Tahoma" w:hAnsi="Tahoma" w:cs="Tahoma"/>
          <w:b/>
          <w:bCs/>
          <w:color w:val="000000" w:themeColor="text1"/>
          <w:sz w:val="20"/>
          <w:szCs w:val="20"/>
          <w:bdr w:val="single" w:sz="4" w:space="0" w:color="auto" w:shadow="1"/>
          <w:shd w:val="clear" w:color="auto" w:fill="DBE5F1"/>
        </w:rPr>
        <w:br w:type="page"/>
      </w:r>
    </w:p>
    <w:p w14:paraId="61463B30"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3</w:t>
      </w:r>
    </w:p>
    <w:p w14:paraId="6E7BA266" w14:textId="77777777" w:rsidR="006D0963" w:rsidRPr="004A6E10" w:rsidRDefault="006D0963" w:rsidP="00E14A7E">
      <w:pPr>
        <w:rPr>
          <w:rFonts w:ascii="Tahoma" w:hAnsi="Tahoma" w:cs="Tahoma"/>
          <w:b/>
          <w:sz w:val="20"/>
          <w:szCs w:val="20"/>
        </w:rPr>
      </w:pPr>
    </w:p>
    <w:p w14:paraId="178AF8C7" w14:textId="0D7C23F2" w:rsidR="00E14A7E" w:rsidRPr="004A6E10" w:rsidRDefault="00E14A7E" w:rsidP="00E14A7E">
      <w:pPr>
        <w:rPr>
          <w:rFonts w:ascii="Tahoma" w:hAnsi="Tahoma" w:cs="Tahoma"/>
          <w:b/>
          <w:sz w:val="20"/>
          <w:szCs w:val="20"/>
        </w:rPr>
      </w:pPr>
      <w:r w:rsidRPr="004A6E10">
        <w:rPr>
          <w:rFonts w:ascii="Tahoma" w:hAnsi="Tahoma" w:cs="Tahoma"/>
          <w:b/>
          <w:sz w:val="20"/>
          <w:szCs w:val="20"/>
        </w:rPr>
        <w:t xml:space="preserve">ESPD OBRAZEC </w:t>
      </w:r>
    </w:p>
    <w:p w14:paraId="4976B359" w14:textId="77777777" w:rsidR="00E14A7E" w:rsidRPr="004A6E10" w:rsidRDefault="00E14A7E" w:rsidP="00E14A7E">
      <w:pPr>
        <w:rPr>
          <w:rFonts w:ascii="Tahoma" w:hAnsi="Tahoma" w:cs="Tahoma"/>
          <w:b/>
          <w:sz w:val="20"/>
          <w:szCs w:val="20"/>
        </w:rPr>
      </w:pPr>
      <w:r w:rsidRPr="004A6E10">
        <w:rPr>
          <w:rFonts w:ascii="Tahoma" w:hAnsi="Tahoma" w:cs="Tahoma"/>
          <w:b/>
          <w:sz w:val="20"/>
          <w:szCs w:val="20"/>
        </w:rPr>
        <w:t>(za vse gospodarske subjekte)</w:t>
      </w:r>
    </w:p>
    <w:p w14:paraId="69CB3AFD" w14:textId="77777777" w:rsidR="00E14A7E" w:rsidRPr="004A6E10" w:rsidRDefault="00E14A7E" w:rsidP="00E14A7E">
      <w:pPr>
        <w:jc w:val="right"/>
        <w:rPr>
          <w:rFonts w:ascii="Tahoma" w:hAnsi="Tahoma" w:cs="Tahoma"/>
          <w:b/>
          <w:sz w:val="20"/>
          <w:szCs w:val="20"/>
        </w:rPr>
      </w:pPr>
    </w:p>
    <w:p w14:paraId="1DB1758A" w14:textId="77777777" w:rsidR="00A162B3" w:rsidRPr="004A6E10" w:rsidRDefault="00A162B3" w:rsidP="00A162B3">
      <w:pPr>
        <w:rPr>
          <w:rFonts w:ascii="Tahoma" w:hAnsi="Tahoma" w:cs="Tahoma"/>
          <w:color w:val="000000" w:themeColor="text1"/>
          <w:sz w:val="20"/>
          <w:szCs w:val="20"/>
        </w:rPr>
      </w:pPr>
    </w:p>
    <w:p w14:paraId="3BF6E12F" w14:textId="77777777" w:rsidR="00A162B3" w:rsidRPr="004A6E10" w:rsidRDefault="00A162B3" w:rsidP="00A162B3">
      <w:pPr>
        <w:rPr>
          <w:rFonts w:ascii="Tahoma" w:hAnsi="Tahoma" w:cs="Tahoma"/>
          <w:color w:val="000000" w:themeColor="text1"/>
          <w:sz w:val="20"/>
          <w:szCs w:val="20"/>
        </w:rPr>
      </w:pPr>
      <w:r w:rsidRPr="004A6E10">
        <w:rPr>
          <w:rFonts w:ascii="Tahoma" w:hAnsi="Tahoma" w:cs="Tahoma"/>
          <w:color w:val="000000" w:themeColor="text1"/>
          <w:sz w:val="20"/>
          <w:szCs w:val="20"/>
        </w:rPr>
        <w:br w:type="page"/>
      </w:r>
    </w:p>
    <w:p w14:paraId="24F95D47" w14:textId="4C92B076" w:rsidR="006D0963" w:rsidRPr="004A6E10" w:rsidRDefault="00A162B3" w:rsidP="004B5A75">
      <w:pPr>
        <w:autoSpaceDE w:val="0"/>
        <w:autoSpaceDN w:val="0"/>
        <w:adjustRightInd w:val="0"/>
        <w:jc w:val="right"/>
        <w:rPr>
          <w:rFonts w:ascii="Tahoma" w:hAnsi="Tahoma" w:cs="Tahoma"/>
          <w:b/>
          <w:bCs/>
          <w:color w:val="000000" w:themeColor="text1"/>
          <w:sz w:val="20"/>
          <w:szCs w:val="20"/>
        </w:rPr>
      </w:pPr>
      <w:r w:rsidRPr="004A6E10">
        <w:rPr>
          <w:rFonts w:ascii="Tahoma" w:hAnsi="Tahoma" w:cs="Tahoma"/>
          <w:b/>
          <w:bCs/>
          <w:i/>
          <w:iCs/>
          <w:color w:val="000000" w:themeColor="text1"/>
          <w:sz w:val="20"/>
          <w:szCs w:val="20"/>
        </w:rPr>
        <w:lastRenderedPageBreak/>
        <w:t xml:space="preserve">Obr. št. </w:t>
      </w:r>
      <w:r w:rsidR="004B5A75">
        <w:rPr>
          <w:rFonts w:ascii="Tahoma" w:hAnsi="Tahoma" w:cs="Tahoma"/>
          <w:b/>
          <w:bCs/>
          <w:i/>
          <w:iCs/>
          <w:color w:val="000000" w:themeColor="text1"/>
          <w:sz w:val="20"/>
          <w:szCs w:val="20"/>
        </w:rPr>
        <w:t>4</w:t>
      </w:r>
    </w:p>
    <w:p w14:paraId="58B00340" w14:textId="62424FB9" w:rsidR="00A162B3" w:rsidRPr="004A6E10" w:rsidRDefault="00A162B3" w:rsidP="00A162B3">
      <w:pPr>
        <w:autoSpaceDE w:val="0"/>
        <w:autoSpaceDN w:val="0"/>
        <w:adjustRightInd w:val="0"/>
        <w:jc w:val="center"/>
        <w:rPr>
          <w:rFonts w:ascii="Tahoma" w:hAnsi="Tahoma" w:cs="Tahoma"/>
          <w:b/>
          <w:bCs/>
          <w:color w:val="000000" w:themeColor="text1"/>
          <w:sz w:val="20"/>
          <w:szCs w:val="20"/>
        </w:rPr>
      </w:pPr>
      <w:r w:rsidRPr="004A6E10">
        <w:rPr>
          <w:rFonts w:ascii="Tahoma" w:hAnsi="Tahoma" w:cs="Tahoma"/>
          <w:b/>
          <w:bCs/>
          <w:color w:val="000000" w:themeColor="text1"/>
          <w:sz w:val="20"/>
          <w:szCs w:val="20"/>
        </w:rPr>
        <w:t>IZJAVA PONUDNIKA O IZPOLNJEVANJU</w:t>
      </w:r>
    </w:p>
    <w:p w14:paraId="737997D2" w14:textId="77777777" w:rsidR="00A162B3" w:rsidRPr="004A6E10" w:rsidRDefault="00A162B3" w:rsidP="00A162B3">
      <w:pPr>
        <w:autoSpaceDE w:val="0"/>
        <w:autoSpaceDN w:val="0"/>
        <w:adjustRightInd w:val="0"/>
        <w:jc w:val="cente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OKOLJSKIH ZAHTEV </w:t>
      </w:r>
    </w:p>
    <w:p w14:paraId="2BA53EF9" w14:textId="77777777" w:rsidR="00A162B3" w:rsidRPr="004A6E10" w:rsidRDefault="00A162B3" w:rsidP="002D75F2">
      <w:pPr>
        <w:pStyle w:val="Header"/>
        <w:jc w:val="both"/>
        <w:rPr>
          <w:rFonts w:ascii="Tahoma" w:hAnsi="Tahoma" w:cs="Tahoma"/>
          <w:b/>
          <w:color w:val="000000" w:themeColor="text1"/>
        </w:rPr>
      </w:pPr>
    </w:p>
    <w:p w14:paraId="7D6DA6A0" w14:textId="77777777" w:rsidR="00A162B3" w:rsidRPr="004A6E10" w:rsidRDefault="00A162B3" w:rsidP="002D75F2">
      <w:pPr>
        <w:pStyle w:val="Header"/>
        <w:jc w:val="both"/>
        <w:rPr>
          <w:rFonts w:ascii="Tahoma" w:hAnsi="Tahoma" w:cs="Tahoma"/>
          <w:b/>
          <w:color w:val="000000" w:themeColor="text1"/>
        </w:rPr>
      </w:pPr>
      <w:r w:rsidRPr="004A6E10">
        <w:rPr>
          <w:rFonts w:ascii="Tahoma" w:hAnsi="Tahoma" w:cs="Tahoma"/>
          <w:b/>
          <w:color w:val="000000" w:themeColor="text1"/>
        </w:rPr>
        <w:t>PONUDNIK oz. POSLOVODEČI (v primeru skupnega nastopa):</w:t>
      </w:r>
    </w:p>
    <w:p w14:paraId="729E55F6" w14:textId="77777777" w:rsidR="00A162B3" w:rsidRPr="004A6E10" w:rsidRDefault="00A162B3" w:rsidP="002D75F2">
      <w:pPr>
        <w:pStyle w:val="Header"/>
        <w:jc w:val="both"/>
        <w:rPr>
          <w:rFonts w:ascii="Tahoma" w:hAnsi="Tahoma" w:cs="Tahoma"/>
          <w:b/>
          <w:color w:val="000000" w:themeColor="text1"/>
        </w:rPr>
      </w:pPr>
    </w:p>
    <w:p w14:paraId="3F54B8BA" w14:textId="77777777" w:rsidR="00A162B3" w:rsidRPr="004A6E10" w:rsidRDefault="00A162B3" w:rsidP="002D75F2">
      <w:pPr>
        <w:pStyle w:val="Header"/>
        <w:jc w:val="both"/>
        <w:rPr>
          <w:rFonts w:ascii="Tahoma" w:hAnsi="Tahoma" w:cs="Tahoma"/>
          <w:b/>
          <w:color w:val="000000" w:themeColor="text1"/>
        </w:rPr>
      </w:pPr>
      <w:r w:rsidRPr="004A6E10">
        <w:rPr>
          <w:rFonts w:ascii="Tahoma" w:hAnsi="Tahoma" w:cs="Tahoma"/>
          <w:b/>
          <w:color w:val="000000" w:themeColor="text1"/>
        </w:rPr>
        <w:t>______________________________________________________________________</w:t>
      </w:r>
    </w:p>
    <w:p w14:paraId="0F8C93E9" w14:textId="77777777" w:rsidR="00A162B3" w:rsidRPr="004A6E10" w:rsidRDefault="00A162B3" w:rsidP="002D75F2">
      <w:pPr>
        <w:pStyle w:val="Header"/>
        <w:jc w:val="both"/>
        <w:rPr>
          <w:rFonts w:ascii="Tahoma" w:hAnsi="Tahoma" w:cs="Tahoma"/>
          <w:b/>
          <w:color w:val="000000" w:themeColor="text1"/>
        </w:rPr>
      </w:pPr>
    </w:p>
    <w:p w14:paraId="74577B69" w14:textId="2A03AF43" w:rsidR="002D75F2" w:rsidRPr="00D3200B" w:rsidRDefault="00A162B3" w:rsidP="002D75F2">
      <w:pPr>
        <w:autoSpaceDE w:val="0"/>
        <w:autoSpaceDN w:val="0"/>
        <w:adjustRightInd w:val="0"/>
        <w:jc w:val="both"/>
        <w:rPr>
          <w:rFonts w:ascii="Tahoma" w:hAnsi="Tahoma" w:cs="Tahoma"/>
          <w:color w:val="000000"/>
          <w:sz w:val="20"/>
          <w:szCs w:val="20"/>
        </w:rPr>
      </w:pPr>
      <w:r w:rsidRPr="00D3200B">
        <w:rPr>
          <w:rFonts w:ascii="Tahoma" w:hAnsi="Tahoma" w:cs="Tahoma"/>
          <w:bCs/>
          <w:color w:val="000000" w:themeColor="text1"/>
          <w:sz w:val="20"/>
          <w:szCs w:val="20"/>
        </w:rPr>
        <w:t>Spodaj podpisani ponudnik za javno naročilo</w:t>
      </w:r>
      <w:r w:rsidRPr="00D3200B">
        <w:rPr>
          <w:rFonts w:ascii="Tahoma" w:hAnsi="Tahoma" w:cs="Tahoma"/>
          <w:b/>
          <w:bCs/>
          <w:color w:val="000000" w:themeColor="text1"/>
          <w:sz w:val="20"/>
          <w:szCs w:val="20"/>
        </w:rPr>
        <w:t xml:space="preserve"> »</w:t>
      </w:r>
      <w:r w:rsidR="004B5A75" w:rsidRPr="00D3200B">
        <w:rPr>
          <w:rFonts w:ascii="Tahoma" w:hAnsi="Tahoma" w:cs="Tahoma"/>
          <w:b/>
          <w:sz w:val="20"/>
          <w:szCs w:val="20"/>
        </w:rPr>
        <w:t xml:space="preserve">Dobava in montaža pohištvene opreme za prostore </w:t>
      </w:r>
      <w:r w:rsidR="004B5A75" w:rsidRPr="00D3200B">
        <w:rPr>
          <w:rFonts w:ascii="Tahoma" w:hAnsi="Tahoma" w:cs="Tahoma"/>
          <w:b/>
          <w:color w:val="000000" w:themeColor="text1"/>
          <w:sz w:val="20"/>
          <w:szCs w:val="20"/>
        </w:rPr>
        <w:t>Doma starejših občanov Krško</w:t>
      </w:r>
      <w:r w:rsidRPr="00D3200B">
        <w:rPr>
          <w:rFonts w:ascii="Tahoma" w:hAnsi="Tahoma" w:cs="Tahoma"/>
          <w:bCs/>
          <w:color w:val="000000" w:themeColor="text1"/>
          <w:sz w:val="20"/>
          <w:szCs w:val="20"/>
        </w:rPr>
        <w:t>«</w:t>
      </w:r>
      <w:r w:rsidRPr="00D3200B">
        <w:rPr>
          <w:rFonts w:ascii="Tahoma" w:hAnsi="Tahoma" w:cs="Tahoma"/>
          <w:color w:val="000000" w:themeColor="text1"/>
          <w:sz w:val="20"/>
          <w:szCs w:val="20"/>
        </w:rPr>
        <w:t xml:space="preserve"> objavljeno </w:t>
      </w:r>
      <w:r w:rsidR="00A37EF0" w:rsidRPr="00D3200B">
        <w:rPr>
          <w:rFonts w:ascii="Tahoma" w:hAnsi="Tahoma" w:cs="Tahoma"/>
          <w:bCs/>
          <w:sz w:val="20"/>
          <w:szCs w:val="20"/>
        </w:rPr>
        <w:t xml:space="preserve">na portalu javnih naročil dne </w:t>
      </w:r>
      <w:r w:rsidR="00A37EF0" w:rsidRPr="00D3200B">
        <w:rPr>
          <w:rFonts w:ascii="Tahoma" w:hAnsi="Tahoma" w:cs="Tahoma"/>
          <w:color w:val="000000" w:themeColor="text1"/>
          <w:sz w:val="20"/>
          <w:szCs w:val="20"/>
        </w:rPr>
        <w:fldChar w:fldCharType="begin">
          <w:ffData>
            <w:name w:val="Besedilo1"/>
            <w:enabled/>
            <w:calcOnExit w:val="0"/>
            <w:textInput/>
          </w:ffData>
        </w:fldChar>
      </w:r>
      <w:r w:rsidR="00A37EF0" w:rsidRPr="00D3200B">
        <w:rPr>
          <w:rFonts w:ascii="Tahoma" w:hAnsi="Tahoma" w:cs="Tahoma"/>
          <w:color w:val="000000" w:themeColor="text1"/>
          <w:sz w:val="20"/>
          <w:szCs w:val="20"/>
        </w:rPr>
        <w:instrText xml:space="preserve"> FORMTEXT </w:instrText>
      </w:r>
      <w:r w:rsidR="00A37EF0" w:rsidRPr="00D3200B">
        <w:rPr>
          <w:rFonts w:ascii="Tahoma" w:hAnsi="Tahoma" w:cs="Tahoma"/>
          <w:color w:val="000000" w:themeColor="text1"/>
          <w:sz w:val="20"/>
          <w:szCs w:val="20"/>
        </w:rPr>
      </w:r>
      <w:r w:rsidR="00A37EF0" w:rsidRPr="00D3200B">
        <w:rPr>
          <w:rFonts w:ascii="Tahoma" w:hAnsi="Tahoma" w:cs="Tahoma"/>
          <w:color w:val="000000" w:themeColor="text1"/>
          <w:sz w:val="20"/>
          <w:szCs w:val="20"/>
        </w:rPr>
        <w:fldChar w:fldCharType="separate"/>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color w:val="000000" w:themeColor="text1"/>
          <w:sz w:val="20"/>
          <w:szCs w:val="20"/>
        </w:rPr>
        <w:fldChar w:fldCharType="end"/>
      </w:r>
      <w:r w:rsidR="00A37EF0" w:rsidRPr="00D3200B">
        <w:rPr>
          <w:rFonts w:ascii="Tahoma" w:hAnsi="Tahoma" w:cs="Tahoma"/>
          <w:color w:val="000000" w:themeColor="text1"/>
          <w:sz w:val="20"/>
          <w:szCs w:val="20"/>
        </w:rPr>
        <w:t xml:space="preserve"> </w:t>
      </w:r>
      <w:r w:rsidR="00A37EF0" w:rsidRPr="00D3200B">
        <w:rPr>
          <w:rFonts w:ascii="Tahoma" w:hAnsi="Tahoma" w:cs="Tahoma"/>
          <w:bCs/>
          <w:sz w:val="20"/>
          <w:szCs w:val="20"/>
        </w:rPr>
        <w:t xml:space="preserve">pod številko objave JN  </w:t>
      </w:r>
      <w:r w:rsidR="00A37EF0" w:rsidRPr="00D3200B">
        <w:rPr>
          <w:rFonts w:ascii="Tahoma" w:hAnsi="Tahoma" w:cs="Tahoma"/>
          <w:color w:val="000000" w:themeColor="text1"/>
          <w:sz w:val="20"/>
          <w:szCs w:val="20"/>
        </w:rPr>
        <w:fldChar w:fldCharType="begin">
          <w:ffData>
            <w:name w:val="Besedilo1"/>
            <w:enabled/>
            <w:calcOnExit w:val="0"/>
            <w:textInput/>
          </w:ffData>
        </w:fldChar>
      </w:r>
      <w:r w:rsidR="00A37EF0" w:rsidRPr="00D3200B">
        <w:rPr>
          <w:rFonts w:ascii="Tahoma" w:hAnsi="Tahoma" w:cs="Tahoma"/>
          <w:color w:val="000000" w:themeColor="text1"/>
          <w:sz w:val="20"/>
          <w:szCs w:val="20"/>
        </w:rPr>
        <w:instrText xml:space="preserve"> FORMTEXT </w:instrText>
      </w:r>
      <w:r w:rsidR="00A37EF0" w:rsidRPr="00D3200B">
        <w:rPr>
          <w:rFonts w:ascii="Tahoma" w:hAnsi="Tahoma" w:cs="Tahoma"/>
          <w:color w:val="000000" w:themeColor="text1"/>
          <w:sz w:val="20"/>
          <w:szCs w:val="20"/>
        </w:rPr>
      </w:r>
      <w:r w:rsidR="00A37EF0" w:rsidRPr="00D3200B">
        <w:rPr>
          <w:rFonts w:ascii="Tahoma" w:hAnsi="Tahoma" w:cs="Tahoma"/>
          <w:color w:val="000000" w:themeColor="text1"/>
          <w:sz w:val="20"/>
          <w:szCs w:val="20"/>
        </w:rPr>
        <w:fldChar w:fldCharType="separate"/>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noProof/>
          <w:color w:val="000000" w:themeColor="text1"/>
          <w:sz w:val="20"/>
          <w:szCs w:val="20"/>
        </w:rPr>
        <w:t> </w:t>
      </w:r>
      <w:r w:rsidR="00A37EF0" w:rsidRPr="00D3200B">
        <w:rPr>
          <w:rFonts w:ascii="Tahoma" w:hAnsi="Tahoma" w:cs="Tahoma"/>
          <w:color w:val="000000" w:themeColor="text1"/>
          <w:sz w:val="20"/>
          <w:szCs w:val="20"/>
        </w:rPr>
        <w:fldChar w:fldCharType="end"/>
      </w:r>
      <w:r w:rsidR="00A37EF0" w:rsidRPr="00D3200B">
        <w:rPr>
          <w:rFonts w:ascii="Tahoma" w:hAnsi="Tahoma" w:cs="Tahoma"/>
          <w:color w:val="000000" w:themeColor="text1"/>
          <w:sz w:val="20"/>
          <w:szCs w:val="20"/>
        </w:rPr>
        <w:t>,</w:t>
      </w:r>
      <w:r w:rsidR="002D75F2" w:rsidRPr="00D3200B">
        <w:rPr>
          <w:rFonts w:ascii="Tahoma" w:hAnsi="Tahoma" w:cs="Tahoma"/>
          <w:color w:val="000000" w:themeColor="text1"/>
          <w:sz w:val="20"/>
          <w:szCs w:val="20"/>
        </w:rPr>
        <w:t xml:space="preserve"> </w:t>
      </w:r>
      <w:r w:rsidR="002D75F2" w:rsidRPr="00D3200B">
        <w:rPr>
          <w:rFonts w:ascii="Tahoma" w:hAnsi="Tahoma" w:cs="Tahoma"/>
          <w:color w:val="000000"/>
          <w:sz w:val="20"/>
          <w:szCs w:val="20"/>
        </w:rPr>
        <w:t xml:space="preserve">pod kazensko in materialno odgovornostjo </w:t>
      </w:r>
    </w:p>
    <w:p w14:paraId="686531C3" w14:textId="77777777" w:rsidR="008F7A96" w:rsidRPr="00D3200B" w:rsidRDefault="008F7A96" w:rsidP="00A162B3">
      <w:pPr>
        <w:autoSpaceDE w:val="0"/>
        <w:autoSpaceDN w:val="0"/>
        <w:adjustRightInd w:val="0"/>
        <w:jc w:val="both"/>
        <w:rPr>
          <w:rFonts w:ascii="Tahoma" w:hAnsi="Tahoma" w:cs="Tahoma"/>
          <w:color w:val="000000" w:themeColor="text1"/>
          <w:sz w:val="20"/>
          <w:szCs w:val="20"/>
        </w:rPr>
      </w:pPr>
    </w:p>
    <w:p w14:paraId="57DDFB5C" w14:textId="77777777" w:rsidR="00A162B3" w:rsidRPr="00D3200B" w:rsidRDefault="00A162B3" w:rsidP="00A162B3">
      <w:pPr>
        <w:autoSpaceDE w:val="0"/>
        <w:autoSpaceDN w:val="0"/>
        <w:adjustRightInd w:val="0"/>
        <w:jc w:val="center"/>
        <w:rPr>
          <w:rFonts w:ascii="Tahoma" w:hAnsi="Tahoma" w:cs="Tahoma"/>
          <w:b/>
          <w:bCs/>
          <w:color w:val="000000" w:themeColor="text1"/>
          <w:sz w:val="20"/>
          <w:szCs w:val="20"/>
        </w:rPr>
      </w:pPr>
      <w:r w:rsidRPr="00D3200B">
        <w:rPr>
          <w:rFonts w:ascii="Tahoma" w:hAnsi="Tahoma" w:cs="Tahoma"/>
          <w:b/>
          <w:bCs/>
          <w:color w:val="000000" w:themeColor="text1"/>
          <w:sz w:val="20"/>
          <w:szCs w:val="20"/>
        </w:rPr>
        <w:t>i z j a v l j a m o ,</w:t>
      </w:r>
    </w:p>
    <w:p w14:paraId="10A576F1" w14:textId="77777777" w:rsidR="00A162B3" w:rsidRPr="00D3200B" w:rsidRDefault="00A162B3" w:rsidP="00A162B3">
      <w:pPr>
        <w:pStyle w:val="Header"/>
        <w:tabs>
          <w:tab w:val="clear" w:pos="4536"/>
          <w:tab w:val="clear" w:pos="9072"/>
        </w:tabs>
        <w:jc w:val="both"/>
        <w:rPr>
          <w:rFonts w:ascii="Tahoma" w:hAnsi="Tahoma" w:cs="Tahoma"/>
          <w:bCs/>
          <w:color w:val="000000" w:themeColor="text1"/>
        </w:rPr>
      </w:pPr>
    </w:p>
    <w:p w14:paraId="646F842B" w14:textId="77777777" w:rsidR="00E61094" w:rsidRPr="00D3200B" w:rsidRDefault="00470316" w:rsidP="00E61094">
      <w:pPr>
        <w:pStyle w:val="ListParagraph"/>
        <w:numPr>
          <w:ilvl w:val="0"/>
          <w:numId w:val="8"/>
        </w:numPr>
        <w:ind w:right="126"/>
        <w:jc w:val="both"/>
        <w:rPr>
          <w:rFonts w:ascii="Tahoma" w:eastAsia="Arial" w:hAnsi="Tahoma" w:cs="Tahoma"/>
          <w:bCs/>
          <w:color w:val="000000" w:themeColor="text1"/>
          <w:sz w:val="20"/>
          <w:szCs w:val="20"/>
        </w:rPr>
      </w:pPr>
      <w:r w:rsidRPr="00D3200B">
        <w:rPr>
          <w:rFonts w:ascii="Tahoma" w:hAnsi="Tahoma" w:cs="Tahoma"/>
          <w:bCs/>
          <w:color w:val="000000" w:themeColor="text1"/>
          <w:sz w:val="20"/>
          <w:szCs w:val="20"/>
        </w:rPr>
        <w:t xml:space="preserve">da bomo pri izvajanju predmetnega javnega naročila upoštevali okoljske vidike in cilje javnega naročanja v skladu z Uredbo o zelenem javnem naročanju (Ur. l. RS, št. 51/17, 64/19, 121/21, </w:t>
      </w:r>
      <w:r w:rsidRPr="00D3200B">
        <w:rPr>
          <w:rFonts w:ascii="Tahoma" w:eastAsia="Arial" w:hAnsi="Tahoma" w:cs="Tahoma"/>
          <w:bCs/>
          <w:color w:val="000000" w:themeColor="text1"/>
          <w:sz w:val="20"/>
          <w:szCs w:val="20"/>
        </w:rPr>
        <w:t>132/23 in 43/25</w:t>
      </w:r>
      <w:r w:rsidRPr="00D3200B">
        <w:rPr>
          <w:rFonts w:ascii="Tahoma" w:hAnsi="Tahoma" w:cs="Tahoma"/>
          <w:bCs/>
          <w:color w:val="000000" w:themeColor="text1"/>
          <w:sz w:val="20"/>
          <w:szCs w:val="20"/>
        </w:rPr>
        <w:t>; v nadaljevanju: Uredba o ZeJN) za predmet naročila in bomo pri izvedbi predmeta naročila uporabljali materiale, elemente in opremo v skladu s zahtevami opredeljenimi v Uredbi o ZeJN in smernicah, ki so bile objavljene na spletni strani RS, MJU (link</w:t>
      </w:r>
      <w:r w:rsidRPr="00D3200B">
        <w:rPr>
          <w:rFonts w:ascii="Tahoma" w:eastAsia="Arial" w:hAnsi="Tahoma" w:cs="Tahoma"/>
          <w:bCs/>
          <w:color w:val="000000" w:themeColor="text1"/>
          <w:sz w:val="20"/>
          <w:szCs w:val="20"/>
        </w:rPr>
        <w:t>-</w:t>
      </w:r>
      <w:hyperlink r:id="rId8" w:history="1">
        <w:r w:rsidRPr="00D3200B">
          <w:rPr>
            <w:rStyle w:val="Hyperlink"/>
            <w:rFonts w:ascii="Tahoma" w:eastAsia="Arial" w:hAnsi="Tahoma" w:cs="Tahoma"/>
            <w:bCs/>
            <w:color w:val="000000" w:themeColor="text1"/>
            <w:sz w:val="20"/>
            <w:szCs w:val="20"/>
          </w:rPr>
          <w:t>https://ejn.gov.si/sistem/zeleno-jn.html</w:t>
        </w:r>
      </w:hyperlink>
      <w:r w:rsidRPr="00D3200B">
        <w:rPr>
          <w:rFonts w:ascii="Tahoma" w:eastAsia="Arial" w:hAnsi="Tahoma" w:cs="Tahoma"/>
          <w:bCs/>
          <w:color w:val="000000" w:themeColor="text1"/>
          <w:sz w:val="20"/>
          <w:szCs w:val="20"/>
        </w:rPr>
        <w:t>), in sicer</w:t>
      </w:r>
    </w:p>
    <w:p w14:paraId="7D4D809E" w14:textId="77777777" w:rsidR="00E61094" w:rsidRPr="00D3200B" w:rsidRDefault="00E61094" w:rsidP="00E61094">
      <w:pPr>
        <w:pStyle w:val="ListParagraph"/>
        <w:ind w:left="432" w:right="126"/>
        <w:jc w:val="both"/>
        <w:rPr>
          <w:rFonts w:ascii="Tahoma" w:eastAsia="Arial" w:hAnsi="Tahoma" w:cs="Tahoma"/>
          <w:bCs/>
          <w:color w:val="000000" w:themeColor="text1"/>
          <w:sz w:val="20"/>
          <w:szCs w:val="20"/>
        </w:rPr>
      </w:pPr>
    </w:p>
    <w:p w14:paraId="593E6CF7" w14:textId="252E53B1" w:rsidR="00795D44" w:rsidRPr="00D3200B" w:rsidRDefault="00795D44">
      <w:pPr>
        <w:pStyle w:val="ListParagraph"/>
        <w:numPr>
          <w:ilvl w:val="0"/>
          <w:numId w:val="26"/>
        </w:numPr>
        <w:ind w:right="126"/>
        <w:jc w:val="both"/>
        <w:rPr>
          <w:rFonts w:ascii="Tahoma" w:eastAsia="Arial" w:hAnsi="Tahoma" w:cs="Tahoma"/>
          <w:bCs/>
          <w:color w:val="000000" w:themeColor="text1"/>
          <w:sz w:val="20"/>
          <w:szCs w:val="20"/>
        </w:rPr>
      </w:pPr>
      <w:r w:rsidRPr="00D3200B">
        <w:rPr>
          <w:rFonts w:ascii="Tahoma" w:hAnsi="Tahoma" w:cs="Tahoma"/>
          <w:bCs/>
          <w:sz w:val="20"/>
          <w:szCs w:val="20"/>
        </w:rPr>
        <w:t>da bomo v skladu s 7. točko prvega odstavka 4. člena Uredbe o ZeJN pri dobavi in montaži pohištvene opreme izpolnili obvezne tehnične specifikacije, določene v Uredbi o ZeJN, ter zahteve iz dokumenta P7: Pohištvo – 2025, pri čemer bo delež lesa oziroma lesnih tvoriv v ponujenem pohištvu znašal najmanj 70 % prostornine vseh vgrajenih materialov, razen če namen uporabe posameznega kosa pohištva to onemogoča.</w:t>
      </w:r>
    </w:p>
    <w:p w14:paraId="279487B5" w14:textId="77777777" w:rsidR="00A162B3" w:rsidRPr="004A6E10" w:rsidRDefault="00A162B3" w:rsidP="00A162B3">
      <w:pPr>
        <w:jc w:val="both"/>
        <w:rPr>
          <w:rFonts w:ascii="Tahoma" w:hAnsi="Tahoma" w:cs="Tahoma"/>
          <w:bCs/>
          <w:color w:val="000000" w:themeColor="text1"/>
          <w:sz w:val="20"/>
          <w:szCs w:val="20"/>
        </w:rPr>
      </w:pPr>
    </w:p>
    <w:p w14:paraId="0826E799" w14:textId="5EC6C173" w:rsidR="00A162B3" w:rsidRPr="004A6E10" w:rsidRDefault="00A162B3" w:rsidP="00A162B3">
      <w:pPr>
        <w:pStyle w:val="ListParagraph"/>
        <w:numPr>
          <w:ilvl w:val="0"/>
          <w:numId w:val="8"/>
        </w:numPr>
        <w:tabs>
          <w:tab w:val="clear" w:pos="432"/>
        </w:tabs>
        <w:ind w:left="142" w:hanging="142"/>
        <w:contextualSpacing w:val="0"/>
        <w:jc w:val="both"/>
        <w:rPr>
          <w:rFonts w:ascii="Tahoma" w:hAnsi="Tahoma" w:cs="Tahoma"/>
          <w:bCs/>
          <w:color w:val="000000" w:themeColor="text1"/>
          <w:sz w:val="20"/>
          <w:szCs w:val="20"/>
        </w:rPr>
      </w:pPr>
      <w:r w:rsidRPr="004A6E10">
        <w:rPr>
          <w:rFonts w:ascii="Tahoma" w:hAnsi="Tahoma" w:cs="Tahoma"/>
          <w:color w:val="000000" w:themeColor="text1"/>
          <w:sz w:val="20"/>
          <w:szCs w:val="20"/>
        </w:rPr>
        <w:t xml:space="preserve">da smo seznanjeni, da si naročnik pridržuje pravico, da med izvajanjem naročila preveri, ali ponudnik izpolnjuje zahteve, določene v podtočki </w:t>
      </w:r>
      <w:r w:rsidR="0025527B">
        <w:rPr>
          <w:rFonts w:ascii="Tahoma" w:hAnsi="Tahoma" w:cs="Tahoma"/>
          <w:color w:val="000000" w:themeColor="text1"/>
          <w:sz w:val="20"/>
          <w:szCs w:val="20"/>
        </w:rPr>
        <w:t>2</w:t>
      </w:r>
      <w:r w:rsidRPr="004A6E10">
        <w:rPr>
          <w:rFonts w:ascii="Tahoma" w:hAnsi="Tahoma" w:cs="Tahoma"/>
          <w:color w:val="000000" w:themeColor="text1"/>
          <w:sz w:val="20"/>
          <w:szCs w:val="20"/>
        </w:rPr>
        <w:t xml:space="preserve">. točke 9.1.4 - Pogoji za sodelovanje glede tehnične in strokovne sposobnosti Navodil gospodarskim subjektom za pripravo ponudbe, ter zahteva ustrezna dokazila. </w:t>
      </w:r>
    </w:p>
    <w:p w14:paraId="148710C3" w14:textId="77777777" w:rsidR="00664C05" w:rsidRDefault="00664C05" w:rsidP="00A162B3">
      <w:pPr>
        <w:jc w:val="both"/>
        <w:rPr>
          <w:rFonts w:ascii="Tahoma" w:hAnsi="Tahoma" w:cs="Tahoma"/>
          <w:b/>
          <w:bCs/>
          <w:strike/>
          <w:color w:val="000000" w:themeColor="text1"/>
          <w:sz w:val="20"/>
          <w:szCs w:val="20"/>
        </w:rPr>
      </w:pPr>
    </w:p>
    <w:p w14:paraId="14050EB1" w14:textId="77777777" w:rsidR="0025527B" w:rsidRDefault="0025527B" w:rsidP="00A162B3">
      <w:pPr>
        <w:jc w:val="both"/>
        <w:rPr>
          <w:rFonts w:ascii="Tahoma" w:hAnsi="Tahoma" w:cs="Tahoma"/>
          <w:b/>
          <w:bCs/>
          <w:strike/>
          <w:color w:val="000000" w:themeColor="text1"/>
          <w:sz w:val="20"/>
          <w:szCs w:val="20"/>
        </w:rPr>
      </w:pPr>
    </w:p>
    <w:p w14:paraId="309B920D" w14:textId="77777777" w:rsidR="0025527B" w:rsidRDefault="0025527B" w:rsidP="00A162B3">
      <w:pPr>
        <w:jc w:val="both"/>
        <w:rPr>
          <w:rFonts w:ascii="Tahoma" w:hAnsi="Tahoma" w:cs="Tahoma"/>
          <w:b/>
          <w:bCs/>
          <w:strike/>
          <w:color w:val="000000" w:themeColor="text1"/>
          <w:sz w:val="20"/>
          <w:szCs w:val="20"/>
        </w:rPr>
      </w:pPr>
    </w:p>
    <w:p w14:paraId="14302A32" w14:textId="77777777" w:rsidR="0025527B" w:rsidRDefault="0025527B" w:rsidP="00A162B3">
      <w:pPr>
        <w:jc w:val="both"/>
        <w:rPr>
          <w:rFonts w:ascii="Tahoma" w:hAnsi="Tahoma" w:cs="Tahoma"/>
          <w:b/>
          <w:bCs/>
          <w:strike/>
          <w:color w:val="000000" w:themeColor="text1"/>
          <w:sz w:val="20"/>
          <w:szCs w:val="20"/>
        </w:rPr>
      </w:pPr>
    </w:p>
    <w:p w14:paraId="3068E2AE" w14:textId="77777777" w:rsidR="0025527B" w:rsidRPr="004A6E10" w:rsidRDefault="0025527B" w:rsidP="00A162B3">
      <w:pPr>
        <w:jc w:val="both"/>
        <w:rPr>
          <w:rFonts w:ascii="Tahoma" w:hAnsi="Tahoma" w:cs="Tahoma"/>
          <w:b/>
          <w:bCs/>
          <w:strike/>
          <w:color w:val="000000" w:themeColor="text1"/>
          <w:sz w:val="20"/>
          <w:szCs w:val="20"/>
        </w:rPr>
      </w:pPr>
    </w:p>
    <w:p w14:paraId="1DF77F51" w14:textId="1F2129BE" w:rsidR="00A162B3" w:rsidRPr="004A6E10" w:rsidRDefault="00A162B3" w:rsidP="00EB72BE">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30E67C59" w14:textId="77777777" w:rsidR="00C70F15" w:rsidRPr="004A6E10" w:rsidRDefault="00C70F15" w:rsidP="00EB72BE">
      <w:pPr>
        <w:pStyle w:val="Header"/>
        <w:tabs>
          <w:tab w:val="clear" w:pos="4536"/>
          <w:tab w:val="clear" w:pos="9072"/>
          <w:tab w:val="left" w:pos="4395"/>
        </w:tabs>
        <w:ind w:left="708" w:firstLine="708"/>
        <w:jc w:val="both"/>
        <w:rPr>
          <w:rFonts w:ascii="Tahoma" w:hAnsi="Tahoma" w:cs="Tahoma"/>
          <w:color w:val="000000" w:themeColor="text1"/>
        </w:rPr>
      </w:pPr>
    </w:p>
    <w:p w14:paraId="1B27B6EA" w14:textId="753C622F" w:rsidR="00C70F15" w:rsidRPr="004A6E10" w:rsidRDefault="00A162B3" w:rsidP="00664C05">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w:t>
      </w:r>
    </w:p>
    <w:p w14:paraId="5DA0E7CD" w14:textId="49AC0DFF" w:rsidR="00A162B3" w:rsidRPr="004A6E10" w:rsidRDefault="00C70F15" w:rsidP="00A162B3">
      <w:pPr>
        <w:rPr>
          <w:rFonts w:ascii="Tahoma" w:hAnsi="Tahoma" w:cs="Tahoma"/>
          <w:color w:val="000000" w:themeColor="text1"/>
          <w:sz w:val="20"/>
          <w:szCs w:val="20"/>
          <w:lang w:eastAsia="sl-SI"/>
        </w:rPr>
      </w:pPr>
      <w:r w:rsidRPr="004A6E10">
        <w:rPr>
          <w:rFonts w:ascii="Tahoma" w:hAnsi="Tahoma" w:cs="Tahoma"/>
          <w:color w:val="000000" w:themeColor="text1"/>
          <w:sz w:val="20"/>
          <w:szCs w:val="20"/>
        </w:rPr>
        <w:br w:type="page"/>
      </w:r>
    </w:p>
    <w:p w14:paraId="5DC4BEA5" w14:textId="5D0A4298" w:rsidR="00D90CF7" w:rsidRPr="004A6E10" w:rsidRDefault="00D90CF7" w:rsidP="00D90CF7">
      <w:pPr>
        <w:jc w:val="right"/>
        <w:rPr>
          <w:rFonts w:ascii="Tahoma" w:hAnsi="Tahoma" w:cs="Tahoma"/>
          <w:b/>
          <w:bCs/>
          <w:strike/>
          <w:color w:val="000000" w:themeColor="text1"/>
          <w:sz w:val="20"/>
          <w:szCs w:val="20"/>
        </w:rPr>
      </w:pPr>
      <w:r w:rsidRPr="004A6E10">
        <w:rPr>
          <w:rFonts w:ascii="Tahoma" w:hAnsi="Tahoma" w:cs="Tahoma"/>
          <w:b/>
          <w:i/>
          <w:color w:val="000000" w:themeColor="text1"/>
          <w:sz w:val="20"/>
          <w:szCs w:val="20"/>
        </w:rPr>
        <w:lastRenderedPageBreak/>
        <w:t>Obr. št. 5</w:t>
      </w:r>
    </w:p>
    <w:p w14:paraId="3C35426E" w14:textId="77777777" w:rsidR="006D0963" w:rsidRPr="004A6E10" w:rsidRDefault="006D0963" w:rsidP="00D90CF7">
      <w:pPr>
        <w:pStyle w:val="Header"/>
        <w:tabs>
          <w:tab w:val="clear" w:pos="4536"/>
          <w:tab w:val="clear" w:pos="9072"/>
        </w:tabs>
        <w:jc w:val="center"/>
        <w:rPr>
          <w:rFonts w:ascii="Tahoma" w:hAnsi="Tahoma" w:cs="Tahoma"/>
          <w:b/>
          <w:color w:val="000000" w:themeColor="text1"/>
        </w:rPr>
      </w:pPr>
    </w:p>
    <w:p w14:paraId="5FD2A6E5" w14:textId="555F1854" w:rsidR="00D90CF7" w:rsidRPr="004A6E10" w:rsidRDefault="00D90CF7" w:rsidP="00D90CF7">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IZJAVA PONUDNIKA O GARANCIJSKIH ROKIH</w:t>
      </w:r>
    </w:p>
    <w:p w14:paraId="2F597656"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161D7E3D"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0480981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54579175" w14:textId="77777777" w:rsidR="00D90CF7" w:rsidRPr="004A6E10" w:rsidRDefault="00D90CF7" w:rsidP="00D90CF7">
      <w:pPr>
        <w:pStyle w:val="Header"/>
        <w:tabs>
          <w:tab w:val="clear" w:pos="4536"/>
          <w:tab w:val="clear" w:pos="9072"/>
        </w:tabs>
        <w:rPr>
          <w:rFonts w:ascii="Tahoma" w:hAnsi="Tahoma" w:cs="Tahoma"/>
          <w:color w:val="000000" w:themeColor="text1"/>
        </w:rPr>
      </w:pPr>
    </w:p>
    <w:p w14:paraId="3E740CF2" w14:textId="77777777" w:rsidR="00D90CF7" w:rsidRPr="004A6E10" w:rsidRDefault="00D90CF7" w:rsidP="00D90CF7">
      <w:pPr>
        <w:pStyle w:val="Header"/>
        <w:tabs>
          <w:tab w:val="clear" w:pos="4536"/>
          <w:tab w:val="clear" w:pos="9072"/>
        </w:tabs>
        <w:rPr>
          <w:rFonts w:ascii="Tahoma" w:hAnsi="Tahoma" w:cs="Tahoma"/>
          <w:b/>
          <w:color w:val="000000" w:themeColor="text1"/>
        </w:rPr>
      </w:pPr>
      <w:r w:rsidRPr="004A6E10">
        <w:rPr>
          <w:rFonts w:ascii="Tahoma" w:hAnsi="Tahoma" w:cs="Tahoma"/>
          <w:b/>
          <w:color w:val="000000" w:themeColor="text1"/>
        </w:rPr>
        <w:t>PONUDNIK oz. POSLOVODEČI (v primeru skupne ponudbe):</w:t>
      </w:r>
    </w:p>
    <w:p w14:paraId="052178C8" w14:textId="77777777" w:rsidR="00D90CF7" w:rsidRPr="004A6E10" w:rsidRDefault="00D90CF7" w:rsidP="00D90CF7">
      <w:pPr>
        <w:pStyle w:val="Header"/>
        <w:tabs>
          <w:tab w:val="clear" w:pos="4536"/>
          <w:tab w:val="clear" w:pos="9072"/>
        </w:tabs>
        <w:jc w:val="both"/>
        <w:rPr>
          <w:rFonts w:ascii="Tahoma" w:hAnsi="Tahoma" w:cs="Tahoma"/>
          <w:b/>
          <w:color w:val="000000" w:themeColor="text1"/>
        </w:rPr>
      </w:pPr>
    </w:p>
    <w:p w14:paraId="70235477"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_________________________________________________________________________</w:t>
      </w:r>
    </w:p>
    <w:p w14:paraId="166C41D5"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231A6C7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47C002E6" w14:textId="77777777" w:rsidR="00D90CF7" w:rsidRPr="004A6E10" w:rsidRDefault="00D90CF7" w:rsidP="00D90CF7">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i z j a v l j a m o,</w:t>
      </w:r>
    </w:p>
    <w:p w14:paraId="2C3BFA16" w14:textId="77777777" w:rsidR="00D90CF7" w:rsidRPr="004A6E10" w:rsidRDefault="00D90CF7" w:rsidP="00B31B8E">
      <w:pPr>
        <w:pStyle w:val="Header"/>
        <w:tabs>
          <w:tab w:val="clear" w:pos="4536"/>
          <w:tab w:val="clear" w:pos="9072"/>
        </w:tabs>
        <w:jc w:val="both"/>
        <w:rPr>
          <w:rFonts w:ascii="Tahoma" w:hAnsi="Tahoma" w:cs="Tahoma"/>
          <w:color w:val="000000" w:themeColor="text1"/>
        </w:rPr>
      </w:pPr>
    </w:p>
    <w:p w14:paraId="08055042" w14:textId="77777777" w:rsidR="005519E7" w:rsidRPr="004A6E10" w:rsidRDefault="005519E7" w:rsidP="00CF0583">
      <w:pPr>
        <w:pStyle w:val="Header"/>
        <w:tabs>
          <w:tab w:val="clear" w:pos="4536"/>
          <w:tab w:val="clear" w:pos="9072"/>
        </w:tabs>
        <w:jc w:val="both"/>
        <w:rPr>
          <w:rFonts w:ascii="Tahoma" w:hAnsi="Tahoma" w:cs="Tahoma"/>
          <w:color w:val="000000" w:themeColor="text1"/>
        </w:rPr>
      </w:pPr>
    </w:p>
    <w:p w14:paraId="4EE49B63" w14:textId="77777777" w:rsidR="005519E7" w:rsidRPr="004A6E10" w:rsidRDefault="005519E7" w:rsidP="00CF0583">
      <w:pPr>
        <w:pStyle w:val="ListParagraph"/>
        <w:numPr>
          <w:ilvl w:val="0"/>
          <w:numId w:val="8"/>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za dobavljeno (in montirano) opremo zagotavljamo odpravo pomanjkljivosti/neskladnosti v splošnem garancijskem roku 3 (treh) let;</w:t>
      </w:r>
    </w:p>
    <w:p w14:paraId="332A13A3" w14:textId="77777777" w:rsidR="005519E7" w:rsidRPr="004A6E10" w:rsidRDefault="005519E7" w:rsidP="00CF0583">
      <w:pPr>
        <w:pStyle w:val="ListParagraph"/>
        <w:ind w:left="432"/>
        <w:jc w:val="both"/>
        <w:rPr>
          <w:rFonts w:ascii="Tahoma" w:hAnsi="Tahoma" w:cs="Tahoma"/>
          <w:color w:val="000000" w:themeColor="text1"/>
          <w:sz w:val="20"/>
          <w:szCs w:val="20"/>
        </w:rPr>
      </w:pPr>
    </w:p>
    <w:p w14:paraId="7040128D" w14:textId="77777777" w:rsidR="005519E7" w:rsidRPr="004A6E10" w:rsidRDefault="005519E7" w:rsidP="00CF0583">
      <w:pPr>
        <w:pStyle w:val="Slog"/>
        <w:numPr>
          <w:ilvl w:val="0"/>
          <w:numId w:val="8"/>
        </w:numPr>
        <w:jc w:val="both"/>
        <w:rPr>
          <w:rFonts w:ascii="Tahoma" w:hAnsi="Tahoma" w:cs="Tahoma"/>
          <w:color w:val="000000" w:themeColor="text1"/>
          <w:sz w:val="20"/>
          <w:szCs w:val="20"/>
        </w:rPr>
      </w:pPr>
      <w:r w:rsidRPr="004A6E10">
        <w:rPr>
          <w:rFonts w:ascii="Tahoma" w:hAnsi="Tahoma" w:cs="Tahoma"/>
          <w:color w:val="000000" w:themeColor="text1"/>
          <w:sz w:val="20"/>
          <w:szCs w:val="20"/>
        </w:rPr>
        <w:t>da se za dobavljeno (in montirano) opremo upošteva garancijski rok proizvajalcev, če je le-ta daljši od 3 (treh) let;</w:t>
      </w:r>
    </w:p>
    <w:p w14:paraId="6514B038" w14:textId="77777777" w:rsidR="005519E7" w:rsidRPr="004A6E10" w:rsidRDefault="005519E7" w:rsidP="00CF0583">
      <w:pPr>
        <w:pStyle w:val="ListParagraph"/>
        <w:jc w:val="both"/>
        <w:rPr>
          <w:rFonts w:ascii="Tahoma" w:hAnsi="Tahoma" w:cs="Tahoma"/>
          <w:color w:val="000000" w:themeColor="text1"/>
          <w:sz w:val="20"/>
          <w:szCs w:val="20"/>
        </w:rPr>
      </w:pPr>
    </w:p>
    <w:p w14:paraId="65B93E11" w14:textId="2AEA0C38" w:rsidR="005519E7" w:rsidRPr="004A6E10" w:rsidRDefault="005519E7" w:rsidP="00CF0583">
      <w:pPr>
        <w:pStyle w:val="ListParagraph"/>
        <w:numPr>
          <w:ilvl w:val="0"/>
          <w:numId w:val="8"/>
        </w:numPr>
        <w:jc w:val="both"/>
        <w:rPr>
          <w:rFonts w:ascii="Tahoma" w:hAnsi="Tahoma" w:cs="Tahoma"/>
          <w:color w:val="000000" w:themeColor="text1"/>
          <w:sz w:val="20"/>
          <w:szCs w:val="20"/>
        </w:rPr>
      </w:pPr>
      <w:r w:rsidRPr="004A6E10">
        <w:rPr>
          <w:rFonts w:ascii="Tahoma" w:hAnsi="Tahoma" w:cs="Tahoma"/>
          <w:bCs/>
          <w:color w:val="000000" w:themeColor="text1"/>
          <w:sz w:val="20"/>
          <w:szCs w:val="20"/>
        </w:rPr>
        <w:t>da za mizarska dela zagotavlja</w:t>
      </w:r>
      <w:r w:rsidR="0014658B" w:rsidRPr="004A6E10">
        <w:rPr>
          <w:rFonts w:ascii="Tahoma" w:hAnsi="Tahoma" w:cs="Tahoma"/>
          <w:bCs/>
          <w:color w:val="000000" w:themeColor="text1"/>
          <w:sz w:val="20"/>
          <w:szCs w:val="20"/>
        </w:rPr>
        <w:t>mo</w:t>
      </w:r>
      <w:r w:rsidRPr="004A6E10">
        <w:rPr>
          <w:rFonts w:ascii="Tahoma" w:hAnsi="Tahoma" w:cs="Tahoma"/>
          <w:bCs/>
          <w:color w:val="000000" w:themeColor="text1"/>
          <w:sz w:val="20"/>
          <w:szCs w:val="20"/>
        </w:rPr>
        <w:t xml:space="preserve"> odpravo </w:t>
      </w:r>
      <w:r w:rsidRPr="004A6E10">
        <w:rPr>
          <w:rFonts w:ascii="Tahoma" w:hAnsi="Tahoma" w:cs="Tahoma"/>
          <w:color w:val="000000" w:themeColor="text1"/>
          <w:sz w:val="20"/>
          <w:szCs w:val="20"/>
        </w:rPr>
        <w:t>pomanjkljivosti/neskladnosti v garancijskem roku 1 (enega) leta.</w:t>
      </w:r>
    </w:p>
    <w:p w14:paraId="0E8EF755" w14:textId="77777777" w:rsidR="005519E7" w:rsidRPr="004A6E10" w:rsidRDefault="005519E7" w:rsidP="005519E7">
      <w:pPr>
        <w:numPr>
          <w:ilvl w:val="12"/>
          <w:numId w:val="0"/>
        </w:numPr>
        <w:jc w:val="both"/>
        <w:rPr>
          <w:rFonts w:ascii="Tahoma" w:hAnsi="Tahoma" w:cs="Tahoma"/>
          <w:color w:val="000000" w:themeColor="text1"/>
          <w:sz w:val="20"/>
          <w:szCs w:val="20"/>
        </w:rPr>
      </w:pPr>
    </w:p>
    <w:p w14:paraId="1DB33399" w14:textId="77777777" w:rsidR="005519E7" w:rsidRPr="004A6E10" w:rsidRDefault="005519E7" w:rsidP="005519E7">
      <w:pPr>
        <w:numPr>
          <w:ilvl w:val="12"/>
          <w:numId w:val="0"/>
        </w:numPr>
        <w:jc w:val="both"/>
        <w:rPr>
          <w:rFonts w:ascii="Tahoma" w:hAnsi="Tahoma" w:cs="Tahoma"/>
          <w:color w:val="000000" w:themeColor="text1"/>
          <w:sz w:val="20"/>
          <w:szCs w:val="20"/>
        </w:rPr>
      </w:pPr>
    </w:p>
    <w:p w14:paraId="7ECF4580" w14:textId="7E0C709B"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bCs/>
          <w:color w:val="000000" w:themeColor="text1"/>
          <w:sz w:val="20"/>
          <w:szCs w:val="20"/>
        </w:rPr>
        <w:t>Garancijski roki začnejo teči z dnem uspešno izvedene</w:t>
      </w:r>
      <w:r w:rsidR="00553E45">
        <w:rPr>
          <w:rFonts w:ascii="Tahoma" w:hAnsi="Tahoma" w:cs="Tahoma"/>
          <w:bCs/>
          <w:color w:val="000000" w:themeColor="text1"/>
          <w:sz w:val="20"/>
          <w:szCs w:val="20"/>
        </w:rPr>
        <w:t xml:space="preserve"> končne</w:t>
      </w:r>
      <w:r w:rsidRPr="004A6E10">
        <w:rPr>
          <w:rFonts w:ascii="Tahoma" w:hAnsi="Tahoma" w:cs="Tahoma"/>
          <w:bCs/>
          <w:color w:val="000000" w:themeColor="text1"/>
          <w:sz w:val="20"/>
          <w:szCs w:val="20"/>
        </w:rPr>
        <w:t xml:space="preserve"> primopredaje predmeta pogodbe.</w:t>
      </w:r>
    </w:p>
    <w:p w14:paraId="70AA464B" w14:textId="77777777" w:rsidR="005519E7" w:rsidRPr="004A6E10" w:rsidRDefault="005519E7" w:rsidP="005519E7">
      <w:pPr>
        <w:numPr>
          <w:ilvl w:val="12"/>
          <w:numId w:val="0"/>
        </w:numPr>
        <w:jc w:val="both"/>
        <w:rPr>
          <w:rFonts w:ascii="Tahoma" w:hAnsi="Tahoma" w:cs="Tahoma"/>
          <w:color w:val="000000" w:themeColor="text1"/>
          <w:sz w:val="20"/>
          <w:szCs w:val="20"/>
        </w:rPr>
      </w:pPr>
    </w:p>
    <w:p w14:paraId="4F57A2C2"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Za zamenjane dela v garancijski dobi prične teči nov garancijski rok z dnem zamenjave.</w:t>
      </w:r>
    </w:p>
    <w:p w14:paraId="700BBB86" w14:textId="77777777" w:rsidR="005519E7" w:rsidRPr="004A6E10" w:rsidRDefault="005519E7" w:rsidP="005519E7">
      <w:pPr>
        <w:numPr>
          <w:ilvl w:val="12"/>
          <w:numId w:val="0"/>
        </w:numPr>
        <w:jc w:val="both"/>
        <w:rPr>
          <w:rFonts w:ascii="Tahoma" w:hAnsi="Tahoma" w:cs="Tahoma"/>
          <w:color w:val="000000" w:themeColor="text1"/>
          <w:sz w:val="20"/>
          <w:szCs w:val="20"/>
        </w:rPr>
      </w:pPr>
    </w:p>
    <w:p w14:paraId="0D25F5B9"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Garancija je vezana na normalne pogoje uporabe in primerno ter strokovno vzdrževanje. Iz garancije so izločeni predmeti, ki se uporabljajo za tekoče vzdrževanje. </w:t>
      </w:r>
    </w:p>
    <w:p w14:paraId="1F2D45FC" w14:textId="77777777" w:rsidR="005519E7" w:rsidRPr="004A6E10" w:rsidRDefault="005519E7" w:rsidP="005519E7">
      <w:pPr>
        <w:numPr>
          <w:ilvl w:val="12"/>
          <w:numId w:val="0"/>
        </w:numPr>
        <w:jc w:val="both"/>
        <w:rPr>
          <w:rFonts w:ascii="Tahoma" w:hAnsi="Tahoma" w:cs="Tahoma"/>
          <w:color w:val="000000" w:themeColor="text1"/>
          <w:sz w:val="20"/>
          <w:szCs w:val="20"/>
        </w:rPr>
      </w:pPr>
    </w:p>
    <w:p w14:paraId="26E2A8B1" w14:textId="77777777" w:rsidR="005519E7" w:rsidRPr="004A6E10" w:rsidRDefault="005519E7" w:rsidP="005519E7">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Morebitne skrite napake se obravnavajo v skladu z določili Obligacijskega zakonika (OZ-UPB1; Ur.l. RS št. 97/2007 – UPB s sprem. in dop.). </w:t>
      </w:r>
    </w:p>
    <w:p w14:paraId="606E6777" w14:textId="77777777" w:rsidR="005519E7" w:rsidRPr="004A6E10" w:rsidRDefault="005519E7" w:rsidP="005519E7">
      <w:pPr>
        <w:numPr>
          <w:ilvl w:val="12"/>
          <w:numId w:val="0"/>
        </w:numPr>
        <w:jc w:val="both"/>
        <w:rPr>
          <w:rFonts w:ascii="Tahoma" w:hAnsi="Tahoma" w:cs="Tahoma"/>
          <w:color w:val="000000" w:themeColor="text1"/>
          <w:sz w:val="20"/>
          <w:szCs w:val="20"/>
        </w:rPr>
      </w:pPr>
    </w:p>
    <w:p w14:paraId="3A31C0AD" w14:textId="77777777" w:rsidR="00D90CF7" w:rsidRPr="004A6E10" w:rsidRDefault="00D90CF7" w:rsidP="001A5E9F">
      <w:pPr>
        <w:jc w:val="both"/>
        <w:rPr>
          <w:rFonts w:ascii="Tahoma" w:hAnsi="Tahoma" w:cs="Tahoma"/>
          <w:color w:val="000000" w:themeColor="text1"/>
          <w:sz w:val="20"/>
          <w:szCs w:val="20"/>
        </w:rPr>
      </w:pPr>
    </w:p>
    <w:p w14:paraId="64A7A8A9"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0EFE48B8"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4C386ED8" w14:textId="77777777" w:rsidR="00D90CF7" w:rsidRPr="004A6E10" w:rsidRDefault="00D90CF7" w:rsidP="00D90CF7">
      <w:pPr>
        <w:pStyle w:val="Header"/>
        <w:tabs>
          <w:tab w:val="clear" w:pos="4536"/>
          <w:tab w:val="clear" w:pos="9072"/>
          <w:tab w:val="left" w:pos="4395"/>
        </w:tabs>
        <w:ind w:left="708" w:firstLine="708"/>
        <w:jc w:val="both"/>
        <w:rPr>
          <w:rFonts w:ascii="Tahoma" w:hAnsi="Tahoma" w:cs="Tahoma"/>
          <w:color w:val="000000" w:themeColor="text1"/>
        </w:rPr>
      </w:pPr>
      <w:r w:rsidRPr="004A6E10">
        <w:rPr>
          <w:rFonts w:ascii="Tahoma" w:hAnsi="Tahoma" w:cs="Tahoma"/>
          <w:color w:val="000000" w:themeColor="text1"/>
        </w:rPr>
        <w:t>Datum:</w:t>
      </w:r>
      <w:r w:rsidRPr="004A6E10">
        <w:rPr>
          <w:rFonts w:ascii="Tahoma" w:hAnsi="Tahoma" w:cs="Tahoma"/>
          <w:color w:val="000000" w:themeColor="text1"/>
        </w:rPr>
        <w:tab/>
        <w:t>Žig:</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Podpis:</w:t>
      </w:r>
    </w:p>
    <w:p w14:paraId="2C01308F" w14:textId="77777777" w:rsidR="00D90CF7" w:rsidRPr="004A6E10" w:rsidRDefault="00D90CF7" w:rsidP="00D90CF7">
      <w:pPr>
        <w:pStyle w:val="Header"/>
        <w:tabs>
          <w:tab w:val="clear" w:pos="4536"/>
          <w:tab w:val="clear" w:pos="9072"/>
          <w:tab w:val="left" w:pos="4395"/>
        </w:tabs>
        <w:ind w:left="708" w:firstLine="708"/>
        <w:jc w:val="both"/>
        <w:rPr>
          <w:rFonts w:ascii="Tahoma" w:hAnsi="Tahoma" w:cs="Tahoma"/>
          <w:color w:val="000000" w:themeColor="text1"/>
        </w:rPr>
      </w:pPr>
    </w:p>
    <w:p w14:paraId="44B09A7E"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r w:rsidRPr="004A6E10">
        <w:rPr>
          <w:rFonts w:ascii="Tahoma" w:hAnsi="Tahoma" w:cs="Tahoma"/>
          <w:color w:val="000000" w:themeColor="text1"/>
        </w:rPr>
        <w:tab/>
        <w:t>_________________</w:t>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r>
      <w:r w:rsidRPr="004A6E10">
        <w:rPr>
          <w:rFonts w:ascii="Tahoma" w:hAnsi="Tahoma" w:cs="Tahoma"/>
          <w:color w:val="000000" w:themeColor="text1"/>
        </w:rPr>
        <w:tab/>
        <w:t>___________________</w:t>
      </w:r>
      <w:r w:rsidRPr="004A6E10">
        <w:rPr>
          <w:rFonts w:ascii="Tahoma" w:hAnsi="Tahoma" w:cs="Tahoma"/>
          <w:color w:val="000000" w:themeColor="text1"/>
        </w:rPr>
        <w:tab/>
      </w:r>
    </w:p>
    <w:p w14:paraId="4623A49F" w14:textId="77777777" w:rsidR="00D90CF7" w:rsidRPr="004A6E10" w:rsidRDefault="00D90CF7" w:rsidP="00D90CF7">
      <w:pPr>
        <w:pStyle w:val="Header"/>
        <w:tabs>
          <w:tab w:val="clear" w:pos="4536"/>
          <w:tab w:val="clear" w:pos="9072"/>
        </w:tabs>
        <w:jc w:val="both"/>
        <w:rPr>
          <w:rFonts w:ascii="Tahoma" w:hAnsi="Tahoma" w:cs="Tahoma"/>
          <w:color w:val="000000" w:themeColor="text1"/>
        </w:rPr>
      </w:pPr>
    </w:p>
    <w:p w14:paraId="606F4139" w14:textId="77777777" w:rsidR="00D90CF7" w:rsidRPr="004A6E10" w:rsidRDefault="00D90CF7" w:rsidP="00D90CF7">
      <w:pPr>
        <w:autoSpaceDE w:val="0"/>
        <w:autoSpaceDN w:val="0"/>
        <w:adjustRightInd w:val="0"/>
        <w:rPr>
          <w:rFonts w:ascii="Tahoma" w:hAnsi="Tahoma" w:cs="Tahoma"/>
          <w:b/>
          <w:bCs/>
          <w:color w:val="000000" w:themeColor="text1"/>
          <w:sz w:val="20"/>
          <w:szCs w:val="20"/>
        </w:rPr>
      </w:pPr>
    </w:p>
    <w:p w14:paraId="00E9978A" w14:textId="39A1884F" w:rsidR="00A162B3" w:rsidRPr="004A6E10" w:rsidRDefault="00D90CF7" w:rsidP="00A162B3">
      <w:pPr>
        <w:rPr>
          <w:rFonts w:ascii="Tahoma" w:hAnsi="Tahoma" w:cs="Tahoma"/>
          <w:color w:val="000000" w:themeColor="text1"/>
          <w:sz w:val="20"/>
          <w:szCs w:val="20"/>
        </w:rPr>
      </w:pPr>
      <w:r w:rsidRPr="004A6E10">
        <w:rPr>
          <w:rFonts w:ascii="Tahoma" w:hAnsi="Tahoma" w:cs="Tahoma"/>
          <w:color w:val="000000" w:themeColor="text1"/>
          <w:sz w:val="20"/>
          <w:szCs w:val="20"/>
        </w:rPr>
        <w:br w:type="page"/>
      </w:r>
    </w:p>
    <w:p w14:paraId="1C674A79" w14:textId="77777777" w:rsidR="00A162B3" w:rsidRPr="004A6E10" w:rsidRDefault="00A162B3" w:rsidP="00A162B3">
      <w:pPr>
        <w:pStyle w:val="Header"/>
        <w:jc w:val="right"/>
        <w:rPr>
          <w:rFonts w:ascii="Tahoma" w:hAnsi="Tahoma" w:cs="Tahoma"/>
          <w:b/>
          <w:i/>
          <w:color w:val="000000" w:themeColor="text1"/>
        </w:rPr>
      </w:pPr>
      <w:r w:rsidRPr="004A6E10">
        <w:rPr>
          <w:rFonts w:ascii="Tahoma" w:hAnsi="Tahoma" w:cs="Tahoma"/>
          <w:b/>
          <w:i/>
          <w:color w:val="000000" w:themeColor="text1"/>
        </w:rPr>
        <w:lastRenderedPageBreak/>
        <w:t>Obr. št. 6</w:t>
      </w:r>
    </w:p>
    <w:p w14:paraId="41A0C66B" w14:textId="77777777" w:rsidR="00A162B3" w:rsidRPr="004A6E10" w:rsidRDefault="00A162B3" w:rsidP="00A162B3">
      <w:pPr>
        <w:pStyle w:val="Header"/>
        <w:tabs>
          <w:tab w:val="clear" w:pos="4536"/>
          <w:tab w:val="clear" w:pos="9072"/>
        </w:tabs>
        <w:rPr>
          <w:rFonts w:ascii="Tahoma" w:hAnsi="Tahoma" w:cs="Tahoma"/>
          <w:bCs/>
          <w:i/>
          <w:iCs/>
          <w:color w:val="000000" w:themeColor="text1"/>
        </w:rPr>
      </w:pPr>
    </w:p>
    <w:p w14:paraId="4FE8E0A2" w14:textId="77777777" w:rsidR="00A162B3" w:rsidRPr="004A6E10" w:rsidRDefault="00A162B3" w:rsidP="00A162B3">
      <w:pPr>
        <w:pStyle w:val="Header"/>
        <w:tabs>
          <w:tab w:val="clear" w:pos="4536"/>
          <w:tab w:val="clear" w:pos="9072"/>
        </w:tabs>
        <w:jc w:val="center"/>
        <w:rPr>
          <w:rFonts w:ascii="Tahoma" w:hAnsi="Tahoma" w:cs="Tahoma"/>
          <w:b/>
          <w:color w:val="000000" w:themeColor="text1"/>
        </w:rPr>
      </w:pPr>
      <w:r w:rsidRPr="004A6E10">
        <w:rPr>
          <w:rFonts w:ascii="Tahoma" w:hAnsi="Tahoma" w:cs="Tahoma"/>
          <w:b/>
          <w:color w:val="000000" w:themeColor="text1"/>
        </w:rPr>
        <w:t>TEHNIČNE SPECIFIKACIJE NAROČNIKA</w:t>
      </w:r>
    </w:p>
    <w:p w14:paraId="33FE7C59" w14:textId="77777777" w:rsidR="00A162B3" w:rsidRPr="00857A49" w:rsidRDefault="00A162B3" w:rsidP="00A162B3">
      <w:pPr>
        <w:pStyle w:val="Header"/>
        <w:tabs>
          <w:tab w:val="clear" w:pos="4536"/>
          <w:tab w:val="clear" w:pos="9072"/>
        </w:tabs>
        <w:rPr>
          <w:rFonts w:ascii="Tahoma" w:hAnsi="Tahoma" w:cs="Tahoma"/>
          <w:b/>
          <w:color w:val="000000" w:themeColor="text1"/>
        </w:rPr>
      </w:pPr>
    </w:p>
    <w:p w14:paraId="44F51F79" w14:textId="77777777" w:rsidR="00A162B3" w:rsidRPr="007079A0" w:rsidRDefault="00A162B3" w:rsidP="00FE3B5D">
      <w:pPr>
        <w:jc w:val="both"/>
        <w:rPr>
          <w:rFonts w:ascii="Tahoma" w:hAnsi="Tahoma" w:cs="Tahoma"/>
          <w:bCs/>
          <w:color w:val="000000" w:themeColor="text1"/>
          <w:sz w:val="20"/>
          <w:szCs w:val="20"/>
        </w:rPr>
      </w:pPr>
      <w:r w:rsidRPr="007079A0">
        <w:rPr>
          <w:rFonts w:ascii="Tahoma" w:hAnsi="Tahoma" w:cs="Tahoma"/>
          <w:color w:val="000000" w:themeColor="text1"/>
          <w:sz w:val="20"/>
          <w:szCs w:val="20"/>
        </w:rPr>
        <w:t xml:space="preserve">Vsa ponujena oprema mora biti nova, nerabljena in mora ustrezati vsem standardom za uporabo v prostorih naročnika. </w:t>
      </w:r>
      <w:r w:rsidRPr="007079A0">
        <w:rPr>
          <w:rFonts w:ascii="Tahoma" w:hAnsi="Tahoma" w:cs="Tahoma"/>
          <w:bCs/>
          <w:color w:val="000000" w:themeColor="text1"/>
          <w:sz w:val="20"/>
          <w:szCs w:val="20"/>
        </w:rPr>
        <w:t>Vsi elementi opreme morajo imeti pridobljene vse ustrezne ateste in certifikate. Oprema mora ustrezati slovenski in evropski zakonodaji in pravilnikom, ki opredeljujejo posamezni kos opreme.</w:t>
      </w:r>
    </w:p>
    <w:p w14:paraId="0AC54731"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4D48DB4C" w14:textId="227C92FF"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Uporabljeni materiali morajo biti naravnega izvora in nestrupeni. Vse kote, višine in mere so okvirne in jih je potrebno preveriti na </w:t>
      </w:r>
      <w:r w:rsidR="00F36F1B" w:rsidRPr="007079A0">
        <w:rPr>
          <w:rFonts w:ascii="Tahoma" w:hAnsi="Tahoma" w:cs="Tahoma"/>
          <w:color w:val="000000" w:themeColor="text1"/>
          <w:sz w:val="20"/>
          <w:szCs w:val="20"/>
        </w:rPr>
        <w:t>objektu</w:t>
      </w:r>
      <w:r w:rsidRPr="007079A0">
        <w:rPr>
          <w:rFonts w:ascii="Tahoma" w:hAnsi="Tahoma" w:cs="Tahoma"/>
          <w:color w:val="000000" w:themeColor="text1"/>
          <w:sz w:val="20"/>
          <w:szCs w:val="20"/>
        </w:rPr>
        <w:t xml:space="preserve"> glede na izvedeno stanje. </w:t>
      </w:r>
    </w:p>
    <w:p w14:paraId="7F11CACC"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689DEC4B" w14:textId="3ADEB4F9"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V fazi izvedbe predmetnega naročila obstaja možnost določenih manjših sprememb pri dimenzijah posameznih elementov oz. postavitvi opreme v prostore. Izbrani ponudnik mora pred izdelavo in montažo opreme na objektu preveriti vse mere. O eventualnih neskladnostih, ki narekujejo spremembo izvedbe ali postavitve opreme, mora izvajalec nemudoma informirati naročnika in od njega pridobiti pisno soglasje za izvedbo spremembe.</w:t>
      </w:r>
    </w:p>
    <w:p w14:paraId="0D7EE093"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577A2D62"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Risbe so shematske. Izvajalec mora pred izdelavo in vgradnjo nestandardne opreme naročniku predati v potrditev delavniške risbe.</w:t>
      </w:r>
    </w:p>
    <w:p w14:paraId="052BFB78"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035AEF88"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Vse barve, materiale, obdelave in dekorje lesenih elementov, barve kovin, tkanin za tapeciranje in ostale detajle bo naročnik izbral na podlagi izvajalčevih vzorcev pred pričetkom izvedbe!</w:t>
      </w:r>
    </w:p>
    <w:p w14:paraId="52A3EC14"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5A49387" w14:textId="7E304EFD" w:rsidR="00A162B3" w:rsidRPr="007079A0" w:rsidRDefault="00A162B3" w:rsidP="00FE3B5D">
      <w:pPr>
        <w:autoSpaceDE w:val="0"/>
        <w:autoSpaceDN w:val="0"/>
        <w:adjustRightInd w:val="0"/>
        <w:jc w:val="both"/>
        <w:rPr>
          <w:rFonts w:ascii="Tahoma" w:hAnsi="Tahoma" w:cs="Tahoma"/>
          <w:color w:val="FF0000"/>
          <w:sz w:val="20"/>
          <w:szCs w:val="20"/>
        </w:rPr>
      </w:pPr>
      <w:r w:rsidRPr="007079A0">
        <w:rPr>
          <w:rFonts w:ascii="Tahoma" w:hAnsi="Tahoma" w:cs="Tahoma"/>
          <w:color w:val="000000" w:themeColor="text1"/>
          <w:sz w:val="20"/>
          <w:szCs w:val="20"/>
        </w:rPr>
        <w:t>V ceni je potrebno upoštevati tudi vs</w:t>
      </w:r>
      <w:r w:rsidR="00F754F4" w:rsidRPr="007079A0">
        <w:rPr>
          <w:rFonts w:ascii="Tahoma" w:hAnsi="Tahoma" w:cs="Tahoma"/>
          <w:color w:val="000000" w:themeColor="text1"/>
          <w:sz w:val="20"/>
          <w:szCs w:val="20"/>
        </w:rPr>
        <w:t>o</w:t>
      </w:r>
      <w:r w:rsidRPr="007079A0">
        <w:rPr>
          <w:rFonts w:ascii="Tahoma" w:hAnsi="Tahoma" w:cs="Tahoma"/>
          <w:color w:val="000000" w:themeColor="text1"/>
          <w:sz w:val="20"/>
          <w:szCs w:val="20"/>
        </w:rPr>
        <w:t xml:space="preserve"> potrebn</w:t>
      </w:r>
      <w:r w:rsidR="00F754F4" w:rsidRPr="007079A0">
        <w:rPr>
          <w:rFonts w:ascii="Tahoma" w:hAnsi="Tahoma" w:cs="Tahoma"/>
          <w:color w:val="000000" w:themeColor="text1"/>
          <w:sz w:val="20"/>
          <w:szCs w:val="20"/>
        </w:rPr>
        <w:t>o</w:t>
      </w:r>
      <w:r w:rsidRPr="007079A0">
        <w:rPr>
          <w:rFonts w:ascii="Tahoma" w:hAnsi="Tahoma" w:cs="Tahoma"/>
          <w:color w:val="000000" w:themeColor="text1"/>
          <w:sz w:val="20"/>
          <w:szCs w:val="20"/>
        </w:rPr>
        <w:t xml:space="preserve"> montaž</w:t>
      </w:r>
      <w:r w:rsidR="00F754F4" w:rsidRPr="007079A0">
        <w:rPr>
          <w:rFonts w:ascii="Tahoma" w:hAnsi="Tahoma" w:cs="Tahoma"/>
          <w:color w:val="000000" w:themeColor="text1"/>
          <w:sz w:val="20"/>
          <w:szCs w:val="20"/>
        </w:rPr>
        <w:t>o</w:t>
      </w:r>
      <w:r w:rsidR="00E702BC" w:rsidRPr="007079A0">
        <w:rPr>
          <w:rFonts w:ascii="Tahoma" w:hAnsi="Tahoma" w:cs="Tahoma"/>
          <w:color w:val="000000" w:themeColor="text1"/>
          <w:sz w:val="20"/>
          <w:szCs w:val="20"/>
        </w:rPr>
        <w:t xml:space="preserve"> opreme</w:t>
      </w:r>
      <w:r w:rsidR="0014325F" w:rsidRPr="007079A0">
        <w:rPr>
          <w:rFonts w:ascii="Tahoma" w:hAnsi="Tahoma" w:cs="Tahoma"/>
          <w:color w:val="000000" w:themeColor="text1"/>
          <w:sz w:val="20"/>
          <w:szCs w:val="20"/>
        </w:rPr>
        <w:t xml:space="preserve"> (</w:t>
      </w:r>
      <w:r w:rsidRPr="007079A0">
        <w:rPr>
          <w:rFonts w:ascii="Tahoma" w:hAnsi="Tahoma" w:cs="Tahoma"/>
          <w:color w:val="000000" w:themeColor="text1"/>
          <w:sz w:val="20"/>
          <w:szCs w:val="20"/>
        </w:rPr>
        <w:t>pritrditve v steno in tla</w:t>
      </w:r>
      <w:r w:rsidR="0014325F" w:rsidRPr="007079A0">
        <w:rPr>
          <w:rFonts w:ascii="Tahoma" w:hAnsi="Tahoma" w:cs="Tahoma"/>
          <w:color w:val="000000" w:themeColor="text1"/>
          <w:sz w:val="20"/>
          <w:szCs w:val="20"/>
        </w:rPr>
        <w:t>)</w:t>
      </w:r>
      <w:r w:rsidR="00F754F4" w:rsidRPr="007079A0">
        <w:rPr>
          <w:rFonts w:ascii="Tahoma" w:hAnsi="Tahoma" w:cs="Tahoma"/>
          <w:color w:val="000000" w:themeColor="text1"/>
          <w:sz w:val="20"/>
          <w:szCs w:val="20"/>
        </w:rPr>
        <w:t>,</w:t>
      </w:r>
      <w:r w:rsidR="00E702BC" w:rsidRPr="007079A0">
        <w:rPr>
          <w:rFonts w:ascii="Tahoma" w:hAnsi="Tahoma" w:cs="Tahoma"/>
          <w:color w:val="000000" w:themeColor="text1"/>
          <w:sz w:val="20"/>
          <w:szCs w:val="20"/>
        </w:rPr>
        <w:t xml:space="preserve"> izvedbo </w:t>
      </w:r>
      <w:r w:rsidR="00B82281" w:rsidRPr="007079A0">
        <w:rPr>
          <w:rFonts w:ascii="Tahoma" w:hAnsi="Tahoma" w:cs="Tahoma"/>
          <w:color w:val="000000" w:themeColor="text1"/>
          <w:sz w:val="20"/>
          <w:szCs w:val="20"/>
        </w:rPr>
        <w:t>morebitn</w:t>
      </w:r>
      <w:r w:rsidR="00E702BC" w:rsidRPr="007079A0">
        <w:rPr>
          <w:rFonts w:ascii="Tahoma" w:hAnsi="Tahoma" w:cs="Tahoma"/>
          <w:color w:val="000000" w:themeColor="text1"/>
          <w:sz w:val="20"/>
          <w:szCs w:val="20"/>
        </w:rPr>
        <w:t>ih</w:t>
      </w:r>
      <w:r w:rsidR="00B82281" w:rsidRPr="007079A0">
        <w:rPr>
          <w:rFonts w:ascii="Tahoma" w:hAnsi="Tahoma" w:cs="Tahoma"/>
          <w:color w:val="000000" w:themeColor="text1"/>
          <w:sz w:val="20"/>
          <w:szCs w:val="20"/>
        </w:rPr>
        <w:t xml:space="preserve"> prilagodit</w:t>
      </w:r>
      <w:r w:rsidR="00E702BC" w:rsidRPr="007079A0">
        <w:rPr>
          <w:rFonts w:ascii="Tahoma" w:hAnsi="Tahoma" w:cs="Tahoma"/>
          <w:color w:val="000000" w:themeColor="text1"/>
          <w:sz w:val="20"/>
          <w:szCs w:val="20"/>
        </w:rPr>
        <w:t>e</w:t>
      </w:r>
      <w:r w:rsidR="00B82281" w:rsidRPr="007079A0">
        <w:rPr>
          <w:rFonts w:ascii="Tahoma" w:hAnsi="Tahoma" w:cs="Tahoma"/>
          <w:color w:val="000000" w:themeColor="text1"/>
          <w:sz w:val="20"/>
          <w:szCs w:val="20"/>
        </w:rPr>
        <w:t>v vseh vrst instalacijskih priključkov na izbrano opremo, izdelav</w:t>
      </w:r>
      <w:r w:rsidR="00F754F4" w:rsidRPr="007079A0">
        <w:rPr>
          <w:rFonts w:ascii="Tahoma" w:hAnsi="Tahoma" w:cs="Tahoma"/>
          <w:color w:val="000000" w:themeColor="text1"/>
          <w:sz w:val="20"/>
          <w:szCs w:val="20"/>
        </w:rPr>
        <w:t>o</w:t>
      </w:r>
      <w:r w:rsidR="00B82281" w:rsidRPr="007079A0">
        <w:rPr>
          <w:rFonts w:ascii="Tahoma" w:hAnsi="Tahoma" w:cs="Tahoma"/>
          <w:color w:val="000000" w:themeColor="text1"/>
          <w:sz w:val="20"/>
          <w:szCs w:val="20"/>
        </w:rPr>
        <w:t xml:space="preserve"> raznih dodatnih izrezov in odprtin v notranjo opremo, prilagajanje odprtin, krajšanje in daljšanje elementov</w:t>
      </w:r>
      <w:r w:rsidR="00F754F4" w:rsidRPr="007079A0">
        <w:rPr>
          <w:rFonts w:ascii="Tahoma" w:hAnsi="Tahoma" w:cs="Tahoma"/>
          <w:color w:val="000000" w:themeColor="text1"/>
          <w:sz w:val="20"/>
          <w:szCs w:val="20"/>
        </w:rPr>
        <w:t xml:space="preserve"> ipd.</w:t>
      </w:r>
      <w:r w:rsidRPr="007079A0">
        <w:rPr>
          <w:rFonts w:ascii="Tahoma" w:hAnsi="Tahoma" w:cs="Tahoma"/>
          <w:color w:val="FF0000"/>
          <w:sz w:val="20"/>
          <w:szCs w:val="20"/>
        </w:rPr>
        <w:t xml:space="preserve"> </w:t>
      </w:r>
    </w:p>
    <w:p w14:paraId="45BCA132"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080DE71" w14:textId="126BBDC2" w:rsidR="00A162B3" w:rsidRPr="007079A0" w:rsidRDefault="00A162B3" w:rsidP="00FE3B5D">
      <w:pPr>
        <w:autoSpaceDE w:val="0"/>
        <w:autoSpaceDN w:val="0"/>
        <w:adjustRightInd w:val="0"/>
        <w:jc w:val="both"/>
        <w:rPr>
          <w:rFonts w:ascii="Tahoma" w:hAnsi="Tahoma" w:cs="Tahoma"/>
          <w:color w:val="FF0000"/>
          <w:sz w:val="20"/>
          <w:szCs w:val="20"/>
        </w:rPr>
      </w:pPr>
      <w:r w:rsidRPr="007079A0">
        <w:rPr>
          <w:rFonts w:ascii="Tahoma" w:hAnsi="Tahoma" w:cs="Tahoma"/>
          <w:color w:val="000000" w:themeColor="text1"/>
          <w:sz w:val="20"/>
          <w:szCs w:val="20"/>
        </w:rPr>
        <w:t>V času izvajanja pogodbe si naročnik pridržuje pravico zahtevati prospekte, načrte, skice ali drugo tehnično dokumentacijo, ki dokazuje, da je ponujeni izdelek skladen z zahtevami iz</w:t>
      </w:r>
      <w:r w:rsidR="0069189F" w:rsidRPr="007079A0">
        <w:rPr>
          <w:rFonts w:ascii="Tahoma" w:hAnsi="Tahoma" w:cs="Tahoma"/>
          <w:color w:val="000000" w:themeColor="text1"/>
          <w:sz w:val="20"/>
          <w:szCs w:val="20"/>
        </w:rPr>
        <w:t xml:space="preserve"> popisov opreme in izrisi</w:t>
      </w:r>
      <w:r w:rsidR="00302CB0" w:rsidRPr="007079A0">
        <w:rPr>
          <w:rFonts w:ascii="Tahoma" w:hAnsi="Tahoma" w:cs="Tahoma"/>
          <w:color w:val="000000" w:themeColor="text1"/>
          <w:sz w:val="20"/>
          <w:szCs w:val="20"/>
        </w:rPr>
        <w:t xml:space="preserve"> le-te.</w:t>
      </w:r>
      <w:r w:rsidRPr="007079A0">
        <w:rPr>
          <w:rFonts w:ascii="Tahoma" w:hAnsi="Tahoma" w:cs="Tahoma"/>
          <w:color w:val="FF0000"/>
          <w:sz w:val="20"/>
          <w:szCs w:val="20"/>
        </w:rPr>
        <w:t xml:space="preserve"> </w:t>
      </w:r>
    </w:p>
    <w:p w14:paraId="1AE288BE"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7FA4A5E1" w14:textId="1A11EA57" w:rsidR="00A162B3" w:rsidRPr="007079A0" w:rsidRDefault="00A162B3" w:rsidP="00FE3B5D">
      <w:pPr>
        <w:autoSpaceDE w:val="0"/>
        <w:autoSpaceDN w:val="0"/>
        <w:adjustRightInd w:val="0"/>
        <w:jc w:val="both"/>
        <w:rPr>
          <w:rFonts w:ascii="Tahoma" w:hAnsi="Tahoma" w:cs="Tahoma"/>
          <w:color w:val="000000" w:themeColor="text1"/>
          <w:sz w:val="20"/>
          <w:szCs w:val="20"/>
        </w:rPr>
      </w:pPr>
      <w:r w:rsidRPr="007079A0">
        <w:rPr>
          <w:rFonts w:ascii="Tahoma" w:hAnsi="Tahoma" w:cs="Tahoma"/>
          <w:color w:val="000000" w:themeColor="text1"/>
          <w:sz w:val="20"/>
          <w:szCs w:val="20"/>
        </w:rPr>
        <w:t>Izvajalec mora pri dobavi opreme upoštevati določila Uredbe o zelenem javnem (Uradni list RS, št.</w:t>
      </w:r>
      <w:r w:rsidR="00B900A8">
        <w:rPr>
          <w:rFonts w:ascii="Tahoma" w:hAnsi="Tahoma" w:cs="Tahoma"/>
          <w:color w:val="000000" w:themeColor="text1"/>
          <w:sz w:val="20"/>
          <w:szCs w:val="20"/>
        </w:rPr>
        <w:t xml:space="preserve"> </w:t>
      </w:r>
      <w:r w:rsidR="00B900A8" w:rsidRPr="00A31E6E">
        <w:rPr>
          <w:rFonts w:ascii="Tahoma" w:eastAsia="Arial" w:hAnsi="Tahoma" w:cs="Tahoma"/>
          <w:color w:val="000000" w:themeColor="text1"/>
          <w:sz w:val="20"/>
          <w:szCs w:val="20"/>
        </w:rPr>
        <w:t>Ur. l. RS, št. 51/17, 64/19, 121/2, 132/23 in 43/25</w:t>
      </w:r>
      <w:r w:rsidR="00DF0165" w:rsidRPr="007079A0">
        <w:rPr>
          <w:rFonts w:ascii="Tahoma" w:hAnsi="Tahoma" w:cs="Tahoma"/>
          <w:color w:val="000000" w:themeColor="text1"/>
          <w:sz w:val="20"/>
          <w:szCs w:val="20"/>
        </w:rPr>
        <w:t>;</w:t>
      </w:r>
      <w:r w:rsidRPr="007079A0">
        <w:rPr>
          <w:rFonts w:ascii="Tahoma" w:hAnsi="Tahoma" w:cs="Tahoma"/>
          <w:color w:val="000000" w:themeColor="text1"/>
          <w:sz w:val="20"/>
          <w:szCs w:val="20"/>
        </w:rPr>
        <w:t xml:space="preserve"> v nadaljevanju: Uredba).  </w:t>
      </w:r>
    </w:p>
    <w:p w14:paraId="6A7CA62A" w14:textId="77777777" w:rsidR="00A162B3" w:rsidRPr="007079A0" w:rsidRDefault="00A162B3" w:rsidP="00FE3B5D">
      <w:pPr>
        <w:autoSpaceDE w:val="0"/>
        <w:autoSpaceDN w:val="0"/>
        <w:adjustRightInd w:val="0"/>
        <w:jc w:val="both"/>
        <w:rPr>
          <w:rFonts w:ascii="Tahoma" w:hAnsi="Tahoma" w:cs="Tahoma"/>
          <w:color w:val="000000" w:themeColor="text1"/>
          <w:sz w:val="20"/>
          <w:szCs w:val="20"/>
        </w:rPr>
      </w:pPr>
    </w:p>
    <w:p w14:paraId="4AFF9C02" w14:textId="30365E92" w:rsidR="00A162B3" w:rsidRPr="00562E84" w:rsidRDefault="00A162B3" w:rsidP="00FE3B5D">
      <w:pPr>
        <w:pStyle w:val="NormalWeb"/>
        <w:spacing w:before="0" w:beforeAutospacing="0" w:after="0" w:afterAutospacing="0"/>
        <w:jc w:val="both"/>
        <w:rPr>
          <w:rFonts w:ascii="Tahoma" w:hAnsi="Tahoma" w:cs="Tahoma"/>
          <w:b/>
          <w:bCs/>
          <w:color w:val="000000" w:themeColor="text1"/>
          <w:sz w:val="20"/>
          <w:szCs w:val="20"/>
          <w:u w:val="single"/>
        </w:rPr>
      </w:pPr>
      <w:r w:rsidRPr="00562E84">
        <w:rPr>
          <w:rFonts w:ascii="Tahoma" w:hAnsi="Tahoma" w:cs="Tahoma"/>
          <w:b/>
          <w:bCs/>
          <w:color w:val="000000" w:themeColor="text1"/>
          <w:sz w:val="20"/>
          <w:szCs w:val="20"/>
          <w:u w:val="single"/>
        </w:rPr>
        <w:t xml:space="preserve">Splošne opombe v zvezi s </w:t>
      </w:r>
      <w:r w:rsidR="006C65A3" w:rsidRPr="00562E84">
        <w:rPr>
          <w:rFonts w:ascii="Tahoma" w:hAnsi="Tahoma" w:cs="Tahoma"/>
          <w:b/>
          <w:bCs/>
          <w:color w:val="000000" w:themeColor="text1"/>
          <w:sz w:val="20"/>
          <w:szCs w:val="20"/>
          <w:u w:val="single"/>
        </w:rPr>
        <w:t>tehnično</w:t>
      </w:r>
      <w:r w:rsidRPr="00562E84">
        <w:rPr>
          <w:rFonts w:ascii="Tahoma" w:hAnsi="Tahoma" w:cs="Tahoma"/>
          <w:b/>
          <w:bCs/>
          <w:color w:val="000000" w:themeColor="text1"/>
          <w:sz w:val="20"/>
          <w:szCs w:val="20"/>
          <w:u w:val="single"/>
        </w:rPr>
        <w:t xml:space="preserve"> dokumentacijo </w:t>
      </w:r>
    </w:p>
    <w:p w14:paraId="4B10D124" w14:textId="77777777"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p>
    <w:p w14:paraId="7FA6CE45" w14:textId="77777777" w:rsidR="006A5389" w:rsidRPr="002F5CB4" w:rsidRDefault="006A5389" w:rsidP="006A5389">
      <w:pPr>
        <w:pStyle w:val="p1"/>
        <w:spacing w:before="0" w:beforeAutospacing="0" w:after="0" w:afterAutospacing="0"/>
        <w:jc w:val="both"/>
        <w:rPr>
          <w:rFonts w:ascii="Arial" w:hAnsi="Arial" w:cs="Arial"/>
          <w:sz w:val="20"/>
          <w:szCs w:val="20"/>
        </w:rPr>
      </w:pPr>
      <w:r w:rsidRPr="002F5CB4">
        <w:rPr>
          <w:rFonts w:ascii="Arial" w:hAnsi="Arial" w:cs="Arial"/>
          <w:sz w:val="20"/>
          <w:szCs w:val="20"/>
        </w:rPr>
        <w:t>Vsaka postavka v popisu vključuje dobavo, transport, montažo in vse potrebne nastavitve elementa za predvideno uporabo brez dodatnih posegov naročnika oziroma uporabnika. V primeru izdelave opreme po meri mora izvajalec zagotoviti tudi vse potrebne prilagoditve za pravilno in varno uporabo opreme.</w:t>
      </w:r>
    </w:p>
    <w:p w14:paraId="3D4421BB" w14:textId="77777777" w:rsidR="006A5389" w:rsidRPr="002F5CB4" w:rsidRDefault="006A5389" w:rsidP="006A5389">
      <w:pPr>
        <w:pStyle w:val="p1"/>
        <w:spacing w:before="0" w:beforeAutospacing="0" w:after="0" w:afterAutospacing="0"/>
        <w:jc w:val="both"/>
        <w:rPr>
          <w:rFonts w:ascii="Arial" w:hAnsi="Arial" w:cs="Arial"/>
          <w:sz w:val="20"/>
          <w:szCs w:val="20"/>
        </w:rPr>
      </w:pPr>
    </w:p>
    <w:p w14:paraId="79CED5BA" w14:textId="77777777" w:rsidR="006A5389" w:rsidRPr="002F5CB4" w:rsidRDefault="006A5389" w:rsidP="006A5389">
      <w:pPr>
        <w:pStyle w:val="p1"/>
        <w:spacing w:before="0" w:beforeAutospacing="0" w:after="0" w:afterAutospacing="0"/>
        <w:jc w:val="both"/>
        <w:rPr>
          <w:rFonts w:ascii="Arial" w:hAnsi="Arial" w:cs="Arial"/>
          <w:sz w:val="20"/>
          <w:szCs w:val="20"/>
        </w:rPr>
      </w:pPr>
      <w:r w:rsidRPr="002F5CB4">
        <w:rPr>
          <w:rFonts w:ascii="Arial" w:hAnsi="Arial" w:cs="Arial"/>
          <w:sz w:val="20"/>
          <w:szCs w:val="20"/>
        </w:rPr>
        <w:t>Pri pripravi ponudbe je potrebno upoštevati projektno dokumentacijo, načrte in detajle, ki so sestavni del popisa opreme. Načrti vsebujejo podrobnejše informacije o dimenzijah, konstrukciji elementov, obdelavah in razporeditvi posameznih delov opreme.</w:t>
      </w:r>
      <w:r>
        <w:rPr>
          <w:rFonts w:ascii="Arial" w:hAnsi="Arial" w:cs="Arial"/>
          <w:sz w:val="20"/>
          <w:szCs w:val="20"/>
        </w:rPr>
        <w:t xml:space="preserve"> </w:t>
      </w:r>
      <w:r w:rsidRPr="002F5CB4">
        <w:rPr>
          <w:rFonts w:ascii="Arial" w:hAnsi="Arial" w:cs="Arial"/>
          <w:sz w:val="20"/>
          <w:szCs w:val="20"/>
        </w:rPr>
        <w:t>V primeru neskladja med popisom in načrti je potrebno pred izvedbo kontaktirati projektanta oziroma naročnika.</w:t>
      </w:r>
    </w:p>
    <w:p w14:paraId="0EEA35C3" w14:textId="77777777" w:rsidR="006A5389" w:rsidRPr="002F5CB4" w:rsidRDefault="006A5389" w:rsidP="006A5389">
      <w:pPr>
        <w:pStyle w:val="NormalWeb"/>
        <w:spacing w:before="0" w:beforeAutospacing="0" w:after="0" w:afterAutospacing="0"/>
        <w:jc w:val="both"/>
        <w:rPr>
          <w:rFonts w:ascii="Arial" w:hAnsi="Arial" w:cs="Arial"/>
          <w:color w:val="000000" w:themeColor="text1"/>
          <w:sz w:val="20"/>
          <w:szCs w:val="20"/>
        </w:rPr>
      </w:pPr>
    </w:p>
    <w:p w14:paraId="4A1D309D" w14:textId="77777777" w:rsidR="006A5389" w:rsidRPr="00621CB8" w:rsidRDefault="006A5389" w:rsidP="006A5389">
      <w:pPr>
        <w:pStyle w:val="p1"/>
        <w:spacing w:before="0" w:beforeAutospacing="0" w:after="0" w:afterAutospacing="0"/>
        <w:jc w:val="both"/>
        <w:rPr>
          <w:rFonts w:ascii="Arial" w:hAnsi="Arial" w:cs="Arial"/>
          <w:sz w:val="20"/>
          <w:szCs w:val="20"/>
        </w:rPr>
      </w:pPr>
      <w:r w:rsidRPr="002F5CB4">
        <w:rPr>
          <w:rFonts w:ascii="Arial" w:hAnsi="Arial" w:cs="Arial"/>
          <w:color w:val="000000" w:themeColor="text1"/>
          <w:sz w:val="20"/>
          <w:szCs w:val="20"/>
        </w:rPr>
        <w:t xml:space="preserve">Vso opremo je potrebno dobaviti, montirati in pripravit za uporabo. </w:t>
      </w:r>
      <w:r w:rsidRPr="002F5CB4">
        <w:rPr>
          <w:rFonts w:ascii="Arial" w:hAnsi="Arial" w:cs="Arial"/>
          <w:sz w:val="20"/>
          <w:szCs w:val="20"/>
        </w:rPr>
        <w:t>Po zaključku dobave in montaže mora izvajalec izvesti preizkus delovanja opreme, naročniku predati vso potrebno tehnično dokumentacijo ter usposobiti uporabnike za pravilno uporabo opreme.</w:t>
      </w:r>
      <w:r w:rsidRPr="002F5CB4">
        <w:rPr>
          <w:rFonts w:ascii="Arial" w:hAnsi="Arial" w:cs="Arial"/>
          <w:color w:val="000000" w:themeColor="text1"/>
          <w:sz w:val="20"/>
          <w:szCs w:val="20"/>
        </w:rPr>
        <w:t xml:space="preserve"> </w:t>
      </w:r>
    </w:p>
    <w:p w14:paraId="5CDEC868" w14:textId="77777777" w:rsidR="006A5389" w:rsidRPr="002F5CB4" w:rsidRDefault="006A5389" w:rsidP="006A5389">
      <w:pPr>
        <w:pStyle w:val="p1"/>
        <w:spacing w:before="0" w:beforeAutospacing="0" w:after="0" w:afterAutospacing="0"/>
        <w:jc w:val="both"/>
        <w:rPr>
          <w:rFonts w:ascii="Arial" w:hAnsi="Arial" w:cs="Arial"/>
          <w:sz w:val="20"/>
          <w:szCs w:val="20"/>
        </w:rPr>
      </w:pPr>
    </w:p>
    <w:p w14:paraId="69BB21A9" w14:textId="77777777" w:rsidR="006A5389" w:rsidRPr="002F5CB4" w:rsidRDefault="006A5389" w:rsidP="006A5389">
      <w:pPr>
        <w:pStyle w:val="p1"/>
        <w:spacing w:before="0" w:beforeAutospacing="0" w:after="0" w:afterAutospacing="0"/>
        <w:jc w:val="both"/>
        <w:rPr>
          <w:rFonts w:ascii="Arial" w:hAnsi="Arial" w:cs="Arial"/>
          <w:sz w:val="20"/>
          <w:szCs w:val="20"/>
        </w:rPr>
      </w:pPr>
      <w:r w:rsidRPr="002F5CB4">
        <w:rPr>
          <w:rFonts w:ascii="Arial" w:hAnsi="Arial" w:cs="Arial"/>
          <w:sz w:val="20"/>
          <w:szCs w:val="20"/>
        </w:rPr>
        <w:t xml:space="preserve">Ponudnik mora k ponudbi predložiti </w:t>
      </w:r>
      <w:r w:rsidRPr="002F5CB4">
        <w:rPr>
          <w:rStyle w:val="s1"/>
          <w:rFonts w:ascii="Arial" w:eastAsiaTheme="majorEastAsia" w:hAnsi="Arial" w:cs="Arial"/>
          <w:sz w:val="20"/>
          <w:szCs w:val="20"/>
        </w:rPr>
        <w:t>ustrezno tehnično dokumentacijo</w:t>
      </w:r>
      <w:r w:rsidRPr="002F5CB4">
        <w:rPr>
          <w:rFonts w:ascii="Arial" w:hAnsi="Arial" w:cs="Arial"/>
          <w:sz w:val="20"/>
          <w:szCs w:val="20"/>
        </w:rPr>
        <w:t xml:space="preserve"> (npr. prospekte, skice, načrte ipd.), s katero dokazuje </w:t>
      </w:r>
      <w:r w:rsidRPr="002F5CB4">
        <w:rPr>
          <w:rStyle w:val="s1"/>
          <w:rFonts w:ascii="Arial" w:eastAsiaTheme="majorEastAsia" w:hAnsi="Arial" w:cs="Arial"/>
          <w:sz w:val="20"/>
          <w:szCs w:val="20"/>
        </w:rPr>
        <w:t>kakovost in skladnost ponujenega blaga</w:t>
      </w:r>
      <w:r w:rsidRPr="002F5CB4">
        <w:rPr>
          <w:rFonts w:ascii="Arial" w:hAnsi="Arial" w:cs="Arial"/>
          <w:sz w:val="20"/>
          <w:szCs w:val="20"/>
        </w:rPr>
        <w:t xml:space="preserve"> z razpisno dokumentacijo in zahtevami naročnika. </w:t>
      </w:r>
      <w:r w:rsidRPr="002F5CB4">
        <w:rPr>
          <w:rStyle w:val="s1"/>
          <w:rFonts w:ascii="Arial" w:eastAsiaTheme="majorEastAsia" w:hAnsi="Arial" w:cs="Arial"/>
          <w:sz w:val="20"/>
          <w:szCs w:val="20"/>
        </w:rPr>
        <w:t>Namesto ali poleg priložene dokumentacije</w:t>
      </w:r>
      <w:r w:rsidRPr="002F5CB4">
        <w:rPr>
          <w:rFonts w:ascii="Arial" w:hAnsi="Arial" w:cs="Arial"/>
          <w:sz w:val="20"/>
          <w:szCs w:val="20"/>
        </w:rPr>
        <w:t xml:space="preserve"> lahko ponudnik navede tudi </w:t>
      </w:r>
      <w:r w:rsidRPr="002F5CB4">
        <w:rPr>
          <w:rStyle w:val="s1"/>
          <w:rFonts w:ascii="Arial" w:eastAsiaTheme="majorEastAsia" w:hAnsi="Arial" w:cs="Arial"/>
          <w:sz w:val="20"/>
          <w:szCs w:val="20"/>
        </w:rPr>
        <w:t>povezave (spletne linke) do uradnih spletnih strani proizvajalcev ali dobaviteljev</w:t>
      </w:r>
      <w:r w:rsidRPr="002F5CB4">
        <w:rPr>
          <w:rFonts w:ascii="Arial" w:hAnsi="Arial" w:cs="Arial"/>
          <w:sz w:val="20"/>
          <w:szCs w:val="20"/>
        </w:rPr>
        <w:t xml:space="preserve">, na katerih so objavljeni </w:t>
      </w:r>
      <w:r w:rsidRPr="002F5CB4">
        <w:rPr>
          <w:rStyle w:val="s1"/>
          <w:rFonts w:ascii="Arial" w:eastAsiaTheme="majorEastAsia" w:hAnsi="Arial" w:cs="Arial"/>
          <w:sz w:val="20"/>
          <w:szCs w:val="20"/>
        </w:rPr>
        <w:t>tehnični podatki ponujenega blaga</w:t>
      </w:r>
      <w:r w:rsidRPr="002F5CB4">
        <w:rPr>
          <w:rFonts w:ascii="Arial" w:hAnsi="Arial" w:cs="Arial"/>
          <w:sz w:val="20"/>
          <w:szCs w:val="20"/>
        </w:rPr>
        <w:t xml:space="preserve"> in so ti podatki jasno razvidni ter javno dostopni.</w:t>
      </w:r>
    </w:p>
    <w:p w14:paraId="142FF540" w14:textId="77777777" w:rsidR="00A162B3" w:rsidRDefault="00A162B3" w:rsidP="00FE3B5D">
      <w:pPr>
        <w:pStyle w:val="NormalWeb"/>
        <w:spacing w:before="0" w:beforeAutospacing="0" w:after="0" w:afterAutospacing="0"/>
        <w:jc w:val="both"/>
        <w:rPr>
          <w:rFonts w:ascii="Tahoma" w:hAnsi="Tahoma" w:cs="Tahoma"/>
          <w:color w:val="000000" w:themeColor="text1"/>
          <w:sz w:val="20"/>
          <w:szCs w:val="20"/>
        </w:rPr>
      </w:pPr>
    </w:p>
    <w:p w14:paraId="5C7FBAA4" w14:textId="77777777" w:rsidR="00E23E70" w:rsidRPr="007079A0" w:rsidRDefault="00E23E70" w:rsidP="00FE3B5D">
      <w:pPr>
        <w:pStyle w:val="NormalWeb"/>
        <w:spacing w:before="0" w:beforeAutospacing="0" w:after="0" w:afterAutospacing="0"/>
        <w:jc w:val="both"/>
        <w:rPr>
          <w:rFonts w:ascii="Tahoma" w:hAnsi="Tahoma" w:cs="Tahoma"/>
          <w:color w:val="000000" w:themeColor="text1"/>
          <w:sz w:val="20"/>
          <w:szCs w:val="20"/>
        </w:rPr>
      </w:pPr>
    </w:p>
    <w:p w14:paraId="0EE0462F" w14:textId="666E8321" w:rsidR="00A162B3" w:rsidRPr="007079A0" w:rsidRDefault="00A162B3" w:rsidP="00FE3B5D">
      <w:pPr>
        <w:pStyle w:val="NormalWeb"/>
        <w:spacing w:before="0" w:beforeAutospacing="0" w:after="0" w:afterAutospacing="0"/>
        <w:jc w:val="both"/>
        <w:rPr>
          <w:rFonts w:ascii="Tahoma" w:hAnsi="Tahoma" w:cs="Tahoma"/>
          <w:color w:val="000000" w:themeColor="text1"/>
          <w:sz w:val="20"/>
          <w:szCs w:val="20"/>
        </w:rPr>
      </w:pPr>
      <w:r w:rsidRPr="007079A0">
        <w:rPr>
          <w:rFonts w:ascii="Tahoma" w:hAnsi="Tahoma" w:cs="Tahoma"/>
          <w:color w:val="000000" w:themeColor="text1"/>
          <w:sz w:val="20"/>
          <w:szCs w:val="20"/>
        </w:rPr>
        <w:lastRenderedPageBreak/>
        <w:t>NAČRTI SO SESTAVNI DEL POPISA</w:t>
      </w:r>
      <w:r w:rsidR="00172C59">
        <w:rPr>
          <w:rFonts w:ascii="Tahoma" w:hAnsi="Tahoma" w:cs="Tahoma"/>
          <w:color w:val="000000" w:themeColor="text1"/>
          <w:sz w:val="20"/>
          <w:szCs w:val="20"/>
        </w:rPr>
        <w:t xml:space="preserve"> OPREME</w:t>
      </w:r>
      <w:r w:rsidRPr="007079A0">
        <w:rPr>
          <w:rFonts w:ascii="Tahoma" w:hAnsi="Tahoma" w:cs="Tahoma"/>
          <w:color w:val="000000" w:themeColor="text1"/>
          <w:sz w:val="20"/>
          <w:szCs w:val="20"/>
        </w:rPr>
        <w:t xml:space="preserve">. V NAČRTIH SO DETALJNO OBRAZLOŽENI NAČINI; DIMENZIJE IN OBDELAVA ELEMENTOV IN SE JIH NUJNO UPOŠTEVA PRI PONUDBI! PODATKI KI SO NAVEDENI V NAČRTIH ALI TEHNIČNEM POROČILU ALI V POPISU SO ZAVEZUJOČI IN NI NUJNO; DA SO NAVEDENI V VSEH DOKUMENTIH! </w:t>
      </w:r>
    </w:p>
    <w:p w14:paraId="5D43B801" w14:textId="77777777" w:rsidR="00A162B3" w:rsidRPr="007079A0" w:rsidRDefault="00A162B3" w:rsidP="00FE3B5D">
      <w:pPr>
        <w:jc w:val="both"/>
        <w:rPr>
          <w:rFonts w:ascii="Tahoma" w:hAnsi="Tahoma" w:cs="Tahoma"/>
          <w:color w:val="000000" w:themeColor="text1"/>
          <w:sz w:val="20"/>
          <w:szCs w:val="20"/>
        </w:rPr>
      </w:pPr>
    </w:p>
    <w:p w14:paraId="09F6D73B" w14:textId="5764CF70" w:rsidR="00A162B3" w:rsidRPr="00A15C26" w:rsidRDefault="00A162B3" w:rsidP="00FE3B5D">
      <w:pPr>
        <w:jc w:val="both"/>
        <w:rPr>
          <w:rFonts w:ascii="Tahoma" w:hAnsi="Tahoma" w:cs="Tahoma"/>
          <w:b/>
          <w:bCs/>
          <w:i/>
          <w:iCs/>
          <w:color w:val="000000" w:themeColor="text1"/>
          <w:sz w:val="20"/>
          <w:szCs w:val="20"/>
        </w:rPr>
      </w:pPr>
      <w:r w:rsidRPr="00A15C26">
        <w:rPr>
          <w:rFonts w:ascii="Tahoma" w:hAnsi="Tahoma" w:cs="Tahoma"/>
          <w:b/>
          <w:bCs/>
          <w:color w:val="000000" w:themeColor="text1"/>
          <w:sz w:val="20"/>
          <w:szCs w:val="20"/>
        </w:rPr>
        <w:t xml:space="preserve">Ponudnik izjavlja, da bo v primeru, da bo izbran kot najugodnejši ponudnik, zagotavljal vse storitve in blago v skladu z navedenimi zahtevami in </w:t>
      </w:r>
      <w:r w:rsidR="00C223B7" w:rsidRPr="00A15C26">
        <w:rPr>
          <w:rFonts w:ascii="Tahoma" w:hAnsi="Tahoma" w:cs="Tahoma"/>
          <w:b/>
          <w:bCs/>
          <w:color w:val="000000" w:themeColor="text1"/>
          <w:sz w:val="20"/>
          <w:szCs w:val="20"/>
        </w:rPr>
        <w:t xml:space="preserve">tehnično </w:t>
      </w:r>
      <w:r w:rsidRPr="00A15C26">
        <w:rPr>
          <w:rFonts w:ascii="Tahoma" w:hAnsi="Tahoma" w:cs="Tahoma"/>
          <w:b/>
          <w:bCs/>
          <w:color w:val="000000" w:themeColor="text1"/>
          <w:sz w:val="20"/>
          <w:szCs w:val="20"/>
        </w:rPr>
        <w:t xml:space="preserve">dokumentacijo </w:t>
      </w:r>
      <w:r w:rsidR="000244EA" w:rsidRPr="00A15C26">
        <w:rPr>
          <w:rFonts w:ascii="Tahoma" w:hAnsi="Tahoma" w:cs="Tahoma"/>
          <w:b/>
          <w:bCs/>
          <w:color w:val="000000" w:themeColor="text1"/>
          <w:sz w:val="20"/>
          <w:szCs w:val="20"/>
        </w:rPr>
        <w:t>–</w:t>
      </w:r>
      <w:r w:rsidRPr="00A15C26">
        <w:rPr>
          <w:rFonts w:ascii="Tahoma" w:hAnsi="Tahoma" w:cs="Tahoma"/>
          <w:b/>
          <w:bCs/>
          <w:color w:val="000000" w:themeColor="text1"/>
          <w:sz w:val="20"/>
          <w:szCs w:val="20"/>
        </w:rPr>
        <w:t xml:space="preserve"> </w:t>
      </w:r>
      <w:r w:rsidR="000244EA" w:rsidRPr="00A15C26">
        <w:rPr>
          <w:rFonts w:ascii="Tahoma" w:hAnsi="Tahoma" w:cs="Tahoma"/>
          <w:b/>
          <w:bCs/>
          <w:color w:val="000000" w:themeColor="text1"/>
          <w:sz w:val="20"/>
          <w:szCs w:val="20"/>
        </w:rPr>
        <w:t>popisi</w:t>
      </w:r>
      <w:r w:rsidR="00BB59AC" w:rsidRPr="00A15C26">
        <w:rPr>
          <w:rFonts w:ascii="Tahoma" w:hAnsi="Tahoma" w:cs="Tahoma"/>
          <w:b/>
          <w:bCs/>
          <w:color w:val="000000" w:themeColor="text1"/>
          <w:sz w:val="20"/>
          <w:szCs w:val="20"/>
        </w:rPr>
        <w:t xml:space="preserve"> opreme</w:t>
      </w:r>
      <w:r w:rsidR="00C223B7" w:rsidRPr="00A15C26">
        <w:rPr>
          <w:rFonts w:ascii="Tahoma" w:hAnsi="Tahoma" w:cs="Tahoma"/>
          <w:b/>
          <w:bCs/>
          <w:color w:val="000000" w:themeColor="text1"/>
          <w:sz w:val="20"/>
          <w:szCs w:val="20"/>
        </w:rPr>
        <w:t xml:space="preserve"> </w:t>
      </w:r>
      <w:r w:rsidR="00C223B7" w:rsidRPr="00A15C26">
        <w:rPr>
          <w:rFonts w:ascii="Tahoma" w:eastAsia="Arial" w:hAnsi="Tahoma" w:cs="Tahoma"/>
          <w:b/>
          <w:bCs/>
          <w:i/>
          <w:iCs/>
          <w:color w:val="000000" w:themeColor="text1"/>
          <w:sz w:val="20"/>
          <w:szCs w:val="20"/>
        </w:rPr>
        <w:t>v excel tabeli«(</w:t>
      </w:r>
      <w:r w:rsidR="00C223B7" w:rsidRPr="00A15C26">
        <w:rPr>
          <w:rFonts w:ascii="Tahoma" w:hAnsi="Tahoma" w:cs="Tahoma"/>
          <w:b/>
          <w:bCs/>
          <w:i/>
          <w:iCs/>
          <w:color w:val="000000" w:themeColor="text1"/>
          <w:sz w:val="20"/>
          <w:szCs w:val="20"/>
        </w:rPr>
        <w:t xml:space="preserve">datoteka: Predračun_pohišrvo_1_in_2_nadstropje_DSO_KRŠKO-OPREMA_ julij 2026) in </w:t>
      </w:r>
      <w:r w:rsidR="00A15C26" w:rsidRPr="00A15C26">
        <w:rPr>
          <w:rFonts w:ascii="Tahoma" w:eastAsia="Arial" w:hAnsi="Tahoma" w:cs="Tahoma"/>
          <w:b/>
          <w:bCs/>
          <w:color w:val="000000" w:themeColor="text1"/>
          <w:sz w:val="20"/>
          <w:szCs w:val="20"/>
        </w:rPr>
        <w:t>z izrisi, shemami in tlorisi opreme v datotekah.pdf</w:t>
      </w:r>
      <w:r w:rsidR="00A15C26" w:rsidRPr="00A15C26">
        <w:rPr>
          <w:rFonts w:ascii="Tahoma" w:hAnsi="Tahoma" w:cs="Tahoma"/>
          <w:b/>
          <w:bCs/>
          <w:i/>
          <w:iCs/>
          <w:color w:val="000000" w:themeColor="text1"/>
          <w:sz w:val="20"/>
          <w:szCs w:val="20"/>
        </w:rPr>
        <w:t xml:space="preserve"> </w:t>
      </w:r>
      <w:r w:rsidRPr="00A15C26">
        <w:rPr>
          <w:rFonts w:ascii="Tahoma" w:hAnsi="Tahoma" w:cs="Tahoma"/>
          <w:b/>
          <w:bCs/>
          <w:color w:val="000000" w:themeColor="text1"/>
          <w:sz w:val="20"/>
          <w:szCs w:val="20"/>
        </w:rPr>
        <w:t>ter da je le-te upošteval v ponudbeni ceni.</w:t>
      </w:r>
    </w:p>
    <w:p w14:paraId="5DABB63E" w14:textId="77777777" w:rsidR="00A162B3" w:rsidRPr="007079A0" w:rsidRDefault="00A162B3" w:rsidP="00FE3B5D">
      <w:pPr>
        <w:jc w:val="both"/>
        <w:rPr>
          <w:rFonts w:ascii="Tahoma" w:hAnsi="Tahoma" w:cs="Tahoma"/>
          <w:color w:val="000000" w:themeColor="text1"/>
          <w:sz w:val="20"/>
          <w:szCs w:val="20"/>
        </w:rPr>
      </w:pPr>
    </w:p>
    <w:p w14:paraId="1F7B5120" w14:textId="77777777" w:rsidR="00A162B3" w:rsidRPr="007079A0" w:rsidRDefault="00A162B3" w:rsidP="00FE3B5D">
      <w:pPr>
        <w:jc w:val="both"/>
        <w:rPr>
          <w:rFonts w:ascii="Tahoma" w:hAnsi="Tahoma" w:cs="Tahoma"/>
          <w:color w:val="000000" w:themeColor="text1"/>
          <w:sz w:val="20"/>
          <w:szCs w:val="20"/>
        </w:rPr>
      </w:pPr>
    </w:p>
    <w:p w14:paraId="58E401FB" w14:textId="77777777" w:rsidR="00A162B3" w:rsidRDefault="00A162B3" w:rsidP="00FE3B5D">
      <w:pPr>
        <w:jc w:val="both"/>
        <w:rPr>
          <w:rFonts w:ascii="Tahoma" w:hAnsi="Tahoma" w:cs="Tahoma"/>
          <w:color w:val="000000" w:themeColor="text1"/>
          <w:sz w:val="20"/>
          <w:szCs w:val="20"/>
        </w:rPr>
      </w:pPr>
    </w:p>
    <w:p w14:paraId="55B3B6D6" w14:textId="77777777" w:rsidR="00C9136B" w:rsidRPr="007079A0" w:rsidRDefault="00C9136B" w:rsidP="00FE3B5D">
      <w:pPr>
        <w:jc w:val="both"/>
        <w:rPr>
          <w:rFonts w:ascii="Tahoma" w:hAnsi="Tahoma" w:cs="Tahoma"/>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A162B3" w:rsidRPr="007079A0" w14:paraId="4F5FCF16" w14:textId="77777777" w:rsidTr="00AF78D6">
        <w:trPr>
          <w:trHeight w:val="241"/>
        </w:trPr>
        <w:tc>
          <w:tcPr>
            <w:tcW w:w="3348" w:type="dxa"/>
          </w:tcPr>
          <w:p w14:paraId="3E2CCD5B" w14:textId="77777777" w:rsidR="00A162B3" w:rsidRPr="007079A0" w:rsidRDefault="00A162B3" w:rsidP="00FE3B5D">
            <w:pPr>
              <w:spacing w:line="260" w:lineRule="atLeast"/>
              <w:jc w:val="both"/>
              <w:rPr>
                <w:rFonts w:ascii="Tahoma" w:hAnsi="Tahoma" w:cs="Tahoma"/>
                <w:color w:val="000000" w:themeColor="text1"/>
                <w:sz w:val="20"/>
                <w:szCs w:val="20"/>
              </w:rPr>
            </w:pPr>
          </w:p>
          <w:p w14:paraId="57CEE75C"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 xml:space="preserve">Kraj: </w:t>
            </w:r>
            <w:r w:rsidRPr="007079A0">
              <w:rPr>
                <w:rFonts w:ascii="Tahoma" w:hAnsi="Tahoma" w:cs="Tahoma"/>
                <w:color w:val="000000" w:themeColor="text1"/>
                <w:sz w:val="20"/>
                <w:szCs w:val="20"/>
              </w:rPr>
              <w:fldChar w:fldCharType="begin">
                <w:ffData>
                  <w:name w:val="Besedilo43"/>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tc>
        <w:tc>
          <w:tcPr>
            <w:tcW w:w="1818" w:type="dxa"/>
          </w:tcPr>
          <w:p w14:paraId="378EA351" w14:textId="77777777" w:rsidR="00A162B3" w:rsidRPr="007079A0" w:rsidRDefault="00A162B3" w:rsidP="00FE3B5D">
            <w:pPr>
              <w:spacing w:line="260" w:lineRule="atLeast"/>
              <w:jc w:val="both"/>
              <w:rPr>
                <w:rFonts w:ascii="Tahoma" w:hAnsi="Tahoma" w:cs="Tahoma"/>
                <w:color w:val="000000" w:themeColor="text1"/>
                <w:sz w:val="20"/>
                <w:szCs w:val="20"/>
              </w:rPr>
            </w:pPr>
          </w:p>
        </w:tc>
        <w:tc>
          <w:tcPr>
            <w:tcW w:w="4324" w:type="dxa"/>
          </w:tcPr>
          <w:p w14:paraId="761C2DAB"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Ime in priimek odgovorne osebe:</w:t>
            </w:r>
          </w:p>
          <w:p w14:paraId="3210F1C2"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fldChar w:fldCharType="begin">
                <w:ffData>
                  <w:name w:val="Besedilo42"/>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p w14:paraId="4F1763E3" w14:textId="77777777" w:rsidR="00A162B3" w:rsidRPr="007079A0" w:rsidRDefault="00A162B3" w:rsidP="00FE3B5D">
            <w:pPr>
              <w:spacing w:line="260" w:lineRule="atLeast"/>
              <w:jc w:val="both"/>
              <w:rPr>
                <w:rFonts w:ascii="Tahoma" w:hAnsi="Tahoma" w:cs="Tahoma"/>
                <w:color w:val="000000" w:themeColor="text1"/>
                <w:sz w:val="20"/>
                <w:szCs w:val="20"/>
              </w:rPr>
            </w:pPr>
          </w:p>
        </w:tc>
      </w:tr>
      <w:tr w:rsidR="00A162B3" w:rsidRPr="007079A0" w14:paraId="099604FC" w14:textId="77777777" w:rsidTr="00AF78D6">
        <w:trPr>
          <w:trHeight w:val="483"/>
        </w:trPr>
        <w:tc>
          <w:tcPr>
            <w:tcW w:w="3348" w:type="dxa"/>
            <w:hideMark/>
          </w:tcPr>
          <w:p w14:paraId="29984DBE"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Datum</w:t>
            </w:r>
            <w:r w:rsidRPr="007079A0">
              <w:rPr>
                <w:rFonts w:ascii="Tahoma" w:hAnsi="Tahoma" w:cs="Tahoma"/>
                <w:color w:val="000000" w:themeColor="text1"/>
                <w:sz w:val="20"/>
                <w:szCs w:val="20"/>
              </w:rPr>
              <w:fldChar w:fldCharType="begin">
                <w:ffData>
                  <w:name w:val="Besedilo22"/>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fldChar w:fldCharType="end"/>
            </w:r>
            <w:r w:rsidRPr="007079A0">
              <w:rPr>
                <w:rFonts w:ascii="Tahoma" w:hAnsi="Tahoma" w:cs="Tahoma"/>
                <w:color w:val="000000" w:themeColor="text1"/>
                <w:sz w:val="20"/>
                <w:szCs w:val="20"/>
              </w:rPr>
              <w:t xml:space="preserve">: </w:t>
            </w:r>
            <w:r w:rsidRPr="007079A0">
              <w:rPr>
                <w:rFonts w:ascii="Tahoma" w:hAnsi="Tahoma" w:cs="Tahoma"/>
                <w:color w:val="000000" w:themeColor="text1"/>
                <w:sz w:val="20"/>
                <w:szCs w:val="20"/>
              </w:rPr>
              <w:fldChar w:fldCharType="begin">
                <w:ffData>
                  <w:name w:val="Besedilo39"/>
                  <w:enabled/>
                  <w:calcOnExit w:val="0"/>
                  <w:textInput/>
                </w:ffData>
              </w:fldChar>
            </w:r>
            <w:r w:rsidRPr="007079A0">
              <w:rPr>
                <w:rFonts w:ascii="Tahoma" w:hAnsi="Tahoma" w:cs="Tahoma"/>
                <w:color w:val="000000" w:themeColor="text1"/>
                <w:sz w:val="20"/>
                <w:szCs w:val="20"/>
              </w:rPr>
              <w:instrText xml:space="preserve"> FORMTEXT </w:instrText>
            </w:r>
            <w:r w:rsidRPr="007079A0">
              <w:rPr>
                <w:rFonts w:ascii="Tahoma" w:hAnsi="Tahoma" w:cs="Tahoma"/>
                <w:color w:val="000000" w:themeColor="text1"/>
                <w:sz w:val="20"/>
                <w:szCs w:val="20"/>
              </w:rPr>
            </w:r>
            <w:r w:rsidRPr="007079A0">
              <w:rPr>
                <w:rFonts w:ascii="Tahoma" w:hAnsi="Tahoma" w:cs="Tahoma"/>
                <w:color w:val="000000" w:themeColor="text1"/>
                <w:sz w:val="20"/>
                <w:szCs w:val="20"/>
              </w:rPr>
              <w:fldChar w:fldCharType="separate"/>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t> </w:t>
            </w:r>
            <w:r w:rsidRPr="007079A0">
              <w:rPr>
                <w:rFonts w:ascii="Tahoma" w:hAnsi="Tahoma" w:cs="Tahoma"/>
                <w:color w:val="000000" w:themeColor="text1"/>
                <w:sz w:val="20"/>
                <w:szCs w:val="20"/>
              </w:rPr>
              <w:fldChar w:fldCharType="end"/>
            </w:r>
          </w:p>
        </w:tc>
        <w:tc>
          <w:tcPr>
            <w:tcW w:w="1818" w:type="dxa"/>
          </w:tcPr>
          <w:p w14:paraId="52EB4831" w14:textId="77777777" w:rsidR="00A162B3" w:rsidRPr="007079A0" w:rsidRDefault="00A162B3" w:rsidP="00FE3B5D">
            <w:pPr>
              <w:spacing w:line="260" w:lineRule="atLeast"/>
              <w:jc w:val="both"/>
              <w:rPr>
                <w:rFonts w:ascii="Tahoma" w:hAnsi="Tahoma" w:cs="Tahoma"/>
                <w:color w:val="000000" w:themeColor="text1"/>
                <w:sz w:val="20"/>
                <w:szCs w:val="20"/>
              </w:rPr>
            </w:pPr>
          </w:p>
        </w:tc>
        <w:tc>
          <w:tcPr>
            <w:tcW w:w="4324" w:type="dxa"/>
            <w:hideMark/>
          </w:tcPr>
          <w:p w14:paraId="273D554C"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________________________</w:t>
            </w:r>
          </w:p>
          <w:p w14:paraId="76FE01BF" w14:textId="77777777" w:rsidR="00A162B3" w:rsidRPr="007079A0" w:rsidRDefault="00A162B3" w:rsidP="00FE3B5D">
            <w:pPr>
              <w:spacing w:line="260" w:lineRule="atLeast"/>
              <w:jc w:val="both"/>
              <w:rPr>
                <w:rFonts w:ascii="Tahoma" w:hAnsi="Tahoma" w:cs="Tahoma"/>
                <w:color w:val="000000" w:themeColor="text1"/>
                <w:sz w:val="20"/>
                <w:szCs w:val="20"/>
              </w:rPr>
            </w:pPr>
            <w:r w:rsidRPr="007079A0">
              <w:rPr>
                <w:rFonts w:ascii="Tahoma" w:hAnsi="Tahoma" w:cs="Tahoma"/>
                <w:color w:val="000000" w:themeColor="text1"/>
                <w:sz w:val="20"/>
                <w:szCs w:val="20"/>
              </w:rPr>
              <w:t>Podpis odgovorne osebe</w:t>
            </w:r>
          </w:p>
        </w:tc>
      </w:tr>
    </w:tbl>
    <w:p w14:paraId="5B49F01E" w14:textId="77777777" w:rsidR="00A162B3" w:rsidRDefault="00A162B3" w:rsidP="00FE3B5D">
      <w:pPr>
        <w:jc w:val="both"/>
        <w:rPr>
          <w:rFonts w:ascii="Tahoma" w:hAnsi="Tahoma" w:cs="Tahoma"/>
          <w:b/>
          <w:bCs/>
          <w:strike/>
          <w:color w:val="000000" w:themeColor="text1"/>
          <w:sz w:val="20"/>
          <w:szCs w:val="20"/>
        </w:rPr>
      </w:pPr>
    </w:p>
    <w:p w14:paraId="4FDF327A" w14:textId="77777777" w:rsidR="00E608D5" w:rsidRPr="007079A0" w:rsidRDefault="00E608D5" w:rsidP="00FE3B5D">
      <w:pPr>
        <w:jc w:val="both"/>
        <w:rPr>
          <w:rFonts w:ascii="Tahoma" w:hAnsi="Tahoma" w:cs="Tahoma"/>
          <w:b/>
          <w:bCs/>
          <w:strike/>
          <w:color w:val="000000" w:themeColor="text1"/>
          <w:sz w:val="20"/>
          <w:szCs w:val="20"/>
        </w:rPr>
      </w:pPr>
    </w:p>
    <w:p w14:paraId="59F9FEAB" w14:textId="77777777" w:rsidR="00667B93" w:rsidRDefault="00667B93" w:rsidP="00E608D5">
      <w:pPr>
        <w:jc w:val="both"/>
        <w:rPr>
          <w:rFonts w:ascii="Tahoma" w:hAnsi="Tahoma" w:cs="Tahoma"/>
          <w:b/>
          <w:bCs/>
          <w:strike/>
          <w:color w:val="000000" w:themeColor="text1"/>
          <w:sz w:val="20"/>
          <w:szCs w:val="20"/>
        </w:rPr>
      </w:pPr>
    </w:p>
    <w:p w14:paraId="39B39851" w14:textId="77777777" w:rsidR="00E608D5" w:rsidRPr="00E608D5" w:rsidRDefault="00E608D5" w:rsidP="00E608D5">
      <w:pPr>
        <w:jc w:val="both"/>
        <w:rPr>
          <w:rFonts w:ascii="Tahoma" w:hAnsi="Tahoma" w:cs="Tahoma"/>
          <w:b/>
          <w:bCs/>
          <w:strike/>
          <w:color w:val="000000" w:themeColor="text1"/>
          <w:sz w:val="20"/>
          <w:szCs w:val="20"/>
        </w:rPr>
      </w:pPr>
    </w:p>
    <w:p w14:paraId="24470961" w14:textId="45012698" w:rsidR="00667B93" w:rsidRPr="002D24CB" w:rsidRDefault="00801FB2" w:rsidP="00ED6B90">
      <w:pPr>
        <w:jc w:val="both"/>
        <w:rPr>
          <w:rFonts w:ascii="Tahoma" w:hAnsi="Tahoma" w:cs="Tahoma"/>
          <w:b/>
          <w:bCs/>
          <w:i/>
          <w:iCs/>
          <w:color w:val="000000" w:themeColor="text1"/>
          <w:sz w:val="20"/>
          <w:szCs w:val="20"/>
        </w:rPr>
      </w:pPr>
      <w:r w:rsidRPr="002D24CB">
        <w:rPr>
          <w:rFonts w:ascii="Tahoma" w:hAnsi="Tahoma" w:cs="Tahoma"/>
          <w:b/>
          <w:bCs/>
          <w:i/>
          <w:iCs/>
          <w:color w:val="000000" w:themeColor="text1"/>
          <w:sz w:val="20"/>
          <w:szCs w:val="20"/>
        </w:rPr>
        <w:t xml:space="preserve">Priloge: </w:t>
      </w:r>
    </w:p>
    <w:p w14:paraId="2E752926" w14:textId="43E0A228" w:rsidR="007E10A9" w:rsidRPr="00ED6B90" w:rsidRDefault="007E10A9" w:rsidP="00ED6B90">
      <w:pPr>
        <w:pStyle w:val="ListParagraph"/>
        <w:numPr>
          <w:ilvl w:val="0"/>
          <w:numId w:val="8"/>
        </w:numPr>
        <w:jc w:val="both"/>
        <w:rPr>
          <w:rFonts w:ascii="Tahoma" w:hAnsi="Tahoma" w:cs="Tahoma"/>
          <w:i/>
          <w:iCs/>
          <w:color w:val="000000" w:themeColor="text1"/>
          <w:sz w:val="20"/>
          <w:szCs w:val="20"/>
        </w:rPr>
      </w:pPr>
      <w:r w:rsidRPr="00ED6B90">
        <w:rPr>
          <w:rFonts w:ascii="Tahoma" w:eastAsia="Arial" w:hAnsi="Tahoma" w:cs="Tahoma"/>
          <w:color w:val="000000" w:themeColor="text1"/>
          <w:sz w:val="20"/>
          <w:szCs w:val="20"/>
        </w:rPr>
        <w:t>izrisi, shem</w:t>
      </w:r>
      <w:r w:rsidR="00ED6B90" w:rsidRPr="00ED6B90">
        <w:rPr>
          <w:rFonts w:ascii="Tahoma" w:eastAsia="Arial" w:hAnsi="Tahoma" w:cs="Tahoma"/>
          <w:color w:val="000000" w:themeColor="text1"/>
          <w:sz w:val="20"/>
          <w:szCs w:val="20"/>
        </w:rPr>
        <w:t>e</w:t>
      </w:r>
      <w:r w:rsidRPr="00ED6B90">
        <w:rPr>
          <w:rFonts w:ascii="Tahoma" w:eastAsia="Arial" w:hAnsi="Tahoma" w:cs="Tahoma"/>
          <w:color w:val="000000" w:themeColor="text1"/>
          <w:sz w:val="20"/>
          <w:szCs w:val="20"/>
        </w:rPr>
        <w:t xml:space="preserve"> in tlorisi opreme v datotekah.pdf.</w:t>
      </w:r>
    </w:p>
    <w:p w14:paraId="42A76898" w14:textId="77777777" w:rsidR="002441E8" w:rsidRDefault="002441E8" w:rsidP="00E608D5">
      <w:pPr>
        <w:pStyle w:val="ListParagraph"/>
        <w:ind w:left="360"/>
        <w:contextualSpacing w:val="0"/>
        <w:jc w:val="both"/>
        <w:rPr>
          <w:rFonts w:ascii="Tahoma" w:hAnsi="Tahoma" w:cs="Tahoma"/>
          <w:bCs/>
          <w:i/>
          <w:iCs/>
          <w:color w:val="000000" w:themeColor="text1"/>
          <w:sz w:val="20"/>
          <w:szCs w:val="20"/>
        </w:rPr>
      </w:pPr>
    </w:p>
    <w:p w14:paraId="4D80CF12" w14:textId="77777777" w:rsidR="00ED6B90" w:rsidRPr="00E608D5" w:rsidRDefault="00ED6B90" w:rsidP="00E608D5">
      <w:pPr>
        <w:pStyle w:val="ListParagraph"/>
        <w:ind w:left="360"/>
        <w:contextualSpacing w:val="0"/>
        <w:jc w:val="both"/>
        <w:rPr>
          <w:rFonts w:ascii="Tahoma" w:hAnsi="Tahoma" w:cs="Tahoma"/>
          <w:bCs/>
          <w:i/>
          <w:iCs/>
          <w:color w:val="000000" w:themeColor="text1"/>
          <w:sz w:val="20"/>
          <w:szCs w:val="20"/>
        </w:rPr>
      </w:pPr>
    </w:p>
    <w:p w14:paraId="0F6E85AF" w14:textId="77777777" w:rsidR="00801FB2" w:rsidRPr="00E608D5" w:rsidRDefault="00801FB2" w:rsidP="00E608D5">
      <w:pPr>
        <w:jc w:val="both"/>
        <w:rPr>
          <w:rFonts w:ascii="Tahoma" w:hAnsi="Tahoma" w:cs="Tahoma"/>
          <w:b/>
          <w:bCs/>
          <w:i/>
          <w:iCs/>
          <w:color w:val="000000" w:themeColor="text1"/>
          <w:sz w:val="20"/>
          <w:szCs w:val="20"/>
        </w:rPr>
      </w:pPr>
      <w:r w:rsidRPr="00E608D5">
        <w:rPr>
          <w:rFonts w:ascii="Tahoma" w:hAnsi="Tahoma" w:cs="Tahoma"/>
          <w:b/>
          <w:bCs/>
          <w:i/>
          <w:iCs/>
          <w:color w:val="000000" w:themeColor="text1"/>
          <w:sz w:val="20"/>
          <w:szCs w:val="20"/>
        </w:rPr>
        <w:t>Dokazila:</w:t>
      </w:r>
    </w:p>
    <w:p w14:paraId="1E0B4745" w14:textId="77777777" w:rsidR="00801FB2" w:rsidRPr="00E608D5" w:rsidRDefault="00801FB2">
      <w:pPr>
        <w:pStyle w:val="ListParagraph"/>
        <w:numPr>
          <w:ilvl w:val="0"/>
          <w:numId w:val="27"/>
        </w:numPr>
        <w:ind w:left="142" w:hanging="142"/>
        <w:jc w:val="both"/>
        <w:rPr>
          <w:rFonts w:ascii="Tahoma" w:hAnsi="Tahoma" w:cs="Tahoma"/>
          <w:b/>
          <w:bCs/>
          <w:i/>
          <w:iCs/>
          <w:strike/>
          <w:color w:val="000000" w:themeColor="text1"/>
          <w:sz w:val="20"/>
          <w:szCs w:val="20"/>
        </w:rPr>
      </w:pPr>
      <w:r w:rsidRPr="00E608D5">
        <w:rPr>
          <w:rFonts w:ascii="Tahoma" w:hAnsi="Tahoma" w:cs="Tahoma"/>
          <w:i/>
          <w:iCs/>
          <w:color w:val="000000" w:themeColor="text1"/>
          <w:sz w:val="20"/>
          <w:szCs w:val="20"/>
        </w:rPr>
        <w:t xml:space="preserve">tehnična dokumentacija za ponujeno opremo (npr. </w:t>
      </w:r>
      <w:r w:rsidRPr="00E608D5">
        <w:rPr>
          <w:rFonts w:ascii="Tahoma" w:hAnsi="Tahoma" w:cs="Tahoma"/>
          <w:i/>
          <w:iCs/>
          <w:sz w:val="20"/>
          <w:szCs w:val="20"/>
        </w:rPr>
        <w:t>prospekti, skice, načrti, povezave) – predloži ponudnik</w:t>
      </w:r>
    </w:p>
    <w:p w14:paraId="31B9DA7D" w14:textId="77777777" w:rsidR="00801FB2" w:rsidRPr="00E608D5" w:rsidRDefault="00801FB2" w:rsidP="00E608D5">
      <w:pPr>
        <w:jc w:val="both"/>
        <w:rPr>
          <w:rFonts w:ascii="Tahoma" w:hAnsi="Tahoma" w:cs="Tahoma"/>
          <w:b/>
          <w:bCs/>
          <w:i/>
          <w:iCs/>
          <w:strike/>
          <w:color w:val="000000" w:themeColor="text1"/>
          <w:sz w:val="20"/>
          <w:szCs w:val="20"/>
        </w:rPr>
      </w:pPr>
    </w:p>
    <w:p w14:paraId="2EAAA2F9" w14:textId="77777777" w:rsidR="002441E8" w:rsidRPr="002441E8" w:rsidRDefault="002441E8" w:rsidP="002441E8">
      <w:pPr>
        <w:rPr>
          <w:rFonts w:ascii="Tahoma" w:hAnsi="Tahoma" w:cs="Tahoma"/>
          <w:i/>
          <w:iCs/>
          <w:color w:val="000000" w:themeColor="text1"/>
          <w:sz w:val="20"/>
          <w:szCs w:val="20"/>
        </w:rPr>
      </w:pPr>
    </w:p>
    <w:p w14:paraId="4CE97D6D" w14:textId="254B6F4F" w:rsidR="00A162B3" w:rsidRPr="00857A49" w:rsidRDefault="00A162B3" w:rsidP="00667B93">
      <w:pPr>
        <w:rPr>
          <w:rFonts w:ascii="Tahoma" w:hAnsi="Tahoma" w:cs="Tahoma"/>
          <w:color w:val="000000" w:themeColor="text1"/>
          <w:sz w:val="20"/>
          <w:szCs w:val="20"/>
        </w:rPr>
      </w:pPr>
      <w:r w:rsidRPr="00857A49">
        <w:rPr>
          <w:rFonts w:ascii="Tahoma" w:hAnsi="Tahoma" w:cs="Tahoma"/>
          <w:b/>
          <w:bCs/>
          <w:strike/>
          <w:color w:val="000000" w:themeColor="text1"/>
          <w:sz w:val="20"/>
          <w:szCs w:val="20"/>
        </w:rPr>
        <w:br w:type="page"/>
      </w:r>
    </w:p>
    <w:p w14:paraId="4E1374EE" w14:textId="4657ECF3" w:rsidR="009B19AE" w:rsidRPr="009B19AE" w:rsidRDefault="009B19AE" w:rsidP="009B19AE">
      <w:pPr>
        <w:jc w:val="right"/>
        <w:rPr>
          <w:rFonts w:ascii="Tahoma" w:hAnsi="Tahoma" w:cs="Tahoma"/>
          <w:b/>
          <w:bCs/>
          <w:i/>
          <w:iCs/>
          <w:color w:val="000000" w:themeColor="text1"/>
          <w:sz w:val="20"/>
          <w:szCs w:val="20"/>
        </w:rPr>
      </w:pPr>
      <w:r w:rsidRPr="009B19AE">
        <w:rPr>
          <w:rFonts w:ascii="Tahoma" w:hAnsi="Tahoma" w:cs="Tahoma"/>
          <w:b/>
          <w:bCs/>
          <w:i/>
          <w:iCs/>
          <w:color w:val="000000" w:themeColor="text1"/>
          <w:sz w:val="20"/>
          <w:szCs w:val="20"/>
        </w:rPr>
        <w:lastRenderedPageBreak/>
        <w:t>Obr. št. 7</w:t>
      </w:r>
    </w:p>
    <w:p w14:paraId="67064EF3" w14:textId="77777777" w:rsidR="009B19AE" w:rsidRDefault="009B19AE" w:rsidP="00A162B3">
      <w:pPr>
        <w:jc w:val="both"/>
        <w:rPr>
          <w:rFonts w:ascii="Tahoma" w:hAnsi="Tahoma" w:cs="Tahoma"/>
          <w:b/>
          <w:bCs/>
          <w:color w:val="000000" w:themeColor="text1"/>
          <w:sz w:val="20"/>
          <w:szCs w:val="20"/>
        </w:rPr>
      </w:pPr>
    </w:p>
    <w:p w14:paraId="0424EF5C" w14:textId="407E7320" w:rsidR="00A162B3" w:rsidRPr="009B19AE" w:rsidRDefault="009B19AE" w:rsidP="00A162B3">
      <w:pPr>
        <w:jc w:val="both"/>
        <w:rPr>
          <w:rFonts w:ascii="Tahoma" w:hAnsi="Tahoma" w:cs="Tahoma"/>
          <w:b/>
          <w:bCs/>
          <w:color w:val="000000" w:themeColor="text1"/>
          <w:sz w:val="20"/>
          <w:szCs w:val="20"/>
        </w:rPr>
      </w:pPr>
      <w:r w:rsidRPr="009B19AE">
        <w:rPr>
          <w:rFonts w:ascii="Tahoma" w:hAnsi="Tahoma" w:cs="Tahoma"/>
          <w:b/>
          <w:bCs/>
          <w:color w:val="000000" w:themeColor="text1"/>
          <w:sz w:val="20"/>
          <w:szCs w:val="20"/>
        </w:rPr>
        <w:t>VZOREC POGODBE</w:t>
      </w:r>
    </w:p>
    <w:p w14:paraId="4993A71A" w14:textId="77777777" w:rsidR="009B19AE" w:rsidRPr="004A6E10" w:rsidRDefault="009B19AE" w:rsidP="00A162B3">
      <w:pPr>
        <w:jc w:val="both"/>
        <w:rPr>
          <w:rFonts w:ascii="Tahoma" w:hAnsi="Tahoma" w:cs="Tahoma"/>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C74983" w:rsidRPr="004A6E10" w14:paraId="5742F360" w14:textId="77777777" w:rsidTr="00AF78D6">
        <w:trPr>
          <w:trHeight w:val="1848"/>
        </w:trPr>
        <w:tc>
          <w:tcPr>
            <w:tcW w:w="2055" w:type="dxa"/>
            <w:tcBorders>
              <w:top w:val="nil"/>
              <w:left w:val="nil"/>
              <w:bottom w:val="nil"/>
              <w:right w:val="nil"/>
            </w:tcBorders>
          </w:tcPr>
          <w:p w14:paraId="4B0856FE"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NAROČNIK:</w:t>
            </w:r>
          </w:p>
          <w:p w14:paraId="19FE268B" w14:textId="77777777" w:rsidR="00C74983" w:rsidRPr="004A6E10" w:rsidRDefault="00C74983" w:rsidP="00AF78D6">
            <w:pPr>
              <w:jc w:val="both"/>
              <w:rPr>
                <w:rFonts w:ascii="Tahoma" w:hAnsi="Tahoma" w:cs="Tahoma"/>
                <w:sz w:val="20"/>
                <w:szCs w:val="20"/>
              </w:rPr>
            </w:pPr>
          </w:p>
          <w:p w14:paraId="461954EC" w14:textId="77777777" w:rsidR="00C74983" w:rsidRPr="004A6E10" w:rsidRDefault="00C74983" w:rsidP="00AF78D6">
            <w:pPr>
              <w:jc w:val="both"/>
              <w:rPr>
                <w:rFonts w:ascii="Tahoma" w:hAnsi="Tahoma" w:cs="Tahoma"/>
                <w:sz w:val="20"/>
                <w:szCs w:val="20"/>
              </w:rPr>
            </w:pPr>
          </w:p>
          <w:p w14:paraId="54DBC4F0" w14:textId="77777777" w:rsidR="00C74983" w:rsidRPr="004A6E10" w:rsidRDefault="00C74983" w:rsidP="00AF78D6">
            <w:pPr>
              <w:jc w:val="both"/>
              <w:rPr>
                <w:rFonts w:ascii="Tahoma" w:hAnsi="Tahoma" w:cs="Tahoma"/>
                <w:sz w:val="20"/>
                <w:szCs w:val="20"/>
              </w:rPr>
            </w:pPr>
          </w:p>
          <w:p w14:paraId="0E1F17E9" w14:textId="77777777" w:rsidR="00C74983" w:rsidRPr="004A6E10" w:rsidRDefault="00C74983" w:rsidP="00AF78D6">
            <w:pPr>
              <w:jc w:val="both"/>
              <w:rPr>
                <w:rFonts w:ascii="Tahoma" w:hAnsi="Tahoma" w:cs="Tahoma"/>
                <w:sz w:val="20"/>
                <w:szCs w:val="20"/>
              </w:rPr>
            </w:pPr>
          </w:p>
          <w:p w14:paraId="59E50EA0" w14:textId="77777777" w:rsidR="00C74983" w:rsidRPr="004A6E10" w:rsidRDefault="00C74983" w:rsidP="00AF78D6">
            <w:pPr>
              <w:jc w:val="both"/>
              <w:rPr>
                <w:rFonts w:ascii="Tahoma" w:hAnsi="Tahoma" w:cs="Tahoma"/>
                <w:sz w:val="20"/>
                <w:szCs w:val="20"/>
              </w:rPr>
            </w:pPr>
          </w:p>
          <w:p w14:paraId="436EE6D1" w14:textId="77777777" w:rsidR="00C74983" w:rsidRPr="004A6E10" w:rsidRDefault="00C74983" w:rsidP="00AF78D6">
            <w:pPr>
              <w:jc w:val="both"/>
              <w:rPr>
                <w:rFonts w:ascii="Tahoma" w:hAnsi="Tahoma" w:cs="Tahoma"/>
                <w:sz w:val="20"/>
                <w:szCs w:val="20"/>
              </w:rPr>
            </w:pPr>
          </w:p>
          <w:p w14:paraId="1099BFD6" w14:textId="77777777" w:rsidR="00C74983" w:rsidRPr="004A6E10" w:rsidRDefault="00C74983" w:rsidP="00AF78D6">
            <w:pPr>
              <w:jc w:val="both"/>
              <w:rPr>
                <w:rFonts w:ascii="Tahoma" w:hAnsi="Tahoma" w:cs="Tahoma"/>
                <w:sz w:val="20"/>
                <w:szCs w:val="20"/>
              </w:rPr>
            </w:pPr>
          </w:p>
        </w:tc>
        <w:tc>
          <w:tcPr>
            <w:tcW w:w="6873" w:type="dxa"/>
            <w:tcBorders>
              <w:top w:val="nil"/>
              <w:left w:val="nil"/>
              <w:bottom w:val="nil"/>
              <w:right w:val="nil"/>
            </w:tcBorders>
          </w:tcPr>
          <w:p w14:paraId="2E309CE9"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DOM STAREJŠIH OBČANOV KRŠKO</w:t>
            </w:r>
          </w:p>
          <w:p w14:paraId="1A005CDB"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Kovinarska ulica 13</w:t>
            </w:r>
          </w:p>
          <w:p w14:paraId="1AF6F89B" w14:textId="77777777" w:rsidR="00C74983" w:rsidRPr="004A6E10" w:rsidRDefault="00C74983" w:rsidP="00AF78D6">
            <w:pPr>
              <w:jc w:val="both"/>
              <w:rPr>
                <w:rFonts w:ascii="Tahoma" w:hAnsi="Tahoma" w:cs="Tahoma"/>
                <w:b/>
                <w:color w:val="000000" w:themeColor="text1"/>
                <w:sz w:val="20"/>
                <w:szCs w:val="20"/>
              </w:rPr>
            </w:pPr>
            <w:r w:rsidRPr="004A6E10">
              <w:rPr>
                <w:rFonts w:ascii="Tahoma" w:hAnsi="Tahoma" w:cs="Tahoma"/>
                <w:b/>
                <w:color w:val="000000" w:themeColor="text1"/>
                <w:sz w:val="20"/>
                <w:szCs w:val="20"/>
              </w:rPr>
              <w:t>8270 KRŠKO</w:t>
            </w:r>
          </w:p>
          <w:p w14:paraId="0FAC0AE2" w14:textId="77777777" w:rsidR="00C74983" w:rsidRPr="004A6E10" w:rsidRDefault="00C74983" w:rsidP="00AF78D6">
            <w:pPr>
              <w:widowControl w:val="0"/>
              <w:autoSpaceDE w:val="0"/>
              <w:autoSpaceDN w:val="0"/>
              <w:adjustRightInd w:val="0"/>
              <w:rPr>
                <w:rFonts w:ascii="Tahoma" w:hAnsi="Tahoma" w:cs="Tahoma"/>
                <w:sz w:val="20"/>
                <w:szCs w:val="20"/>
              </w:rPr>
            </w:pPr>
            <w:r w:rsidRPr="004A6E10">
              <w:rPr>
                <w:rFonts w:ascii="Tahoma" w:hAnsi="Tahoma" w:cs="Tahoma"/>
                <w:sz w:val="20"/>
                <w:szCs w:val="20"/>
              </w:rPr>
              <w:t>ki ga zastopa direktorica Ani Nuša Masnik</w:t>
            </w:r>
          </w:p>
          <w:p w14:paraId="562A38E5" w14:textId="77777777" w:rsidR="00C74983" w:rsidRPr="004A6E10" w:rsidRDefault="00C74983" w:rsidP="00AF78D6">
            <w:pPr>
              <w:widowControl w:val="0"/>
              <w:autoSpaceDE w:val="0"/>
              <w:autoSpaceDN w:val="0"/>
              <w:adjustRightInd w:val="0"/>
              <w:rPr>
                <w:rFonts w:ascii="Tahoma" w:hAnsi="Tahoma" w:cs="Tahoma"/>
                <w:sz w:val="20"/>
                <w:szCs w:val="20"/>
              </w:rPr>
            </w:pPr>
            <w:r w:rsidRPr="004A6E10">
              <w:rPr>
                <w:rFonts w:ascii="Tahoma" w:hAnsi="Tahoma" w:cs="Tahoma"/>
                <w:sz w:val="20"/>
                <w:szCs w:val="20"/>
              </w:rPr>
              <w:t>Matična številka: 5902967000</w:t>
            </w:r>
          </w:p>
          <w:p w14:paraId="19FEAE51" w14:textId="79775344" w:rsidR="00C74983" w:rsidRPr="004A6E10" w:rsidRDefault="001868A3" w:rsidP="006B64F6">
            <w:pPr>
              <w:widowControl w:val="0"/>
              <w:autoSpaceDE w:val="0"/>
              <w:autoSpaceDN w:val="0"/>
              <w:adjustRightInd w:val="0"/>
              <w:rPr>
                <w:rFonts w:ascii="Tahoma" w:hAnsi="Tahoma" w:cs="Tahoma"/>
                <w:sz w:val="20"/>
                <w:szCs w:val="20"/>
              </w:rPr>
            </w:pPr>
            <w:r>
              <w:rPr>
                <w:rFonts w:ascii="Tahoma" w:hAnsi="Tahoma" w:cs="Tahoma"/>
                <w:sz w:val="20"/>
                <w:szCs w:val="20"/>
              </w:rPr>
              <w:t>D</w:t>
            </w:r>
            <w:r w:rsidR="00C74983" w:rsidRPr="004A6E10">
              <w:rPr>
                <w:rFonts w:ascii="Tahoma" w:hAnsi="Tahoma" w:cs="Tahoma"/>
                <w:sz w:val="20"/>
                <w:szCs w:val="20"/>
              </w:rPr>
              <w:t>avčna številka: SI 81466757</w:t>
            </w:r>
          </w:p>
          <w:p w14:paraId="5949043D" w14:textId="77777777" w:rsidR="00FF6678" w:rsidRPr="004A6E10" w:rsidRDefault="00FF6678" w:rsidP="00AF78D6">
            <w:pPr>
              <w:jc w:val="both"/>
              <w:rPr>
                <w:rFonts w:ascii="Tahoma" w:hAnsi="Tahoma" w:cs="Tahoma"/>
                <w:sz w:val="20"/>
                <w:szCs w:val="20"/>
              </w:rPr>
            </w:pPr>
          </w:p>
          <w:p w14:paraId="5A721BE3"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in</w:t>
            </w:r>
          </w:p>
          <w:p w14:paraId="66A4B1B9" w14:textId="77777777" w:rsidR="00C74983" w:rsidRPr="004A6E10" w:rsidRDefault="00C74983" w:rsidP="00AF78D6">
            <w:pPr>
              <w:jc w:val="both"/>
              <w:rPr>
                <w:rFonts w:ascii="Tahoma" w:hAnsi="Tahoma" w:cs="Tahoma"/>
                <w:sz w:val="20"/>
                <w:szCs w:val="20"/>
              </w:rPr>
            </w:pPr>
          </w:p>
        </w:tc>
      </w:tr>
      <w:tr w:rsidR="00C74983" w:rsidRPr="004A6E10" w14:paraId="77D4ED30" w14:textId="77777777" w:rsidTr="00AF78D6">
        <w:tc>
          <w:tcPr>
            <w:tcW w:w="2055" w:type="dxa"/>
            <w:tcBorders>
              <w:top w:val="nil"/>
              <w:left w:val="nil"/>
              <w:bottom w:val="nil"/>
              <w:right w:val="nil"/>
            </w:tcBorders>
          </w:tcPr>
          <w:p w14:paraId="3E7F9CAA"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IZVAJALEC:</w:t>
            </w:r>
          </w:p>
        </w:tc>
        <w:tc>
          <w:tcPr>
            <w:tcW w:w="6873" w:type="dxa"/>
            <w:tcBorders>
              <w:top w:val="nil"/>
              <w:left w:val="nil"/>
              <w:bottom w:val="nil"/>
              <w:right w:val="nil"/>
            </w:tcBorders>
          </w:tcPr>
          <w:p w14:paraId="40AA0A16"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5651D026"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1BAB19B3"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w:t>
            </w:r>
          </w:p>
          <w:p w14:paraId="0E059DFB" w14:textId="48CCE45B" w:rsidR="00C74983" w:rsidRPr="004A6E10" w:rsidRDefault="001868A3" w:rsidP="00AF78D6">
            <w:pPr>
              <w:jc w:val="both"/>
              <w:rPr>
                <w:rFonts w:ascii="Tahoma" w:hAnsi="Tahoma" w:cs="Tahoma"/>
                <w:sz w:val="20"/>
                <w:szCs w:val="20"/>
              </w:rPr>
            </w:pPr>
            <w:r>
              <w:rPr>
                <w:rFonts w:ascii="Tahoma" w:hAnsi="Tahoma" w:cs="Tahoma"/>
                <w:sz w:val="20"/>
                <w:szCs w:val="20"/>
              </w:rPr>
              <w:t>M</w:t>
            </w:r>
            <w:r w:rsidR="00C74983" w:rsidRPr="004A6E10">
              <w:rPr>
                <w:rFonts w:ascii="Tahoma" w:hAnsi="Tahoma" w:cs="Tahoma"/>
                <w:sz w:val="20"/>
                <w:szCs w:val="20"/>
              </w:rPr>
              <w:t>atična številka: .................................</w:t>
            </w:r>
          </w:p>
          <w:p w14:paraId="088A5145" w14:textId="12162221" w:rsidR="00C74983" w:rsidRPr="004A6E10" w:rsidRDefault="001868A3" w:rsidP="00AF78D6">
            <w:pPr>
              <w:jc w:val="both"/>
              <w:rPr>
                <w:rFonts w:ascii="Tahoma" w:hAnsi="Tahoma" w:cs="Tahoma"/>
                <w:sz w:val="20"/>
                <w:szCs w:val="20"/>
              </w:rPr>
            </w:pPr>
            <w:r>
              <w:rPr>
                <w:rFonts w:ascii="Tahoma" w:hAnsi="Tahoma" w:cs="Tahoma"/>
                <w:sz w:val="20"/>
                <w:szCs w:val="20"/>
              </w:rPr>
              <w:t>Davčna št.:</w:t>
            </w:r>
            <w:r w:rsidR="00C74983" w:rsidRPr="004A6E10">
              <w:rPr>
                <w:rFonts w:ascii="Tahoma" w:hAnsi="Tahoma" w:cs="Tahoma"/>
                <w:sz w:val="20"/>
                <w:szCs w:val="20"/>
              </w:rPr>
              <w:t>...................................</w:t>
            </w:r>
          </w:p>
          <w:p w14:paraId="3D5C888D" w14:textId="77777777" w:rsidR="00C74983" w:rsidRPr="004A6E10" w:rsidRDefault="00C74983" w:rsidP="00AF78D6">
            <w:pPr>
              <w:jc w:val="both"/>
              <w:rPr>
                <w:rFonts w:ascii="Tahoma" w:hAnsi="Tahoma" w:cs="Tahoma"/>
                <w:sz w:val="20"/>
                <w:szCs w:val="20"/>
              </w:rPr>
            </w:pPr>
            <w:r w:rsidRPr="004A6E10">
              <w:rPr>
                <w:rFonts w:ascii="Tahoma" w:hAnsi="Tahoma" w:cs="Tahoma"/>
                <w:sz w:val="20"/>
                <w:szCs w:val="20"/>
              </w:rPr>
              <w:t>transakcijski račun štev.:  ...............................................</w:t>
            </w:r>
          </w:p>
          <w:p w14:paraId="21EF63D0" w14:textId="77777777" w:rsidR="00C74983" w:rsidRPr="004A6E10" w:rsidRDefault="00C74983" w:rsidP="00AF78D6">
            <w:pPr>
              <w:jc w:val="both"/>
              <w:rPr>
                <w:rFonts w:ascii="Tahoma" w:hAnsi="Tahoma" w:cs="Tahoma"/>
                <w:sz w:val="20"/>
                <w:szCs w:val="20"/>
              </w:rPr>
            </w:pPr>
          </w:p>
        </w:tc>
      </w:tr>
    </w:tbl>
    <w:p w14:paraId="5EE60C13" w14:textId="613479A4"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skleneta naslednjo</w:t>
      </w:r>
    </w:p>
    <w:p w14:paraId="0A2214B4" w14:textId="77777777" w:rsidR="001D4BB5" w:rsidRDefault="001D4BB5" w:rsidP="00A162B3">
      <w:pPr>
        <w:numPr>
          <w:ilvl w:val="12"/>
          <w:numId w:val="0"/>
        </w:numPr>
        <w:rPr>
          <w:rFonts w:ascii="Tahoma" w:hAnsi="Tahoma" w:cs="Tahoma"/>
          <w:color w:val="000000" w:themeColor="text1"/>
          <w:sz w:val="20"/>
          <w:szCs w:val="20"/>
        </w:rPr>
      </w:pPr>
    </w:p>
    <w:p w14:paraId="44CAC42A" w14:textId="77777777" w:rsidR="009727BA" w:rsidRPr="004A6E10" w:rsidRDefault="009727BA" w:rsidP="00A162B3">
      <w:pPr>
        <w:numPr>
          <w:ilvl w:val="12"/>
          <w:numId w:val="0"/>
        </w:numPr>
        <w:rPr>
          <w:rFonts w:ascii="Tahoma" w:hAnsi="Tahoma" w:cs="Tahoma"/>
          <w:color w:val="000000" w:themeColor="text1"/>
          <w:sz w:val="20"/>
          <w:szCs w:val="20"/>
        </w:rPr>
      </w:pPr>
    </w:p>
    <w:p w14:paraId="6A3079BD" w14:textId="77777777" w:rsidR="00A162B3" w:rsidRPr="004A6E10" w:rsidRDefault="00A162B3" w:rsidP="00A162B3">
      <w:pPr>
        <w:numPr>
          <w:ilvl w:val="12"/>
          <w:numId w:val="0"/>
        </w:numPr>
        <w:jc w:val="center"/>
        <w:rPr>
          <w:rFonts w:ascii="Tahoma" w:hAnsi="Tahoma" w:cs="Tahoma"/>
          <w:b/>
          <w:color w:val="000000" w:themeColor="text1"/>
          <w:sz w:val="20"/>
          <w:szCs w:val="20"/>
        </w:rPr>
      </w:pPr>
      <w:r w:rsidRPr="004A6E10">
        <w:rPr>
          <w:rFonts w:ascii="Tahoma" w:hAnsi="Tahoma" w:cs="Tahoma"/>
          <w:b/>
          <w:color w:val="000000" w:themeColor="text1"/>
          <w:sz w:val="20"/>
          <w:szCs w:val="20"/>
        </w:rPr>
        <w:t xml:space="preserve">   P O G O D B O </w:t>
      </w:r>
    </w:p>
    <w:p w14:paraId="08BE5D9F" w14:textId="4A4C9A5B" w:rsidR="00A162B3" w:rsidRPr="00FA0D4A" w:rsidRDefault="00A162B3" w:rsidP="00FA0D4A">
      <w:pPr>
        <w:jc w:val="center"/>
        <w:rPr>
          <w:rFonts w:ascii="Tahoma" w:hAnsi="Tahoma" w:cs="Tahoma"/>
          <w:b/>
          <w:color w:val="000000" w:themeColor="text1"/>
          <w:sz w:val="20"/>
          <w:szCs w:val="20"/>
        </w:rPr>
      </w:pPr>
      <w:r w:rsidRPr="004A6E10">
        <w:rPr>
          <w:rFonts w:ascii="Tahoma" w:hAnsi="Tahoma" w:cs="Tahoma"/>
          <w:b/>
          <w:color w:val="000000" w:themeColor="text1"/>
          <w:sz w:val="20"/>
          <w:szCs w:val="20"/>
        </w:rPr>
        <w:t xml:space="preserve">za </w:t>
      </w:r>
      <w:r w:rsidR="007228CA">
        <w:rPr>
          <w:rFonts w:ascii="Tahoma" w:hAnsi="Tahoma" w:cs="Tahoma"/>
          <w:b/>
          <w:sz w:val="20"/>
        </w:rPr>
        <w:t>d</w:t>
      </w:r>
      <w:r w:rsidR="007228CA" w:rsidRPr="0036153B">
        <w:rPr>
          <w:rFonts w:ascii="Tahoma" w:hAnsi="Tahoma" w:cs="Tahoma"/>
          <w:b/>
          <w:sz w:val="20"/>
        </w:rPr>
        <w:t>obav</w:t>
      </w:r>
      <w:r w:rsidR="007228CA">
        <w:rPr>
          <w:rFonts w:ascii="Tahoma" w:hAnsi="Tahoma" w:cs="Tahoma"/>
          <w:b/>
          <w:sz w:val="20"/>
        </w:rPr>
        <w:t>o</w:t>
      </w:r>
      <w:r w:rsidR="007228CA" w:rsidRPr="0036153B">
        <w:rPr>
          <w:rFonts w:ascii="Tahoma" w:hAnsi="Tahoma" w:cs="Tahoma"/>
          <w:b/>
          <w:sz w:val="20"/>
        </w:rPr>
        <w:t xml:space="preserve"> in montaža pohištvene opreme za prostore </w:t>
      </w:r>
      <w:r w:rsidR="007228CA" w:rsidRPr="0036153B">
        <w:rPr>
          <w:rFonts w:ascii="Tahoma" w:hAnsi="Tahoma" w:cs="Tahoma"/>
          <w:b/>
          <w:color w:val="000000" w:themeColor="text1"/>
          <w:sz w:val="20"/>
          <w:szCs w:val="20"/>
        </w:rPr>
        <w:t>Doma starejših občanov Krško</w:t>
      </w:r>
    </w:p>
    <w:p w14:paraId="63B6DC90" w14:textId="77777777" w:rsidR="001D4BB5" w:rsidRDefault="001D4BB5" w:rsidP="00A162B3">
      <w:pPr>
        <w:rPr>
          <w:rFonts w:ascii="Tahoma" w:hAnsi="Tahoma" w:cs="Tahoma"/>
          <w:color w:val="000000" w:themeColor="text1"/>
          <w:sz w:val="20"/>
          <w:szCs w:val="20"/>
        </w:rPr>
      </w:pPr>
    </w:p>
    <w:p w14:paraId="37DB833E" w14:textId="77777777" w:rsidR="009727BA" w:rsidRPr="004A6E10" w:rsidRDefault="009727BA" w:rsidP="00A162B3">
      <w:pPr>
        <w:rPr>
          <w:rFonts w:ascii="Tahoma" w:hAnsi="Tahoma" w:cs="Tahoma"/>
          <w:color w:val="000000" w:themeColor="text1"/>
          <w:sz w:val="20"/>
          <w:szCs w:val="20"/>
        </w:rPr>
      </w:pPr>
    </w:p>
    <w:p w14:paraId="24E26E3C" w14:textId="18BDDA45" w:rsidR="00A162B3" w:rsidRPr="009727BA"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 UVODNE DOLOČBE</w:t>
      </w:r>
    </w:p>
    <w:p w14:paraId="1DABBDAE" w14:textId="439FAD67" w:rsidR="00A162B3" w:rsidRPr="006A0F0C" w:rsidRDefault="00A162B3">
      <w:pPr>
        <w:pStyle w:val="ListParagraph"/>
        <w:numPr>
          <w:ilvl w:val="0"/>
          <w:numId w:val="30"/>
        </w:numPr>
        <w:jc w:val="center"/>
        <w:rPr>
          <w:rFonts w:ascii="Tahoma" w:hAnsi="Tahoma" w:cs="Tahoma"/>
          <w:color w:val="000000" w:themeColor="text1"/>
          <w:sz w:val="20"/>
          <w:szCs w:val="20"/>
        </w:rPr>
      </w:pPr>
      <w:r w:rsidRPr="006A0F0C">
        <w:rPr>
          <w:rFonts w:ascii="Tahoma" w:hAnsi="Tahoma" w:cs="Tahoma"/>
          <w:color w:val="000000" w:themeColor="text1"/>
          <w:sz w:val="20"/>
          <w:szCs w:val="20"/>
        </w:rPr>
        <w:t>člen</w:t>
      </w:r>
    </w:p>
    <w:p w14:paraId="6098736E" w14:textId="77777777" w:rsidR="00A162B3" w:rsidRPr="004A6E10" w:rsidRDefault="00A162B3" w:rsidP="00A162B3">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Pogodbeni stranki uvodoma ugotavljata:</w:t>
      </w:r>
    </w:p>
    <w:p w14:paraId="53913E24" w14:textId="47495407" w:rsidR="00A162B3" w:rsidRPr="004A6E10" w:rsidRDefault="004C0903">
      <w:pPr>
        <w:pStyle w:val="ListParagraph"/>
        <w:numPr>
          <w:ilvl w:val="0"/>
          <w:numId w:val="17"/>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je naročnik na portalu javnih naročil dne ………….., pod št. objave …………. objavil obvestilo o javnem naročilu za </w:t>
      </w:r>
      <w:r w:rsidR="00194978" w:rsidRPr="004A6E10">
        <w:rPr>
          <w:rFonts w:ascii="Tahoma" w:hAnsi="Tahoma" w:cs="Tahoma"/>
          <w:bCs/>
          <w:color w:val="000000" w:themeColor="text1"/>
          <w:sz w:val="20"/>
          <w:szCs w:val="20"/>
        </w:rPr>
        <w:t>»</w:t>
      </w:r>
      <w:r w:rsidR="00D740A7" w:rsidRPr="00894260">
        <w:rPr>
          <w:rFonts w:ascii="Tahoma" w:hAnsi="Tahoma" w:cs="Tahoma"/>
          <w:bCs/>
          <w:sz w:val="20"/>
        </w:rPr>
        <w:t xml:space="preserve">Dobava in montaža pohištvene opreme za prostore </w:t>
      </w:r>
      <w:r w:rsidR="00D740A7" w:rsidRPr="00894260">
        <w:rPr>
          <w:rFonts w:ascii="Tahoma" w:hAnsi="Tahoma" w:cs="Tahoma"/>
          <w:bCs/>
          <w:color w:val="000000" w:themeColor="text1"/>
          <w:sz w:val="20"/>
          <w:szCs w:val="20"/>
        </w:rPr>
        <w:t>Doma starejših občanov Krško</w:t>
      </w:r>
      <w:r w:rsidR="00D740A7">
        <w:rPr>
          <w:rFonts w:ascii="Tahoma" w:hAnsi="Tahoma" w:cs="Tahoma"/>
          <w:b/>
          <w:color w:val="000000" w:themeColor="text1"/>
          <w:sz w:val="20"/>
          <w:szCs w:val="20"/>
        </w:rPr>
        <w:t>«</w:t>
      </w:r>
      <w:r w:rsidR="00D740A7"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 xml:space="preserve">vodenem </w:t>
      </w:r>
      <w:r w:rsidR="004A4DD9" w:rsidRPr="002F5CB4">
        <w:rPr>
          <w:rFonts w:ascii="Arial" w:hAnsi="Arial" w:cs="Arial"/>
          <w:color w:val="000000" w:themeColor="text1"/>
          <w:sz w:val="20"/>
          <w:szCs w:val="20"/>
        </w:rPr>
        <w:t xml:space="preserve">po postopku naročila male vrednosti v skladu s 47. členom Zakona o javnem naročanju </w:t>
      </w:r>
      <w:r w:rsidRPr="004A6E10">
        <w:rPr>
          <w:rFonts w:ascii="Tahoma" w:hAnsi="Tahoma" w:cs="Tahoma"/>
          <w:color w:val="000000" w:themeColor="text1"/>
          <w:sz w:val="20"/>
          <w:szCs w:val="20"/>
        </w:rPr>
        <w:t>(Ur. l. RS, št. 91/15 s sprem., v nadaljevanju: ZJN-3)</w:t>
      </w:r>
      <w:bookmarkStart w:id="13" w:name="_Hlk84849344"/>
      <w:r w:rsidR="00194978" w:rsidRPr="004A6E10">
        <w:rPr>
          <w:rFonts w:ascii="Tahoma" w:hAnsi="Tahoma" w:cs="Tahoma"/>
          <w:color w:val="000000" w:themeColor="text1"/>
          <w:sz w:val="20"/>
          <w:szCs w:val="20"/>
        </w:rPr>
        <w:t>,</w:t>
      </w:r>
    </w:p>
    <w:bookmarkEnd w:id="13"/>
    <w:p w14:paraId="0609DC99" w14:textId="77777777" w:rsidR="00A162B3" w:rsidRPr="004A6E10" w:rsidRDefault="00A162B3">
      <w:pPr>
        <w:numPr>
          <w:ilvl w:val="0"/>
          <w:numId w:val="17"/>
        </w:numPr>
        <w:autoSpaceDE w:val="0"/>
        <w:autoSpaceDN w:val="0"/>
        <w:adjustRightInd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je bil izvajalec izbran kot najugodnejši ponudnik na podlagi odločitve o oddaji naročila, št. </w:t>
      </w:r>
      <w:r w:rsidRPr="004A6E10">
        <w:rPr>
          <w:rFonts w:ascii="Tahoma" w:hAnsi="Tahoma" w:cs="Tahoma"/>
          <w:color w:val="000000" w:themeColor="text1"/>
          <w:sz w:val="20"/>
          <w:szCs w:val="20"/>
        </w:rPr>
        <w:fldChar w:fldCharType="begin">
          <w:ffData>
            <w:name w:val="Besedilo4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 xml:space="preserve">, z dne </w:t>
      </w:r>
      <w:r w:rsidRPr="004A6E10">
        <w:rPr>
          <w:rFonts w:ascii="Tahoma" w:hAnsi="Tahoma" w:cs="Tahoma"/>
          <w:color w:val="000000" w:themeColor="text1"/>
          <w:sz w:val="20"/>
          <w:szCs w:val="20"/>
        </w:rPr>
        <w:fldChar w:fldCharType="begin">
          <w:ffData>
            <w:name w:val="Besedilo45"/>
            <w:enabled/>
            <w:calcOnExit w:val="0"/>
            <w:textInput/>
          </w:ffData>
        </w:fldChar>
      </w:r>
      <w:r w:rsidRPr="004A6E10">
        <w:rPr>
          <w:rFonts w:ascii="Tahoma" w:hAnsi="Tahoma" w:cs="Tahoma"/>
          <w:color w:val="000000" w:themeColor="text1"/>
          <w:sz w:val="20"/>
          <w:szCs w:val="20"/>
        </w:rPr>
        <w:instrText xml:space="preserve"> FORMTEXT </w:instrText>
      </w:r>
      <w:r w:rsidRPr="004A6E10">
        <w:rPr>
          <w:rFonts w:ascii="Tahoma" w:hAnsi="Tahoma" w:cs="Tahoma"/>
          <w:color w:val="000000" w:themeColor="text1"/>
          <w:sz w:val="20"/>
          <w:szCs w:val="20"/>
        </w:rPr>
      </w:r>
      <w:r w:rsidRPr="004A6E10">
        <w:rPr>
          <w:rFonts w:ascii="Tahoma" w:hAnsi="Tahoma" w:cs="Tahoma"/>
          <w:color w:val="000000" w:themeColor="text1"/>
          <w:sz w:val="20"/>
          <w:szCs w:val="20"/>
        </w:rPr>
        <w:fldChar w:fldCharType="separate"/>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t> </w:t>
      </w:r>
      <w:r w:rsidRPr="004A6E10">
        <w:rPr>
          <w:rFonts w:ascii="Tahoma" w:hAnsi="Tahoma" w:cs="Tahoma"/>
          <w:color w:val="000000" w:themeColor="text1"/>
          <w:sz w:val="20"/>
          <w:szCs w:val="20"/>
        </w:rPr>
        <w:fldChar w:fldCharType="end"/>
      </w:r>
      <w:r w:rsidRPr="004A6E10">
        <w:rPr>
          <w:rFonts w:ascii="Tahoma" w:hAnsi="Tahoma" w:cs="Tahoma"/>
          <w:color w:val="000000" w:themeColor="text1"/>
          <w:sz w:val="20"/>
          <w:szCs w:val="20"/>
        </w:rPr>
        <w:t>;</w:t>
      </w:r>
    </w:p>
    <w:p w14:paraId="4360942D" w14:textId="77777777" w:rsidR="00A162B3" w:rsidRPr="004A6E10" w:rsidRDefault="00A162B3" w:rsidP="00A162B3">
      <w:pPr>
        <w:numPr>
          <w:ilvl w:val="12"/>
          <w:numId w:val="0"/>
        </w:numPr>
        <w:rPr>
          <w:rFonts w:ascii="Tahoma" w:hAnsi="Tahoma" w:cs="Tahoma"/>
          <w:color w:val="000000" w:themeColor="text1"/>
          <w:sz w:val="20"/>
          <w:szCs w:val="20"/>
        </w:rPr>
      </w:pPr>
    </w:p>
    <w:p w14:paraId="2258E37E" w14:textId="77777777" w:rsidR="003257CA" w:rsidRDefault="00A162B3" w:rsidP="003257CA">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II. PREDMET POGODBE</w:t>
      </w:r>
    </w:p>
    <w:p w14:paraId="45F27828" w14:textId="4C34CF0F" w:rsidR="00A162B3" w:rsidRPr="006A0F0C" w:rsidRDefault="00A162B3">
      <w:pPr>
        <w:pStyle w:val="ListParagraph"/>
        <w:numPr>
          <w:ilvl w:val="0"/>
          <w:numId w:val="30"/>
        </w:numPr>
        <w:jc w:val="center"/>
        <w:rPr>
          <w:rFonts w:ascii="Tahoma" w:hAnsi="Tahoma" w:cs="Tahoma"/>
          <w:b/>
          <w:color w:val="000000" w:themeColor="text1"/>
          <w:sz w:val="20"/>
          <w:szCs w:val="20"/>
        </w:rPr>
      </w:pPr>
      <w:r w:rsidRPr="006A0F0C">
        <w:rPr>
          <w:rFonts w:ascii="Tahoma" w:hAnsi="Tahoma" w:cs="Tahoma"/>
          <w:color w:val="000000" w:themeColor="text1"/>
          <w:sz w:val="20"/>
          <w:szCs w:val="20"/>
        </w:rPr>
        <w:t>člen</w:t>
      </w:r>
    </w:p>
    <w:p w14:paraId="01F86D14" w14:textId="3CDBF46F" w:rsidR="00A162B3" w:rsidRPr="00087B5D" w:rsidRDefault="00A162B3">
      <w:pPr>
        <w:numPr>
          <w:ilvl w:val="12"/>
          <w:numId w:val="16"/>
        </w:numPr>
        <w:jc w:val="both"/>
        <w:rPr>
          <w:rFonts w:ascii="Tahoma" w:hAnsi="Tahoma" w:cs="Tahoma"/>
          <w:color w:val="000000" w:themeColor="text1"/>
          <w:sz w:val="20"/>
          <w:szCs w:val="20"/>
        </w:rPr>
      </w:pPr>
      <w:r w:rsidRPr="00087B5D">
        <w:rPr>
          <w:rFonts w:ascii="Tahoma" w:hAnsi="Tahoma" w:cs="Tahoma"/>
          <w:color w:val="000000" w:themeColor="text1"/>
          <w:sz w:val="20"/>
          <w:szCs w:val="20"/>
        </w:rPr>
        <w:t xml:space="preserve">Predmet pogodbe je dobava in montaža </w:t>
      </w:r>
      <w:r w:rsidR="00853F17" w:rsidRPr="00087B5D">
        <w:rPr>
          <w:rFonts w:ascii="Tahoma" w:hAnsi="Tahoma" w:cs="Tahoma"/>
          <w:color w:val="000000" w:themeColor="text1"/>
          <w:sz w:val="20"/>
          <w:szCs w:val="20"/>
        </w:rPr>
        <w:t>pohištvene</w:t>
      </w:r>
      <w:r w:rsidRPr="00087B5D">
        <w:rPr>
          <w:rFonts w:ascii="Tahoma" w:hAnsi="Tahoma" w:cs="Tahoma"/>
          <w:color w:val="000000" w:themeColor="text1"/>
          <w:sz w:val="20"/>
          <w:szCs w:val="20"/>
        </w:rPr>
        <w:t xml:space="preserve"> opreme </w:t>
      </w:r>
      <w:r w:rsidR="00040662" w:rsidRPr="00087B5D">
        <w:rPr>
          <w:rFonts w:ascii="Tahoma" w:hAnsi="Tahoma" w:cs="Tahoma"/>
          <w:color w:val="000000" w:themeColor="text1"/>
          <w:sz w:val="20"/>
          <w:szCs w:val="20"/>
        </w:rPr>
        <w:t>za prostore DOMA STAREJŠIH OBČANOV KRŠKO</w:t>
      </w:r>
      <w:r w:rsidRPr="00087B5D">
        <w:rPr>
          <w:rFonts w:ascii="Tahoma" w:hAnsi="Tahoma" w:cs="Tahoma"/>
          <w:color w:val="000000" w:themeColor="text1"/>
          <w:sz w:val="20"/>
          <w:szCs w:val="20"/>
        </w:rPr>
        <w:t>, pri čemer se pri dobavi in montaži notranje opreme upoštevajo okoljski vidiki iz Uredbe o zelenem javnem naročanju</w:t>
      </w:r>
      <w:r w:rsidR="005D2A3C" w:rsidRPr="00087B5D">
        <w:rPr>
          <w:rFonts w:ascii="Tahoma" w:hAnsi="Tahoma" w:cs="Tahoma"/>
          <w:color w:val="000000" w:themeColor="text1"/>
          <w:sz w:val="20"/>
          <w:szCs w:val="20"/>
        </w:rPr>
        <w:t xml:space="preserve"> – Uredba o ZeJN</w:t>
      </w:r>
      <w:r w:rsidRPr="00087B5D">
        <w:rPr>
          <w:rFonts w:ascii="Tahoma" w:hAnsi="Tahoma" w:cs="Tahoma"/>
          <w:color w:val="000000" w:themeColor="text1"/>
          <w:sz w:val="20"/>
          <w:szCs w:val="20"/>
        </w:rPr>
        <w:t xml:space="preserve"> (Ur. l. RS št. 51/17, 64/19</w:t>
      </w:r>
      <w:r w:rsidR="00FA3472" w:rsidRPr="00087B5D">
        <w:rPr>
          <w:rFonts w:ascii="Tahoma" w:hAnsi="Tahoma" w:cs="Tahoma"/>
          <w:color w:val="000000" w:themeColor="text1"/>
          <w:sz w:val="20"/>
          <w:szCs w:val="20"/>
        </w:rPr>
        <w:t xml:space="preserve">, </w:t>
      </w:r>
      <w:r w:rsidRPr="00087B5D">
        <w:rPr>
          <w:rFonts w:ascii="Tahoma" w:hAnsi="Tahoma" w:cs="Tahoma"/>
          <w:color w:val="000000" w:themeColor="text1"/>
          <w:sz w:val="20"/>
          <w:szCs w:val="20"/>
        </w:rPr>
        <w:t>121/21</w:t>
      </w:r>
      <w:r w:rsidR="00040662" w:rsidRPr="00087B5D">
        <w:rPr>
          <w:rFonts w:ascii="Tahoma" w:hAnsi="Tahoma" w:cs="Tahoma"/>
          <w:color w:val="000000" w:themeColor="text1"/>
          <w:sz w:val="20"/>
          <w:szCs w:val="20"/>
        </w:rPr>
        <w:t>,</w:t>
      </w:r>
      <w:r w:rsidR="00D20248" w:rsidRPr="00087B5D">
        <w:rPr>
          <w:rFonts w:ascii="Tahoma" w:hAnsi="Tahoma" w:cs="Tahoma"/>
          <w:color w:val="000000" w:themeColor="text1"/>
          <w:sz w:val="20"/>
          <w:szCs w:val="20"/>
        </w:rPr>
        <w:t xml:space="preserve"> </w:t>
      </w:r>
      <w:r w:rsidR="00D20248" w:rsidRPr="00087B5D">
        <w:rPr>
          <w:rFonts w:ascii="Tahoma" w:eastAsia="Arial" w:hAnsi="Tahoma" w:cs="Tahoma"/>
          <w:color w:val="000000" w:themeColor="text1"/>
          <w:sz w:val="20"/>
          <w:szCs w:val="20"/>
        </w:rPr>
        <w:t>132/23</w:t>
      </w:r>
      <w:r w:rsidR="00040662" w:rsidRPr="00087B5D">
        <w:rPr>
          <w:rFonts w:ascii="Tahoma" w:eastAsia="Arial" w:hAnsi="Tahoma" w:cs="Tahoma"/>
          <w:color w:val="000000" w:themeColor="text1"/>
          <w:sz w:val="20"/>
          <w:szCs w:val="20"/>
        </w:rPr>
        <w:t xml:space="preserve"> in 43/25</w:t>
      </w:r>
      <w:r w:rsidRPr="00087B5D">
        <w:rPr>
          <w:rFonts w:ascii="Tahoma" w:hAnsi="Tahoma" w:cs="Tahoma"/>
          <w:color w:val="000000" w:themeColor="text1"/>
          <w:sz w:val="20"/>
          <w:szCs w:val="20"/>
        </w:rPr>
        <w:t xml:space="preserve">). </w:t>
      </w:r>
    </w:p>
    <w:p w14:paraId="4D7CD52F" w14:textId="77777777" w:rsidR="00421702" w:rsidRPr="00421702" w:rsidRDefault="00421702">
      <w:pPr>
        <w:numPr>
          <w:ilvl w:val="12"/>
          <w:numId w:val="16"/>
        </w:numPr>
        <w:jc w:val="both"/>
        <w:rPr>
          <w:rFonts w:ascii="Tahoma" w:hAnsi="Tahoma" w:cs="Tahoma"/>
          <w:color w:val="000000" w:themeColor="text1"/>
          <w:sz w:val="20"/>
          <w:szCs w:val="20"/>
        </w:rPr>
      </w:pPr>
    </w:p>
    <w:p w14:paraId="7CBD4BAA" w14:textId="18749F42" w:rsidR="00421702" w:rsidRPr="00CD2838" w:rsidRDefault="008A7663">
      <w:pPr>
        <w:numPr>
          <w:ilvl w:val="12"/>
          <w:numId w:val="16"/>
        </w:numPr>
        <w:jc w:val="both"/>
        <w:rPr>
          <w:rFonts w:ascii="Tahoma" w:hAnsi="Tahoma" w:cs="Tahoma"/>
          <w:color w:val="000000" w:themeColor="text1"/>
          <w:sz w:val="20"/>
          <w:szCs w:val="20"/>
        </w:rPr>
      </w:pPr>
      <w:r w:rsidRPr="00CD2838">
        <w:rPr>
          <w:rFonts w:ascii="Tahoma" w:hAnsi="Tahoma" w:cs="Tahoma"/>
          <w:sz w:val="20"/>
          <w:szCs w:val="20"/>
        </w:rPr>
        <w:t>Predmet te pogodbe je podrobneje opredeljen v tehničnih specifikacijah, popisih opreme in izrisih opreme, ki so sestavni del te pogodbe</w:t>
      </w:r>
      <w:r w:rsidR="00D25BC4" w:rsidRPr="00CD2838">
        <w:rPr>
          <w:rFonts w:ascii="Tahoma" w:hAnsi="Tahoma" w:cs="Tahoma"/>
          <w:sz w:val="20"/>
          <w:szCs w:val="20"/>
        </w:rPr>
        <w:t xml:space="preserve"> </w:t>
      </w:r>
      <w:r w:rsidR="00421702" w:rsidRPr="00CD2838">
        <w:rPr>
          <w:rFonts w:ascii="Tahoma" w:hAnsi="Tahoma" w:cs="Tahoma"/>
          <w:sz w:val="20"/>
          <w:szCs w:val="20"/>
        </w:rPr>
        <w:t>ter obsega dobavo in montažo pohištvene opreme v 32 sobah v 1. in 2. nadstropju</w:t>
      </w:r>
      <w:r w:rsidR="00412566" w:rsidRPr="00CD2838">
        <w:rPr>
          <w:rFonts w:ascii="Tahoma" w:hAnsi="Tahoma" w:cs="Tahoma"/>
          <w:sz w:val="20"/>
          <w:szCs w:val="20"/>
        </w:rPr>
        <w:t xml:space="preserve"> TRAKTA II</w:t>
      </w:r>
      <w:r w:rsidR="00421702" w:rsidRPr="00CD2838">
        <w:rPr>
          <w:rFonts w:ascii="Tahoma" w:hAnsi="Tahoma" w:cs="Tahoma"/>
          <w:sz w:val="20"/>
          <w:szCs w:val="20"/>
        </w:rPr>
        <w:t xml:space="preserve"> objekta Doma starejših občanov Krško, in sicer po 16 sob v </w:t>
      </w:r>
      <w:r w:rsidR="00412566" w:rsidRPr="00CD2838">
        <w:rPr>
          <w:rFonts w:ascii="Tahoma" w:hAnsi="Tahoma" w:cs="Tahoma"/>
          <w:sz w:val="20"/>
          <w:szCs w:val="20"/>
        </w:rPr>
        <w:t>posameznem</w:t>
      </w:r>
      <w:r w:rsidR="00421702" w:rsidRPr="00CD2838">
        <w:rPr>
          <w:rFonts w:ascii="Tahoma" w:hAnsi="Tahoma" w:cs="Tahoma"/>
          <w:sz w:val="20"/>
          <w:szCs w:val="20"/>
        </w:rPr>
        <w:t xml:space="preserve"> nadstropju.</w:t>
      </w:r>
    </w:p>
    <w:p w14:paraId="6ED3ECB1" w14:textId="77777777" w:rsidR="00087B5D" w:rsidRPr="00CD2838" w:rsidRDefault="00087B5D" w:rsidP="00CD2838">
      <w:pPr>
        <w:jc w:val="both"/>
        <w:rPr>
          <w:rFonts w:ascii="Tahoma" w:hAnsi="Tahoma" w:cs="Tahoma"/>
          <w:sz w:val="20"/>
          <w:szCs w:val="20"/>
        </w:rPr>
      </w:pPr>
    </w:p>
    <w:p w14:paraId="701642EA" w14:textId="2991FC01" w:rsidR="00CD2838" w:rsidRPr="00CD2838" w:rsidRDefault="00CD2838" w:rsidP="00CD2838">
      <w:pPr>
        <w:pStyle w:val="p1"/>
        <w:spacing w:before="0" w:beforeAutospacing="0" w:after="0" w:afterAutospacing="0"/>
        <w:jc w:val="both"/>
        <w:rPr>
          <w:rFonts w:ascii="Tahoma" w:hAnsi="Tahoma" w:cs="Tahoma"/>
          <w:sz w:val="20"/>
          <w:szCs w:val="20"/>
        </w:rPr>
      </w:pPr>
      <w:r w:rsidRPr="00CD2838">
        <w:rPr>
          <w:rFonts w:ascii="Tahoma" w:hAnsi="Tahoma" w:cs="Tahoma"/>
          <w:sz w:val="20"/>
          <w:szCs w:val="20"/>
        </w:rPr>
        <w:t>Dobava in montaža pohištvene opreme se izvajata sočasno z gradbenimi, obrtniškimi in inštalacijskimi (GOI) deli. Izvajalec je dolžan izvajanje pogodbenih obveznosti organizirati in terminsko usklajevati z naročnikom ter izvajalcem GOI del, ob upoštevanju fazne izvedbe prenove in nemotenega izvajanja dejavnosti naročnika.</w:t>
      </w:r>
    </w:p>
    <w:p w14:paraId="2F94D964" w14:textId="77777777" w:rsidR="008A7663" w:rsidRPr="00CD2838" w:rsidRDefault="008A7663" w:rsidP="00CD2838">
      <w:pPr>
        <w:pStyle w:val="NormalWeb"/>
        <w:spacing w:before="0" w:beforeAutospacing="0" w:after="0" w:afterAutospacing="0"/>
        <w:jc w:val="both"/>
        <w:rPr>
          <w:rFonts w:ascii="Tahoma" w:hAnsi="Tahoma" w:cs="Tahoma"/>
          <w:color w:val="000000" w:themeColor="text1"/>
          <w:sz w:val="20"/>
          <w:szCs w:val="20"/>
        </w:rPr>
      </w:pPr>
    </w:p>
    <w:p w14:paraId="348BB952" w14:textId="28D28714" w:rsidR="00A162B3" w:rsidRPr="00CD2838" w:rsidRDefault="00A162B3" w:rsidP="00CD2838">
      <w:pPr>
        <w:pStyle w:val="NormalWeb"/>
        <w:spacing w:before="0" w:beforeAutospacing="0" w:after="0" w:afterAutospacing="0"/>
        <w:jc w:val="both"/>
        <w:rPr>
          <w:rFonts w:ascii="Tahoma" w:eastAsia="Arial" w:hAnsi="Tahoma" w:cs="Tahoma"/>
          <w:color w:val="FF0000"/>
          <w:sz w:val="20"/>
          <w:szCs w:val="20"/>
        </w:rPr>
      </w:pPr>
      <w:r w:rsidRPr="00CD2838">
        <w:rPr>
          <w:rFonts w:ascii="Tahoma" w:hAnsi="Tahoma" w:cs="Tahoma"/>
          <w:color w:val="000000" w:themeColor="text1"/>
          <w:sz w:val="20"/>
          <w:szCs w:val="20"/>
        </w:rPr>
        <w:t>Navedena dela se izvajalec zaveže izvesti v skladu:</w:t>
      </w:r>
    </w:p>
    <w:p w14:paraId="6F513D80" w14:textId="52F2438F" w:rsidR="00A162B3" w:rsidRPr="008A7663" w:rsidRDefault="00A162B3">
      <w:pPr>
        <w:pStyle w:val="ListParagraph"/>
        <w:widowControl w:val="0"/>
        <w:numPr>
          <w:ilvl w:val="0"/>
          <w:numId w:val="28"/>
        </w:numPr>
        <w:autoSpaceDE w:val="0"/>
        <w:autoSpaceDN w:val="0"/>
        <w:adjustRightInd w:val="0"/>
        <w:rPr>
          <w:rFonts w:ascii="Tahoma" w:hAnsi="Tahoma" w:cs="Tahoma"/>
          <w:color w:val="000000" w:themeColor="text1"/>
          <w:sz w:val="20"/>
          <w:szCs w:val="20"/>
        </w:rPr>
      </w:pPr>
      <w:r w:rsidRPr="008A7663">
        <w:rPr>
          <w:rFonts w:ascii="Tahoma" w:hAnsi="Tahoma" w:cs="Tahoma"/>
          <w:color w:val="000000" w:themeColor="text1"/>
          <w:sz w:val="20"/>
          <w:szCs w:val="20"/>
        </w:rPr>
        <w:t>z razpisno dokumentacijo,</w:t>
      </w:r>
    </w:p>
    <w:p w14:paraId="20AF43DE" w14:textId="03EF747C" w:rsidR="00A162B3" w:rsidRPr="008A7663" w:rsidRDefault="00A162B3">
      <w:pPr>
        <w:pStyle w:val="ListParagraph"/>
        <w:widowControl w:val="0"/>
        <w:numPr>
          <w:ilvl w:val="0"/>
          <w:numId w:val="28"/>
        </w:numPr>
        <w:autoSpaceDE w:val="0"/>
        <w:autoSpaceDN w:val="0"/>
        <w:adjustRightInd w:val="0"/>
        <w:rPr>
          <w:rFonts w:ascii="Tahoma" w:hAnsi="Tahoma" w:cs="Tahoma"/>
          <w:color w:val="000000" w:themeColor="text1"/>
          <w:sz w:val="20"/>
          <w:szCs w:val="20"/>
        </w:rPr>
      </w:pPr>
      <w:r w:rsidRPr="008A7663">
        <w:rPr>
          <w:rFonts w:ascii="Tahoma" w:hAnsi="Tahoma" w:cs="Tahoma"/>
          <w:color w:val="000000" w:themeColor="text1"/>
          <w:sz w:val="20"/>
          <w:szCs w:val="20"/>
        </w:rPr>
        <w:t xml:space="preserve">s </w:t>
      </w:r>
      <w:r w:rsidR="001A7F7D" w:rsidRPr="008A7663">
        <w:rPr>
          <w:rFonts w:ascii="Tahoma" w:hAnsi="Tahoma" w:cs="Tahoma"/>
          <w:color w:val="000000" w:themeColor="text1"/>
          <w:sz w:val="20"/>
          <w:szCs w:val="20"/>
        </w:rPr>
        <w:t>ponudbeno dokumentacijo izvajalca</w:t>
      </w:r>
      <w:r w:rsidR="00F054CF" w:rsidRPr="008A7663">
        <w:rPr>
          <w:rFonts w:ascii="Tahoma" w:hAnsi="Tahoma" w:cs="Tahoma"/>
          <w:color w:val="000000" w:themeColor="text1"/>
          <w:sz w:val="20"/>
          <w:szCs w:val="20"/>
        </w:rPr>
        <w:t>,</w:t>
      </w:r>
    </w:p>
    <w:p w14:paraId="60CE8FB3" w14:textId="0AE92312" w:rsidR="0011384C" w:rsidRPr="008A7663" w:rsidRDefault="00F853FC">
      <w:pPr>
        <w:pStyle w:val="ListParagraph"/>
        <w:numPr>
          <w:ilvl w:val="0"/>
          <w:numId w:val="28"/>
        </w:numPr>
        <w:jc w:val="both"/>
        <w:rPr>
          <w:rFonts w:ascii="Tahoma" w:hAnsi="Tahoma" w:cs="Tahoma"/>
          <w:color w:val="000000" w:themeColor="text1"/>
          <w:sz w:val="20"/>
          <w:szCs w:val="20"/>
        </w:rPr>
      </w:pPr>
      <w:r>
        <w:rPr>
          <w:rFonts w:ascii="Tahoma" w:hAnsi="Tahoma" w:cs="Tahoma"/>
          <w:color w:val="000000" w:themeColor="text1"/>
          <w:sz w:val="20"/>
          <w:szCs w:val="20"/>
        </w:rPr>
        <w:t xml:space="preserve">s </w:t>
      </w:r>
      <w:r w:rsidR="0011384C" w:rsidRPr="008A7663">
        <w:rPr>
          <w:rFonts w:ascii="Tahoma" w:hAnsi="Tahoma" w:cs="Tahoma"/>
          <w:color w:val="000000" w:themeColor="text1"/>
          <w:sz w:val="20"/>
          <w:szCs w:val="20"/>
        </w:rPr>
        <w:t xml:space="preserve">popisi </w:t>
      </w:r>
      <w:r w:rsidR="00826381" w:rsidRPr="008A7663">
        <w:rPr>
          <w:rFonts w:ascii="Tahoma" w:hAnsi="Tahoma" w:cs="Tahoma"/>
          <w:color w:val="000000" w:themeColor="text1"/>
          <w:sz w:val="20"/>
          <w:szCs w:val="20"/>
        </w:rPr>
        <w:t>opreme</w:t>
      </w:r>
      <w:r w:rsidR="0011384C" w:rsidRPr="008A7663">
        <w:rPr>
          <w:rFonts w:ascii="Tahoma" w:hAnsi="Tahoma" w:cs="Tahoma"/>
          <w:color w:val="000000" w:themeColor="text1"/>
          <w:sz w:val="20"/>
          <w:szCs w:val="20"/>
        </w:rPr>
        <w:t xml:space="preserve"> in </w:t>
      </w:r>
      <w:r w:rsidR="00C54051">
        <w:rPr>
          <w:rFonts w:ascii="Tahoma" w:eastAsia="Arial" w:hAnsi="Tahoma" w:cs="Tahoma"/>
          <w:color w:val="000000" w:themeColor="text1"/>
          <w:sz w:val="20"/>
          <w:szCs w:val="20"/>
        </w:rPr>
        <w:t>z</w:t>
      </w:r>
      <w:r w:rsidR="00C54051" w:rsidRPr="006F5380">
        <w:rPr>
          <w:rFonts w:ascii="Tahoma" w:eastAsia="Arial" w:hAnsi="Tahoma" w:cs="Tahoma"/>
          <w:color w:val="000000" w:themeColor="text1"/>
          <w:sz w:val="20"/>
          <w:szCs w:val="20"/>
        </w:rPr>
        <w:t xml:space="preserve"> </w:t>
      </w:r>
      <w:r w:rsidR="00C54051">
        <w:rPr>
          <w:rFonts w:ascii="Tahoma" w:eastAsia="Arial" w:hAnsi="Tahoma" w:cs="Tahoma"/>
          <w:color w:val="000000" w:themeColor="text1"/>
          <w:sz w:val="20"/>
          <w:szCs w:val="20"/>
        </w:rPr>
        <w:t xml:space="preserve">izrisi, shemami in tlorisi </w:t>
      </w:r>
      <w:r w:rsidR="00C54051" w:rsidRPr="00644394">
        <w:rPr>
          <w:rFonts w:ascii="Tahoma" w:eastAsia="Arial" w:hAnsi="Tahoma" w:cs="Tahoma"/>
          <w:color w:val="000000" w:themeColor="text1"/>
          <w:sz w:val="20"/>
          <w:szCs w:val="20"/>
        </w:rPr>
        <w:t>opreme v datotekah.pdf</w:t>
      </w:r>
      <w:r w:rsidR="00565FE4" w:rsidRPr="008A7663">
        <w:rPr>
          <w:rFonts w:ascii="Tahoma" w:hAnsi="Tahoma" w:cs="Tahoma"/>
          <w:color w:val="000000" w:themeColor="text1"/>
          <w:sz w:val="20"/>
          <w:szCs w:val="20"/>
        </w:rPr>
        <w:t>.</w:t>
      </w:r>
    </w:p>
    <w:p w14:paraId="47F5C681" w14:textId="57976C10" w:rsidR="00A162B3" w:rsidRPr="00C6576B" w:rsidRDefault="00A162B3" w:rsidP="00A162B3">
      <w:pPr>
        <w:numPr>
          <w:ilvl w:val="12"/>
          <w:numId w:val="0"/>
        </w:numPr>
        <w:rPr>
          <w:rFonts w:ascii="Tahoma" w:hAnsi="Tahoma" w:cs="Tahoma"/>
          <w:b/>
          <w:i/>
          <w:color w:val="000000" w:themeColor="text1"/>
          <w:sz w:val="20"/>
          <w:szCs w:val="20"/>
        </w:rPr>
      </w:pPr>
      <w:r w:rsidRPr="00C6576B">
        <w:rPr>
          <w:rFonts w:ascii="Tahoma" w:hAnsi="Tahoma" w:cs="Tahoma"/>
          <w:b/>
          <w:i/>
          <w:color w:val="000000" w:themeColor="text1"/>
          <w:sz w:val="20"/>
          <w:szCs w:val="20"/>
        </w:rPr>
        <w:lastRenderedPageBreak/>
        <w:t>III. ROKI</w:t>
      </w:r>
    </w:p>
    <w:p w14:paraId="3ACD2864" w14:textId="5B862B6D" w:rsidR="00A162B3" w:rsidRPr="00C6576B" w:rsidRDefault="00A162B3">
      <w:pPr>
        <w:pStyle w:val="ListParagraph"/>
        <w:numPr>
          <w:ilvl w:val="0"/>
          <w:numId w:val="30"/>
        </w:numPr>
        <w:jc w:val="center"/>
        <w:rPr>
          <w:rFonts w:ascii="Tahoma" w:hAnsi="Tahoma" w:cs="Tahoma"/>
          <w:color w:val="000000" w:themeColor="text1"/>
          <w:sz w:val="20"/>
          <w:szCs w:val="20"/>
        </w:rPr>
      </w:pPr>
      <w:r w:rsidRPr="00C6576B">
        <w:rPr>
          <w:rFonts w:ascii="Tahoma" w:hAnsi="Tahoma" w:cs="Tahoma"/>
          <w:color w:val="000000" w:themeColor="text1"/>
          <w:sz w:val="20"/>
          <w:szCs w:val="20"/>
        </w:rPr>
        <w:t>člen</w:t>
      </w:r>
    </w:p>
    <w:p w14:paraId="50129EB3" w14:textId="77777777" w:rsidR="00881372" w:rsidRPr="00C6576B" w:rsidRDefault="00881372" w:rsidP="00881372">
      <w:pPr>
        <w:pStyle w:val="p1"/>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Rok za zaključek vseh pogodbenih obveznosti je 120 dni po sklenitvi te pogodbe.</w:t>
      </w:r>
    </w:p>
    <w:p w14:paraId="359FD747" w14:textId="77777777" w:rsidR="00881372" w:rsidRPr="00C6576B" w:rsidRDefault="00881372" w:rsidP="00D22898">
      <w:pPr>
        <w:pStyle w:val="p1"/>
        <w:spacing w:before="0" w:beforeAutospacing="0" w:after="0" w:afterAutospacing="0"/>
        <w:jc w:val="both"/>
        <w:rPr>
          <w:rFonts w:ascii="Tahoma" w:hAnsi="Tahoma" w:cs="Tahoma"/>
          <w:color w:val="000000" w:themeColor="text1"/>
          <w:sz w:val="20"/>
          <w:szCs w:val="20"/>
        </w:rPr>
      </w:pPr>
    </w:p>
    <w:p w14:paraId="59323853" w14:textId="77777777" w:rsidR="00881372" w:rsidRPr="00C6576B" w:rsidRDefault="00881372" w:rsidP="00D80C00">
      <w:pPr>
        <w:pStyle w:val="p2"/>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Za zaključek vseh pogodbenih obveznosti se šteje dokončanje dobave in montaže celotne pohištvene opreme, uspešno izvedena primopredaja opreme naročniku ter izročitev finančnega zavarovanja za odpravo napak v garancijskem roku.</w:t>
      </w:r>
    </w:p>
    <w:p w14:paraId="61D23B1A" w14:textId="77777777" w:rsidR="00881372" w:rsidRPr="00C6576B" w:rsidRDefault="00881372" w:rsidP="00D80C00">
      <w:pPr>
        <w:pStyle w:val="p1"/>
        <w:spacing w:before="0" w:beforeAutospacing="0" w:after="0" w:afterAutospacing="0"/>
        <w:jc w:val="both"/>
        <w:rPr>
          <w:rFonts w:ascii="Tahoma" w:hAnsi="Tahoma" w:cs="Tahoma"/>
          <w:color w:val="000000" w:themeColor="text1"/>
          <w:sz w:val="20"/>
          <w:szCs w:val="20"/>
        </w:rPr>
      </w:pPr>
    </w:p>
    <w:p w14:paraId="6B13BA1A" w14:textId="1C925A53"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Rok za izdelavo podrobnega izvedbenega terminskega plana, projektov in delavniških načrtov je deset (10) dni po sklenitvi te pogodbe.</w:t>
      </w:r>
    </w:p>
    <w:p w14:paraId="4089C772" w14:textId="77777777"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p>
    <w:p w14:paraId="6ED777F2" w14:textId="77777777"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Izvajalec je pred začetkom izdelave pohištvene opreme dolžan opraviti vse potrebne izmere na lokaciji naročnika ter uskladiti delavniške načrte z dejanskim stanjem na objektu.</w:t>
      </w:r>
    </w:p>
    <w:p w14:paraId="4210123A" w14:textId="77777777"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p>
    <w:p w14:paraId="7C6B1E17" w14:textId="77777777" w:rsidR="00D80C00" w:rsidRPr="00C6576B" w:rsidRDefault="00D80C00" w:rsidP="00D80C00">
      <w:pPr>
        <w:pStyle w:val="p1"/>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Izvajalec začne z izdelavo, dobavo in montažo pohištvene opreme takoj po potrditvi podrobnega izvedbenega terminskega plana, projektov in delavniških načrtov s strani naročnika ter ko so posamezni prostori pripravljeni za montažo.</w:t>
      </w:r>
    </w:p>
    <w:p w14:paraId="4EC027C5" w14:textId="77777777"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p>
    <w:p w14:paraId="2C4D93B8" w14:textId="77777777" w:rsidR="00D22898" w:rsidRPr="00C6576B" w:rsidRDefault="00D22898" w:rsidP="00D80C00">
      <w:pPr>
        <w:pStyle w:val="p1"/>
        <w:spacing w:before="0" w:beforeAutospacing="0" w:after="0" w:afterAutospacing="0"/>
        <w:jc w:val="both"/>
        <w:rPr>
          <w:rFonts w:ascii="Tahoma" w:hAnsi="Tahoma" w:cs="Tahoma"/>
          <w:color w:val="000000" w:themeColor="text1"/>
          <w:sz w:val="20"/>
          <w:szCs w:val="20"/>
        </w:rPr>
      </w:pPr>
      <w:r w:rsidRPr="00C6576B">
        <w:rPr>
          <w:rFonts w:ascii="Tahoma" w:hAnsi="Tahoma" w:cs="Tahoma"/>
          <w:color w:val="000000" w:themeColor="text1"/>
          <w:sz w:val="20"/>
          <w:szCs w:val="20"/>
        </w:rPr>
        <w:t>Dobava in montaža pohištvene opreme se bosta izvajali fazno in sočasno z gradbenimi, obrtniškimi in inštalacijskimi (GOI) deli. Izvajalec je dolžan izvajanje pogodbenih obveznosti terminsko usklajevati z naročnikom in izvajalcem GOI del ter ga prilagoditi dinamiki izvedbe GOI del in začasnih preselitev stanovalcev. Montaža pohištvene opreme se bo izvajala postopoma po zaključku GOI del v posameznih prostorih, pri čemer se bodo dela v 1. in 2. nadstropju izvajala fazno po največ dveh (2) sobah na posameznem nadstropju oziroma največ štirih (4) sobah hkrati.</w:t>
      </w:r>
    </w:p>
    <w:p w14:paraId="01AA93D9" w14:textId="77777777" w:rsidR="00D22898" w:rsidRPr="002F264D" w:rsidRDefault="00D22898" w:rsidP="00D22898">
      <w:pPr>
        <w:pStyle w:val="p2"/>
        <w:spacing w:before="0" w:beforeAutospacing="0" w:after="0" w:afterAutospacing="0"/>
        <w:jc w:val="both"/>
        <w:rPr>
          <w:rFonts w:ascii="Tahoma" w:hAnsi="Tahoma" w:cs="Tahoma"/>
          <w:color w:val="000000" w:themeColor="text1"/>
          <w:sz w:val="20"/>
          <w:szCs w:val="20"/>
        </w:rPr>
      </w:pPr>
    </w:p>
    <w:p w14:paraId="242838D5" w14:textId="5FA6F54F" w:rsidR="00A162B3" w:rsidRPr="002F264D" w:rsidRDefault="00A162B3">
      <w:pPr>
        <w:pStyle w:val="ListParagraph"/>
        <w:numPr>
          <w:ilvl w:val="0"/>
          <w:numId w:val="30"/>
        </w:numPr>
        <w:jc w:val="center"/>
        <w:rPr>
          <w:rFonts w:ascii="Tahoma" w:hAnsi="Tahoma" w:cs="Tahoma"/>
          <w:bCs/>
          <w:color w:val="000000" w:themeColor="text1"/>
          <w:sz w:val="20"/>
          <w:szCs w:val="20"/>
          <w:lang w:eastAsia="en-US"/>
        </w:rPr>
      </w:pPr>
      <w:r w:rsidRPr="002F264D">
        <w:rPr>
          <w:rFonts w:ascii="Tahoma" w:hAnsi="Tahoma" w:cs="Tahoma"/>
          <w:bCs/>
          <w:color w:val="000000" w:themeColor="text1"/>
          <w:sz w:val="20"/>
          <w:szCs w:val="20"/>
          <w:lang w:eastAsia="en-US"/>
        </w:rPr>
        <w:t>člen</w:t>
      </w:r>
    </w:p>
    <w:p w14:paraId="4085902B"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r w:rsidRPr="002F264D">
        <w:rPr>
          <w:rFonts w:ascii="Tahoma" w:hAnsi="Tahoma" w:cs="Tahoma"/>
          <w:color w:val="000000" w:themeColor="text1"/>
          <w:sz w:val="20"/>
          <w:szCs w:val="20"/>
        </w:rPr>
        <w:t>Roki, določeni s to pogodbo, se lahko spremenijo le zaradi okoliščin, ki jih ob sklenitvi pogodbe ni bilo mogoče predvideti, se jim izogniti ali jih odvrniti ter objektivno vplivajo na pravočasno izvedbo pogodbenih obveznosti, če njihov nastanek ni posledica ravnanja ali opustitve izvajalca.</w:t>
      </w:r>
    </w:p>
    <w:p w14:paraId="4812A4D2"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p>
    <w:p w14:paraId="43D05E66" w14:textId="6343F11B"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r w:rsidRPr="002F264D">
        <w:rPr>
          <w:rFonts w:ascii="Tahoma" w:hAnsi="Tahoma" w:cs="Tahoma"/>
          <w:color w:val="000000" w:themeColor="text1"/>
          <w:sz w:val="20"/>
          <w:szCs w:val="20"/>
        </w:rPr>
        <w:t>Ker se dobava in montaža pohištvene opreme izvajata fazno in sočasno z gradbenimi, obrtniškimi in inštalacijskimi (GOI) deli, je izvajalec upravičen do podaljšanja pogodbenega roka tudi v primeru, če posamezni prostori zaradi poteka GOI del, fazne izvedbe projekta, organizacije dela naročnika, začasnih preselitev stanovalcev ali drugih objektivnih okoliščin niso pravočasno pripravljeni oziroma predani za izvedbo dobave in montaže pohištvene opreme, pod pogojem, da navedene okoliščine niso nastale po krivdi izvajalca. Pogodbeni rok se v takem primeru podaljša za čas trajanja okoliščin, ki so objektivno onemogočale izvajanje pogodbenih obveznosti.</w:t>
      </w:r>
    </w:p>
    <w:p w14:paraId="4669F680"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p>
    <w:p w14:paraId="2BC24992"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r w:rsidRPr="002F264D">
        <w:rPr>
          <w:rFonts w:ascii="Tahoma" w:hAnsi="Tahoma" w:cs="Tahoma"/>
          <w:color w:val="000000" w:themeColor="text1"/>
          <w:sz w:val="20"/>
          <w:szCs w:val="20"/>
        </w:rPr>
        <w:t>Med okoliščine iz prvega odstavka tega člena ne sodijo tveganja, ki izvirajo iz poslovanja izvajalca, njegove organizacije dela, ravnanja njegovih podizvajalcev ali dobaviteljev oziroma drugih oseb, s katerimi je izvajalec v poslovnem razmerju, niti drugi dogodki, ki bi jih izvajalec ob ustrezni strokovni skrbnosti lahko predvidel oziroma njihove posledice preprečil ali omejil.</w:t>
      </w:r>
    </w:p>
    <w:p w14:paraId="47354CD3"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p>
    <w:p w14:paraId="578D29B3"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r w:rsidRPr="002F264D">
        <w:rPr>
          <w:rFonts w:ascii="Tahoma" w:hAnsi="Tahoma" w:cs="Tahoma"/>
          <w:color w:val="000000" w:themeColor="text1"/>
          <w:sz w:val="20"/>
          <w:szCs w:val="20"/>
        </w:rPr>
        <w:t>Izvajalec mora naročnika o nastanku okoliščin, ki vplivajo na pogodbeni rok, pisno obvestiti brez nepotrebnega odlašanja, najpozneje pa v treh (3) delovnih dneh od dneva, ko je za takšne okoliščine izvedel ali bi zanje moral izvedeti, ter predložiti obrazložitev razlogov, ustrezna dokazila in predlog novega terminskega plana.</w:t>
      </w:r>
    </w:p>
    <w:p w14:paraId="0C171FE9" w14:textId="77777777" w:rsidR="001F4C03" w:rsidRPr="002F264D" w:rsidRDefault="001F4C03" w:rsidP="001F4C03">
      <w:pPr>
        <w:pStyle w:val="p1"/>
        <w:spacing w:before="0" w:beforeAutospacing="0" w:after="0" w:afterAutospacing="0"/>
        <w:jc w:val="both"/>
        <w:rPr>
          <w:rFonts w:ascii="Tahoma" w:hAnsi="Tahoma" w:cs="Tahoma"/>
          <w:color w:val="000000" w:themeColor="text1"/>
          <w:sz w:val="20"/>
          <w:szCs w:val="20"/>
        </w:rPr>
      </w:pPr>
    </w:p>
    <w:p w14:paraId="5D8592B0" w14:textId="77777777" w:rsidR="001F4C03" w:rsidRPr="00085E10" w:rsidRDefault="001F4C03" w:rsidP="001F4C03">
      <w:pPr>
        <w:pStyle w:val="p1"/>
        <w:spacing w:before="0" w:beforeAutospacing="0" w:after="0" w:afterAutospacing="0"/>
        <w:jc w:val="both"/>
        <w:rPr>
          <w:rFonts w:ascii="Tahoma" w:hAnsi="Tahoma" w:cs="Tahoma"/>
          <w:color w:val="000000" w:themeColor="text1"/>
          <w:sz w:val="20"/>
          <w:szCs w:val="20"/>
        </w:rPr>
      </w:pPr>
      <w:r w:rsidRPr="00085E10">
        <w:rPr>
          <w:rFonts w:ascii="Tahoma" w:hAnsi="Tahoma" w:cs="Tahoma"/>
          <w:color w:val="000000" w:themeColor="text1"/>
          <w:sz w:val="20"/>
          <w:szCs w:val="20"/>
        </w:rPr>
        <w:t>Sprememba pogodbenega roka je veljavna le na podlagi pisnega dodatka k tej pogodbi.</w:t>
      </w:r>
    </w:p>
    <w:p w14:paraId="406016F7" w14:textId="77777777" w:rsidR="001F4C03" w:rsidRPr="00085E10" w:rsidRDefault="001F4C03" w:rsidP="001F4C03">
      <w:pPr>
        <w:pStyle w:val="p1"/>
        <w:spacing w:before="0" w:beforeAutospacing="0" w:after="0" w:afterAutospacing="0"/>
        <w:jc w:val="both"/>
        <w:rPr>
          <w:rFonts w:ascii="Tahoma" w:hAnsi="Tahoma" w:cs="Tahoma"/>
          <w:color w:val="000000" w:themeColor="text1"/>
          <w:sz w:val="20"/>
          <w:szCs w:val="20"/>
        </w:rPr>
      </w:pPr>
    </w:p>
    <w:p w14:paraId="685961E5" w14:textId="77777777" w:rsidR="001F4C03" w:rsidRPr="00085E10" w:rsidRDefault="001F4C03" w:rsidP="001F4C03">
      <w:pPr>
        <w:pStyle w:val="p1"/>
        <w:spacing w:before="0" w:beforeAutospacing="0" w:after="0" w:afterAutospacing="0"/>
        <w:jc w:val="both"/>
        <w:rPr>
          <w:rFonts w:ascii="Tahoma" w:hAnsi="Tahoma" w:cs="Tahoma"/>
          <w:color w:val="000000" w:themeColor="text1"/>
          <w:sz w:val="20"/>
          <w:szCs w:val="20"/>
        </w:rPr>
      </w:pPr>
      <w:r w:rsidRPr="00085E10">
        <w:rPr>
          <w:rFonts w:ascii="Tahoma" w:hAnsi="Tahoma" w:cs="Tahoma"/>
          <w:color w:val="000000" w:themeColor="text1"/>
          <w:sz w:val="20"/>
          <w:szCs w:val="20"/>
        </w:rPr>
        <w:t>Podaljšanje pogodbenega roka samo po sebi izvajalcu ne daje pravice do povišanja pogodbene vrednosti ali drugih dodatnih plačil.</w:t>
      </w:r>
    </w:p>
    <w:p w14:paraId="485006A0" w14:textId="77777777" w:rsidR="001F4C03" w:rsidRPr="00085E10" w:rsidRDefault="001F4C03" w:rsidP="001F4C03">
      <w:pPr>
        <w:pStyle w:val="p1"/>
        <w:spacing w:before="0" w:beforeAutospacing="0" w:after="0" w:afterAutospacing="0"/>
        <w:jc w:val="both"/>
        <w:rPr>
          <w:rFonts w:ascii="Tahoma" w:hAnsi="Tahoma" w:cs="Tahoma"/>
          <w:color w:val="000000" w:themeColor="text1"/>
          <w:sz w:val="20"/>
          <w:szCs w:val="20"/>
        </w:rPr>
      </w:pPr>
    </w:p>
    <w:p w14:paraId="49036539" w14:textId="11B6C4F5" w:rsidR="008A32DD" w:rsidRDefault="008A32DD" w:rsidP="00CA18AC">
      <w:pPr>
        <w:pStyle w:val="p1"/>
        <w:spacing w:before="0" w:beforeAutospacing="0" w:after="0" w:afterAutospacing="0"/>
        <w:jc w:val="both"/>
        <w:rPr>
          <w:rFonts w:ascii="Tahoma" w:hAnsi="Tahoma" w:cs="Tahoma"/>
          <w:color w:val="000000" w:themeColor="text1"/>
          <w:sz w:val="20"/>
          <w:szCs w:val="20"/>
        </w:rPr>
      </w:pPr>
      <w:r w:rsidRPr="00085E10">
        <w:rPr>
          <w:rFonts w:ascii="Tahoma" w:hAnsi="Tahoma" w:cs="Tahoma"/>
          <w:color w:val="000000" w:themeColor="text1"/>
          <w:sz w:val="20"/>
          <w:szCs w:val="20"/>
        </w:rPr>
        <w:t>V primeru podaljšanja pogodbenega roka mora izvajalec pred potekom veljavnosti finančnega zavarovanja naročniku predložiti ustrezno podaljšano finančno zavarovanje za dobro izvedbo pogodbenih obveznosti.</w:t>
      </w:r>
    </w:p>
    <w:p w14:paraId="544E8B21" w14:textId="77777777" w:rsidR="00085E10" w:rsidRPr="00085E10" w:rsidRDefault="00085E10" w:rsidP="00CA18AC">
      <w:pPr>
        <w:pStyle w:val="p1"/>
        <w:spacing w:before="0" w:beforeAutospacing="0" w:after="0" w:afterAutospacing="0"/>
        <w:jc w:val="both"/>
        <w:rPr>
          <w:rFonts w:ascii="Tahoma" w:hAnsi="Tahoma" w:cs="Tahoma"/>
          <w:color w:val="000000" w:themeColor="text1"/>
          <w:sz w:val="20"/>
          <w:szCs w:val="20"/>
        </w:rPr>
      </w:pPr>
    </w:p>
    <w:p w14:paraId="0D785054" w14:textId="785C6899" w:rsidR="00A162B3" w:rsidRPr="002C58F9" w:rsidRDefault="00A162B3">
      <w:pPr>
        <w:pStyle w:val="ListParagraph"/>
        <w:numPr>
          <w:ilvl w:val="0"/>
          <w:numId w:val="30"/>
        </w:numPr>
        <w:jc w:val="center"/>
        <w:rPr>
          <w:rFonts w:ascii="Tahoma" w:hAnsi="Tahoma" w:cs="Tahoma"/>
          <w:bCs/>
          <w:color w:val="000000" w:themeColor="text1"/>
          <w:sz w:val="20"/>
          <w:szCs w:val="20"/>
          <w:lang w:eastAsia="en-US"/>
        </w:rPr>
      </w:pPr>
      <w:r w:rsidRPr="002C58F9">
        <w:rPr>
          <w:rFonts w:ascii="Tahoma" w:hAnsi="Tahoma" w:cs="Tahoma"/>
          <w:bCs/>
          <w:color w:val="000000" w:themeColor="text1"/>
          <w:sz w:val="20"/>
          <w:szCs w:val="20"/>
          <w:lang w:eastAsia="en-US"/>
        </w:rPr>
        <w:lastRenderedPageBreak/>
        <w:t>člen</w:t>
      </w:r>
    </w:p>
    <w:p w14:paraId="560E30FD" w14:textId="60B4AE16" w:rsidR="00FA6DFD" w:rsidRPr="002C58F9" w:rsidRDefault="00085E10" w:rsidP="00FA6DFD">
      <w:pPr>
        <w:pStyle w:val="p1"/>
        <w:spacing w:before="0" w:beforeAutospacing="0" w:after="0" w:afterAutospacing="0"/>
        <w:rPr>
          <w:rFonts w:ascii="Tahoma" w:hAnsi="Tahoma" w:cs="Tahoma"/>
          <w:color w:val="000000" w:themeColor="text1"/>
          <w:sz w:val="20"/>
          <w:szCs w:val="20"/>
        </w:rPr>
      </w:pPr>
      <w:r w:rsidRPr="002C58F9">
        <w:rPr>
          <w:rFonts w:ascii="Tahoma" w:hAnsi="Tahoma" w:cs="Tahoma"/>
          <w:color w:val="000000" w:themeColor="text1"/>
          <w:sz w:val="20"/>
          <w:szCs w:val="20"/>
        </w:rPr>
        <w:t>I</w:t>
      </w:r>
      <w:r w:rsidR="00FA6DFD" w:rsidRPr="002C58F9">
        <w:rPr>
          <w:rFonts w:ascii="Tahoma" w:hAnsi="Tahoma" w:cs="Tahoma"/>
          <w:color w:val="000000" w:themeColor="text1"/>
          <w:sz w:val="20"/>
          <w:szCs w:val="20"/>
        </w:rPr>
        <w:t>zvajalec mora v roku, določenem v 3. členu te pogodbe, izdelati podroben izvedbeni terminski plan ter ga predložiti naročniku v potrditev.</w:t>
      </w:r>
    </w:p>
    <w:p w14:paraId="5B077E1D" w14:textId="77777777" w:rsidR="00FA6DFD" w:rsidRPr="002C58F9" w:rsidRDefault="00FA6DFD" w:rsidP="00FA6DFD">
      <w:pPr>
        <w:pStyle w:val="p1"/>
        <w:spacing w:before="0" w:beforeAutospacing="0" w:after="0" w:afterAutospacing="0"/>
        <w:rPr>
          <w:rFonts w:ascii="Tahoma" w:hAnsi="Tahoma" w:cs="Tahoma"/>
          <w:color w:val="000000" w:themeColor="text1"/>
          <w:sz w:val="20"/>
          <w:szCs w:val="20"/>
        </w:rPr>
      </w:pPr>
    </w:p>
    <w:p w14:paraId="797A44C1" w14:textId="77777777" w:rsidR="00FA6DFD" w:rsidRPr="002C58F9" w:rsidRDefault="00FA6DFD" w:rsidP="00FA6DFD">
      <w:pPr>
        <w:pStyle w:val="p2"/>
        <w:spacing w:before="0" w:beforeAutospacing="0" w:after="0" w:afterAutospacing="0"/>
        <w:rPr>
          <w:rFonts w:ascii="Tahoma" w:hAnsi="Tahoma" w:cs="Tahoma"/>
          <w:color w:val="000000" w:themeColor="text1"/>
          <w:sz w:val="20"/>
          <w:szCs w:val="20"/>
        </w:rPr>
      </w:pPr>
      <w:r w:rsidRPr="002C58F9">
        <w:rPr>
          <w:rFonts w:ascii="Tahoma" w:hAnsi="Tahoma" w:cs="Tahoma"/>
          <w:color w:val="000000" w:themeColor="text1"/>
          <w:sz w:val="20"/>
          <w:szCs w:val="20"/>
        </w:rPr>
        <w:t>Terminski plan mora obsegati najmanj:</w:t>
      </w:r>
    </w:p>
    <w:p w14:paraId="62ACA110" w14:textId="77777777" w:rsidR="00FA6DFD" w:rsidRPr="002C58F9" w:rsidRDefault="00FA6DFD">
      <w:pPr>
        <w:pStyle w:val="ListParagraph"/>
        <w:numPr>
          <w:ilvl w:val="0"/>
          <w:numId w:val="29"/>
        </w:numPr>
        <w:rPr>
          <w:rFonts w:ascii="Tahoma" w:hAnsi="Tahoma" w:cs="Tahoma"/>
          <w:color w:val="000000" w:themeColor="text1"/>
          <w:sz w:val="20"/>
          <w:szCs w:val="20"/>
        </w:rPr>
      </w:pPr>
      <w:r w:rsidRPr="002C58F9">
        <w:rPr>
          <w:rFonts w:ascii="Tahoma" w:hAnsi="Tahoma" w:cs="Tahoma"/>
          <w:color w:val="000000" w:themeColor="text1"/>
          <w:sz w:val="20"/>
          <w:szCs w:val="20"/>
        </w:rPr>
        <w:t>terminski načrt izdelave pohištvene opreme;</w:t>
      </w:r>
    </w:p>
    <w:p w14:paraId="13ABD3E2" w14:textId="77777777" w:rsidR="00FA6DFD" w:rsidRPr="002C58F9" w:rsidRDefault="00FA6DFD">
      <w:pPr>
        <w:pStyle w:val="ListParagraph"/>
        <w:numPr>
          <w:ilvl w:val="0"/>
          <w:numId w:val="29"/>
        </w:numPr>
        <w:rPr>
          <w:rFonts w:ascii="Tahoma" w:hAnsi="Tahoma" w:cs="Tahoma"/>
          <w:color w:val="000000" w:themeColor="text1"/>
          <w:sz w:val="20"/>
          <w:szCs w:val="20"/>
        </w:rPr>
      </w:pPr>
      <w:r w:rsidRPr="002C58F9">
        <w:rPr>
          <w:rFonts w:ascii="Tahoma" w:hAnsi="Tahoma" w:cs="Tahoma"/>
          <w:color w:val="000000" w:themeColor="text1"/>
          <w:sz w:val="20"/>
          <w:szCs w:val="20"/>
        </w:rPr>
        <w:t>terminski načrt dobave in montaže pohištvene opreme po posameznih fazah izvedbe;</w:t>
      </w:r>
    </w:p>
    <w:p w14:paraId="41EC3C40" w14:textId="77777777" w:rsidR="00FA6DFD" w:rsidRPr="002C58F9" w:rsidRDefault="00FA6DFD">
      <w:pPr>
        <w:pStyle w:val="ListParagraph"/>
        <w:numPr>
          <w:ilvl w:val="0"/>
          <w:numId w:val="29"/>
        </w:numPr>
        <w:rPr>
          <w:rFonts w:ascii="Tahoma" w:hAnsi="Tahoma" w:cs="Tahoma"/>
          <w:color w:val="000000" w:themeColor="text1"/>
          <w:sz w:val="20"/>
          <w:szCs w:val="20"/>
        </w:rPr>
      </w:pPr>
      <w:r w:rsidRPr="002C58F9">
        <w:rPr>
          <w:rFonts w:ascii="Tahoma" w:hAnsi="Tahoma" w:cs="Tahoma"/>
          <w:color w:val="000000" w:themeColor="text1"/>
          <w:sz w:val="20"/>
          <w:szCs w:val="20"/>
        </w:rPr>
        <w:t>predvidene termine kakovostnega pregleda in primopredaje;</w:t>
      </w:r>
    </w:p>
    <w:p w14:paraId="1ED0311A" w14:textId="77777777" w:rsidR="00FA6DFD" w:rsidRPr="002C58F9" w:rsidRDefault="00FA6DFD">
      <w:pPr>
        <w:pStyle w:val="ListParagraph"/>
        <w:numPr>
          <w:ilvl w:val="0"/>
          <w:numId w:val="29"/>
        </w:numPr>
        <w:rPr>
          <w:rFonts w:ascii="Tahoma" w:hAnsi="Tahoma" w:cs="Tahoma"/>
          <w:color w:val="000000" w:themeColor="text1"/>
          <w:sz w:val="20"/>
          <w:szCs w:val="20"/>
        </w:rPr>
      </w:pPr>
      <w:r w:rsidRPr="002C58F9">
        <w:rPr>
          <w:rFonts w:ascii="Tahoma" w:hAnsi="Tahoma" w:cs="Tahoma"/>
          <w:color w:val="000000" w:themeColor="text1"/>
          <w:sz w:val="20"/>
          <w:szCs w:val="20"/>
        </w:rPr>
        <w:t>opredelitev kritičnih aktivnosti in rokov, ki lahko vplivajo na pravočasno izvedbo pogodbenih obveznosti.</w:t>
      </w:r>
    </w:p>
    <w:p w14:paraId="00090406" w14:textId="77777777" w:rsidR="00FA6DFD" w:rsidRPr="002C58F9" w:rsidRDefault="00FA6DFD" w:rsidP="00FA6DFD">
      <w:pPr>
        <w:pStyle w:val="ListParagraph"/>
        <w:ind w:left="360"/>
        <w:rPr>
          <w:rFonts w:ascii="Tahoma" w:hAnsi="Tahoma" w:cs="Tahoma"/>
          <w:color w:val="000000" w:themeColor="text1"/>
          <w:sz w:val="20"/>
          <w:szCs w:val="20"/>
        </w:rPr>
      </w:pPr>
    </w:p>
    <w:p w14:paraId="33F881B8" w14:textId="77777777" w:rsidR="00FA6DFD" w:rsidRPr="002C58F9" w:rsidRDefault="00FA6DFD" w:rsidP="00FA6DFD">
      <w:pPr>
        <w:pStyle w:val="p1"/>
        <w:spacing w:before="0" w:beforeAutospacing="0" w:after="0" w:afterAutospacing="0"/>
        <w:jc w:val="both"/>
        <w:rPr>
          <w:rFonts w:ascii="Tahoma" w:hAnsi="Tahoma" w:cs="Tahoma"/>
          <w:color w:val="000000" w:themeColor="text1"/>
          <w:sz w:val="20"/>
          <w:szCs w:val="20"/>
        </w:rPr>
      </w:pPr>
      <w:r w:rsidRPr="002C58F9">
        <w:rPr>
          <w:rFonts w:ascii="Tahoma" w:hAnsi="Tahoma" w:cs="Tahoma"/>
          <w:color w:val="000000" w:themeColor="text1"/>
          <w:sz w:val="20"/>
          <w:szCs w:val="20"/>
        </w:rPr>
        <w:t xml:space="preserve">Terminski plan mora biti pripravljen </w:t>
      </w:r>
      <w:r w:rsidRPr="002C58F9">
        <w:rPr>
          <w:rStyle w:val="s1"/>
          <w:rFonts w:ascii="Tahoma" w:hAnsi="Tahoma" w:cs="Tahoma"/>
          <w:color w:val="000000" w:themeColor="text1"/>
          <w:sz w:val="20"/>
          <w:szCs w:val="20"/>
        </w:rPr>
        <w:t>v sodelovanju z naročnikom ter ob upoštevanju terminskega plana in dejanske dinamike izvajanja gradbenih, obrtniških in inštalacijskih (GOI) del</w:t>
      </w:r>
      <w:r w:rsidRPr="002C58F9">
        <w:rPr>
          <w:rFonts w:ascii="Tahoma" w:hAnsi="Tahoma" w:cs="Tahoma"/>
          <w:color w:val="000000" w:themeColor="text1"/>
          <w:sz w:val="20"/>
          <w:szCs w:val="20"/>
        </w:rPr>
        <w:t>, faznega sproščanja posameznih prostorov za montažo pohištvene opreme ter organizacije dela naročnika.</w:t>
      </w:r>
    </w:p>
    <w:p w14:paraId="66EAC985" w14:textId="77777777" w:rsidR="00F54DC5" w:rsidRPr="004A6E10" w:rsidRDefault="00F54DC5" w:rsidP="00A162B3">
      <w:pPr>
        <w:numPr>
          <w:ilvl w:val="12"/>
          <w:numId w:val="0"/>
        </w:numPr>
        <w:rPr>
          <w:rFonts w:ascii="Tahoma" w:hAnsi="Tahoma" w:cs="Tahoma"/>
          <w:bCs/>
          <w:color w:val="000000" w:themeColor="text1"/>
          <w:sz w:val="20"/>
          <w:szCs w:val="20"/>
        </w:rPr>
      </w:pPr>
    </w:p>
    <w:p w14:paraId="30584EBB" w14:textId="3E8B8782"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IV. CENA</w:t>
      </w:r>
    </w:p>
    <w:p w14:paraId="46D12E94" w14:textId="60A21480" w:rsidR="00A162B3" w:rsidRPr="00754587" w:rsidRDefault="00A162B3">
      <w:pPr>
        <w:pStyle w:val="ListParagraph"/>
        <w:numPr>
          <w:ilvl w:val="0"/>
          <w:numId w:val="30"/>
        </w:numPr>
        <w:jc w:val="center"/>
        <w:rPr>
          <w:rFonts w:ascii="Tahoma" w:hAnsi="Tahoma" w:cs="Tahoma"/>
          <w:color w:val="000000" w:themeColor="text1"/>
          <w:sz w:val="20"/>
          <w:szCs w:val="20"/>
        </w:rPr>
      </w:pPr>
      <w:r w:rsidRPr="00754587">
        <w:rPr>
          <w:rFonts w:ascii="Tahoma" w:hAnsi="Tahoma" w:cs="Tahoma"/>
          <w:color w:val="000000" w:themeColor="text1"/>
          <w:sz w:val="20"/>
          <w:szCs w:val="20"/>
        </w:rPr>
        <w:t>člen</w:t>
      </w:r>
    </w:p>
    <w:p w14:paraId="7039B98E" w14:textId="77777777" w:rsidR="007A78F3" w:rsidRPr="005E1912" w:rsidRDefault="007A78F3" w:rsidP="007A78F3">
      <w:pPr>
        <w:rPr>
          <w:rFonts w:ascii="Tahoma" w:hAnsi="Tahoma" w:cs="Tahoma"/>
          <w:color w:val="000000" w:themeColor="text1"/>
          <w:sz w:val="20"/>
          <w:szCs w:val="20"/>
        </w:rPr>
      </w:pPr>
      <w:r w:rsidRPr="005E1912">
        <w:rPr>
          <w:rFonts w:ascii="Tahoma" w:hAnsi="Tahoma" w:cs="Tahoma"/>
          <w:color w:val="000000" w:themeColor="text1"/>
          <w:sz w:val="20"/>
          <w:szCs w:val="20"/>
        </w:rPr>
        <w:t xml:space="preserve">Skupna končna pogodbena vrednost je ……………EUR brez DDV oziroma …………… EUR z DDV. </w:t>
      </w:r>
    </w:p>
    <w:p w14:paraId="7F78ECF4" w14:textId="77777777" w:rsidR="00D12F06" w:rsidRPr="005E1912" w:rsidRDefault="00D12F06" w:rsidP="00B80CAD">
      <w:pPr>
        <w:pStyle w:val="Header"/>
        <w:tabs>
          <w:tab w:val="clear" w:pos="4536"/>
          <w:tab w:val="clear" w:pos="9072"/>
        </w:tabs>
        <w:rPr>
          <w:rFonts w:ascii="Tahoma" w:hAnsi="Tahoma" w:cs="Tahoma"/>
          <w:color w:val="000000" w:themeColor="text1"/>
        </w:rPr>
      </w:pPr>
    </w:p>
    <w:p w14:paraId="33F91D1E" w14:textId="68724844" w:rsidR="005227C1" w:rsidRPr="005E1912" w:rsidRDefault="005227C1" w:rsidP="005227C1">
      <w:pPr>
        <w:jc w:val="both"/>
        <w:rPr>
          <w:rFonts w:ascii="Tahoma" w:hAnsi="Tahoma" w:cs="Tahoma"/>
          <w:color w:val="000000" w:themeColor="text1"/>
          <w:sz w:val="20"/>
          <w:szCs w:val="20"/>
        </w:rPr>
      </w:pPr>
      <w:r w:rsidRPr="005E1912">
        <w:rPr>
          <w:rFonts w:ascii="Tahoma" w:hAnsi="Tahoma" w:cs="Tahoma"/>
          <w:color w:val="000000" w:themeColor="text1"/>
          <w:sz w:val="20"/>
          <w:szCs w:val="20"/>
        </w:rPr>
        <w:t xml:space="preserve">Cene na enoto so razvidne iz </w:t>
      </w:r>
      <w:r w:rsidRPr="005E1912">
        <w:rPr>
          <w:rFonts w:ascii="Tahoma" w:eastAsia="Arial" w:hAnsi="Tahoma" w:cs="Tahoma"/>
          <w:color w:val="000000" w:themeColor="text1"/>
          <w:sz w:val="20"/>
          <w:szCs w:val="20"/>
        </w:rPr>
        <w:t>Popisa opreme v excelovi tabeli</w:t>
      </w:r>
      <w:r w:rsidRPr="005E1912">
        <w:rPr>
          <w:rFonts w:ascii="Tahoma" w:hAnsi="Tahoma" w:cs="Tahoma"/>
          <w:color w:val="000000" w:themeColor="text1"/>
          <w:sz w:val="20"/>
          <w:szCs w:val="20"/>
        </w:rPr>
        <w:t xml:space="preserve"> </w:t>
      </w:r>
      <w:r w:rsidRPr="005E1912">
        <w:rPr>
          <w:rFonts w:ascii="Tahoma" w:eastAsia="Arial" w:hAnsi="Tahoma" w:cs="Tahoma"/>
          <w:bCs/>
          <w:i/>
          <w:iCs/>
          <w:color w:val="000000" w:themeColor="text1"/>
          <w:sz w:val="20"/>
          <w:szCs w:val="20"/>
        </w:rPr>
        <w:t>(</w:t>
      </w:r>
      <w:r w:rsidRPr="005E1912">
        <w:rPr>
          <w:rFonts w:ascii="Tahoma" w:hAnsi="Tahoma" w:cs="Tahoma"/>
          <w:bCs/>
          <w:i/>
          <w:iCs/>
          <w:color w:val="000000" w:themeColor="text1"/>
          <w:sz w:val="20"/>
          <w:szCs w:val="20"/>
        </w:rPr>
        <w:t xml:space="preserve">datoteka: </w:t>
      </w:r>
      <w:r w:rsidR="008150A6" w:rsidRPr="005E1912">
        <w:rPr>
          <w:rFonts w:ascii="Tahoma" w:eastAsia="Arial" w:hAnsi="Tahoma" w:cs="Tahoma"/>
          <w:color w:val="000000" w:themeColor="text1"/>
          <w:sz w:val="20"/>
          <w:szCs w:val="20"/>
        </w:rPr>
        <w:t>Predračun_pohištvo_1_in_2_nadstropje_DSO_KRŠKO-OPREMA_ julij 2026.xlsx</w:t>
      </w:r>
      <w:r w:rsidRPr="005E1912">
        <w:rPr>
          <w:rFonts w:ascii="Tahoma" w:hAnsi="Tahoma" w:cs="Tahoma"/>
          <w:bCs/>
          <w:i/>
          <w:iCs/>
          <w:color w:val="000000" w:themeColor="text1"/>
          <w:sz w:val="20"/>
          <w:szCs w:val="20"/>
        </w:rPr>
        <w:t>), ki je kot priloga sestavni del te pogodbe</w:t>
      </w:r>
      <w:r w:rsidRPr="005E1912">
        <w:rPr>
          <w:rFonts w:ascii="Tahoma" w:hAnsi="Tahoma" w:cs="Tahoma"/>
          <w:color w:val="000000" w:themeColor="text1"/>
          <w:sz w:val="20"/>
          <w:szCs w:val="20"/>
        </w:rPr>
        <w:t xml:space="preserve">. Cene na enoto so izražene v EUR ter so fiksne in nespremenljive za ves čas trajanja pogodbe. </w:t>
      </w:r>
    </w:p>
    <w:p w14:paraId="76DEDB5E" w14:textId="77777777" w:rsidR="005227C1" w:rsidRPr="005E1912" w:rsidRDefault="005227C1" w:rsidP="005227C1">
      <w:pPr>
        <w:pStyle w:val="Header"/>
        <w:tabs>
          <w:tab w:val="left" w:pos="708"/>
        </w:tabs>
        <w:jc w:val="both"/>
        <w:rPr>
          <w:rFonts w:ascii="Tahoma" w:hAnsi="Tahoma" w:cs="Tahoma"/>
          <w:color w:val="000000" w:themeColor="text1"/>
        </w:rPr>
      </w:pPr>
    </w:p>
    <w:p w14:paraId="5E928C53" w14:textId="7837C0A5" w:rsidR="005227C1" w:rsidRPr="005E1912" w:rsidRDefault="005227C1" w:rsidP="005227C1">
      <w:pPr>
        <w:jc w:val="both"/>
        <w:rPr>
          <w:rFonts w:ascii="Tahoma" w:hAnsi="Tahoma" w:cs="Tahoma"/>
          <w:color w:val="000000" w:themeColor="text1"/>
          <w:sz w:val="20"/>
          <w:szCs w:val="20"/>
        </w:rPr>
      </w:pPr>
      <w:r w:rsidRPr="005E1912">
        <w:rPr>
          <w:rFonts w:ascii="Tahoma" w:hAnsi="Tahoma" w:cs="Tahoma"/>
          <w:color w:val="000000" w:themeColor="text1"/>
          <w:sz w:val="20"/>
          <w:szCs w:val="20"/>
        </w:rPr>
        <w:t xml:space="preserve">Cena posamezne postavke v Popisu </w:t>
      </w:r>
      <w:r w:rsidRPr="005E1912">
        <w:rPr>
          <w:rFonts w:ascii="Tahoma" w:eastAsia="Arial" w:hAnsi="Tahoma" w:cs="Tahoma"/>
          <w:color w:val="000000" w:themeColor="text1"/>
          <w:sz w:val="20"/>
          <w:szCs w:val="20"/>
        </w:rPr>
        <w:t>opreme v excelovi tabeli</w:t>
      </w:r>
      <w:r w:rsidRPr="005E1912">
        <w:rPr>
          <w:rFonts w:ascii="Tahoma" w:hAnsi="Tahoma" w:cs="Tahoma"/>
          <w:color w:val="000000" w:themeColor="text1"/>
          <w:sz w:val="20"/>
          <w:szCs w:val="20"/>
        </w:rPr>
        <w:t xml:space="preserve"> </w:t>
      </w:r>
      <w:r w:rsidRPr="005E1912">
        <w:rPr>
          <w:rFonts w:ascii="Tahoma" w:eastAsia="Arial" w:hAnsi="Tahoma" w:cs="Tahoma"/>
          <w:bCs/>
          <w:i/>
          <w:iCs/>
          <w:color w:val="000000" w:themeColor="text1"/>
          <w:sz w:val="20"/>
          <w:szCs w:val="20"/>
        </w:rPr>
        <w:t>(</w:t>
      </w:r>
      <w:r w:rsidRPr="005E1912">
        <w:rPr>
          <w:rFonts w:ascii="Tahoma" w:hAnsi="Tahoma" w:cs="Tahoma"/>
          <w:bCs/>
          <w:i/>
          <w:iCs/>
          <w:color w:val="000000" w:themeColor="text1"/>
          <w:sz w:val="20"/>
          <w:szCs w:val="20"/>
        </w:rPr>
        <w:t xml:space="preserve">datoteka: </w:t>
      </w:r>
      <w:r w:rsidR="008150A6" w:rsidRPr="005E1912">
        <w:rPr>
          <w:rFonts w:ascii="Tahoma" w:eastAsia="Arial" w:hAnsi="Tahoma" w:cs="Tahoma"/>
          <w:color w:val="000000" w:themeColor="text1"/>
          <w:sz w:val="20"/>
          <w:szCs w:val="20"/>
        </w:rPr>
        <w:t>Predračun_pohištvo_1_in_2_nadstropje_DSO_KRŠKO-OPREMA_ julij 2026.xlsx</w:t>
      </w:r>
      <w:r w:rsidRPr="005E1912">
        <w:rPr>
          <w:rFonts w:ascii="Tahoma" w:hAnsi="Tahoma" w:cs="Tahoma"/>
          <w:bCs/>
          <w:i/>
          <w:iCs/>
          <w:color w:val="000000" w:themeColor="text1"/>
          <w:sz w:val="20"/>
          <w:szCs w:val="20"/>
        </w:rPr>
        <w:t>)</w:t>
      </w:r>
      <w:r w:rsidRPr="005E1912">
        <w:rPr>
          <w:rFonts w:ascii="Tahoma" w:hAnsi="Tahoma" w:cs="Tahoma"/>
          <w:color w:val="000000" w:themeColor="text1"/>
          <w:sz w:val="20"/>
          <w:szCs w:val="20"/>
        </w:rPr>
        <w:t xml:space="preserve"> vključuje vse elemente, stroške in dajatve, iz katerih je sestavljena, v obsegu, ki zagotavlja, da je postavka po svojem namenu v celoti funkcionalna. </w:t>
      </w:r>
    </w:p>
    <w:p w14:paraId="371E2AA3" w14:textId="77777777" w:rsidR="005227C1" w:rsidRPr="005E1912" w:rsidRDefault="005227C1" w:rsidP="005227C1">
      <w:pPr>
        <w:pStyle w:val="Header"/>
        <w:tabs>
          <w:tab w:val="left" w:pos="708"/>
        </w:tabs>
        <w:jc w:val="both"/>
        <w:rPr>
          <w:rFonts w:ascii="Tahoma" w:hAnsi="Tahoma" w:cs="Tahoma"/>
          <w:color w:val="000000" w:themeColor="text1"/>
        </w:rPr>
      </w:pPr>
    </w:p>
    <w:p w14:paraId="1B568AEE" w14:textId="77777777" w:rsidR="005227C1" w:rsidRPr="005E1912" w:rsidRDefault="005227C1" w:rsidP="005227C1">
      <w:pPr>
        <w:pStyle w:val="Header"/>
        <w:tabs>
          <w:tab w:val="left" w:pos="708"/>
        </w:tabs>
        <w:jc w:val="both"/>
        <w:rPr>
          <w:rFonts w:ascii="Tahoma" w:hAnsi="Tahoma" w:cs="Tahoma"/>
          <w:color w:val="000000" w:themeColor="text1"/>
        </w:rPr>
      </w:pPr>
      <w:r w:rsidRPr="005E1912">
        <w:rPr>
          <w:rFonts w:ascii="Tahoma" w:hAnsi="Tahoma" w:cs="Tahoma"/>
          <w:color w:val="000000" w:themeColor="text1"/>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1C8C86" w14:textId="77777777" w:rsidR="005227C1" w:rsidRPr="005E1912" w:rsidRDefault="005227C1" w:rsidP="005227C1">
      <w:pPr>
        <w:rPr>
          <w:rFonts w:ascii="Tahoma" w:hAnsi="Tahoma" w:cs="Tahoma"/>
          <w:bCs/>
          <w:color w:val="000000" w:themeColor="text1"/>
          <w:sz w:val="20"/>
          <w:szCs w:val="20"/>
          <w:lang w:eastAsia="en-US"/>
        </w:rPr>
      </w:pPr>
    </w:p>
    <w:p w14:paraId="7C47D621" w14:textId="77777777" w:rsidR="005227C1" w:rsidRPr="005E1912" w:rsidRDefault="005227C1" w:rsidP="005227C1">
      <w:pPr>
        <w:pStyle w:val="Header"/>
        <w:jc w:val="both"/>
        <w:rPr>
          <w:rFonts w:ascii="Tahoma" w:hAnsi="Tahoma" w:cs="Tahoma"/>
          <w:color w:val="000000" w:themeColor="text1"/>
        </w:rPr>
      </w:pPr>
      <w:r w:rsidRPr="005E1912">
        <w:rPr>
          <w:rFonts w:ascii="Tahoma" w:hAnsi="Tahoma" w:cs="Tahoma"/>
          <w:color w:val="000000" w:themeColor="text1"/>
        </w:rPr>
        <w:t>Cene veljajo po klavzuli DDP (Delivery Duty Paid, Incoterms 2020) oz. pariteti »dostavljeno in razloženo na lokaciji naročnika«.</w:t>
      </w:r>
    </w:p>
    <w:p w14:paraId="14E6CAA8" w14:textId="77777777" w:rsidR="00CD1377" w:rsidRPr="005E1912" w:rsidRDefault="00CD1377" w:rsidP="005227C1">
      <w:pPr>
        <w:pStyle w:val="Header"/>
        <w:jc w:val="both"/>
        <w:rPr>
          <w:rFonts w:ascii="Tahoma" w:hAnsi="Tahoma" w:cs="Tahoma"/>
          <w:color w:val="000000" w:themeColor="text1"/>
        </w:rPr>
      </w:pPr>
    </w:p>
    <w:p w14:paraId="1D8CB7F5" w14:textId="6CDEF7DF" w:rsidR="00CD1377" w:rsidRPr="005E1912" w:rsidRDefault="00CD1377" w:rsidP="005227C1">
      <w:pPr>
        <w:pStyle w:val="Header"/>
        <w:jc w:val="both"/>
        <w:rPr>
          <w:rFonts w:ascii="Tahoma" w:hAnsi="Tahoma" w:cs="Tahoma"/>
          <w:color w:val="000000" w:themeColor="text1"/>
        </w:rPr>
      </w:pPr>
      <w:r w:rsidRPr="005E1912">
        <w:rPr>
          <w:rFonts w:ascii="Tahoma" w:hAnsi="Tahoma" w:cs="Tahoma"/>
          <w:color w:val="000000" w:themeColor="text1"/>
        </w:rPr>
        <w:t xml:space="preserve">Lokacija naročnika je </w:t>
      </w:r>
    </w:p>
    <w:p w14:paraId="2C3B484E" w14:textId="13B45CC4" w:rsidR="00CD1377" w:rsidRPr="005E1912" w:rsidRDefault="00CD1377">
      <w:pPr>
        <w:pStyle w:val="ListParagraph"/>
        <w:numPr>
          <w:ilvl w:val="0"/>
          <w:numId w:val="29"/>
        </w:numPr>
        <w:jc w:val="both"/>
        <w:rPr>
          <w:rFonts w:ascii="Tahoma" w:hAnsi="Tahoma" w:cs="Tahoma"/>
          <w:bCs/>
          <w:color w:val="000000" w:themeColor="text1"/>
          <w:sz w:val="20"/>
          <w:szCs w:val="20"/>
        </w:rPr>
      </w:pPr>
      <w:r w:rsidRPr="005E1912">
        <w:rPr>
          <w:rFonts w:ascii="Tahoma" w:hAnsi="Tahoma" w:cs="Tahoma"/>
          <w:bCs/>
          <w:color w:val="000000" w:themeColor="text1"/>
          <w:sz w:val="20"/>
          <w:szCs w:val="20"/>
        </w:rPr>
        <w:t>Dom starejših občanov Krško, Kovinarska ulica 13, 8270 Krško</w:t>
      </w:r>
    </w:p>
    <w:p w14:paraId="0982C5F8" w14:textId="77777777" w:rsidR="00A162B3" w:rsidRPr="002D24CB" w:rsidRDefault="00A162B3" w:rsidP="00A162B3">
      <w:pPr>
        <w:pStyle w:val="Header"/>
        <w:numPr>
          <w:ilvl w:val="12"/>
          <w:numId w:val="0"/>
        </w:numPr>
        <w:tabs>
          <w:tab w:val="left" w:pos="708"/>
        </w:tabs>
        <w:jc w:val="both"/>
        <w:rPr>
          <w:rFonts w:ascii="Tahoma" w:hAnsi="Tahoma" w:cs="Tahoma"/>
          <w:color w:val="EE0000"/>
        </w:rPr>
      </w:pPr>
    </w:p>
    <w:p w14:paraId="78F171CA" w14:textId="77777777" w:rsidR="00A162B3" w:rsidRPr="00754587" w:rsidRDefault="00A162B3">
      <w:pPr>
        <w:pStyle w:val="ListParagraph"/>
        <w:numPr>
          <w:ilvl w:val="0"/>
          <w:numId w:val="30"/>
        </w:numPr>
        <w:jc w:val="center"/>
        <w:rPr>
          <w:rFonts w:ascii="Tahoma" w:hAnsi="Tahoma" w:cs="Tahoma"/>
          <w:color w:val="000000" w:themeColor="text1"/>
          <w:sz w:val="20"/>
          <w:szCs w:val="20"/>
        </w:rPr>
      </w:pPr>
      <w:r w:rsidRPr="00754587">
        <w:rPr>
          <w:rFonts w:ascii="Tahoma" w:hAnsi="Tahoma" w:cs="Tahoma"/>
          <w:color w:val="000000" w:themeColor="text1"/>
          <w:sz w:val="20"/>
          <w:szCs w:val="20"/>
        </w:rPr>
        <w:t>člen</w:t>
      </w:r>
    </w:p>
    <w:p w14:paraId="61A74326" w14:textId="77777777" w:rsidR="00A162B3" w:rsidRPr="004A6E10" w:rsidRDefault="00A162B3">
      <w:pPr>
        <w:numPr>
          <w:ilvl w:val="12"/>
          <w:numId w:val="30"/>
        </w:numPr>
        <w:jc w:val="both"/>
        <w:rPr>
          <w:rFonts w:ascii="Tahoma" w:hAnsi="Tahoma" w:cs="Tahoma"/>
          <w:color w:val="000000" w:themeColor="text1"/>
          <w:sz w:val="20"/>
          <w:szCs w:val="20"/>
        </w:rPr>
      </w:pPr>
      <w:r w:rsidRPr="004A6E10">
        <w:rPr>
          <w:rFonts w:ascii="Tahoma" w:hAnsi="Tahoma" w:cs="Tahoma"/>
          <w:color w:val="000000" w:themeColor="text1"/>
          <w:sz w:val="20"/>
          <w:szCs w:val="20"/>
        </w:rPr>
        <w:t>Izvajalec izrecno potrjuje, da so mu znani projektna dokumentacija, po kateri bo dela izvajal in se v naprej odpoveduje vsakršnemu zahtevku iz naslova nepredvidenih pogojev za delo, nepopolne in/ali neustrezne dokumentacije.</w:t>
      </w:r>
    </w:p>
    <w:p w14:paraId="68C7F0E1" w14:textId="77777777" w:rsidR="00A162B3" w:rsidRPr="004769B3" w:rsidRDefault="00A162B3" w:rsidP="00A162B3">
      <w:pPr>
        <w:numPr>
          <w:ilvl w:val="12"/>
          <w:numId w:val="0"/>
        </w:numPr>
        <w:rPr>
          <w:rFonts w:ascii="Tahoma" w:hAnsi="Tahoma" w:cs="Tahoma"/>
          <w:color w:val="000000" w:themeColor="text1"/>
          <w:sz w:val="20"/>
          <w:szCs w:val="20"/>
        </w:rPr>
      </w:pPr>
    </w:p>
    <w:p w14:paraId="5776E8A6" w14:textId="05E011AE" w:rsidR="00A162B3" w:rsidRPr="004769B3" w:rsidRDefault="00A162B3" w:rsidP="00E3270E">
      <w:pPr>
        <w:numPr>
          <w:ilvl w:val="12"/>
          <w:numId w:val="0"/>
        </w:numPr>
        <w:spacing w:after="120"/>
        <w:rPr>
          <w:rFonts w:ascii="Tahoma" w:hAnsi="Tahoma" w:cs="Tahoma"/>
          <w:b/>
          <w:i/>
          <w:color w:val="000000" w:themeColor="text1"/>
          <w:sz w:val="20"/>
          <w:szCs w:val="20"/>
        </w:rPr>
      </w:pPr>
      <w:r w:rsidRPr="004769B3">
        <w:rPr>
          <w:rFonts w:ascii="Tahoma" w:hAnsi="Tahoma" w:cs="Tahoma"/>
          <w:b/>
          <w:i/>
          <w:color w:val="000000" w:themeColor="text1"/>
          <w:sz w:val="20"/>
          <w:szCs w:val="20"/>
        </w:rPr>
        <w:t>V. OBRAČUN IN PLAČILA</w:t>
      </w:r>
    </w:p>
    <w:p w14:paraId="07C8175A" w14:textId="77777777" w:rsidR="00A162B3" w:rsidRPr="004769B3" w:rsidRDefault="00A162B3">
      <w:pPr>
        <w:pStyle w:val="ListParagraph"/>
        <w:numPr>
          <w:ilvl w:val="0"/>
          <w:numId w:val="30"/>
        </w:numPr>
        <w:contextualSpacing w:val="0"/>
        <w:jc w:val="center"/>
        <w:rPr>
          <w:rFonts w:ascii="Tahoma" w:hAnsi="Tahoma" w:cs="Tahoma"/>
          <w:color w:val="000000" w:themeColor="text1"/>
          <w:sz w:val="20"/>
          <w:szCs w:val="20"/>
        </w:rPr>
      </w:pPr>
      <w:r w:rsidRPr="004769B3">
        <w:rPr>
          <w:rFonts w:ascii="Tahoma" w:hAnsi="Tahoma" w:cs="Tahoma"/>
          <w:color w:val="000000" w:themeColor="text1"/>
          <w:sz w:val="20"/>
          <w:szCs w:val="20"/>
        </w:rPr>
        <w:t>člen</w:t>
      </w:r>
    </w:p>
    <w:p w14:paraId="04C00A52" w14:textId="53AB48B5" w:rsidR="00BA1032" w:rsidRPr="004769B3" w:rsidRDefault="00BA1032" w:rsidP="00C272C0">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Izvajalec je upravičen do mesečnega obračuna dejansko dobavljene in montirane pohištvene opreme glede na napredovanje izvajanja pogodbenih obveznosti. Podlaga za posamezni mesečni obračun so s strani pooblaščenih predstavnikov naročnika in izvajalca podpisane dobavnice oziroma drug dokument, iz katerega izhaja obseg dejansko dobavljene in montirane pohištvene opreme.</w:t>
      </w:r>
    </w:p>
    <w:p w14:paraId="42061EC3" w14:textId="77777777" w:rsidR="00023099" w:rsidRPr="004769B3" w:rsidRDefault="00023099" w:rsidP="00023099">
      <w:pPr>
        <w:pStyle w:val="p2"/>
        <w:spacing w:before="0" w:beforeAutospacing="0" w:after="0" w:afterAutospacing="0"/>
        <w:jc w:val="both"/>
        <w:rPr>
          <w:rFonts w:ascii="Tahoma" w:hAnsi="Tahoma" w:cs="Tahoma"/>
          <w:color w:val="000000" w:themeColor="text1"/>
          <w:sz w:val="20"/>
          <w:szCs w:val="20"/>
        </w:rPr>
      </w:pPr>
    </w:p>
    <w:p w14:paraId="5658B19F" w14:textId="0D3EEC91" w:rsidR="00BA1032" w:rsidRPr="004769B3" w:rsidRDefault="00BA1032" w:rsidP="00023099">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 xml:space="preserve">Naročnik lahko posamezne prostore oziroma posamezne dele dobavljene in montirane pohištvene opreme po izvedenem delnem prevzemu začne uporabljati pred dokončanjem celotnega predmeta pogodbe. Delni prevzem oziroma začetek uporabe posamezne opreme ne pomeni končne primopredaje </w:t>
      </w:r>
      <w:r w:rsidRPr="004769B3">
        <w:rPr>
          <w:rFonts w:ascii="Tahoma" w:hAnsi="Tahoma" w:cs="Tahoma"/>
          <w:color w:val="000000" w:themeColor="text1"/>
          <w:sz w:val="20"/>
          <w:szCs w:val="20"/>
        </w:rPr>
        <w:lastRenderedPageBreak/>
        <w:t>predmeta pogodbe, dokončnega prevzema vseh pogodbenih obveznosti izvajalca niti začetka teka garancijskega roka za odpravo napak.</w:t>
      </w:r>
    </w:p>
    <w:p w14:paraId="7614911C" w14:textId="77777777" w:rsidR="00023099" w:rsidRPr="004769B3" w:rsidRDefault="00023099" w:rsidP="00023099">
      <w:pPr>
        <w:pStyle w:val="p2"/>
        <w:spacing w:before="0" w:beforeAutospacing="0" w:after="0" w:afterAutospacing="0"/>
        <w:jc w:val="both"/>
        <w:rPr>
          <w:rFonts w:ascii="Tahoma" w:hAnsi="Tahoma" w:cs="Tahoma"/>
          <w:color w:val="000000" w:themeColor="text1"/>
          <w:sz w:val="20"/>
          <w:szCs w:val="20"/>
        </w:rPr>
      </w:pPr>
    </w:p>
    <w:p w14:paraId="3F4B13B0" w14:textId="77777777" w:rsidR="0009535E" w:rsidRPr="004769B3" w:rsidRDefault="00BA1032" w:rsidP="00023099">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 xml:space="preserve">Po zaključku vseh pogodbenih obveznosti pogodbeni stranki opravita komisijsko končno primopredajo celotnega predmeta pogodbe, o kateri se sestavi in podpiše </w:t>
      </w:r>
      <w:r w:rsidR="00E21D31" w:rsidRPr="004769B3">
        <w:rPr>
          <w:rFonts w:ascii="Tahoma" w:hAnsi="Tahoma" w:cs="Tahoma"/>
          <w:color w:val="000000" w:themeColor="text1"/>
          <w:sz w:val="20"/>
          <w:szCs w:val="20"/>
        </w:rPr>
        <w:t>zapisnik o končni</w:t>
      </w:r>
      <w:r w:rsidR="0059533F" w:rsidRPr="004769B3">
        <w:rPr>
          <w:rFonts w:ascii="Tahoma" w:hAnsi="Tahoma" w:cs="Tahoma"/>
          <w:color w:val="000000" w:themeColor="text1"/>
          <w:sz w:val="20"/>
          <w:szCs w:val="20"/>
        </w:rPr>
        <w:t xml:space="preserve"> </w:t>
      </w:r>
      <w:r w:rsidRPr="004769B3">
        <w:rPr>
          <w:rFonts w:ascii="Tahoma" w:hAnsi="Tahoma" w:cs="Tahoma"/>
          <w:color w:val="000000" w:themeColor="text1"/>
          <w:sz w:val="20"/>
          <w:szCs w:val="20"/>
        </w:rPr>
        <w:t>primopred</w:t>
      </w:r>
      <w:r w:rsidR="00E21D31" w:rsidRPr="004769B3">
        <w:rPr>
          <w:rFonts w:ascii="Tahoma" w:hAnsi="Tahoma" w:cs="Tahoma"/>
          <w:color w:val="000000" w:themeColor="text1"/>
          <w:sz w:val="20"/>
          <w:szCs w:val="20"/>
        </w:rPr>
        <w:t>aji</w:t>
      </w:r>
      <w:r w:rsidRPr="004769B3">
        <w:rPr>
          <w:rFonts w:ascii="Tahoma" w:hAnsi="Tahoma" w:cs="Tahoma"/>
          <w:color w:val="000000" w:themeColor="text1"/>
          <w:sz w:val="20"/>
          <w:szCs w:val="20"/>
        </w:rPr>
        <w:t xml:space="preserve">. </w:t>
      </w:r>
    </w:p>
    <w:p w14:paraId="148EDE5A" w14:textId="77777777" w:rsidR="0009535E" w:rsidRPr="004769B3" w:rsidRDefault="0009535E" w:rsidP="00023099">
      <w:pPr>
        <w:pStyle w:val="p2"/>
        <w:spacing w:before="0" w:beforeAutospacing="0" w:after="0" w:afterAutospacing="0"/>
        <w:jc w:val="both"/>
        <w:rPr>
          <w:rFonts w:ascii="Tahoma" w:hAnsi="Tahoma" w:cs="Tahoma"/>
          <w:color w:val="000000" w:themeColor="text1"/>
          <w:sz w:val="20"/>
          <w:szCs w:val="20"/>
        </w:rPr>
      </w:pPr>
    </w:p>
    <w:p w14:paraId="401E247A" w14:textId="623D7A7D" w:rsidR="00BA1032" w:rsidRPr="004769B3" w:rsidRDefault="00BA1032" w:rsidP="00023099">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Podlaga za končni obračun so podpisane dobavnice, izvedeni mesečni obračuni in podpisan zapisnik o končni primopredaji.</w:t>
      </w:r>
      <w:r w:rsidR="0009535E" w:rsidRPr="004769B3">
        <w:rPr>
          <w:rFonts w:ascii="Tahoma" w:hAnsi="Tahoma" w:cs="Tahoma"/>
          <w:color w:val="000000" w:themeColor="text1"/>
          <w:sz w:val="20"/>
          <w:szCs w:val="20"/>
        </w:rPr>
        <w:t xml:space="preserve"> </w:t>
      </w:r>
      <w:r w:rsidRPr="004769B3">
        <w:rPr>
          <w:rFonts w:ascii="Tahoma" w:hAnsi="Tahoma" w:cs="Tahoma"/>
          <w:color w:val="000000" w:themeColor="text1"/>
          <w:sz w:val="20"/>
          <w:szCs w:val="20"/>
        </w:rPr>
        <w:t>Končni obračun obsega obračun vseh pogodbenih obveznosti in morebitni poračun med že plačanimi mesečnimi obračuni ter skupno pogodbeno vrednostjo.</w:t>
      </w:r>
    </w:p>
    <w:p w14:paraId="783078AB" w14:textId="77777777" w:rsidR="00023099" w:rsidRPr="004769B3" w:rsidRDefault="00023099" w:rsidP="00023099">
      <w:pPr>
        <w:pStyle w:val="p2"/>
        <w:spacing w:before="0" w:beforeAutospacing="0" w:after="0" w:afterAutospacing="0"/>
        <w:jc w:val="both"/>
        <w:rPr>
          <w:rFonts w:ascii="Tahoma" w:hAnsi="Tahoma" w:cs="Tahoma"/>
          <w:color w:val="000000" w:themeColor="text1"/>
          <w:sz w:val="20"/>
          <w:szCs w:val="20"/>
        </w:rPr>
      </w:pPr>
    </w:p>
    <w:p w14:paraId="5F6A399B" w14:textId="648FE720" w:rsidR="00BA1032" w:rsidRPr="004769B3" w:rsidRDefault="00BA1032" w:rsidP="00ED5203">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Končna primopredaja se šteje za uspešno opravljeno z dnem podpisa zapisnika o končni primopredaji in predložitve finančnega zavarovanja za odpravo napak v garancijskem roku. Z dnem uspešno opravljene končne primopredaje začne teči garancijski rok za odpravo napak.</w:t>
      </w:r>
    </w:p>
    <w:p w14:paraId="6E8C7219" w14:textId="77777777" w:rsidR="00ED5203" w:rsidRPr="004769B3" w:rsidRDefault="00ED5203" w:rsidP="00ED5203">
      <w:pPr>
        <w:pStyle w:val="p3"/>
        <w:spacing w:before="0" w:beforeAutospacing="0" w:after="0" w:afterAutospacing="0"/>
        <w:jc w:val="both"/>
        <w:rPr>
          <w:rFonts w:ascii="Tahoma" w:hAnsi="Tahoma" w:cs="Tahoma"/>
          <w:color w:val="000000" w:themeColor="text1"/>
          <w:sz w:val="20"/>
          <w:szCs w:val="20"/>
        </w:rPr>
      </w:pPr>
    </w:p>
    <w:p w14:paraId="0930CE9F" w14:textId="169B4FC6" w:rsidR="00BA1032" w:rsidRPr="004769B3" w:rsidRDefault="00BA1032" w:rsidP="00ED5203">
      <w:pPr>
        <w:pStyle w:val="p3"/>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 xml:space="preserve">Če izvajalec ob končni primopredaji ne predloži finančnega zavarovanja za odpravo napak v garancijskem roku, se lahko končni obračun izvede, naročnik pa zadrži plačilo preostanka pogodbene vrednosti do predložitve ustreznega finančnega zavarovanja. </w:t>
      </w:r>
    </w:p>
    <w:p w14:paraId="11130AED" w14:textId="77777777" w:rsidR="00ED5203" w:rsidRPr="004769B3" w:rsidRDefault="00ED5203" w:rsidP="00ED5203">
      <w:pPr>
        <w:pStyle w:val="p3"/>
        <w:spacing w:before="0" w:beforeAutospacing="0" w:after="0" w:afterAutospacing="0"/>
        <w:jc w:val="both"/>
        <w:rPr>
          <w:rFonts w:ascii="Tahoma" w:hAnsi="Tahoma" w:cs="Tahoma"/>
          <w:color w:val="000000" w:themeColor="text1"/>
          <w:sz w:val="20"/>
          <w:szCs w:val="20"/>
        </w:rPr>
      </w:pPr>
    </w:p>
    <w:p w14:paraId="564B13C8" w14:textId="77777777" w:rsidR="00A162B3" w:rsidRPr="004769B3" w:rsidRDefault="00A162B3">
      <w:pPr>
        <w:pStyle w:val="ListParagraph"/>
        <w:numPr>
          <w:ilvl w:val="0"/>
          <w:numId w:val="30"/>
        </w:numPr>
        <w:tabs>
          <w:tab w:val="left" w:pos="7374"/>
        </w:tabs>
        <w:jc w:val="center"/>
        <w:rPr>
          <w:rFonts w:ascii="Tahoma" w:hAnsi="Tahoma" w:cs="Tahoma"/>
          <w:color w:val="000000" w:themeColor="text1"/>
          <w:sz w:val="20"/>
          <w:szCs w:val="20"/>
        </w:rPr>
      </w:pPr>
      <w:r w:rsidRPr="004769B3">
        <w:rPr>
          <w:rFonts w:ascii="Tahoma" w:hAnsi="Tahoma" w:cs="Tahoma"/>
          <w:color w:val="000000" w:themeColor="text1"/>
          <w:sz w:val="20"/>
          <w:szCs w:val="20"/>
        </w:rPr>
        <w:t>člen</w:t>
      </w:r>
    </w:p>
    <w:p w14:paraId="3EEB8999" w14:textId="77777777" w:rsidR="00ED5203" w:rsidRPr="004769B3" w:rsidRDefault="00ED5203" w:rsidP="003257CA">
      <w:pPr>
        <w:pStyle w:val="p1"/>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Izvajalec izstavlja mesečne račune glede na dejansko dobavljeno in montirano pohištveno opremo, potrjeno s strani naročnika na podlagi podpisanih dobavnic oziroma druge ustrezne dokumentacije.</w:t>
      </w:r>
    </w:p>
    <w:p w14:paraId="28BA31E2" w14:textId="77777777" w:rsidR="00ED5203" w:rsidRPr="004769B3" w:rsidRDefault="00ED5203" w:rsidP="003257CA">
      <w:pPr>
        <w:pStyle w:val="p1"/>
        <w:spacing w:before="0" w:beforeAutospacing="0" w:after="0" w:afterAutospacing="0"/>
        <w:jc w:val="both"/>
        <w:rPr>
          <w:rFonts w:ascii="Tahoma" w:hAnsi="Tahoma" w:cs="Tahoma"/>
          <w:color w:val="000000" w:themeColor="text1"/>
          <w:sz w:val="20"/>
          <w:szCs w:val="20"/>
        </w:rPr>
      </w:pPr>
    </w:p>
    <w:p w14:paraId="6D0A9449" w14:textId="4102EFE6" w:rsidR="00ED5203" w:rsidRPr="004769B3" w:rsidRDefault="00ED5203" w:rsidP="003257CA">
      <w:pPr>
        <w:pStyle w:val="p1"/>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Po uspešno opravljeni končni primopredaji in izvedenem končnem obračunu izvajalec izstavi končni račun za plačilo preostale pogodbene vrednosti oziroma morebitnega poračuna med že plačanimi mesečnimi računi in skupno pogodbeno vrednostjo.</w:t>
      </w:r>
    </w:p>
    <w:p w14:paraId="66B7257E" w14:textId="77777777" w:rsidR="00ED5203" w:rsidRPr="004769B3" w:rsidRDefault="00ED5203" w:rsidP="003257CA">
      <w:pPr>
        <w:pStyle w:val="p2"/>
        <w:spacing w:before="0" w:beforeAutospacing="0" w:after="0" w:afterAutospacing="0"/>
        <w:jc w:val="both"/>
        <w:rPr>
          <w:rFonts w:ascii="Tahoma" w:hAnsi="Tahoma" w:cs="Tahoma"/>
          <w:color w:val="000000" w:themeColor="text1"/>
          <w:sz w:val="20"/>
          <w:szCs w:val="20"/>
        </w:rPr>
      </w:pPr>
    </w:p>
    <w:p w14:paraId="49E7AF54" w14:textId="0A187117" w:rsidR="00ED5203" w:rsidRPr="004769B3" w:rsidRDefault="00ED5203" w:rsidP="003257CA">
      <w:pPr>
        <w:pStyle w:val="p2"/>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Naročnik pregleda vsak izstavljen račun in ga potrdi oziroma zavrne v roku petih (5) delovnih dni od prejema. Če naročnik ugotovi, da račun ni pravilen ali da posamezne postavke niso utemeljene, potrdi račun v nespornem delu, za sporni del pa od izvajalca zahteva popravek ali dopolnitev.</w:t>
      </w:r>
    </w:p>
    <w:p w14:paraId="505F6348" w14:textId="77777777" w:rsidR="00A162B3" w:rsidRPr="004769B3" w:rsidRDefault="00A162B3" w:rsidP="003257CA">
      <w:pPr>
        <w:numPr>
          <w:ilvl w:val="12"/>
          <w:numId w:val="0"/>
        </w:numPr>
        <w:jc w:val="both"/>
        <w:rPr>
          <w:rFonts w:ascii="Tahoma" w:hAnsi="Tahoma" w:cs="Tahoma"/>
          <w:color w:val="000000" w:themeColor="text1"/>
          <w:sz w:val="20"/>
          <w:szCs w:val="20"/>
        </w:rPr>
      </w:pPr>
    </w:p>
    <w:p w14:paraId="7670AFBF" w14:textId="77777777" w:rsidR="00A162B3" w:rsidRPr="004769B3" w:rsidRDefault="00A162B3">
      <w:pPr>
        <w:pStyle w:val="ListParagraph"/>
        <w:numPr>
          <w:ilvl w:val="0"/>
          <w:numId w:val="30"/>
        </w:numPr>
        <w:contextualSpacing w:val="0"/>
        <w:jc w:val="center"/>
        <w:rPr>
          <w:rFonts w:ascii="Tahoma" w:hAnsi="Tahoma" w:cs="Tahoma"/>
          <w:color w:val="000000" w:themeColor="text1"/>
          <w:sz w:val="20"/>
          <w:szCs w:val="20"/>
        </w:rPr>
      </w:pPr>
      <w:r w:rsidRPr="004769B3">
        <w:rPr>
          <w:rFonts w:ascii="Tahoma" w:hAnsi="Tahoma" w:cs="Tahoma"/>
          <w:color w:val="000000" w:themeColor="text1"/>
          <w:sz w:val="20"/>
          <w:szCs w:val="20"/>
        </w:rPr>
        <w:t>člen</w:t>
      </w:r>
    </w:p>
    <w:p w14:paraId="394F3533" w14:textId="77777777" w:rsidR="003257CA" w:rsidRPr="004769B3" w:rsidRDefault="003257CA" w:rsidP="003257CA">
      <w:pPr>
        <w:pStyle w:val="p1"/>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Izvajalec mora vse račune po tej pogodbi izstavljati izključno v elektronski obliki (e-račun), skladno s predpisi, ki urejajo izdajanje elektronskih računov proračunskim uporabnikom. Na vsakem računu mora biti navedena številka te pogodbe.</w:t>
      </w:r>
    </w:p>
    <w:p w14:paraId="3D267C4F" w14:textId="77777777" w:rsidR="003257CA" w:rsidRPr="004769B3" w:rsidRDefault="003257CA" w:rsidP="003257CA">
      <w:pPr>
        <w:pStyle w:val="p1"/>
        <w:spacing w:before="0" w:beforeAutospacing="0" w:after="0" w:afterAutospacing="0"/>
        <w:jc w:val="both"/>
        <w:rPr>
          <w:rFonts w:ascii="Tahoma" w:hAnsi="Tahoma" w:cs="Tahoma"/>
          <w:color w:val="000000" w:themeColor="text1"/>
          <w:sz w:val="20"/>
          <w:szCs w:val="20"/>
        </w:rPr>
      </w:pPr>
    </w:p>
    <w:p w14:paraId="2EB8AC43" w14:textId="77777777" w:rsidR="003257CA" w:rsidRPr="004769B3" w:rsidRDefault="003257CA" w:rsidP="003257CA">
      <w:pPr>
        <w:pStyle w:val="p1"/>
        <w:spacing w:before="0" w:beforeAutospacing="0" w:after="0" w:afterAutospacing="0"/>
        <w:jc w:val="both"/>
        <w:rPr>
          <w:rFonts w:ascii="Tahoma" w:hAnsi="Tahoma" w:cs="Tahoma"/>
          <w:color w:val="000000" w:themeColor="text1"/>
          <w:sz w:val="20"/>
          <w:szCs w:val="20"/>
        </w:rPr>
      </w:pPr>
      <w:r w:rsidRPr="004769B3">
        <w:rPr>
          <w:rFonts w:ascii="Tahoma" w:hAnsi="Tahoma" w:cs="Tahoma"/>
          <w:color w:val="000000" w:themeColor="text1"/>
          <w:sz w:val="20"/>
          <w:szCs w:val="20"/>
        </w:rPr>
        <w:t>Naročnik poravna pravilno izstavljen mesečni račun v roku tridesetih (30) dni od njegovega prejema na transakcijski račun izvajalca, naveden na računu.</w:t>
      </w:r>
    </w:p>
    <w:p w14:paraId="404D3FF8" w14:textId="77777777" w:rsidR="006C736B" w:rsidRPr="004769B3" w:rsidRDefault="006C736B" w:rsidP="003257CA">
      <w:pPr>
        <w:pStyle w:val="Slog"/>
        <w:jc w:val="both"/>
        <w:rPr>
          <w:rFonts w:ascii="Tahoma" w:hAnsi="Tahoma" w:cs="Tahoma"/>
          <w:bCs/>
          <w:color w:val="000000" w:themeColor="text1"/>
          <w:sz w:val="20"/>
          <w:szCs w:val="20"/>
          <w:lang w:eastAsia="en-US"/>
        </w:rPr>
      </w:pPr>
    </w:p>
    <w:p w14:paraId="27DE0AEF" w14:textId="77777777"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VI. OSTALE MEDSEBOJNE OBVEZNOSTI</w:t>
      </w:r>
    </w:p>
    <w:p w14:paraId="64AB543B" w14:textId="77777777" w:rsidR="00A162B3" w:rsidRPr="00754587" w:rsidRDefault="00A162B3">
      <w:pPr>
        <w:pStyle w:val="ListParagraph"/>
        <w:numPr>
          <w:ilvl w:val="0"/>
          <w:numId w:val="30"/>
        </w:numPr>
        <w:jc w:val="center"/>
        <w:rPr>
          <w:rFonts w:ascii="Tahoma" w:hAnsi="Tahoma" w:cs="Tahoma"/>
          <w:color w:val="000000" w:themeColor="text1"/>
          <w:sz w:val="20"/>
          <w:szCs w:val="20"/>
        </w:rPr>
      </w:pPr>
      <w:r w:rsidRPr="00754587">
        <w:rPr>
          <w:rFonts w:ascii="Tahoma" w:hAnsi="Tahoma" w:cs="Tahoma"/>
          <w:color w:val="000000" w:themeColor="text1"/>
          <w:sz w:val="20"/>
          <w:szCs w:val="20"/>
        </w:rPr>
        <w:t>člen</w:t>
      </w:r>
    </w:p>
    <w:p w14:paraId="615C86D8" w14:textId="7796B61B"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Izvajalec se zaveže:</w:t>
      </w:r>
    </w:p>
    <w:p w14:paraId="35AE01F5" w14:textId="77777777" w:rsidR="00A162B3" w:rsidRPr="004A6E10" w:rsidRDefault="00A162B3">
      <w:pPr>
        <w:pStyle w:val="ListParagraph"/>
        <w:numPr>
          <w:ilvl w:val="0"/>
          <w:numId w:val="13"/>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pogodbeno dogovorjeno delo opraviti vestno, pošteno in skladno s to pogodbo, tehnično dokumentacijo, veljavnim predpisi in pravili stroke;</w:t>
      </w:r>
    </w:p>
    <w:p w14:paraId="6F8DE6A6" w14:textId="77777777" w:rsidR="00A162B3" w:rsidRPr="004A6E10" w:rsidRDefault="00A162B3">
      <w:pPr>
        <w:pStyle w:val="ListParagraph"/>
        <w:numPr>
          <w:ilvl w:val="0"/>
          <w:numId w:val="13"/>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delo organiziral tako, da bodo uporabniki objekta čim manj moteni ali ovirani;</w:t>
      </w:r>
    </w:p>
    <w:p w14:paraId="31D6558F" w14:textId="77777777" w:rsidR="00A162B3" w:rsidRPr="004A6E10" w:rsidRDefault="00A162B3">
      <w:pPr>
        <w:pStyle w:val="ListParagraph"/>
        <w:numPr>
          <w:ilvl w:val="0"/>
          <w:numId w:val="13"/>
        </w:numPr>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pravočasno opozoril na morebitne ovire pri izvajanju del;</w:t>
      </w:r>
    </w:p>
    <w:p w14:paraId="069D0DF8"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imel ves čas trajanja te pogodbe zavarovano svojo odgovornost za škodo najmanj v zakonsko določeni višini, ki bi utegnila nastati naročniku in tretjim osebam v zvezi z opravljanjem njegove dejavnosti;</w:t>
      </w:r>
    </w:p>
    <w:p w14:paraId="522D8D5A" w14:textId="6E3E241A"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dobavil ali izdelal vzorce posameznih elementov opreme, ki jih morajo pred dokončno izdelavo oziroma naročilom potrditi projektant</w:t>
      </w:r>
      <w:r w:rsidR="009C60A4" w:rsidRPr="004A6E10">
        <w:rPr>
          <w:rFonts w:ascii="Tahoma" w:hAnsi="Tahoma" w:cs="Tahoma"/>
          <w:color w:val="000000" w:themeColor="text1"/>
          <w:sz w:val="20"/>
          <w:szCs w:val="20"/>
        </w:rPr>
        <w:t xml:space="preserve"> - arhitekt</w:t>
      </w:r>
      <w:r w:rsidRPr="004A6E10">
        <w:rPr>
          <w:rFonts w:ascii="Tahoma" w:hAnsi="Tahoma" w:cs="Tahoma"/>
          <w:color w:val="000000" w:themeColor="text1"/>
          <w:sz w:val="20"/>
          <w:szCs w:val="20"/>
        </w:rPr>
        <w:t>, nadzornik in naročnik;</w:t>
      </w:r>
    </w:p>
    <w:p w14:paraId="3894A09E"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pravočasno zagotovil in izročil originale vseh potrebnih načrtov, predpisanih kontrol materialov, meritev, atestov in garancij, za materiale vgrajene v objekt, nostrifikacije in izjave o skladnosti, testiranje nameščene opreme (tiste za katero je potrebnih za uspešno primopredajo del, pri čemer morajo biti dokumenti obvezno prevedeni v slovenščino in nostrificirani od pooblaščene institucije v RS kot tudi garancijske listine vključno s splošno (skupno) garancijsko izjavo za dobavljeno, vgrajeno oziroma montirano opremo in da bo hkrati izdelal tudi navodila za uporabo in </w:t>
      </w:r>
      <w:r w:rsidRPr="004A6E10">
        <w:rPr>
          <w:rFonts w:ascii="Tahoma" w:hAnsi="Tahoma" w:cs="Tahoma"/>
          <w:color w:val="000000" w:themeColor="text1"/>
          <w:sz w:val="20"/>
          <w:szCs w:val="20"/>
        </w:rPr>
        <w:lastRenderedPageBreak/>
        <w:t>vzdrževanje opreme in naprav vključno z navodilom za varno delo in vzdrževanje v slovenskem jeziku;</w:t>
      </w:r>
    </w:p>
    <w:p w14:paraId="38E2AEF5" w14:textId="2FCDA245"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v roku 10 dni </w:t>
      </w:r>
      <w:r w:rsidR="0063761E" w:rsidRPr="004A6E10">
        <w:rPr>
          <w:rFonts w:ascii="Tahoma" w:hAnsi="Tahoma" w:cs="Tahoma"/>
          <w:color w:val="000000" w:themeColor="text1"/>
          <w:sz w:val="20"/>
          <w:szCs w:val="20"/>
        </w:rPr>
        <w:t xml:space="preserve">po </w:t>
      </w:r>
      <w:r w:rsidRPr="004A6E10">
        <w:rPr>
          <w:rFonts w:ascii="Tahoma" w:hAnsi="Tahoma" w:cs="Tahoma"/>
          <w:color w:val="000000" w:themeColor="text1"/>
          <w:sz w:val="20"/>
          <w:szCs w:val="20"/>
        </w:rPr>
        <w:t>sklenitv</w:t>
      </w:r>
      <w:r w:rsidR="0063761E" w:rsidRPr="004A6E10">
        <w:rPr>
          <w:rFonts w:ascii="Tahoma" w:hAnsi="Tahoma" w:cs="Tahoma"/>
          <w:color w:val="000000" w:themeColor="text1"/>
          <w:sz w:val="20"/>
          <w:szCs w:val="20"/>
        </w:rPr>
        <w:t>i</w:t>
      </w:r>
      <w:r w:rsidR="0048744E" w:rsidRPr="004A6E10">
        <w:rPr>
          <w:rFonts w:ascii="Tahoma" w:hAnsi="Tahoma" w:cs="Tahoma"/>
          <w:color w:val="000000" w:themeColor="text1"/>
          <w:sz w:val="20"/>
          <w:szCs w:val="20"/>
        </w:rPr>
        <w:t xml:space="preserve"> </w:t>
      </w:r>
      <w:r w:rsidRPr="004A6E10">
        <w:rPr>
          <w:rFonts w:ascii="Tahoma" w:hAnsi="Tahoma" w:cs="Tahoma"/>
          <w:color w:val="000000" w:themeColor="text1"/>
          <w:sz w:val="20"/>
          <w:szCs w:val="20"/>
        </w:rPr>
        <w:t>pogodbe izdelal podroben izvedbeni terminski plan za izvajanje dobav in montaže po pogodbi in ga podal naročniku v potrditev;</w:t>
      </w:r>
    </w:p>
    <w:p w14:paraId="6B5EB382" w14:textId="4D82EA28"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aktivno sodeloval z naročnikom</w:t>
      </w:r>
      <w:r w:rsidR="00855EE1">
        <w:rPr>
          <w:rFonts w:ascii="Tahoma" w:hAnsi="Tahoma" w:cs="Tahoma"/>
          <w:color w:val="000000" w:themeColor="text1"/>
          <w:sz w:val="20"/>
          <w:szCs w:val="20"/>
        </w:rPr>
        <w:t xml:space="preserve"> in izvajalcem GOI del</w:t>
      </w:r>
      <w:r w:rsidRPr="004A6E10">
        <w:rPr>
          <w:rFonts w:ascii="Tahoma" w:hAnsi="Tahoma" w:cs="Tahoma"/>
          <w:color w:val="000000" w:themeColor="text1"/>
          <w:sz w:val="20"/>
          <w:szCs w:val="20"/>
        </w:rPr>
        <w:t xml:space="preserve"> pri izdelavi podrobnega terminskega plana dobave in montaže opreme in celotno opremo ter ga v nadaljevanju dosledno upoštevati</w:t>
      </w:r>
    </w:p>
    <w:p w14:paraId="2B197F82"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vgrajeval samo prvovrstne, okolju prijaznejše, materiale v kvaliteti, predvideni s projektno in tehnično dokumentacijo, v nasprotnem primeru bo zamenjal neustrezen material in/ali saniral neustrezno izvedeno delo na način, ki bo zadovoljil pravila stroke v skladu z nacionalnimi standardi</w:t>
      </w:r>
    </w:p>
    <w:p w14:paraId="0C3D6CAE" w14:textId="632833D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ob dokončanju del seznanil naročnika in ga uvedel v delo z vgrajenimi napravami in da bo za učinkovito in varno uporabo, delovanje ter vzdrževanje opreme</w:t>
      </w:r>
      <w:r w:rsidR="00DD62B4" w:rsidRPr="004A6E10">
        <w:rPr>
          <w:rFonts w:ascii="Tahoma" w:hAnsi="Tahoma" w:cs="Tahoma"/>
          <w:color w:val="000000" w:themeColor="text1"/>
          <w:sz w:val="20"/>
          <w:szCs w:val="20"/>
        </w:rPr>
        <w:t xml:space="preserve"> po potrebi</w:t>
      </w:r>
      <w:r w:rsidRPr="004A6E10">
        <w:rPr>
          <w:rFonts w:ascii="Tahoma" w:hAnsi="Tahoma" w:cs="Tahoma"/>
          <w:color w:val="000000" w:themeColor="text1"/>
          <w:sz w:val="20"/>
          <w:szCs w:val="20"/>
        </w:rPr>
        <w:t xml:space="preserve"> usposobil (izšolal) potrebno število delavcev, ki jih bo določil naročnik</w:t>
      </w:r>
    </w:p>
    <w:p w14:paraId="2B7F0982"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med izvajanjem pogodbenih del samostojno poskrbel za vse potrebne ukrepe varstva pri delu, varstva okolja in varstva pred požarom ter za izvajanje teh ukrepov, za posledice njihove morebitne opustitve prevzema odgovornost brez omejitev zase in svoje podizvajalce, da bo še pred primopredajo objekta naročniku predal vso potrebno tehnično dokumentacijo in ostalo predpisano dokumentacijo o kvaliteti izvedenih del (atesti, certifikati, garancijski listi...);</w:t>
      </w:r>
    </w:p>
    <w:p w14:paraId="439C7FD7"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na svoje stroške zagotovil primerno embalažo in transport ter da bo na svoje stroške </w:t>
      </w:r>
    </w:p>
    <w:p w14:paraId="65E13D1C" w14:textId="77777777" w:rsidR="00A162B3" w:rsidRPr="004A6E10" w:rsidRDefault="00A162B3" w:rsidP="00A162B3">
      <w:pPr>
        <w:tabs>
          <w:tab w:val="left" w:pos="709"/>
          <w:tab w:val="left" w:pos="1418"/>
        </w:tabs>
        <w:ind w:left="357"/>
        <w:jc w:val="both"/>
        <w:rPr>
          <w:rFonts w:ascii="Tahoma" w:hAnsi="Tahoma" w:cs="Tahoma"/>
          <w:color w:val="000000" w:themeColor="text1"/>
          <w:sz w:val="20"/>
          <w:szCs w:val="20"/>
        </w:rPr>
      </w:pPr>
      <w:r w:rsidRPr="004A6E10">
        <w:rPr>
          <w:rFonts w:ascii="Tahoma" w:hAnsi="Tahoma" w:cs="Tahoma"/>
          <w:color w:val="000000" w:themeColor="text1"/>
          <w:sz w:val="20"/>
          <w:szCs w:val="20"/>
        </w:rPr>
        <w:t>ščitil in zavaroval pogodbeno blago pred vremenskimi, termičnimi, transportnimi in vsakovrstnimi poškodbami;</w:t>
      </w:r>
    </w:p>
    <w:p w14:paraId="0CF24B7E" w14:textId="4788DAA3" w:rsidR="00A162B3" w:rsidRPr="004A6E10" w:rsidRDefault="00A162B3">
      <w:pPr>
        <w:numPr>
          <w:ilvl w:val="0"/>
          <w:numId w:val="13"/>
        </w:numPr>
        <w:tabs>
          <w:tab w:val="left" w:pos="709"/>
          <w:tab w:val="left" w:pos="1418"/>
        </w:tabs>
        <w:jc w:val="both"/>
        <w:rPr>
          <w:rFonts w:ascii="Tahoma" w:hAnsi="Tahoma" w:cs="Tahoma"/>
          <w:color w:val="000000" w:themeColor="text1"/>
          <w:sz w:val="20"/>
          <w:szCs w:val="20"/>
        </w:rPr>
      </w:pPr>
      <w:r w:rsidRPr="004A6E10">
        <w:rPr>
          <w:rFonts w:ascii="Tahoma" w:hAnsi="Tahoma" w:cs="Tahoma"/>
          <w:color w:val="000000" w:themeColor="text1"/>
          <w:sz w:val="20"/>
          <w:szCs w:val="20"/>
        </w:rPr>
        <w:t>da bo zagotovil servisno vzdrževanje za obdobje garancije in zagotoviti jamstvo</w:t>
      </w:r>
      <w:r w:rsidR="00597EC1" w:rsidRPr="004A6E10">
        <w:rPr>
          <w:rFonts w:ascii="Tahoma" w:hAnsi="Tahoma" w:cs="Tahoma"/>
          <w:color w:val="000000" w:themeColor="text1"/>
          <w:sz w:val="20"/>
          <w:szCs w:val="20"/>
        </w:rPr>
        <w:t xml:space="preserve"> za</w:t>
      </w:r>
      <w:r w:rsidRPr="004A6E10">
        <w:rPr>
          <w:rFonts w:ascii="Tahoma" w:hAnsi="Tahoma" w:cs="Tahoma"/>
          <w:color w:val="000000" w:themeColor="text1"/>
          <w:sz w:val="20"/>
          <w:szCs w:val="20"/>
        </w:rPr>
        <w:t xml:space="preserve"> odpravo morebitni napak v dogovorjenih rokih v Republiki Sloveniji;</w:t>
      </w:r>
    </w:p>
    <w:p w14:paraId="4646DEF7"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oprema glede na svoj namen omogočala čiščenje in razkuževanje z uporabo običajnih čistil in razkužil, ki se uporabljajo v tovrstnih objektih;</w:t>
      </w:r>
    </w:p>
    <w:p w14:paraId="27E47A6E" w14:textId="08EC3375"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pred montažo</w:t>
      </w:r>
      <w:r w:rsidR="00DD62B4" w:rsidRPr="004A6E10">
        <w:rPr>
          <w:rFonts w:ascii="Tahoma" w:hAnsi="Tahoma" w:cs="Tahoma"/>
          <w:color w:val="000000" w:themeColor="text1"/>
          <w:sz w:val="20"/>
          <w:szCs w:val="20"/>
        </w:rPr>
        <w:t xml:space="preserve"> opreme brez doplačila</w:t>
      </w:r>
      <w:r w:rsidRPr="004A6E10">
        <w:rPr>
          <w:rFonts w:ascii="Tahoma" w:hAnsi="Tahoma" w:cs="Tahoma"/>
          <w:color w:val="000000" w:themeColor="text1"/>
          <w:sz w:val="20"/>
          <w:szCs w:val="20"/>
        </w:rPr>
        <w:t xml:space="preserve"> izvedel </w:t>
      </w:r>
      <w:r w:rsidR="00576D11" w:rsidRPr="004A6E10">
        <w:rPr>
          <w:rFonts w:ascii="Tahoma" w:hAnsi="Tahoma" w:cs="Tahoma"/>
          <w:color w:val="000000" w:themeColor="text1"/>
          <w:sz w:val="20"/>
          <w:szCs w:val="20"/>
        </w:rPr>
        <w:t xml:space="preserve">morebitne </w:t>
      </w:r>
      <w:r w:rsidRPr="004A6E10">
        <w:rPr>
          <w:rFonts w:ascii="Tahoma" w:hAnsi="Tahoma" w:cs="Tahoma"/>
          <w:color w:val="000000" w:themeColor="text1"/>
          <w:sz w:val="20"/>
          <w:szCs w:val="20"/>
        </w:rPr>
        <w:t>prilagoditve vseh vrst instalacijskih priključkov na izbrano opremo, izdelava raznih dodatnih izrezov in odprtin v notranjo opremo, prilagajanje odprtin, krajšanje in daljšanje elementov itd;</w:t>
      </w:r>
    </w:p>
    <w:p w14:paraId="0339997E" w14:textId="77777777"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opremo, ki jo je dobavil in vgradil njegov predhodnik čuval in ohranil v nespremenjenem stanju. Kakršnokoli škodo, ki jo bo povzročil tako na že izvedenih gradbenih ali obrtniških in/ ali instalacijskih delih kot na že vgrajeni opremi, bo na lastne stroške odpravil;</w:t>
      </w:r>
    </w:p>
    <w:p w14:paraId="5B65A4B7" w14:textId="0FA41D8B"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izvedel druga spremljajoča dela, ki so potrebna za izvedbo predmeta pogodbe, ne glede na njihovo vrsto in obseg in ne glede na to ali so ali niso izrecno navedena v tej pogodbi oz. razpisni dokumentaciji in pogodbenih specifikacijah, pri čemer se uporabljajo določila te pogodbe</w:t>
      </w:r>
      <w:r w:rsidR="00E6212E" w:rsidRPr="004A6E10">
        <w:rPr>
          <w:rFonts w:ascii="Tahoma" w:hAnsi="Tahoma" w:cs="Tahoma"/>
          <w:color w:val="000000" w:themeColor="text1"/>
          <w:sz w:val="20"/>
          <w:szCs w:val="20"/>
        </w:rPr>
        <w:t>;</w:t>
      </w:r>
      <w:r w:rsidRPr="004A6E10">
        <w:rPr>
          <w:rFonts w:ascii="Tahoma" w:hAnsi="Tahoma" w:cs="Tahoma"/>
          <w:color w:val="FF0000"/>
          <w:sz w:val="20"/>
          <w:szCs w:val="20"/>
        </w:rPr>
        <w:t xml:space="preserve"> </w:t>
      </w:r>
    </w:p>
    <w:p w14:paraId="656CEAE0" w14:textId="786B8EB1" w:rsidR="00A162B3" w:rsidRPr="004A6E10" w:rsidRDefault="00A162B3">
      <w:pPr>
        <w:pStyle w:val="ListParagraph"/>
        <w:numPr>
          <w:ilvl w:val="0"/>
          <w:numId w:val="13"/>
        </w:numPr>
        <w:ind w:left="357" w:hanging="357"/>
        <w:contextualSpacing w:val="0"/>
        <w:jc w:val="both"/>
        <w:rPr>
          <w:rFonts w:ascii="Tahoma" w:hAnsi="Tahoma" w:cs="Tahoma"/>
          <w:color w:val="000000" w:themeColor="text1"/>
          <w:sz w:val="20"/>
          <w:szCs w:val="20"/>
        </w:rPr>
      </w:pPr>
      <w:r w:rsidRPr="004A6E10">
        <w:rPr>
          <w:rFonts w:ascii="Tahoma" w:hAnsi="Tahoma" w:cs="Tahoma"/>
          <w:color w:val="000000" w:themeColor="text1"/>
          <w:sz w:val="20"/>
          <w:szCs w:val="20"/>
        </w:rPr>
        <w:t>da bo poročal o napredku pri izvajanju del na vsak pisni poziv naročnika v vsebini in obsegu, ki jo določi naročnik</w:t>
      </w:r>
      <w:r w:rsidR="00EF14E0" w:rsidRPr="004A6E10">
        <w:rPr>
          <w:rFonts w:ascii="Tahoma" w:hAnsi="Tahoma" w:cs="Tahoma"/>
          <w:color w:val="000000" w:themeColor="text1"/>
          <w:sz w:val="20"/>
          <w:szCs w:val="20"/>
        </w:rPr>
        <w:t>;</w:t>
      </w:r>
    </w:p>
    <w:p w14:paraId="1E7B90E2" w14:textId="5383578D" w:rsidR="00A162B3" w:rsidRPr="004A6E10" w:rsidRDefault="00A162B3">
      <w:pPr>
        <w:numPr>
          <w:ilvl w:val="0"/>
          <w:numId w:val="13"/>
        </w:numPr>
        <w:tabs>
          <w:tab w:val="left" w:pos="709"/>
          <w:tab w:val="left" w:pos="1418"/>
        </w:tabs>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da bo po končanju vseh pogodbenih del predal naročniku </w:t>
      </w:r>
      <w:r w:rsidR="008A3A16" w:rsidRPr="004A6E10">
        <w:rPr>
          <w:rFonts w:ascii="Tahoma" w:hAnsi="Tahoma" w:cs="Tahoma"/>
          <w:color w:val="000000" w:themeColor="text1"/>
          <w:sz w:val="20"/>
          <w:szCs w:val="20"/>
        </w:rPr>
        <w:t>končno</w:t>
      </w:r>
      <w:r w:rsidRPr="004A6E10">
        <w:rPr>
          <w:rFonts w:ascii="Tahoma" w:hAnsi="Tahoma" w:cs="Tahoma"/>
          <w:color w:val="000000" w:themeColor="text1"/>
          <w:sz w:val="20"/>
          <w:szCs w:val="20"/>
        </w:rPr>
        <w:t xml:space="preserve"> očiščene prostore in opremo.</w:t>
      </w:r>
    </w:p>
    <w:p w14:paraId="29172B49" w14:textId="77777777" w:rsidR="006C736B" w:rsidRPr="004A6E10" w:rsidRDefault="006C736B" w:rsidP="00A162B3">
      <w:pPr>
        <w:jc w:val="both"/>
        <w:rPr>
          <w:rFonts w:ascii="Tahoma" w:hAnsi="Tahoma" w:cs="Tahoma"/>
          <w:color w:val="000000" w:themeColor="text1"/>
          <w:sz w:val="20"/>
          <w:szCs w:val="20"/>
        </w:rPr>
      </w:pPr>
    </w:p>
    <w:p w14:paraId="7E54CC02"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16237632" w14:textId="39AA9A32" w:rsidR="00A162B3" w:rsidRDefault="00A162B3" w:rsidP="00A162B3">
      <w:pPr>
        <w:pStyle w:val="Header"/>
        <w:tabs>
          <w:tab w:val="left" w:pos="360"/>
        </w:tabs>
        <w:jc w:val="both"/>
        <w:rPr>
          <w:rFonts w:ascii="Tahoma" w:hAnsi="Tahoma" w:cs="Tahoma"/>
          <w:bCs/>
          <w:color w:val="000000" w:themeColor="text1"/>
        </w:rPr>
      </w:pPr>
      <w:r w:rsidRPr="004A6E10">
        <w:rPr>
          <w:rFonts w:ascii="Tahoma" w:hAnsi="Tahoma" w:cs="Tahoma"/>
          <w:bCs/>
          <w:color w:val="000000" w:themeColor="text1"/>
        </w:rPr>
        <w:t>Izvajalec je seznanjen, da se dela izvajajo v objektu, ki bo v času dobave in montaže opreme v funkciji, zato je dolžan z</w:t>
      </w:r>
      <w:r w:rsidR="008A3A16" w:rsidRPr="004A6E10">
        <w:rPr>
          <w:rFonts w:ascii="Tahoma" w:hAnsi="Tahoma" w:cs="Tahoma"/>
          <w:bCs/>
          <w:color w:val="000000" w:themeColor="text1"/>
        </w:rPr>
        <w:t xml:space="preserve"> naročnikom</w:t>
      </w:r>
      <w:r w:rsidRPr="004A6E10">
        <w:rPr>
          <w:rFonts w:ascii="Tahoma" w:hAnsi="Tahoma" w:cs="Tahoma"/>
          <w:bCs/>
          <w:color w:val="000000" w:themeColor="text1"/>
        </w:rPr>
        <w:t xml:space="preserve"> uskladiti način izvedbe tako, da bo delovni proces vseh posredno vpletenih čim manj moteč oziroma že ob začetku izvajanja del delo načrtovati tako, da do morebitnih pritožb sploh ne bo prišlo.</w:t>
      </w:r>
    </w:p>
    <w:p w14:paraId="693052E3" w14:textId="77777777" w:rsidR="004B6E36" w:rsidRPr="004A6E10" w:rsidRDefault="004B6E36" w:rsidP="00A162B3">
      <w:pPr>
        <w:pStyle w:val="Header"/>
        <w:tabs>
          <w:tab w:val="left" w:pos="360"/>
        </w:tabs>
        <w:jc w:val="both"/>
        <w:rPr>
          <w:rFonts w:ascii="Tahoma" w:hAnsi="Tahoma" w:cs="Tahoma"/>
          <w:bCs/>
          <w:color w:val="000000" w:themeColor="text1"/>
        </w:rPr>
      </w:pPr>
    </w:p>
    <w:p w14:paraId="0A5ADC64" w14:textId="77777777" w:rsidR="00A162B3" w:rsidRPr="004A6E10" w:rsidRDefault="00A162B3" w:rsidP="00A162B3">
      <w:pPr>
        <w:jc w:val="both"/>
        <w:rPr>
          <w:rFonts w:ascii="Tahoma" w:hAnsi="Tahoma" w:cs="Tahoma"/>
          <w:bCs/>
          <w:color w:val="000000" w:themeColor="text1"/>
          <w:sz w:val="20"/>
          <w:szCs w:val="20"/>
        </w:rPr>
      </w:pPr>
      <w:r w:rsidRPr="004A6E10">
        <w:rPr>
          <w:rFonts w:ascii="Tahoma" w:hAnsi="Tahoma" w:cs="Tahoma"/>
          <w:bCs/>
          <w:color w:val="000000" w:themeColor="text1"/>
          <w:sz w:val="20"/>
          <w:szCs w:val="20"/>
        </w:rPr>
        <w:t>Izvajalec je dolžan dela, ki so povezana s širjenjem hrupa po konstrukciji (npr. vrtanja ali druga hrupna dela) izvajati skladno s predhodnim naznanilom in dogovorom z naročnikom in tako, da dela ne bodo motila rednega dela naročnika. V kolikor bo potrebno, bo »moteča« in po potrebi tudi druga dela izvajal izven rednega delovnega časa. Izvajalec se odpoveduje vsakršnim zahtevkom po dodatnem plačilu, zaradi izvajanja del izven rednega delovnega časa.</w:t>
      </w:r>
    </w:p>
    <w:p w14:paraId="5AC5AC23" w14:textId="77777777" w:rsidR="00A162B3" w:rsidRPr="004A6E10" w:rsidRDefault="00A162B3" w:rsidP="00A162B3">
      <w:pPr>
        <w:jc w:val="both"/>
        <w:rPr>
          <w:rFonts w:ascii="Tahoma" w:hAnsi="Tahoma" w:cs="Tahoma"/>
          <w:color w:val="000000" w:themeColor="text1"/>
          <w:sz w:val="20"/>
          <w:szCs w:val="20"/>
        </w:rPr>
      </w:pPr>
    </w:p>
    <w:p w14:paraId="6C69A350"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BAB23C8" w14:textId="77777777" w:rsidR="00A162B3" w:rsidRPr="004A6E10" w:rsidRDefault="00A162B3" w:rsidP="00A162B3">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Naročnik se zaveže:</w:t>
      </w:r>
    </w:p>
    <w:p w14:paraId="5F078B66" w14:textId="514E03B3" w:rsidR="001C7304" w:rsidRPr="004A6E10" w:rsidRDefault="001C7304">
      <w:pPr>
        <w:pStyle w:val="ListParagraph"/>
        <w:numPr>
          <w:ilvl w:val="0"/>
          <w:numId w:val="24"/>
        </w:numPr>
        <w:jc w:val="both"/>
        <w:rPr>
          <w:rFonts w:ascii="Tahoma" w:hAnsi="Tahoma" w:cs="Tahoma"/>
          <w:color w:val="000000" w:themeColor="text1"/>
          <w:sz w:val="20"/>
          <w:szCs w:val="20"/>
        </w:rPr>
      </w:pPr>
      <w:r w:rsidRPr="004A6E10">
        <w:rPr>
          <w:rFonts w:ascii="Tahoma" w:hAnsi="Tahoma" w:cs="Tahoma"/>
          <w:color w:val="000000" w:themeColor="text1"/>
          <w:sz w:val="20"/>
          <w:szCs w:val="20"/>
        </w:rPr>
        <w:t>uvesti izvajalca v delo z vso razpoložljivo dokumentacijo in informacijami, ki so potrebne za realizacijo pogodbe</w:t>
      </w:r>
      <w:r w:rsidR="00EF14E0" w:rsidRPr="004A6E10">
        <w:rPr>
          <w:rFonts w:ascii="Tahoma" w:hAnsi="Tahoma" w:cs="Tahoma"/>
          <w:color w:val="000000" w:themeColor="text1"/>
          <w:sz w:val="20"/>
          <w:szCs w:val="20"/>
        </w:rPr>
        <w:t>;</w:t>
      </w:r>
    </w:p>
    <w:p w14:paraId="2F466573" w14:textId="38F0DD58" w:rsidR="001C7304" w:rsidRPr="004A6E10" w:rsidRDefault="001C7304">
      <w:pPr>
        <w:pStyle w:val="ListParagraph"/>
        <w:numPr>
          <w:ilvl w:val="0"/>
          <w:numId w:val="24"/>
        </w:numPr>
        <w:jc w:val="both"/>
        <w:rPr>
          <w:rFonts w:ascii="Tahoma" w:hAnsi="Tahoma" w:cs="Tahoma"/>
          <w:color w:val="000000" w:themeColor="text1"/>
          <w:sz w:val="20"/>
          <w:szCs w:val="20"/>
        </w:rPr>
      </w:pPr>
      <w:r w:rsidRPr="004A6E10">
        <w:rPr>
          <w:rFonts w:ascii="Tahoma" w:hAnsi="Tahoma" w:cs="Tahoma"/>
          <w:color w:val="000000" w:themeColor="text1"/>
          <w:sz w:val="20"/>
          <w:szCs w:val="20"/>
        </w:rPr>
        <w:t>dati na razpolago izvajalcu vso dokumentacijo in informacije, s katerimi razpolaga in so za prevzeti obseg del potrebne</w:t>
      </w:r>
      <w:r w:rsidR="00EF14E0" w:rsidRPr="004A6E10">
        <w:rPr>
          <w:rFonts w:ascii="Tahoma" w:hAnsi="Tahoma" w:cs="Tahoma"/>
          <w:color w:val="000000" w:themeColor="text1"/>
          <w:sz w:val="20"/>
          <w:szCs w:val="20"/>
        </w:rPr>
        <w:t>;</w:t>
      </w:r>
    </w:p>
    <w:p w14:paraId="4D6FE076" w14:textId="0B68415A" w:rsidR="00EE252A" w:rsidRPr="004A6E10" w:rsidRDefault="001C7304">
      <w:pPr>
        <w:pStyle w:val="ListParagraph"/>
        <w:numPr>
          <w:ilvl w:val="0"/>
          <w:numId w:val="24"/>
        </w:numPr>
        <w:jc w:val="both"/>
        <w:rPr>
          <w:rFonts w:ascii="Tahoma" w:hAnsi="Tahoma" w:cs="Tahoma"/>
          <w:color w:val="000000" w:themeColor="text1"/>
          <w:sz w:val="20"/>
          <w:szCs w:val="20"/>
        </w:rPr>
      </w:pPr>
      <w:r w:rsidRPr="004A6E10">
        <w:rPr>
          <w:rFonts w:ascii="Tahoma" w:hAnsi="Tahoma" w:cs="Tahoma"/>
          <w:color w:val="000000" w:themeColor="text1"/>
          <w:sz w:val="20"/>
          <w:szCs w:val="20"/>
        </w:rPr>
        <w:t>sodelovati z izvajalcem s ciljem, da se prevzeta dela izvršijo pravočasno in v obojestransko zadovoljstvo</w:t>
      </w:r>
      <w:r w:rsidR="00EF14E0" w:rsidRPr="004A6E10">
        <w:rPr>
          <w:rFonts w:ascii="Tahoma" w:hAnsi="Tahoma" w:cs="Tahoma"/>
          <w:color w:val="000000" w:themeColor="text1"/>
          <w:sz w:val="20"/>
          <w:szCs w:val="20"/>
        </w:rPr>
        <w:t>;</w:t>
      </w:r>
    </w:p>
    <w:p w14:paraId="1D8C87EC" w14:textId="77777777" w:rsidR="00EE252A" w:rsidRPr="004A6E10" w:rsidRDefault="001C7304">
      <w:pPr>
        <w:pStyle w:val="ListParagraph"/>
        <w:numPr>
          <w:ilvl w:val="0"/>
          <w:numId w:val="24"/>
        </w:numPr>
        <w:jc w:val="both"/>
        <w:rPr>
          <w:rFonts w:ascii="Tahoma" w:hAnsi="Tahoma" w:cs="Tahoma"/>
          <w:color w:val="000000" w:themeColor="text1"/>
          <w:sz w:val="20"/>
          <w:szCs w:val="20"/>
        </w:rPr>
      </w:pPr>
      <w:r w:rsidRPr="004A6E10">
        <w:rPr>
          <w:rFonts w:ascii="Tahoma" w:hAnsi="Tahoma" w:cs="Tahoma"/>
          <w:color w:val="000000" w:themeColor="text1"/>
          <w:sz w:val="20"/>
          <w:szCs w:val="20"/>
        </w:rPr>
        <w:lastRenderedPageBreak/>
        <w:t>tekoče obveščati izvajalca o vseh spremembah in novo nastalih situacijah, ki bi lahko imele vpliv na izvršitev prevzetih del;</w:t>
      </w:r>
    </w:p>
    <w:p w14:paraId="2554A8B9" w14:textId="50E93469" w:rsidR="001C7304" w:rsidRPr="004A6E10" w:rsidRDefault="001C7304">
      <w:pPr>
        <w:pStyle w:val="ListParagraph"/>
        <w:numPr>
          <w:ilvl w:val="0"/>
          <w:numId w:val="24"/>
        </w:numPr>
        <w:jc w:val="both"/>
        <w:rPr>
          <w:rFonts w:ascii="Tahoma" w:hAnsi="Tahoma" w:cs="Tahoma"/>
          <w:color w:val="000000" w:themeColor="text1"/>
          <w:sz w:val="20"/>
          <w:szCs w:val="20"/>
        </w:rPr>
      </w:pPr>
      <w:r w:rsidRPr="004A6E10">
        <w:rPr>
          <w:rFonts w:ascii="Tahoma" w:hAnsi="Tahoma" w:cs="Tahoma"/>
          <w:color w:val="000000" w:themeColor="text1"/>
          <w:sz w:val="20"/>
          <w:szCs w:val="20"/>
        </w:rPr>
        <w:t>urediti plačilne obveze, izhajajoč iz pogodbe.</w:t>
      </w:r>
    </w:p>
    <w:p w14:paraId="5A4038BC" w14:textId="77777777" w:rsidR="001C7304" w:rsidRPr="004A6E10" w:rsidRDefault="001C7304" w:rsidP="00A162B3">
      <w:pPr>
        <w:numPr>
          <w:ilvl w:val="12"/>
          <w:numId w:val="0"/>
        </w:numPr>
        <w:rPr>
          <w:rFonts w:ascii="Tahoma" w:hAnsi="Tahoma" w:cs="Tahoma"/>
          <w:b/>
          <w:bCs/>
          <w:color w:val="000000" w:themeColor="text1"/>
          <w:sz w:val="20"/>
          <w:szCs w:val="20"/>
        </w:rPr>
      </w:pPr>
    </w:p>
    <w:p w14:paraId="210B0F13" w14:textId="40D742F7" w:rsidR="001C7304" w:rsidRPr="004A6E10" w:rsidRDefault="001C7304">
      <w:pPr>
        <w:pStyle w:val="ListParagraph"/>
        <w:numPr>
          <w:ilvl w:val="0"/>
          <w:numId w:val="30"/>
        </w:num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FF73BCA" w14:textId="6CCD74E9" w:rsidR="00A162B3" w:rsidRPr="004A6E10" w:rsidRDefault="00A162B3" w:rsidP="00A162B3">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VII. ZAVAROVANJE ZA DOBRO IZVEDBO POGODBENIH OBVEZNOSTI </w:t>
      </w:r>
    </w:p>
    <w:p w14:paraId="3ABD7559" w14:textId="77777777" w:rsidR="00A162B3" w:rsidRPr="004A6E10" w:rsidRDefault="00A162B3" w:rsidP="00A162B3">
      <w:pPr>
        <w:numPr>
          <w:ilvl w:val="12"/>
          <w:numId w:val="0"/>
        </w:numPr>
        <w:rPr>
          <w:rFonts w:ascii="Tahoma" w:hAnsi="Tahoma" w:cs="Tahoma"/>
          <w:color w:val="000000" w:themeColor="text1"/>
          <w:sz w:val="20"/>
          <w:szCs w:val="20"/>
        </w:rPr>
      </w:pPr>
    </w:p>
    <w:p w14:paraId="2EF2CE2F" w14:textId="7D238F76" w:rsidR="00D4377C" w:rsidRPr="002F5CB4" w:rsidRDefault="00D4377C" w:rsidP="00D4377C">
      <w:pPr>
        <w:pStyle w:val="BodyText2"/>
        <w:jc w:val="both"/>
        <w:rPr>
          <w:rFonts w:ascii="Arial" w:hAnsi="Arial" w:cs="Arial"/>
          <w:color w:val="000000" w:themeColor="text1"/>
          <w:sz w:val="20"/>
          <w:szCs w:val="20"/>
        </w:rPr>
      </w:pPr>
      <w:r w:rsidRPr="002F5CB4">
        <w:rPr>
          <w:rFonts w:ascii="Arial" w:hAnsi="Arial" w:cs="Arial"/>
          <w:sz w:val="20"/>
          <w:szCs w:val="20"/>
        </w:rPr>
        <w:t>Izvajalec mora najkasneje v desetih (10) dneh od prejema izvoda podpisane pogodbe s strani naročnika, kot pogoj za veljavnost pogodbe, naročniku izročiti finančno zavarovanje za dobro izvedbo pogodbenih obveznosti</w:t>
      </w:r>
      <w:r w:rsidRPr="002F5CB4">
        <w:rPr>
          <w:rFonts w:ascii="Arial" w:hAnsi="Arial" w:cs="Arial"/>
          <w:color w:val="000000" w:themeColor="text1"/>
          <w:sz w:val="20"/>
          <w:szCs w:val="20"/>
        </w:rPr>
        <w:t xml:space="preserve">, in sicer: eno (1) bianco menico z menično izjavo za dobro izvedbo pogodbenih obveznosti v višini 10% skupne pogodbene vrednosti </w:t>
      </w:r>
      <w:r w:rsidR="00381608">
        <w:rPr>
          <w:rFonts w:ascii="Arial" w:hAnsi="Arial" w:cs="Arial"/>
          <w:color w:val="000000" w:themeColor="text1"/>
          <w:sz w:val="20"/>
          <w:szCs w:val="20"/>
        </w:rPr>
        <w:t xml:space="preserve">v EUR </w:t>
      </w:r>
      <w:r>
        <w:rPr>
          <w:rFonts w:ascii="Arial" w:hAnsi="Arial" w:cs="Arial"/>
          <w:color w:val="000000" w:themeColor="text1"/>
          <w:sz w:val="20"/>
          <w:szCs w:val="20"/>
        </w:rPr>
        <w:t xml:space="preserve">z </w:t>
      </w:r>
      <w:r w:rsidRPr="002F5CB4">
        <w:rPr>
          <w:rFonts w:ascii="Arial" w:hAnsi="Arial" w:cs="Arial"/>
          <w:color w:val="000000" w:themeColor="text1"/>
          <w:sz w:val="20"/>
          <w:szCs w:val="20"/>
        </w:rPr>
        <w:t>DDV.</w:t>
      </w:r>
    </w:p>
    <w:p w14:paraId="33DC9D51" w14:textId="77777777" w:rsidR="00D4377C" w:rsidRPr="002F5CB4" w:rsidRDefault="00D4377C" w:rsidP="00D4377C">
      <w:pPr>
        <w:jc w:val="both"/>
        <w:rPr>
          <w:rFonts w:ascii="Arial" w:hAnsi="Arial" w:cs="Arial"/>
          <w:color w:val="000000" w:themeColor="text1"/>
          <w:sz w:val="20"/>
          <w:szCs w:val="20"/>
        </w:rPr>
      </w:pPr>
    </w:p>
    <w:p w14:paraId="318C07C4" w14:textId="77777777" w:rsidR="00D4377C" w:rsidRPr="002F5CB4" w:rsidRDefault="00D4377C" w:rsidP="00D4377C">
      <w:pPr>
        <w:jc w:val="both"/>
        <w:rPr>
          <w:rFonts w:ascii="Arial" w:hAnsi="Arial" w:cs="Arial"/>
          <w:color w:val="000000" w:themeColor="text1"/>
          <w:sz w:val="20"/>
          <w:szCs w:val="20"/>
        </w:rPr>
      </w:pPr>
      <w:r w:rsidRPr="002F5CB4">
        <w:rPr>
          <w:rFonts w:ascii="Arial" w:hAnsi="Arial" w:cs="Arial"/>
          <w:color w:val="000000" w:themeColor="text1"/>
          <w:sz w:val="20"/>
          <w:szCs w:val="20"/>
        </w:rPr>
        <w:t>Finančno zavarovanje za dobro izvedbo pogodbenih obveznosti mora veljati še najmanj</w:t>
      </w:r>
      <w:r w:rsidRPr="002F5CB4">
        <w:rPr>
          <w:rFonts w:ascii="Arial" w:hAnsi="Arial" w:cs="Arial"/>
          <w:b/>
          <w:bCs/>
          <w:color w:val="000000" w:themeColor="text1"/>
          <w:sz w:val="20"/>
          <w:szCs w:val="20"/>
        </w:rPr>
        <w:t xml:space="preserve"> </w:t>
      </w:r>
      <w:r w:rsidRPr="002F5CB4">
        <w:rPr>
          <w:rFonts w:ascii="Arial" w:hAnsi="Arial" w:cs="Arial"/>
          <w:color w:val="000000" w:themeColor="text1"/>
          <w:sz w:val="20"/>
          <w:szCs w:val="20"/>
        </w:rPr>
        <w:t>30 (trideset) dni po poteku veljavnosti pogodbe.</w:t>
      </w:r>
    </w:p>
    <w:p w14:paraId="6412ADC9" w14:textId="77777777" w:rsidR="00D4377C" w:rsidRPr="002F5CB4" w:rsidRDefault="00D4377C" w:rsidP="00D4377C">
      <w:pPr>
        <w:jc w:val="both"/>
        <w:rPr>
          <w:rFonts w:ascii="Arial" w:hAnsi="Arial" w:cs="Arial"/>
          <w:color w:val="000000" w:themeColor="text1"/>
          <w:sz w:val="20"/>
          <w:szCs w:val="20"/>
        </w:rPr>
      </w:pPr>
    </w:p>
    <w:p w14:paraId="3BA1F214" w14:textId="77777777" w:rsidR="00D4377C" w:rsidRPr="002F5CB4" w:rsidRDefault="00D4377C" w:rsidP="00D4377C">
      <w:pPr>
        <w:ind w:right="91"/>
        <w:jc w:val="both"/>
        <w:rPr>
          <w:rFonts w:ascii="Arial" w:eastAsia="Arial" w:hAnsi="Arial" w:cs="Arial"/>
          <w:color w:val="000000" w:themeColor="text1"/>
          <w:sz w:val="20"/>
          <w:szCs w:val="20"/>
        </w:rPr>
      </w:pPr>
      <w:r w:rsidRPr="002F5CB4">
        <w:rPr>
          <w:rFonts w:ascii="Arial" w:eastAsia="Arial" w:hAnsi="Arial" w:cs="Arial"/>
          <w:color w:val="000000" w:themeColor="text1"/>
          <w:sz w:val="20"/>
          <w:szCs w:val="20"/>
        </w:rPr>
        <w:t>Če se bodo med trajanjem pogodbe o izvedbi javnega naročila spremenili roki za izvedbo del, vrsta blaga ali storitve, vrednost, kakovost in količina, bo moral izvajalec temu ustrezno spremeniti tudi zavarovanje oziroma podaljšati njegovo veljavnost.</w:t>
      </w:r>
    </w:p>
    <w:p w14:paraId="4ED0BEFC" w14:textId="77777777" w:rsidR="00D4377C" w:rsidRPr="002F5CB4" w:rsidRDefault="00D4377C" w:rsidP="00D4377C">
      <w:pPr>
        <w:jc w:val="both"/>
        <w:rPr>
          <w:rFonts w:ascii="Arial" w:hAnsi="Arial" w:cs="Arial"/>
          <w:color w:val="000000" w:themeColor="text1"/>
          <w:sz w:val="20"/>
          <w:szCs w:val="20"/>
        </w:rPr>
      </w:pPr>
    </w:p>
    <w:p w14:paraId="393B9B98" w14:textId="77777777" w:rsidR="00D4377C" w:rsidRPr="002F5CB4" w:rsidRDefault="00D4377C" w:rsidP="00D4377C">
      <w:pPr>
        <w:jc w:val="both"/>
        <w:rPr>
          <w:rFonts w:ascii="Arial" w:hAnsi="Arial" w:cs="Arial"/>
          <w:color w:val="000000" w:themeColor="text1"/>
          <w:sz w:val="20"/>
          <w:szCs w:val="20"/>
        </w:rPr>
      </w:pPr>
      <w:r w:rsidRPr="002F5CB4">
        <w:rPr>
          <w:rFonts w:ascii="Arial" w:hAnsi="Arial" w:cs="Arial"/>
          <w:color w:val="000000" w:themeColor="text1"/>
          <w:sz w:val="20"/>
          <w:szCs w:val="20"/>
        </w:rPr>
        <w:t xml:space="preserve">Naročnik bo unovčil zavarovanje za dobro izvedbo obveznosti po tej pogodbi, </w:t>
      </w:r>
      <w:r w:rsidRPr="002F5CB4">
        <w:rPr>
          <w:rFonts w:ascii="Arial" w:eastAsia="Arial" w:hAnsi="Arial" w:cs="Arial"/>
          <w:color w:val="000000" w:themeColor="text1"/>
          <w:sz w:val="20"/>
          <w:szCs w:val="20"/>
        </w:rPr>
        <w:t>če:</w:t>
      </w:r>
    </w:p>
    <w:p w14:paraId="3ECCEC16"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Fonts w:ascii="Arial" w:hAnsi="Arial" w:cs="Arial"/>
          <w:i/>
          <w:iCs/>
          <w:color w:val="000000" w:themeColor="text1"/>
          <w:sz w:val="20"/>
          <w:szCs w:val="20"/>
        </w:rPr>
        <w:t>izvajalec ne bo pričel izvajati svojih pogodbenih obveznosti v skladu z določili pogodbe ali</w:t>
      </w:r>
    </w:p>
    <w:p w14:paraId="5689E7F9"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Style w:val="BodyTextChar"/>
          <w:rFonts w:ascii="Arial" w:eastAsiaTheme="majorEastAsia" w:hAnsi="Arial" w:cs="Arial"/>
          <w:b w:val="0"/>
          <w:bCs w:val="0"/>
          <w:i/>
          <w:iCs/>
          <w:sz w:val="20"/>
          <w:szCs w:val="20"/>
        </w:rPr>
        <w:t>izvajalec naročniku ne preda povečanja ali podaljšanja zavarovanja v skladu s pogodbo</w:t>
      </w:r>
    </w:p>
    <w:p w14:paraId="03952F73"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Fonts w:ascii="Arial" w:hAnsi="Arial" w:cs="Arial"/>
          <w:i/>
          <w:iCs/>
          <w:color w:val="000000" w:themeColor="text1"/>
          <w:sz w:val="20"/>
          <w:szCs w:val="20"/>
        </w:rPr>
        <w:t>izvajalec ne bo izpolnil svojih pogodbenih obveznosti v skladu z določili pogodbe in zahtevami razpisne dokumentacije ali bo obveznosti izpolnil zgolj delno ali</w:t>
      </w:r>
    </w:p>
    <w:p w14:paraId="0D4A0926"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Fonts w:ascii="Arial" w:hAnsi="Arial" w:cs="Arial"/>
          <w:i/>
          <w:iCs/>
          <w:color w:val="000000" w:themeColor="text1"/>
          <w:sz w:val="20"/>
          <w:szCs w:val="20"/>
        </w:rPr>
        <w:t>izvajalec ne bo pravočasno izpolnil svojih pogodbenih obveznosti v skladu z določili pogodbe ali</w:t>
      </w:r>
    </w:p>
    <w:p w14:paraId="6C4DBD62"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Fonts w:ascii="Arial" w:hAnsi="Arial" w:cs="Arial"/>
          <w:i/>
          <w:iCs/>
          <w:color w:val="000000" w:themeColor="text1"/>
          <w:sz w:val="20"/>
          <w:szCs w:val="20"/>
        </w:rPr>
        <w:t>izvajalec ne bo pravilno izpolnil svojih pogodbenih obveznosti v skladu z določili pogodbe ali</w:t>
      </w:r>
    </w:p>
    <w:p w14:paraId="7D675CD9" w14:textId="77777777" w:rsidR="00D4377C" w:rsidRPr="002F5CB4" w:rsidRDefault="00D4377C">
      <w:pPr>
        <w:pStyle w:val="ListParagraph"/>
        <w:numPr>
          <w:ilvl w:val="0"/>
          <w:numId w:val="32"/>
        </w:numPr>
        <w:ind w:left="142" w:hanging="142"/>
        <w:contextualSpacing w:val="0"/>
        <w:jc w:val="both"/>
        <w:rPr>
          <w:rFonts w:ascii="Arial" w:hAnsi="Arial" w:cs="Arial"/>
          <w:i/>
          <w:iCs/>
          <w:color w:val="000000" w:themeColor="text1"/>
          <w:sz w:val="20"/>
          <w:szCs w:val="20"/>
        </w:rPr>
      </w:pPr>
      <w:r w:rsidRPr="002F5CB4">
        <w:rPr>
          <w:rFonts w:ascii="Arial" w:hAnsi="Arial" w:cs="Arial"/>
          <w:i/>
          <w:iCs/>
          <w:color w:val="000000" w:themeColor="text1"/>
          <w:sz w:val="20"/>
          <w:szCs w:val="20"/>
        </w:rPr>
        <w:t xml:space="preserve">bo izvajalec prenehal izpolnjevati svoje pogodbene obveznosti v skladu z določili pogodbe ali </w:t>
      </w:r>
    </w:p>
    <w:p w14:paraId="0161E19A" w14:textId="77777777" w:rsidR="00D4377C" w:rsidRPr="002F5CB4" w:rsidRDefault="00D4377C">
      <w:pPr>
        <w:pStyle w:val="ListParagraph"/>
        <w:numPr>
          <w:ilvl w:val="0"/>
          <w:numId w:val="32"/>
        </w:numPr>
        <w:ind w:left="142" w:hanging="142"/>
        <w:contextualSpacing w:val="0"/>
        <w:jc w:val="both"/>
        <w:rPr>
          <w:rFonts w:ascii="Arial" w:hAnsi="Arial" w:cs="Arial"/>
          <w:i/>
          <w:iCs/>
          <w:color w:val="000000" w:themeColor="text1"/>
          <w:sz w:val="20"/>
          <w:szCs w:val="20"/>
        </w:rPr>
      </w:pPr>
      <w:r w:rsidRPr="002F5CB4">
        <w:rPr>
          <w:rFonts w:ascii="Arial" w:hAnsi="Arial" w:cs="Arial"/>
          <w:i/>
          <w:iCs/>
          <w:color w:val="000000" w:themeColor="text1"/>
          <w:sz w:val="20"/>
          <w:szCs w:val="20"/>
        </w:rPr>
        <w:t>bo izvajalec po svoji krivdi odstopil od pogodbe ali</w:t>
      </w:r>
    </w:p>
    <w:p w14:paraId="231892A9" w14:textId="77777777" w:rsidR="00D4377C" w:rsidRPr="002F5CB4" w:rsidRDefault="00D4377C">
      <w:pPr>
        <w:pStyle w:val="ListParagraph"/>
        <w:numPr>
          <w:ilvl w:val="0"/>
          <w:numId w:val="32"/>
        </w:numPr>
        <w:ind w:left="142" w:hanging="142"/>
        <w:jc w:val="both"/>
        <w:rPr>
          <w:rFonts w:ascii="Arial" w:hAnsi="Arial" w:cs="Arial"/>
          <w:i/>
          <w:iCs/>
          <w:color w:val="000000" w:themeColor="text1"/>
          <w:sz w:val="20"/>
          <w:szCs w:val="20"/>
        </w:rPr>
      </w:pPr>
      <w:r w:rsidRPr="002F5CB4">
        <w:rPr>
          <w:rFonts w:ascii="Arial" w:hAnsi="Arial" w:cs="Arial"/>
          <w:i/>
          <w:iCs/>
          <w:color w:val="000000" w:themeColor="text1"/>
          <w:sz w:val="20"/>
          <w:szCs w:val="20"/>
        </w:rPr>
        <w:t>bo naročnik po krivdi izvajalca odstopil od pogodbe.</w:t>
      </w:r>
    </w:p>
    <w:p w14:paraId="00BF1C57" w14:textId="77777777" w:rsidR="00D4377C" w:rsidRPr="002F5CB4" w:rsidRDefault="00D4377C" w:rsidP="00D4377C">
      <w:pPr>
        <w:jc w:val="both"/>
        <w:rPr>
          <w:rFonts w:ascii="Arial" w:hAnsi="Arial" w:cs="Arial"/>
          <w:color w:val="000000" w:themeColor="text1"/>
          <w:sz w:val="20"/>
          <w:szCs w:val="20"/>
        </w:rPr>
      </w:pPr>
    </w:p>
    <w:p w14:paraId="3EAEE466" w14:textId="77777777" w:rsidR="00D4377C" w:rsidRPr="002F5CB4" w:rsidRDefault="00D4377C" w:rsidP="00D4377C">
      <w:pPr>
        <w:widowControl w:val="0"/>
        <w:jc w:val="both"/>
        <w:rPr>
          <w:rFonts w:ascii="Arial" w:eastAsia="Calibri" w:hAnsi="Arial" w:cs="Arial"/>
          <w:bCs/>
          <w:color w:val="000000" w:themeColor="text1"/>
          <w:sz w:val="20"/>
          <w:szCs w:val="20"/>
          <w:lang w:eastAsia="en-US"/>
        </w:rPr>
      </w:pPr>
      <w:r w:rsidRPr="002F5CB4">
        <w:rPr>
          <w:rFonts w:ascii="Arial" w:eastAsia="Calibri" w:hAnsi="Arial" w:cs="Arial"/>
          <w:bCs/>
          <w:color w:val="000000" w:themeColor="text1"/>
          <w:sz w:val="20"/>
          <w:szCs w:val="20"/>
          <w:lang w:eastAsia="en-US"/>
        </w:rPr>
        <w:t>V primerih zamud, za katere je v tej pogodbi določena pogodbena kazen, se prvenstveno obračuna pogodbena kazen, na način določen v tej pogodbi, zavarovanje za dobro izvedbo pogodbenih obveznosti pa se lahko unovči ob nadaljevanju zamude ali za primer kršitev skladno s tem členom pogodbe.</w:t>
      </w:r>
    </w:p>
    <w:p w14:paraId="567CF462" w14:textId="77777777" w:rsidR="00D4377C" w:rsidRPr="002F5CB4" w:rsidRDefault="00D4377C" w:rsidP="00D4377C">
      <w:pPr>
        <w:pStyle w:val="BodyTextIndent"/>
        <w:ind w:left="0"/>
        <w:rPr>
          <w:rFonts w:ascii="Arial" w:hAnsi="Arial" w:cs="Arial"/>
          <w:bCs/>
          <w:color w:val="000000" w:themeColor="text1"/>
          <w:sz w:val="20"/>
          <w:szCs w:val="20"/>
        </w:rPr>
      </w:pPr>
    </w:p>
    <w:p w14:paraId="12B840B3" w14:textId="77777777" w:rsidR="00D4377C" w:rsidRPr="002F5CB4" w:rsidRDefault="00D4377C" w:rsidP="00D4377C">
      <w:pPr>
        <w:pStyle w:val="BodyTextIndent"/>
        <w:ind w:left="0" w:firstLine="0"/>
        <w:rPr>
          <w:rFonts w:ascii="Arial" w:hAnsi="Arial" w:cs="Arial"/>
          <w:bCs/>
          <w:color w:val="000000" w:themeColor="text1"/>
          <w:sz w:val="20"/>
          <w:szCs w:val="20"/>
        </w:rPr>
      </w:pPr>
      <w:r w:rsidRPr="002F5CB4">
        <w:rPr>
          <w:rFonts w:ascii="Arial" w:hAnsi="Arial" w:cs="Arial"/>
          <w:bCs/>
          <w:color w:val="000000" w:themeColor="text1"/>
          <w:sz w:val="20"/>
          <w:szCs w:val="20"/>
        </w:rPr>
        <w:t>Naročnik mora izvajalca najprej pisno obvestiti o kršitvi oz. zamudi, mu postaviti rok za odpravo kršitve. Če kršitev v podanem roku ni odpravljena, so izpolnjeni vsi pogoji za unovčitev zavarovanja.</w:t>
      </w:r>
    </w:p>
    <w:p w14:paraId="4196D87C" w14:textId="77777777" w:rsidR="00D4377C" w:rsidRPr="002F5CB4" w:rsidRDefault="00D4377C" w:rsidP="00D4377C">
      <w:pPr>
        <w:pStyle w:val="BodyTextIndent"/>
        <w:ind w:left="0" w:firstLine="0"/>
        <w:rPr>
          <w:rFonts w:ascii="Arial" w:hAnsi="Arial" w:cs="Arial"/>
          <w:bCs/>
          <w:color w:val="000000" w:themeColor="text1"/>
          <w:sz w:val="20"/>
          <w:szCs w:val="20"/>
        </w:rPr>
      </w:pPr>
    </w:p>
    <w:p w14:paraId="52FBF57F" w14:textId="77777777" w:rsidR="00D4377C" w:rsidRPr="002F5CB4" w:rsidRDefault="00D4377C" w:rsidP="00D4377C">
      <w:pPr>
        <w:jc w:val="both"/>
        <w:rPr>
          <w:rFonts w:ascii="Arial" w:hAnsi="Arial" w:cs="Arial"/>
          <w:sz w:val="20"/>
          <w:szCs w:val="20"/>
        </w:rPr>
      </w:pPr>
      <w:r w:rsidRPr="002F5CB4">
        <w:rPr>
          <w:rFonts w:ascii="Arial" w:hAnsi="Arial" w:cs="Arial"/>
          <w:sz w:val="20"/>
          <w:szCs w:val="20"/>
        </w:rPr>
        <w:t>Če naročnikova škoda presega znesek finančnega zavarovanja, lahko naročnik zahteva razliko povrnitve nastale škode od izvajalca v celoti.</w:t>
      </w:r>
    </w:p>
    <w:p w14:paraId="2705EAEC" w14:textId="77777777" w:rsidR="00D4377C" w:rsidRPr="002F5CB4" w:rsidRDefault="00D4377C" w:rsidP="00D4377C">
      <w:pPr>
        <w:jc w:val="both"/>
        <w:rPr>
          <w:rFonts w:ascii="Arial" w:hAnsi="Arial" w:cs="Arial"/>
          <w:color w:val="000000" w:themeColor="text1"/>
          <w:sz w:val="20"/>
          <w:szCs w:val="20"/>
        </w:rPr>
      </w:pPr>
    </w:p>
    <w:p w14:paraId="291214C9" w14:textId="77777777" w:rsidR="00D4377C" w:rsidRPr="002F5CB4" w:rsidRDefault="00D4377C" w:rsidP="00D4377C">
      <w:pPr>
        <w:jc w:val="both"/>
        <w:rPr>
          <w:rFonts w:ascii="Arial" w:hAnsi="Arial" w:cs="Arial"/>
          <w:color w:val="000000" w:themeColor="text1"/>
          <w:sz w:val="20"/>
          <w:szCs w:val="20"/>
        </w:rPr>
      </w:pPr>
      <w:r w:rsidRPr="002F5CB4">
        <w:rPr>
          <w:rFonts w:ascii="Arial" w:hAnsi="Arial" w:cs="Arial"/>
          <w:color w:val="000000" w:themeColor="text1"/>
          <w:sz w:val="20"/>
          <w:szCs w:val="20"/>
        </w:rPr>
        <w:t>V kolikor izvajalec ne predloži instrumenta zavarovanja iz prvega odstavka tega člena, pogodba ne stopi v veljavo.</w:t>
      </w:r>
    </w:p>
    <w:p w14:paraId="0AACB146" w14:textId="77777777" w:rsidR="00A162B3" w:rsidRPr="004A6E10" w:rsidRDefault="00A162B3" w:rsidP="00A162B3">
      <w:pPr>
        <w:jc w:val="both"/>
        <w:rPr>
          <w:rFonts w:ascii="Tahoma" w:hAnsi="Tahoma" w:cs="Tahoma"/>
          <w:color w:val="000000" w:themeColor="text1"/>
          <w:sz w:val="20"/>
          <w:szCs w:val="20"/>
        </w:rPr>
      </w:pPr>
    </w:p>
    <w:p w14:paraId="53C37628" w14:textId="5C6FBEF2" w:rsidR="00A162B3" w:rsidRPr="009727BA" w:rsidRDefault="00A162B3" w:rsidP="00A162B3">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 xml:space="preserve">VIII. ZAVAROVANJE ZA ODPRAVO NAPAK V GARANCIJSKEM ROKU </w:t>
      </w:r>
    </w:p>
    <w:p w14:paraId="0C98D099"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E92CF64" w14:textId="26F108C8" w:rsidR="0017703A" w:rsidRPr="002F5CB4" w:rsidRDefault="0017703A" w:rsidP="0017703A">
      <w:pPr>
        <w:pStyle w:val="p2"/>
        <w:spacing w:before="0" w:beforeAutospacing="0" w:after="0" w:afterAutospacing="0"/>
        <w:jc w:val="both"/>
        <w:rPr>
          <w:rFonts w:ascii="Arial" w:hAnsi="Arial" w:cs="Arial"/>
          <w:sz w:val="20"/>
          <w:szCs w:val="20"/>
        </w:rPr>
      </w:pPr>
      <w:r w:rsidRPr="002F5CB4">
        <w:rPr>
          <w:rStyle w:val="s1"/>
          <w:rFonts w:ascii="Arial" w:eastAsiaTheme="majorEastAsia" w:hAnsi="Arial" w:cs="Arial"/>
          <w:sz w:val="20"/>
          <w:szCs w:val="20"/>
        </w:rPr>
        <w:t xml:space="preserve">Izvajalec je dolžan naročniku </w:t>
      </w:r>
      <w:r w:rsidRPr="002F5CB4">
        <w:rPr>
          <w:rFonts w:ascii="Arial" w:hAnsi="Arial" w:cs="Arial"/>
          <w:sz w:val="20"/>
          <w:szCs w:val="20"/>
        </w:rPr>
        <w:t xml:space="preserve">najkasneje ob </w:t>
      </w:r>
      <w:r w:rsidR="00AF4D9D">
        <w:rPr>
          <w:rFonts w:ascii="Arial" w:hAnsi="Arial" w:cs="Arial"/>
          <w:sz w:val="20"/>
          <w:szCs w:val="20"/>
        </w:rPr>
        <w:t>končni primo</w:t>
      </w:r>
      <w:r w:rsidRPr="002F5CB4">
        <w:rPr>
          <w:rFonts w:ascii="Arial" w:hAnsi="Arial" w:cs="Arial"/>
          <w:sz w:val="20"/>
          <w:szCs w:val="20"/>
        </w:rPr>
        <w:t xml:space="preserve">predaji blaga v prevzem oz. ob podpisu prevzemnega zapisnika </w:t>
      </w:r>
      <w:r w:rsidRPr="002F5CB4">
        <w:rPr>
          <w:rStyle w:val="s1"/>
          <w:rFonts w:ascii="Arial" w:eastAsiaTheme="majorEastAsia" w:hAnsi="Arial" w:cs="Arial"/>
          <w:sz w:val="20"/>
          <w:szCs w:val="20"/>
        </w:rPr>
        <w:t xml:space="preserve">predložiti </w:t>
      </w:r>
      <w:r w:rsidRPr="002F5CB4">
        <w:rPr>
          <w:rFonts w:ascii="Arial" w:hAnsi="Arial" w:cs="Arial"/>
          <w:sz w:val="20"/>
          <w:szCs w:val="20"/>
        </w:rPr>
        <w:t>finančno zavarovanje za odpravo napak v garancijskem roku</w:t>
      </w:r>
      <w:r w:rsidRPr="002F5CB4">
        <w:rPr>
          <w:rStyle w:val="s1"/>
          <w:rFonts w:ascii="Arial" w:eastAsiaTheme="majorEastAsia" w:hAnsi="Arial" w:cs="Arial"/>
          <w:sz w:val="20"/>
          <w:szCs w:val="20"/>
        </w:rPr>
        <w:t xml:space="preserve">, in sicer </w:t>
      </w:r>
      <w:r w:rsidRPr="002F5CB4">
        <w:rPr>
          <w:rFonts w:ascii="Arial" w:hAnsi="Arial" w:cs="Arial"/>
          <w:sz w:val="20"/>
          <w:szCs w:val="20"/>
        </w:rPr>
        <w:t>eno (1) bianco menico z menično izjavo</w:t>
      </w:r>
      <w:r w:rsidRPr="002F5CB4">
        <w:rPr>
          <w:rStyle w:val="s1"/>
          <w:rFonts w:ascii="Arial" w:eastAsiaTheme="majorEastAsia" w:hAnsi="Arial" w:cs="Arial"/>
          <w:sz w:val="20"/>
          <w:szCs w:val="20"/>
        </w:rPr>
        <w:t xml:space="preserve"> v višini </w:t>
      </w:r>
      <w:r w:rsidRPr="002F5CB4">
        <w:rPr>
          <w:rFonts w:ascii="Arial" w:hAnsi="Arial" w:cs="Arial"/>
          <w:sz w:val="20"/>
          <w:szCs w:val="20"/>
        </w:rPr>
        <w:t xml:space="preserve">5 % </w:t>
      </w:r>
      <w:r w:rsidR="00381608">
        <w:rPr>
          <w:rFonts w:ascii="Arial" w:hAnsi="Arial" w:cs="Arial"/>
          <w:sz w:val="20"/>
          <w:szCs w:val="20"/>
        </w:rPr>
        <w:t xml:space="preserve">končne </w:t>
      </w:r>
      <w:r w:rsidRPr="002F5CB4">
        <w:rPr>
          <w:rFonts w:ascii="Arial" w:hAnsi="Arial" w:cs="Arial"/>
          <w:sz w:val="20"/>
          <w:szCs w:val="20"/>
        </w:rPr>
        <w:t xml:space="preserve">pogodbene vrednosti </w:t>
      </w:r>
      <w:r w:rsidR="00381608">
        <w:rPr>
          <w:rFonts w:ascii="Arial" w:hAnsi="Arial" w:cs="Arial"/>
          <w:sz w:val="20"/>
          <w:szCs w:val="20"/>
        </w:rPr>
        <w:t xml:space="preserve">v EUR </w:t>
      </w:r>
      <w:r w:rsidRPr="002F5CB4">
        <w:rPr>
          <w:rFonts w:ascii="Arial" w:hAnsi="Arial" w:cs="Arial"/>
          <w:sz w:val="20"/>
          <w:szCs w:val="20"/>
        </w:rPr>
        <w:t>z DDV</w:t>
      </w:r>
      <w:r w:rsidRPr="002F5CB4">
        <w:rPr>
          <w:rStyle w:val="s1"/>
          <w:rFonts w:ascii="Arial" w:eastAsiaTheme="majorEastAsia" w:hAnsi="Arial" w:cs="Arial"/>
          <w:sz w:val="20"/>
          <w:szCs w:val="20"/>
        </w:rPr>
        <w:t>.</w:t>
      </w:r>
    </w:p>
    <w:p w14:paraId="412B0845" w14:textId="77777777" w:rsidR="0017703A" w:rsidRPr="002F5CB4" w:rsidRDefault="0017703A" w:rsidP="0017703A">
      <w:pPr>
        <w:pStyle w:val="p1"/>
        <w:spacing w:before="0" w:beforeAutospacing="0" w:after="0" w:afterAutospacing="0"/>
        <w:jc w:val="both"/>
        <w:rPr>
          <w:rFonts w:ascii="Arial" w:hAnsi="Arial" w:cs="Arial"/>
          <w:sz w:val="20"/>
          <w:szCs w:val="20"/>
        </w:rPr>
      </w:pPr>
    </w:p>
    <w:p w14:paraId="2AE909D9" w14:textId="29380D11" w:rsidR="0017703A" w:rsidRPr="002F5CB4" w:rsidRDefault="0017703A" w:rsidP="0017703A">
      <w:pPr>
        <w:pStyle w:val="Slog"/>
        <w:jc w:val="both"/>
        <w:rPr>
          <w:color w:val="000000" w:themeColor="text1"/>
          <w:sz w:val="20"/>
          <w:szCs w:val="20"/>
        </w:rPr>
      </w:pPr>
      <w:r w:rsidRPr="002F5CB4">
        <w:rPr>
          <w:sz w:val="20"/>
          <w:szCs w:val="20"/>
        </w:rPr>
        <w:t xml:space="preserve">Predložitev finančnega zavarovanja iz prejšnjega odstavka je </w:t>
      </w:r>
      <w:r w:rsidRPr="002F5CB4">
        <w:rPr>
          <w:rStyle w:val="s2"/>
          <w:rFonts w:eastAsiaTheme="majorEastAsia"/>
          <w:sz w:val="20"/>
          <w:szCs w:val="20"/>
        </w:rPr>
        <w:t>pogoj za uspešno in končno primopredajo predmeta pogodbe</w:t>
      </w:r>
      <w:r w:rsidRPr="002F5CB4">
        <w:rPr>
          <w:sz w:val="20"/>
          <w:szCs w:val="20"/>
        </w:rPr>
        <w:t xml:space="preserve">. Če izvajalec zavarovanja ne predloži v zahtevanem roku, se šteje, da primopredaja ni uspešno zaključena, naročnik pa ima pravico zadržati plačilo do izpolnitve te obveznosti ali </w:t>
      </w:r>
      <w:r w:rsidRPr="002F5CB4">
        <w:rPr>
          <w:color w:val="000000" w:themeColor="text1"/>
          <w:sz w:val="20"/>
          <w:szCs w:val="20"/>
        </w:rPr>
        <w:t>unovčiti zavarovanje za dobro izvedbo pogodbenih obveznosti.</w:t>
      </w:r>
    </w:p>
    <w:p w14:paraId="492B87F3" w14:textId="77777777" w:rsidR="0017703A" w:rsidRPr="002F5CB4" w:rsidRDefault="0017703A" w:rsidP="0017703A">
      <w:pPr>
        <w:pStyle w:val="p3"/>
        <w:spacing w:before="0" w:beforeAutospacing="0" w:after="0" w:afterAutospacing="0"/>
        <w:jc w:val="both"/>
        <w:rPr>
          <w:rFonts w:ascii="Arial" w:hAnsi="Arial" w:cs="Arial"/>
          <w:sz w:val="20"/>
          <w:szCs w:val="20"/>
        </w:rPr>
      </w:pPr>
    </w:p>
    <w:p w14:paraId="260B3F02" w14:textId="77777777" w:rsidR="0017703A" w:rsidRPr="002F5CB4" w:rsidRDefault="0017703A" w:rsidP="0017703A">
      <w:pPr>
        <w:jc w:val="both"/>
        <w:rPr>
          <w:rFonts w:ascii="Arial" w:hAnsi="Arial" w:cs="Arial"/>
          <w:color w:val="0E0E0E"/>
          <w:sz w:val="20"/>
          <w:szCs w:val="20"/>
        </w:rPr>
      </w:pPr>
      <w:r w:rsidRPr="002F5CB4">
        <w:rPr>
          <w:rFonts w:ascii="Arial" w:hAnsi="Arial" w:cs="Arial"/>
          <w:color w:val="0E0E0E"/>
          <w:sz w:val="20"/>
          <w:szCs w:val="20"/>
        </w:rPr>
        <w:t>Finančno zavarovanje mora biti brezpogojno, nepreklicno in plačljivo na prvi pisni poziv naročnika ter mora veljati najmanj šestdeset (60) dni po izteku splošnega garancijskega roka, določenega s to pogodbo.</w:t>
      </w:r>
    </w:p>
    <w:p w14:paraId="187CFF61" w14:textId="77777777" w:rsidR="0017703A" w:rsidRPr="002F5CB4" w:rsidRDefault="0017703A" w:rsidP="0017703A">
      <w:pPr>
        <w:pStyle w:val="p1"/>
        <w:spacing w:before="0" w:beforeAutospacing="0" w:after="0" w:afterAutospacing="0"/>
        <w:jc w:val="both"/>
        <w:rPr>
          <w:rFonts w:ascii="Arial" w:hAnsi="Arial" w:cs="Arial"/>
          <w:sz w:val="20"/>
          <w:szCs w:val="20"/>
        </w:rPr>
      </w:pPr>
    </w:p>
    <w:p w14:paraId="0E5DE2F0" w14:textId="77777777" w:rsidR="0017703A" w:rsidRPr="002F5CB4" w:rsidRDefault="0017703A" w:rsidP="0017703A">
      <w:pPr>
        <w:pStyle w:val="p3"/>
        <w:spacing w:before="0" w:beforeAutospacing="0" w:after="0" w:afterAutospacing="0"/>
        <w:jc w:val="both"/>
        <w:rPr>
          <w:rFonts w:ascii="Arial" w:hAnsi="Arial" w:cs="Arial"/>
          <w:sz w:val="20"/>
          <w:szCs w:val="20"/>
        </w:rPr>
      </w:pPr>
      <w:r w:rsidRPr="002F5CB4">
        <w:rPr>
          <w:rFonts w:ascii="Arial" w:hAnsi="Arial" w:cs="Arial"/>
          <w:sz w:val="20"/>
          <w:szCs w:val="20"/>
        </w:rPr>
        <w:lastRenderedPageBreak/>
        <w:t>Če se garancijski rok za posamezno opremo podaljša iz kateregakoli razloga (zlasti zaradi popravil, zamenjav ali mirovanja opreme), se mora izvajalec ustrezno podaljšati tudi veljavnost finančnega zavarovanja.</w:t>
      </w:r>
    </w:p>
    <w:p w14:paraId="42D7DB97" w14:textId="77777777" w:rsidR="0017703A" w:rsidRPr="002F5CB4" w:rsidRDefault="0017703A" w:rsidP="0017703A">
      <w:pPr>
        <w:pStyle w:val="p1"/>
        <w:spacing w:before="0" w:beforeAutospacing="0" w:after="0" w:afterAutospacing="0"/>
        <w:jc w:val="both"/>
        <w:rPr>
          <w:rFonts w:ascii="Arial" w:hAnsi="Arial" w:cs="Arial"/>
          <w:sz w:val="20"/>
          <w:szCs w:val="20"/>
        </w:rPr>
      </w:pPr>
    </w:p>
    <w:p w14:paraId="6E1017DA" w14:textId="77777777" w:rsidR="0017703A" w:rsidRPr="002F5CB4" w:rsidRDefault="0017703A" w:rsidP="0017703A">
      <w:pPr>
        <w:pStyle w:val="p3"/>
        <w:spacing w:before="0" w:beforeAutospacing="0" w:after="0" w:afterAutospacing="0"/>
        <w:jc w:val="both"/>
        <w:rPr>
          <w:rFonts w:ascii="Arial" w:hAnsi="Arial" w:cs="Arial"/>
          <w:sz w:val="20"/>
          <w:szCs w:val="20"/>
        </w:rPr>
      </w:pPr>
      <w:r w:rsidRPr="002F5CB4">
        <w:rPr>
          <w:rFonts w:ascii="Arial" w:hAnsi="Arial" w:cs="Arial"/>
          <w:sz w:val="20"/>
          <w:szCs w:val="20"/>
        </w:rPr>
        <w:t>Naročnik je upravičen unovčiti finančno zavarovanje za odpravo napak v garancijskem roku zlasti v naslednjih primerih:</w:t>
      </w:r>
    </w:p>
    <w:p w14:paraId="7A700AE4" w14:textId="77777777" w:rsidR="0017703A" w:rsidRPr="002F5CB4" w:rsidRDefault="0017703A">
      <w:pPr>
        <w:pStyle w:val="p1"/>
        <w:numPr>
          <w:ilvl w:val="0"/>
          <w:numId w:val="33"/>
        </w:numPr>
        <w:spacing w:before="0" w:beforeAutospacing="0" w:after="0" w:afterAutospacing="0"/>
        <w:jc w:val="both"/>
        <w:rPr>
          <w:rFonts w:ascii="Arial" w:hAnsi="Arial" w:cs="Arial"/>
          <w:sz w:val="20"/>
          <w:szCs w:val="20"/>
        </w:rPr>
      </w:pPr>
      <w:r w:rsidRPr="002F5CB4">
        <w:rPr>
          <w:rStyle w:val="s1"/>
          <w:rFonts w:ascii="Arial" w:eastAsiaTheme="majorEastAsia" w:hAnsi="Arial" w:cs="Arial"/>
          <w:sz w:val="20"/>
          <w:szCs w:val="20"/>
        </w:rPr>
        <w:t xml:space="preserve">če izvajalec kljub pravilni in pravočasni prijavi napake </w:t>
      </w:r>
      <w:r w:rsidRPr="002F5CB4">
        <w:rPr>
          <w:rFonts w:ascii="Arial" w:hAnsi="Arial" w:cs="Arial"/>
          <w:sz w:val="20"/>
          <w:szCs w:val="20"/>
        </w:rPr>
        <w:t>ne pristopi k odpravi napake ali je ne odpravi v pogodbeno določenih rokih</w:t>
      </w:r>
      <w:r w:rsidRPr="002F5CB4">
        <w:rPr>
          <w:rStyle w:val="s1"/>
          <w:rFonts w:ascii="Arial" w:eastAsiaTheme="majorEastAsia" w:hAnsi="Arial" w:cs="Arial"/>
          <w:sz w:val="20"/>
          <w:szCs w:val="20"/>
        </w:rPr>
        <w:t>;</w:t>
      </w:r>
    </w:p>
    <w:p w14:paraId="375EC10B" w14:textId="77777777" w:rsidR="0017703A" w:rsidRPr="002F5CB4" w:rsidRDefault="0017703A">
      <w:pPr>
        <w:pStyle w:val="p1"/>
        <w:numPr>
          <w:ilvl w:val="0"/>
          <w:numId w:val="33"/>
        </w:numPr>
        <w:spacing w:before="0" w:beforeAutospacing="0" w:after="0" w:afterAutospacing="0"/>
        <w:jc w:val="both"/>
        <w:rPr>
          <w:rFonts w:ascii="Arial" w:hAnsi="Arial" w:cs="Arial"/>
          <w:sz w:val="20"/>
          <w:szCs w:val="20"/>
        </w:rPr>
      </w:pPr>
      <w:r w:rsidRPr="002F5CB4">
        <w:rPr>
          <w:rStyle w:val="s1"/>
          <w:rFonts w:ascii="Arial" w:eastAsiaTheme="majorEastAsia" w:hAnsi="Arial" w:cs="Arial"/>
          <w:sz w:val="20"/>
          <w:szCs w:val="20"/>
        </w:rPr>
        <w:t xml:space="preserve">če izvajalec </w:t>
      </w:r>
      <w:r w:rsidRPr="002F5CB4">
        <w:rPr>
          <w:rFonts w:ascii="Arial" w:hAnsi="Arial" w:cs="Arial"/>
          <w:sz w:val="20"/>
          <w:szCs w:val="20"/>
        </w:rPr>
        <w:t>ne izpolnjuje svojih garancijskih obveznosti</w:t>
      </w:r>
      <w:r w:rsidRPr="002F5CB4">
        <w:rPr>
          <w:rStyle w:val="s1"/>
          <w:rFonts w:ascii="Arial" w:eastAsiaTheme="majorEastAsia" w:hAnsi="Arial" w:cs="Arial"/>
          <w:sz w:val="20"/>
          <w:szCs w:val="20"/>
        </w:rPr>
        <w:t xml:space="preserve"> v skladu s to pogodbo;</w:t>
      </w:r>
    </w:p>
    <w:p w14:paraId="49209258" w14:textId="77777777" w:rsidR="0017703A" w:rsidRPr="002F5CB4" w:rsidRDefault="0017703A">
      <w:pPr>
        <w:pStyle w:val="p1"/>
        <w:numPr>
          <w:ilvl w:val="0"/>
          <w:numId w:val="33"/>
        </w:numPr>
        <w:spacing w:before="0" w:beforeAutospacing="0" w:after="0" w:afterAutospacing="0"/>
        <w:jc w:val="both"/>
        <w:rPr>
          <w:rFonts w:ascii="Arial" w:hAnsi="Arial" w:cs="Arial"/>
          <w:sz w:val="20"/>
          <w:szCs w:val="20"/>
        </w:rPr>
      </w:pPr>
      <w:r w:rsidRPr="002F5CB4">
        <w:rPr>
          <w:rFonts w:ascii="Arial" w:hAnsi="Arial" w:cs="Arial"/>
          <w:sz w:val="20"/>
          <w:szCs w:val="20"/>
        </w:rPr>
        <w:t xml:space="preserve">če je nad izvajalcem začet </w:t>
      </w:r>
      <w:r w:rsidRPr="002F5CB4">
        <w:rPr>
          <w:rStyle w:val="s1"/>
          <w:rFonts w:ascii="Arial" w:eastAsiaTheme="majorEastAsia" w:hAnsi="Arial" w:cs="Arial"/>
          <w:sz w:val="20"/>
          <w:szCs w:val="20"/>
        </w:rPr>
        <w:t>postopek insolventnosti, prisilne poravnave ali stečaja</w:t>
      </w:r>
      <w:r w:rsidRPr="002F5CB4">
        <w:rPr>
          <w:rFonts w:ascii="Arial" w:hAnsi="Arial" w:cs="Arial"/>
          <w:sz w:val="20"/>
          <w:szCs w:val="20"/>
        </w:rPr>
        <w:t>, zaradi česar obstaja nevarnost neizpolnitve garancijskih obveznosti.</w:t>
      </w:r>
    </w:p>
    <w:p w14:paraId="019B2186" w14:textId="77777777" w:rsidR="0017703A" w:rsidRPr="002F5CB4" w:rsidRDefault="0017703A" w:rsidP="0017703A">
      <w:pPr>
        <w:pStyle w:val="p1"/>
        <w:spacing w:before="0" w:beforeAutospacing="0" w:after="0" w:afterAutospacing="0"/>
        <w:jc w:val="both"/>
        <w:rPr>
          <w:rFonts w:ascii="Arial" w:hAnsi="Arial" w:cs="Arial"/>
          <w:sz w:val="20"/>
          <w:szCs w:val="20"/>
        </w:rPr>
      </w:pPr>
    </w:p>
    <w:p w14:paraId="3761C635" w14:textId="77777777" w:rsidR="0017703A" w:rsidRPr="002F5CB4" w:rsidRDefault="0017703A" w:rsidP="0017703A">
      <w:pPr>
        <w:pStyle w:val="p3"/>
        <w:spacing w:before="0" w:beforeAutospacing="0" w:after="0" w:afterAutospacing="0"/>
        <w:jc w:val="both"/>
        <w:rPr>
          <w:rFonts w:ascii="Arial" w:hAnsi="Arial" w:cs="Arial"/>
          <w:sz w:val="20"/>
          <w:szCs w:val="20"/>
        </w:rPr>
      </w:pPr>
      <w:r w:rsidRPr="002F5CB4">
        <w:rPr>
          <w:rFonts w:ascii="Arial" w:hAnsi="Arial" w:cs="Arial"/>
          <w:sz w:val="20"/>
          <w:szCs w:val="20"/>
        </w:rPr>
        <w:t xml:space="preserve">Naročnik lahko finančno zavarovanje unovči </w:t>
      </w:r>
      <w:r w:rsidRPr="002F5CB4">
        <w:rPr>
          <w:rStyle w:val="s2"/>
          <w:rFonts w:ascii="Arial" w:eastAsiaTheme="majorEastAsia" w:hAnsi="Arial" w:cs="Arial"/>
          <w:sz w:val="20"/>
          <w:szCs w:val="20"/>
        </w:rPr>
        <w:t>brez predhodnega obvestila</w:t>
      </w:r>
      <w:r w:rsidRPr="002F5CB4">
        <w:rPr>
          <w:rFonts w:ascii="Arial" w:hAnsi="Arial" w:cs="Arial"/>
          <w:sz w:val="20"/>
          <w:szCs w:val="20"/>
        </w:rPr>
        <w:t xml:space="preserve">, pri čemer mora izvajalca o unovčenju obvestiti pisno ali po elektronski pošti </w:t>
      </w:r>
      <w:r w:rsidRPr="002F5CB4">
        <w:rPr>
          <w:rStyle w:val="s2"/>
          <w:rFonts w:ascii="Arial" w:eastAsiaTheme="majorEastAsia" w:hAnsi="Arial" w:cs="Arial"/>
          <w:sz w:val="20"/>
          <w:szCs w:val="20"/>
        </w:rPr>
        <w:t>najkasneje v treh (3) delovnih dneh</w:t>
      </w:r>
      <w:r w:rsidRPr="002F5CB4">
        <w:rPr>
          <w:rFonts w:ascii="Arial" w:hAnsi="Arial" w:cs="Arial"/>
          <w:sz w:val="20"/>
          <w:szCs w:val="20"/>
        </w:rPr>
        <w:t xml:space="preserve"> od dneva, ko je zahtevo za unovčenje predložil v plačilo.</w:t>
      </w:r>
    </w:p>
    <w:p w14:paraId="3CFD9F65" w14:textId="77777777" w:rsidR="0017703A" w:rsidRPr="002F5CB4" w:rsidRDefault="0017703A" w:rsidP="0017703A">
      <w:pPr>
        <w:pStyle w:val="p1"/>
        <w:spacing w:before="0" w:beforeAutospacing="0" w:after="0" w:afterAutospacing="0"/>
        <w:jc w:val="both"/>
        <w:rPr>
          <w:rFonts w:ascii="Arial" w:hAnsi="Arial" w:cs="Arial"/>
          <w:sz w:val="20"/>
          <w:szCs w:val="20"/>
        </w:rPr>
      </w:pPr>
    </w:p>
    <w:p w14:paraId="68D8B736" w14:textId="77777777" w:rsidR="0017703A" w:rsidRDefault="0017703A" w:rsidP="0017703A">
      <w:pPr>
        <w:pStyle w:val="p3"/>
        <w:spacing w:before="0" w:beforeAutospacing="0" w:after="0" w:afterAutospacing="0"/>
        <w:jc w:val="both"/>
        <w:rPr>
          <w:rFonts w:ascii="Arial" w:hAnsi="Arial" w:cs="Arial"/>
          <w:sz w:val="20"/>
          <w:szCs w:val="20"/>
        </w:rPr>
      </w:pPr>
      <w:r w:rsidRPr="002F5CB4">
        <w:rPr>
          <w:rFonts w:ascii="Arial" w:hAnsi="Arial" w:cs="Arial"/>
          <w:sz w:val="20"/>
          <w:szCs w:val="20"/>
        </w:rPr>
        <w:t xml:space="preserve">V primeru unovčenja finančnega zavarovanja mora izvajalec naročniku </w:t>
      </w:r>
      <w:r w:rsidRPr="002F5CB4">
        <w:rPr>
          <w:rStyle w:val="s2"/>
          <w:rFonts w:ascii="Arial" w:eastAsiaTheme="majorEastAsia" w:hAnsi="Arial" w:cs="Arial"/>
          <w:sz w:val="20"/>
          <w:szCs w:val="20"/>
        </w:rPr>
        <w:t>najkasneje v desetih (10) delovnih dneh</w:t>
      </w:r>
      <w:r w:rsidRPr="002F5CB4">
        <w:rPr>
          <w:rFonts w:ascii="Arial" w:hAnsi="Arial" w:cs="Arial"/>
          <w:sz w:val="20"/>
          <w:szCs w:val="20"/>
        </w:rPr>
        <w:t xml:space="preserve"> od dneva unovčenja predložiti </w:t>
      </w:r>
      <w:r w:rsidRPr="002F5CB4">
        <w:rPr>
          <w:rStyle w:val="s2"/>
          <w:rFonts w:ascii="Arial" w:eastAsiaTheme="majorEastAsia" w:hAnsi="Arial" w:cs="Arial"/>
          <w:sz w:val="20"/>
          <w:szCs w:val="20"/>
        </w:rPr>
        <w:t>novo finančno zavarovanje</w:t>
      </w:r>
      <w:r w:rsidRPr="002F5CB4">
        <w:rPr>
          <w:rFonts w:ascii="Arial" w:hAnsi="Arial" w:cs="Arial"/>
          <w:sz w:val="20"/>
          <w:szCs w:val="20"/>
        </w:rPr>
        <w:t xml:space="preserve"> v enaki višini, z veljavnostjo, ki pokriva </w:t>
      </w:r>
      <w:r w:rsidRPr="002F5CB4">
        <w:rPr>
          <w:rStyle w:val="s2"/>
          <w:rFonts w:ascii="Arial" w:eastAsiaTheme="majorEastAsia" w:hAnsi="Arial" w:cs="Arial"/>
          <w:sz w:val="20"/>
          <w:szCs w:val="20"/>
        </w:rPr>
        <w:t>preostanek garancijskega roka, povečan za dodatnih šestdeset (60) dni</w:t>
      </w:r>
      <w:r w:rsidRPr="002F5CB4">
        <w:rPr>
          <w:rFonts w:ascii="Arial" w:hAnsi="Arial" w:cs="Arial"/>
          <w:sz w:val="20"/>
          <w:szCs w:val="20"/>
        </w:rPr>
        <w:t>.</w:t>
      </w:r>
    </w:p>
    <w:p w14:paraId="56267FC8" w14:textId="77777777" w:rsidR="0017703A" w:rsidRPr="002F5CB4" w:rsidRDefault="0017703A" w:rsidP="0017703A">
      <w:pPr>
        <w:pStyle w:val="p3"/>
        <w:spacing w:before="0" w:beforeAutospacing="0" w:after="0" w:afterAutospacing="0"/>
        <w:jc w:val="both"/>
        <w:rPr>
          <w:rFonts w:ascii="Arial" w:hAnsi="Arial" w:cs="Arial"/>
          <w:sz w:val="20"/>
          <w:szCs w:val="20"/>
        </w:rPr>
      </w:pPr>
    </w:p>
    <w:p w14:paraId="45FDF4F3" w14:textId="6D5CE7FE" w:rsidR="00A162B3" w:rsidRPr="009727BA"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IX. PRIMOPREDAJA IZVRŠENIH POGODBENIH DEL</w:t>
      </w:r>
    </w:p>
    <w:p w14:paraId="3AAAF920" w14:textId="77777777" w:rsidR="00A162B3" w:rsidRPr="004E68DA" w:rsidRDefault="00A162B3">
      <w:pPr>
        <w:pStyle w:val="ListParagraph"/>
        <w:numPr>
          <w:ilvl w:val="0"/>
          <w:numId w:val="30"/>
        </w:numPr>
        <w:ind w:left="0"/>
        <w:contextualSpacing w:val="0"/>
        <w:jc w:val="center"/>
        <w:rPr>
          <w:rFonts w:ascii="Tahoma" w:hAnsi="Tahoma" w:cs="Tahoma"/>
          <w:color w:val="000000" w:themeColor="text1"/>
          <w:sz w:val="20"/>
          <w:szCs w:val="20"/>
        </w:rPr>
      </w:pPr>
      <w:r w:rsidRPr="004E68DA">
        <w:rPr>
          <w:rFonts w:ascii="Tahoma" w:hAnsi="Tahoma" w:cs="Tahoma"/>
          <w:color w:val="000000" w:themeColor="text1"/>
          <w:sz w:val="20"/>
          <w:szCs w:val="20"/>
        </w:rPr>
        <w:t>člen</w:t>
      </w:r>
    </w:p>
    <w:p w14:paraId="1C9FB04B" w14:textId="77777777" w:rsidR="004E68DA" w:rsidRDefault="004E68DA" w:rsidP="007026CD">
      <w:pPr>
        <w:pStyle w:val="p2"/>
        <w:spacing w:before="0" w:beforeAutospacing="0" w:after="0" w:afterAutospacing="0"/>
        <w:jc w:val="both"/>
        <w:rPr>
          <w:rFonts w:ascii="Tahoma" w:hAnsi="Tahoma" w:cs="Tahoma"/>
          <w:sz w:val="20"/>
          <w:szCs w:val="20"/>
        </w:rPr>
      </w:pPr>
      <w:r w:rsidRPr="004E68DA">
        <w:rPr>
          <w:rFonts w:ascii="Tahoma" w:hAnsi="Tahoma" w:cs="Tahoma"/>
          <w:sz w:val="20"/>
          <w:szCs w:val="20"/>
        </w:rPr>
        <w:t>Po zaključku vseh pogodbenih obveznosti izvajalec pisno obvesti naročnika, da je predmet pogodbe pripravljen za končno primopredajo.</w:t>
      </w:r>
    </w:p>
    <w:p w14:paraId="062F9C02" w14:textId="77777777" w:rsidR="004E68DA" w:rsidRPr="004E68DA" w:rsidRDefault="004E68DA" w:rsidP="007026CD">
      <w:pPr>
        <w:pStyle w:val="p2"/>
        <w:spacing w:before="0" w:beforeAutospacing="0" w:after="0" w:afterAutospacing="0"/>
        <w:jc w:val="both"/>
        <w:rPr>
          <w:rFonts w:ascii="Tahoma" w:hAnsi="Tahoma" w:cs="Tahoma"/>
          <w:sz w:val="20"/>
          <w:szCs w:val="20"/>
        </w:rPr>
      </w:pPr>
    </w:p>
    <w:p w14:paraId="353AE106" w14:textId="77777777" w:rsidR="004E68DA" w:rsidRDefault="004E68DA" w:rsidP="007026CD">
      <w:pPr>
        <w:pStyle w:val="p2"/>
        <w:spacing w:before="0" w:beforeAutospacing="0" w:after="0" w:afterAutospacing="0"/>
        <w:jc w:val="both"/>
        <w:rPr>
          <w:rFonts w:ascii="Tahoma" w:hAnsi="Tahoma" w:cs="Tahoma"/>
          <w:sz w:val="20"/>
          <w:szCs w:val="20"/>
        </w:rPr>
      </w:pPr>
      <w:r w:rsidRPr="004E68DA">
        <w:rPr>
          <w:rFonts w:ascii="Tahoma" w:hAnsi="Tahoma" w:cs="Tahoma"/>
          <w:sz w:val="20"/>
          <w:szCs w:val="20"/>
        </w:rPr>
        <w:t>Naročnik najpozneje v sedmih (7) dneh po prejemu obvestila opravi končni količinski in kakovostni pregled celotnega predmeta pogodbe. O ugotovitvah se sestavi zapisnik, v katerem se ugotovijo morebitne pomanjkljivosti in določi primeren rok za njihovo odpravo.</w:t>
      </w:r>
    </w:p>
    <w:p w14:paraId="429775D9" w14:textId="77777777" w:rsidR="004E68DA" w:rsidRPr="004E68DA" w:rsidRDefault="004E68DA" w:rsidP="007026CD">
      <w:pPr>
        <w:pStyle w:val="p2"/>
        <w:spacing w:before="0" w:beforeAutospacing="0" w:after="0" w:afterAutospacing="0"/>
        <w:jc w:val="both"/>
        <w:rPr>
          <w:rFonts w:ascii="Tahoma" w:hAnsi="Tahoma" w:cs="Tahoma"/>
          <w:sz w:val="20"/>
          <w:szCs w:val="20"/>
        </w:rPr>
      </w:pPr>
    </w:p>
    <w:p w14:paraId="2ED76A5D" w14:textId="77777777" w:rsidR="004E68DA" w:rsidRDefault="004E68DA" w:rsidP="007026CD">
      <w:pPr>
        <w:pStyle w:val="p2"/>
        <w:spacing w:before="0" w:beforeAutospacing="0" w:after="0" w:afterAutospacing="0"/>
        <w:jc w:val="both"/>
        <w:rPr>
          <w:rFonts w:ascii="Tahoma" w:hAnsi="Tahoma" w:cs="Tahoma"/>
          <w:sz w:val="20"/>
          <w:szCs w:val="20"/>
        </w:rPr>
      </w:pPr>
      <w:r w:rsidRPr="004E68DA">
        <w:rPr>
          <w:rFonts w:ascii="Tahoma" w:hAnsi="Tahoma" w:cs="Tahoma"/>
          <w:sz w:val="20"/>
          <w:szCs w:val="20"/>
        </w:rPr>
        <w:t>Izvajalec mora vse ugotovljene pomanjkljivosti odpraviti v roku, določenem v zapisniku. Če jih v določenem roku ne odpravi, jih lahko naročnik po predhodnem pisnem opozorilu odpravi sam ali po tretji osebi na stroške izvajalca. Naročnik je upravičen nastale stroške pobotati s preostalimi obveznostmi do izvajalca oziroma jih uveljavljati iz finančnega zavarovanja ali po splošnih pravilih odškodninske odgovornosti.</w:t>
      </w:r>
    </w:p>
    <w:p w14:paraId="1A5AACBF" w14:textId="77777777" w:rsidR="004E68DA" w:rsidRPr="004E68DA" w:rsidRDefault="004E68DA" w:rsidP="007026CD">
      <w:pPr>
        <w:pStyle w:val="p2"/>
        <w:spacing w:before="0" w:beforeAutospacing="0" w:after="0" w:afterAutospacing="0"/>
        <w:jc w:val="both"/>
        <w:rPr>
          <w:rFonts w:ascii="Tahoma" w:hAnsi="Tahoma" w:cs="Tahoma"/>
          <w:sz w:val="20"/>
          <w:szCs w:val="20"/>
        </w:rPr>
      </w:pPr>
    </w:p>
    <w:p w14:paraId="19183AB1" w14:textId="40DB4528" w:rsidR="004E68DA" w:rsidRDefault="004E68DA" w:rsidP="007026CD">
      <w:pPr>
        <w:pStyle w:val="p2"/>
        <w:spacing w:before="0" w:beforeAutospacing="0" w:after="0" w:afterAutospacing="0"/>
        <w:jc w:val="both"/>
        <w:rPr>
          <w:rFonts w:ascii="Tahoma" w:hAnsi="Tahoma" w:cs="Tahoma"/>
          <w:sz w:val="20"/>
          <w:szCs w:val="20"/>
        </w:rPr>
      </w:pPr>
      <w:r w:rsidRPr="004E68DA">
        <w:rPr>
          <w:rFonts w:ascii="Tahoma" w:hAnsi="Tahoma" w:cs="Tahoma"/>
          <w:sz w:val="20"/>
          <w:szCs w:val="20"/>
        </w:rPr>
        <w:t xml:space="preserve">Končna primopredaja se opravi po uspešno opravljenem končnem količinskem in kakovostnem pregledu ter odpravi vseh ugotovljenih bistvenih pomanjkljivosti. O končni primopredaji pogodbeni stranki sestavita in podpišeta </w:t>
      </w:r>
      <w:r w:rsidR="00DA2447">
        <w:rPr>
          <w:rFonts w:ascii="Tahoma" w:hAnsi="Tahoma" w:cs="Tahoma"/>
          <w:sz w:val="20"/>
          <w:szCs w:val="20"/>
        </w:rPr>
        <w:t xml:space="preserve">končni </w:t>
      </w:r>
      <w:r w:rsidRPr="004E68DA">
        <w:rPr>
          <w:rFonts w:ascii="Tahoma" w:hAnsi="Tahoma" w:cs="Tahoma"/>
          <w:sz w:val="20"/>
          <w:szCs w:val="20"/>
        </w:rPr>
        <w:t>primopredajni zapisnik.</w:t>
      </w:r>
    </w:p>
    <w:p w14:paraId="0C2DED59" w14:textId="77777777" w:rsidR="007026CD" w:rsidRPr="004E68DA" w:rsidRDefault="007026CD" w:rsidP="007026CD">
      <w:pPr>
        <w:pStyle w:val="p2"/>
        <w:spacing w:before="0" w:beforeAutospacing="0" w:after="0" w:afterAutospacing="0"/>
        <w:jc w:val="both"/>
        <w:rPr>
          <w:rFonts w:ascii="Tahoma" w:hAnsi="Tahoma" w:cs="Tahoma"/>
          <w:sz w:val="20"/>
          <w:szCs w:val="20"/>
        </w:rPr>
      </w:pPr>
    </w:p>
    <w:p w14:paraId="51906806" w14:textId="77777777" w:rsidR="004E68DA" w:rsidRPr="004E68DA" w:rsidRDefault="004E68DA" w:rsidP="007026CD">
      <w:pPr>
        <w:pStyle w:val="p3"/>
        <w:spacing w:before="0" w:beforeAutospacing="0" w:after="0" w:afterAutospacing="0"/>
        <w:jc w:val="both"/>
        <w:rPr>
          <w:rFonts w:ascii="Tahoma" w:hAnsi="Tahoma" w:cs="Tahoma"/>
          <w:sz w:val="20"/>
          <w:szCs w:val="20"/>
        </w:rPr>
      </w:pPr>
      <w:r w:rsidRPr="004E68DA">
        <w:rPr>
          <w:rFonts w:ascii="Tahoma" w:hAnsi="Tahoma" w:cs="Tahoma"/>
          <w:sz w:val="20"/>
          <w:szCs w:val="20"/>
        </w:rPr>
        <w:t>Ob končni primopredaji mora izvajalec naročniku izročiti:</w:t>
      </w:r>
    </w:p>
    <w:p w14:paraId="2BF39236" w14:textId="77777777" w:rsidR="004E68DA" w:rsidRPr="007026CD" w:rsidRDefault="004E68DA">
      <w:pPr>
        <w:pStyle w:val="ListParagraph"/>
        <w:numPr>
          <w:ilvl w:val="0"/>
          <w:numId w:val="29"/>
        </w:numPr>
        <w:jc w:val="both"/>
        <w:rPr>
          <w:rFonts w:ascii="Tahoma" w:hAnsi="Tahoma" w:cs="Tahoma"/>
          <w:sz w:val="20"/>
          <w:szCs w:val="20"/>
        </w:rPr>
      </w:pPr>
      <w:r w:rsidRPr="007026CD">
        <w:rPr>
          <w:rFonts w:ascii="Tahoma" w:hAnsi="Tahoma" w:cs="Tahoma"/>
          <w:sz w:val="20"/>
          <w:szCs w:val="20"/>
        </w:rPr>
        <w:t>finančno zavarovanje za odpravo napak v garancijskem roku;</w:t>
      </w:r>
    </w:p>
    <w:p w14:paraId="3A3CE7E7" w14:textId="77777777" w:rsidR="004E68DA" w:rsidRPr="007026CD" w:rsidRDefault="004E68DA">
      <w:pPr>
        <w:pStyle w:val="ListParagraph"/>
        <w:numPr>
          <w:ilvl w:val="0"/>
          <w:numId w:val="29"/>
        </w:numPr>
        <w:jc w:val="both"/>
        <w:rPr>
          <w:rFonts w:ascii="Tahoma" w:hAnsi="Tahoma" w:cs="Tahoma"/>
          <w:sz w:val="20"/>
          <w:szCs w:val="20"/>
        </w:rPr>
      </w:pPr>
      <w:r w:rsidRPr="007026CD">
        <w:rPr>
          <w:rFonts w:ascii="Tahoma" w:hAnsi="Tahoma" w:cs="Tahoma"/>
          <w:sz w:val="20"/>
          <w:szCs w:val="20"/>
        </w:rPr>
        <w:t>vso tehnično dokumentacijo, ateste, certifikate, izjave o skladnosti, navodila za uporabo in vzdrževanje ter drugo dokumentacijo, zahtevano z razpisno dokumentacijo;</w:t>
      </w:r>
    </w:p>
    <w:p w14:paraId="4D994AEE" w14:textId="77777777" w:rsidR="004E68DA" w:rsidRPr="007026CD" w:rsidRDefault="004E68DA">
      <w:pPr>
        <w:pStyle w:val="ListParagraph"/>
        <w:numPr>
          <w:ilvl w:val="0"/>
          <w:numId w:val="29"/>
        </w:numPr>
        <w:jc w:val="both"/>
        <w:rPr>
          <w:rFonts w:ascii="Tahoma" w:hAnsi="Tahoma" w:cs="Tahoma"/>
          <w:sz w:val="20"/>
          <w:szCs w:val="20"/>
        </w:rPr>
      </w:pPr>
      <w:r w:rsidRPr="007026CD">
        <w:rPr>
          <w:rFonts w:ascii="Tahoma" w:hAnsi="Tahoma" w:cs="Tahoma"/>
          <w:sz w:val="20"/>
          <w:szCs w:val="20"/>
        </w:rPr>
        <w:t>seznam pooblaščenih serviserjev ter kontaktne podatke za prijavo napak v garancijskem roku.</w:t>
      </w:r>
    </w:p>
    <w:p w14:paraId="1F43AB3D" w14:textId="77777777" w:rsidR="007026CD" w:rsidRDefault="007026CD" w:rsidP="007026CD">
      <w:pPr>
        <w:pStyle w:val="p5"/>
        <w:spacing w:before="0" w:beforeAutospacing="0" w:after="0" w:afterAutospacing="0"/>
        <w:jc w:val="both"/>
        <w:rPr>
          <w:rFonts w:ascii="Tahoma" w:hAnsi="Tahoma" w:cs="Tahoma"/>
          <w:sz w:val="20"/>
          <w:szCs w:val="20"/>
        </w:rPr>
      </w:pPr>
    </w:p>
    <w:p w14:paraId="0CDC6747" w14:textId="58F7389C" w:rsidR="004E68DA" w:rsidRPr="004E68DA" w:rsidRDefault="004E68DA" w:rsidP="007026CD">
      <w:pPr>
        <w:pStyle w:val="p5"/>
        <w:spacing w:before="0" w:beforeAutospacing="0" w:after="0" w:afterAutospacing="0"/>
        <w:jc w:val="both"/>
        <w:rPr>
          <w:rFonts w:ascii="Tahoma" w:hAnsi="Tahoma" w:cs="Tahoma"/>
          <w:sz w:val="20"/>
          <w:szCs w:val="20"/>
        </w:rPr>
      </w:pPr>
      <w:r w:rsidRPr="004E68DA">
        <w:rPr>
          <w:rFonts w:ascii="Tahoma" w:hAnsi="Tahoma" w:cs="Tahoma"/>
          <w:sz w:val="20"/>
          <w:szCs w:val="20"/>
        </w:rPr>
        <w:t>Delni prevzemi posameznih dobav oziroma začetek uporabe posamezne pohištvene opreme med izvajanjem pogodbe ne pomenijo končne primopredaje predmeta pogodbe. Izvajalec nosi odgovornost za dobavljeno opremo do uspešno opravljene končne primopredaje</w:t>
      </w:r>
    </w:p>
    <w:p w14:paraId="540F5432" w14:textId="77777777" w:rsidR="004E68DA" w:rsidRPr="004A6E10" w:rsidRDefault="004E68DA" w:rsidP="004E68DA">
      <w:pPr>
        <w:pStyle w:val="ListParagraph"/>
        <w:ind w:left="0"/>
        <w:contextualSpacing w:val="0"/>
        <w:rPr>
          <w:rFonts w:ascii="Tahoma" w:hAnsi="Tahoma" w:cs="Tahoma"/>
          <w:color w:val="000000" w:themeColor="text1"/>
          <w:sz w:val="20"/>
          <w:szCs w:val="20"/>
        </w:rPr>
      </w:pPr>
    </w:p>
    <w:p w14:paraId="261027D9"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0CD2485D" w14:textId="07DA60D3" w:rsidR="00312F13" w:rsidRDefault="00312F13" w:rsidP="00312F13">
      <w:pPr>
        <w:pStyle w:val="p1"/>
        <w:spacing w:before="0" w:beforeAutospacing="0" w:after="0" w:afterAutospacing="0"/>
        <w:jc w:val="both"/>
        <w:rPr>
          <w:rFonts w:ascii="Tahoma" w:hAnsi="Tahoma" w:cs="Tahoma"/>
          <w:sz w:val="20"/>
          <w:szCs w:val="20"/>
        </w:rPr>
      </w:pPr>
      <w:r w:rsidRPr="00312F13">
        <w:rPr>
          <w:rFonts w:ascii="Tahoma" w:hAnsi="Tahoma" w:cs="Tahoma"/>
          <w:sz w:val="20"/>
          <w:szCs w:val="20"/>
        </w:rPr>
        <w:t>Končno primopredajo opravijo pooblaščeni predstavniki naročnika in izvajalca, ki jo potrdijo s podpisom zapisnika o končni primopredaji</w:t>
      </w:r>
      <w:r w:rsidR="0024264F">
        <w:rPr>
          <w:rFonts w:ascii="Tahoma" w:hAnsi="Tahoma" w:cs="Tahoma"/>
          <w:sz w:val="20"/>
          <w:szCs w:val="20"/>
        </w:rPr>
        <w:t xml:space="preserve"> (končni </w:t>
      </w:r>
      <w:r w:rsidR="0020739A">
        <w:rPr>
          <w:rFonts w:ascii="Tahoma" w:hAnsi="Tahoma" w:cs="Tahoma"/>
          <w:sz w:val="20"/>
          <w:szCs w:val="20"/>
        </w:rPr>
        <w:t>primopredajni zapisnik)</w:t>
      </w:r>
      <w:r w:rsidRPr="00312F13">
        <w:rPr>
          <w:rFonts w:ascii="Tahoma" w:hAnsi="Tahoma" w:cs="Tahoma"/>
          <w:sz w:val="20"/>
          <w:szCs w:val="20"/>
        </w:rPr>
        <w:t>.</w:t>
      </w:r>
    </w:p>
    <w:p w14:paraId="506C582F" w14:textId="77777777" w:rsidR="00312F13" w:rsidRPr="00312F13" w:rsidRDefault="00312F13" w:rsidP="00312F13">
      <w:pPr>
        <w:pStyle w:val="p1"/>
        <w:spacing w:before="0" w:beforeAutospacing="0" w:after="0" w:afterAutospacing="0"/>
        <w:jc w:val="both"/>
        <w:rPr>
          <w:rFonts w:ascii="Tahoma" w:hAnsi="Tahoma" w:cs="Tahoma"/>
          <w:sz w:val="20"/>
          <w:szCs w:val="20"/>
        </w:rPr>
      </w:pPr>
    </w:p>
    <w:p w14:paraId="7A2EDAE1" w14:textId="77777777" w:rsidR="00312F13" w:rsidRPr="00312F13" w:rsidRDefault="00312F13" w:rsidP="00312F13">
      <w:pPr>
        <w:pStyle w:val="p2"/>
        <w:spacing w:before="0" w:beforeAutospacing="0" w:after="0" w:afterAutospacing="0"/>
        <w:jc w:val="both"/>
        <w:rPr>
          <w:rFonts w:ascii="Tahoma" w:hAnsi="Tahoma" w:cs="Tahoma"/>
          <w:sz w:val="20"/>
          <w:szCs w:val="20"/>
        </w:rPr>
      </w:pPr>
      <w:r w:rsidRPr="00312F13">
        <w:rPr>
          <w:rFonts w:ascii="Tahoma" w:hAnsi="Tahoma" w:cs="Tahoma"/>
          <w:sz w:val="20"/>
          <w:szCs w:val="20"/>
        </w:rPr>
        <w:t>Končna primopredaja se šteje za uspešno opravljeno, ko:</w:t>
      </w:r>
    </w:p>
    <w:p w14:paraId="728FF00B" w14:textId="77777777" w:rsidR="00312F13" w:rsidRPr="00312F13" w:rsidRDefault="00312F13">
      <w:pPr>
        <w:pStyle w:val="ListParagraph"/>
        <w:numPr>
          <w:ilvl w:val="0"/>
          <w:numId w:val="31"/>
        </w:numPr>
        <w:jc w:val="both"/>
        <w:rPr>
          <w:rFonts w:ascii="Tahoma" w:hAnsi="Tahoma" w:cs="Tahoma"/>
          <w:sz w:val="20"/>
          <w:szCs w:val="20"/>
        </w:rPr>
      </w:pPr>
      <w:r w:rsidRPr="00312F13">
        <w:rPr>
          <w:rFonts w:ascii="Tahoma" w:hAnsi="Tahoma" w:cs="Tahoma"/>
          <w:sz w:val="20"/>
          <w:szCs w:val="20"/>
        </w:rPr>
        <w:t>je dobavljena in montirana vsa pohištvena oprema, ki je predmet te pogodbe;</w:t>
      </w:r>
    </w:p>
    <w:p w14:paraId="16F8D9A6" w14:textId="77777777" w:rsidR="00312F13" w:rsidRPr="00312F13" w:rsidRDefault="00312F13">
      <w:pPr>
        <w:pStyle w:val="ListParagraph"/>
        <w:numPr>
          <w:ilvl w:val="0"/>
          <w:numId w:val="31"/>
        </w:numPr>
        <w:jc w:val="both"/>
        <w:rPr>
          <w:rFonts w:ascii="Tahoma" w:hAnsi="Tahoma" w:cs="Tahoma"/>
          <w:sz w:val="20"/>
          <w:szCs w:val="20"/>
        </w:rPr>
      </w:pPr>
      <w:r w:rsidRPr="00312F13">
        <w:rPr>
          <w:rFonts w:ascii="Tahoma" w:hAnsi="Tahoma" w:cs="Tahoma"/>
          <w:sz w:val="20"/>
          <w:szCs w:val="20"/>
        </w:rPr>
        <w:t>so odpravljene vse bistvene pomanjkljivosti, ugotovljene pri končnem pregledu;</w:t>
      </w:r>
    </w:p>
    <w:p w14:paraId="63C26E53" w14:textId="77777777" w:rsidR="00312F13" w:rsidRPr="00312F13" w:rsidRDefault="00312F13">
      <w:pPr>
        <w:pStyle w:val="ListParagraph"/>
        <w:numPr>
          <w:ilvl w:val="0"/>
          <w:numId w:val="31"/>
        </w:numPr>
        <w:jc w:val="both"/>
        <w:rPr>
          <w:rFonts w:ascii="Tahoma" w:hAnsi="Tahoma" w:cs="Tahoma"/>
          <w:sz w:val="20"/>
          <w:szCs w:val="20"/>
        </w:rPr>
      </w:pPr>
      <w:r w:rsidRPr="00312F13">
        <w:rPr>
          <w:rFonts w:ascii="Tahoma" w:hAnsi="Tahoma" w:cs="Tahoma"/>
          <w:sz w:val="20"/>
          <w:szCs w:val="20"/>
        </w:rPr>
        <w:t>je naročniku izročena vsa zahtevana dokumentacija;</w:t>
      </w:r>
    </w:p>
    <w:p w14:paraId="350F48C2" w14:textId="77777777" w:rsidR="00312F13" w:rsidRPr="00312F13" w:rsidRDefault="00312F13">
      <w:pPr>
        <w:pStyle w:val="ListParagraph"/>
        <w:numPr>
          <w:ilvl w:val="0"/>
          <w:numId w:val="31"/>
        </w:numPr>
        <w:jc w:val="both"/>
        <w:rPr>
          <w:rFonts w:ascii="Tahoma" w:hAnsi="Tahoma" w:cs="Tahoma"/>
          <w:sz w:val="20"/>
          <w:szCs w:val="20"/>
        </w:rPr>
      </w:pPr>
      <w:r w:rsidRPr="00312F13">
        <w:rPr>
          <w:rFonts w:ascii="Tahoma" w:hAnsi="Tahoma" w:cs="Tahoma"/>
          <w:sz w:val="20"/>
          <w:szCs w:val="20"/>
        </w:rPr>
        <w:t>je izvajalec predložil veljavno finančno zavarovanje za odpravo napak v garancijskem roku.</w:t>
      </w:r>
    </w:p>
    <w:p w14:paraId="266715D1" w14:textId="2C3BA9B9" w:rsidR="00312F13" w:rsidRPr="00312F13" w:rsidRDefault="00312F13" w:rsidP="00312F13">
      <w:pPr>
        <w:pStyle w:val="p1"/>
        <w:spacing w:before="0" w:beforeAutospacing="0" w:after="0" w:afterAutospacing="0"/>
        <w:jc w:val="both"/>
        <w:rPr>
          <w:rFonts w:ascii="Tahoma" w:hAnsi="Tahoma" w:cs="Tahoma"/>
          <w:sz w:val="20"/>
          <w:szCs w:val="20"/>
        </w:rPr>
      </w:pPr>
      <w:r w:rsidRPr="00312F13">
        <w:rPr>
          <w:rFonts w:ascii="Tahoma" w:hAnsi="Tahoma" w:cs="Tahoma"/>
          <w:sz w:val="20"/>
          <w:szCs w:val="20"/>
        </w:rPr>
        <w:lastRenderedPageBreak/>
        <w:t>Z dnem uspešno opravljene končne primopredaje začne teči garancijski rok za odpravo napak in veljati predloženo finančno zavarovanje za odpravo napak v garancijskem roku.</w:t>
      </w:r>
    </w:p>
    <w:p w14:paraId="320BA5DD" w14:textId="77777777" w:rsidR="00A162B3" w:rsidRPr="004A6E10" w:rsidRDefault="00A162B3" w:rsidP="00A162B3">
      <w:pPr>
        <w:numPr>
          <w:ilvl w:val="12"/>
          <w:numId w:val="0"/>
        </w:numPr>
        <w:rPr>
          <w:rFonts w:ascii="Tahoma" w:hAnsi="Tahoma" w:cs="Tahoma"/>
          <w:color w:val="000000" w:themeColor="text1"/>
          <w:sz w:val="20"/>
          <w:szCs w:val="20"/>
        </w:rPr>
      </w:pPr>
    </w:p>
    <w:p w14:paraId="4CCF4CD4" w14:textId="570C3E5F" w:rsidR="00A162B3" w:rsidRPr="004A6E10" w:rsidRDefault="00A162B3" w:rsidP="00A162B3">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X. GARANCIJA ZA KAKOVOST DEL IN OPREME</w:t>
      </w:r>
    </w:p>
    <w:p w14:paraId="47C34CD6" w14:textId="77777777" w:rsidR="00A162B3" w:rsidRPr="00AE6FCC" w:rsidRDefault="00A162B3">
      <w:pPr>
        <w:pStyle w:val="ListParagraph"/>
        <w:numPr>
          <w:ilvl w:val="0"/>
          <w:numId w:val="30"/>
        </w:numPr>
        <w:ind w:left="0"/>
        <w:contextualSpacing w:val="0"/>
        <w:jc w:val="center"/>
        <w:rPr>
          <w:rFonts w:ascii="Tahoma" w:hAnsi="Tahoma" w:cs="Tahoma"/>
          <w:color w:val="000000" w:themeColor="text1"/>
          <w:sz w:val="20"/>
          <w:szCs w:val="20"/>
        </w:rPr>
      </w:pPr>
      <w:r w:rsidRPr="00AE6FCC">
        <w:rPr>
          <w:rFonts w:ascii="Tahoma" w:hAnsi="Tahoma" w:cs="Tahoma"/>
          <w:color w:val="000000" w:themeColor="text1"/>
          <w:sz w:val="20"/>
          <w:szCs w:val="20"/>
        </w:rPr>
        <w:t>člen</w:t>
      </w:r>
    </w:p>
    <w:p w14:paraId="28DBDCC0" w14:textId="77777777" w:rsidR="00AE6FCC" w:rsidRDefault="00AE6FCC" w:rsidP="00AE6FCC">
      <w:pPr>
        <w:pStyle w:val="p1"/>
        <w:spacing w:before="0" w:beforeAutospacing="0" w:after="0" w:afterAutospacing="0"/>
        <w:jc w:val="both"/>
        <w:rPr>
          <w:rFonts w:ascii="Tahoma" w:hAnsi="Tahoma" w:cs="Tahoma"/>
          <w:sz w:val="20"/>
          <w:szCs w:val="20"/>
        </w:rPr>
      </w:pPr>
    </w:p>
    <w:p w14:paraId="3F47F9CF" w14:textId="1B79C088" w:rsidR="00AE6FCC" w:rsidRPr="00AE6FCC" w:rsidRDefault="00AE6FCC" w:rsidP="008543A4">
      <w:pPr>
        <w:pStyle w:val="p1"/>
        <w:spacing w:before="0" w:beforeAutospacing="0" w:after="0" w:afterAutospacing="0"/>
        <w:jc w:val="both"/>
        <w:rPr>
          <w:rFonts w:ascii="Tahoma" w:hAnsi="Tahoma" w:cs="Tahoma"/>
          <w:sz w:val="20"/>
          <w:szCs w:val="20"/>
        </w:rPr>
      </w:pPr>
      <w:r w:rsidRPr="00AE6FCC">
        <w:rPr>
          <w:rFonts w:ascii="Tahoma" w:hAnsi="Tahoma" w:cs="Tahoma"/>
          <w:sz w:val="20"/>
          <w:szCs w:val="20"/>
        </w:rPr>
        <w:t xml:space="preserve">Izvajalec za dobavljeno in montirano pohištveno opremo zagotavlja odpravo napak oziroma neskladnosti v splošnem garancijskem roku </w:t>
      </w:r>
      <w:r w:rsidRPr="008543A4">
        <w:rPr>
          <w:rStyle w:val="s1"/>
          <w:rFonts w:ascii="Tahoma" w:hAnsi="Tahoma" w:cs="Tahoma"/>
          <w:sz w:val="20"/>
          <w:szCs w:val="20"/>
        </w:rPr>
        <w:t>treh (3) let</w:t>
      </w:r>
      <w:r w:rsidRPr="00AE6FCC">
        <w:rPr>
          <w:rFonts w:ascii="Tahoma" w:hAnsi="Tahoma" w:cs="Tahoma"/>
          <w:sz w:val="20"/>
          <w:szCs w:val="20"/>
        </w:rPr>
        <w:t xml:space="preserve"> od dneva uspešno opravljene končne primopredaje predmeta pogodbe.</w:t>
      </w:r>
    </w:p>
    <w:p w14:paraId="71CC0817" w14:textId="77777777" w:rsidR="00AF6A94" w:rsidRDefault="00AF6A94" w:rsidP="008543A4">
      <w:pPr>
        <w:pStyle w:val="p1"/>
        <w:spacing w:before="0" w:beforeAutospacing="0" w:after="0" w:afterAutospacing="0"/>
        <w:jc w:val="both"/>
        <w:rPr>
          <w:rFonts w:ascii="Tahoma" w:hAnsi="Tahoma" w:cs="Tahoma"/>
          <w:sz w:val="20"/>
          <w:szCs w:val="20"/>
        </w:rPr>
      </w:pPr>
    </w:p>
    <w:p w14:paraId="47476007" w14:textId="0C033319" w:rsidR="00AE6FCC" w:rsidRPr="00AE6FCC" w:rsidRDefault="00AE6FCC" w:rsidP="008543A4">
      <w:pPr>
        <w:pStyle w:val="p1"/>
        <w:spacing w:before="0" w:beforeAutospacing="0" w:after="0" w:afterAutospacing="0"/>
        <w:jc w:val="both"/>
        <w:rPr>
          <w:rFonts w:ascii="Tahoma" w:hAnsi="Tahoma" w:cs="Tahoma"/>
          <w:sz w:val="20"/>
          <w:szCs w:val="20"/>
        </w:rPr>
      </w:pPr>
      <w:r w:rsidRPr="00AE6FCC">
        <w:rPr>
          <w:rFonts w:ascii="Tahoma" w:hAnsi="Tahoma" w:cs="Tahoma"/>
          <w:sz w:val="20"/>
          <w:szCs w:val="20"/>
        </w:rPr>
        <w:t>Če proizvajalec posamezne opreme, naprav ali njihovih sestavnih delov zagotavlja daljši garancijski rok, velja za te proizvode garancijski rok proizvajalca.</w:t>
      </w:r>
    </w:p>
    <w:p w14:paraId="54474FF0" w14:textId="77777777" w:rsidR="00AF6A94" w:rsidRDefault="00AF6A94" w:rsidP="008543A4">
      <w:pPr>
        <w:pStyle w:val="p1"/>
        <w:spacing w:before="0" w:beforeAutospacing="0" w:after="0" w:afterAutospacing="0"/>
        <w:jc w:val="both"/>
        <w:rPr>
          <w:rFonts w:ascii="Tahoma" w:hAnsi="Tahoma" w:cs="Tahoma"/>
          <w:sz w:val="20"/>
          <w:szCs w:val="20"/>
        </w:rPr>
      </w:pPr>
    </w:p>
    <w:p w14:paraId="183BC09E" w14:textId="3B5F5B88" w:rsidR="00AE6FCC" w:rsidRPr="00AE6FCC" w:rsidRDefault="00AE6FCC" w:rsidP="008543A4">
      <w:pPr>
        <w:pStyle w:val="p1"/>
        <w:spacing w:before="0" w:beforeAutospacing="0" w:after="0" w:afterAutospacing="0"/>
        <w:jc w:val="both"/>
        <w:rPr>
          <w:rFonts w:ascii="Tahoma" w:hAnsi="Tahoma" w:cs="Tahoma"/>
          <w:sz w:val="20"/>
          <w:szCs w:val="20"/>
        </w:rPr>
      </w:pPr>
      <w:r w:rsidRPr="00AE6FCC">
        <w:rPr>
          <w:rFonts w:ascii="Tahoma" w:hAnsi="Tahoma" w:cs="Tahoma"/>
          <w:sz w:val="20"/>
          <w:szCs w:val="20"/>
        </w:rPr>
        <w:t xml:space="preserve">Za mizarska dela izvajalec zagotavlja odpravo napak oziroma neskladnosti v garancijskem roku </w:t>
      </w:r>
      <w:r w:rsidRPr="008543A4">
        <w:rPr>
          <w:rStyle w:val="s1"/>
          <w:rFonts w:ascii="Tahoma" w:hAnsi="Tahoma" w:cs="Tahoma"/>
          <w:sz w:val="20"/>
          <w:szCs w:val="20"/>
        </w:rPr>
        <w:t>enega (1) leta</w:t>
      </w:r>
      <w:r w:rsidRPr="00AE6FCC">
        <w:rPr>
          <w:rFonts w:ascii="Tahoma" w:hAnsi="Tahoma" w:cs="Tahoma"/>
          <w:sz w:val="20"/>
          <w:szCs w:val="20"/>
        </w:rPr>
        <w:t xml:space="preserve"> od dneva uspešno opravljene končne primopredaje predmeta pogodbe.</w:t>
      </w:r>
    </w:p>
    <w:p w14:paraId="0086CB09" w14:textId="77777777" w:rsidR="00AF6A94" w:rsidRDefault="00AF6A94" w:rsidP="008543A4">
      <w:pPr>
        <w:pStyle w:val="p1"/>
        <w:spacing w:before="0" w:beforeAutospacing="0" w:after="0" w:afterAutospacing="0"/>
        <w:jc w:val="both"/>
        <w:rPr>
          <w:rFonts w:ascii="Tahoma" w:hAnsi="Tahoma" w:cs="Tahoma"/>
          <w:sz w:val="20"/>
          <w:szCs w:val="20"/>
        </w:rPr>
      </w:pPr>
    </w:p>
    <w:p w14:paraId="4759193B" w14:textId="675CA97E" w:rsidR="00AE6FCC" w:rsidRPr="008349CD" w:rsidRDefault="00AE6FCC" w:rsidP="008543A4">
      <w:pPr>
        <w:pStyle w:val="p1"/>
        <w:spacing w:before="0" w:beforeAutospacing="0" w:after="0" w:afterAutospacing="0"/>
        <w:jc w:val="both"/>
        <w:rPr>
          <w:rFonts w:ascii="Tahoma" w:hAnsi="Tahoma" w:cs="Tahoma"/>
          <w:sz w:val="20"/>
          <w:szCs w:val="20"/>
        </w:rPr>
      </w:pPr>
      <w:r w:rsidRPr="008349CD">
        <w:rPr>
          <w:rFonts w:ascii="Tahoma" w:hAnsi="Tahoma" w:cs="Tahoma"/>
          <w:sz w:val="20"/>
          <w:szCs w:val="20"/>
        </w:rPr>
        <w:t>Garancijski roki začnejo teči z dnem uspešno opravljene končne primopredaje predmeta pogodbe</w:t>
      </w:r>
      <w:r w:rsidR="005E5328" w:rsidRPr="008349CD">
        <w:rPr>
          <w:rFonts w:ascii="Tahoma" w:hAnsi="Tahoma" w:cs="Tahoma"/>
          <w:sz w:val="20"/>
          <w:szCs w:val="20"/>
        </w:rPr>
        <w:t>.</w:t>
      </w:r>
    </w:p>
    <w:p w14:paraId="536BB346" w14:textId="77777777" w:rsidR="005E5328" w:rsidRPr="008349CD" w:rsidRDefault="005E5328" w:rsidP="008543A4">
      <w:pPr>
        <w:pStyle w:val="p1"/>
        <w:spacing w:before="0" w:beforeAutospacing="0" w:after="0" w:afterAutospacing="0"/>
        <w:jc w:val="both"/>
        <w:rPr>
          <w:rFonts w:ascii="Tahoma" w:hAnsi="Tahoma" w:cs="Tahoma"/>
          <w:sz w:val="20"/>
          <w:szCs w:val="20"/>
        </w:rPr>
      </w:pPr>
    </w:p>
    <w:p w14:paraId="4029D03D" w14:textId="77777777" w:rsidR="00AE6FCC" w:rsidRPr="008349CD" w:rsidRDefault="00AE6FCC" w:rsidP="008543A4">
      <w:pPr>
        <w:pStyle w:val="p1"/>
        <w:spacing w:before="0" w:beforeAutospacing="0" w:after="0" w:afterAutospacing="0"/>
        <w:jc w:val="both"/>
        <w:rPr>
          <w:rFonts w:ascii="Tahoma" w:hAnsi="Tahoma" w:cs="Tahoma"/>
          <w:sz w:val="20"/>
          <w:szCs w:val="20"/>
        </w:rPr>
      </w:pPr>
      <w:r w:rsidRPr="008349CD">
        <w:rPr>
          <w:rFonts w:ascii="Tahoma" w:hAnsi="Tahoma" w:cs="Tahoma"/>
          <w:sz w:val="20"/>
          <w:szCs w:val="20"/>
        </w:rPr>
        <w:t>Delni prevzemi posameznih dobav oziroma začetek uporabe posameznih delov pohištvene opreme med izvajanjem pogodbe ne vplivajo na začetek teka garancijskih rokov.</w:t>
      </w:r>
    </w:p>
    <w:p w14:paraId="4B0F610D" w14:textId="419EB5C2" w:rsidR="00A162B3" w:rsidRPr="008349CD" w:rsidRDefault="00A162B3" w:rsidP="008543A4">
      <w:pPr>
        <w:pStyle w:val="Slog"/>
        <w:jc w:val="both"/>
        <w:rPr>
          <w:rFonts w:ascii="Tahoma" w:hAnsi="Tahoma" w:cs="Tahoma"/>
          <w:bCs/>
          <w:color w:val="000000" w:themeColor="text1"/>
          <w:sz w:val="20"/>
          <w:szCs w:val="20"/>
        </w:rPr>
      </w:pPr>
    </w:p>
    <w:p w14:paraId="58213F1F" w14:textId="3C41BDAB" w:rsidR="005344FA" w:rsidRDefault="005344FA" w:rsidP="008543A4">
      <w:pPr>
        <w:pStyle w:val="p1"/>
        <w:spacing w:before="0" w:beforeAutospacing="0" w:after="0" w:afterAutospacing="0"/>
        <w:jc w:val="both"/>
        <w:rPr>
          <w:rFonts w:ascii="Tahoma" w:hAnsi="Tahoma" w:cs="Tahoma"/>
          <w:sz w:val="20"/>
          <w:szCs w:val="20"/>
        </w:rPr>
      </w:pPr>
      <w:r w:rsidRPr="008349CD">
        <w:rPr>
          <w:rFonts w:ascii="Tahoma" w:hAnsi="Tahoma" w:cs="Tahoma"/>
          <w:sz w:val="20"/>
          <w:szCs w:val="20"/>
        </w:rPr>
        <w:t xml:space="preserve">Izvajalec je dolžan na lastne stroške odpraviti vse napake oziroma neskladnosti, ki se pojavijo v garancijskem roku in izvirajo iz materiala, izdelave, montaže ali drugih vzrokov, za katere odgovarja izvajalec. </w:t>
      </w:r>
    </w:p>
    <w:p w14:paraId="5ED43CA0" w14:textId="77777777" w:rsidR="008349CD" w:rsidRPr="008349CD" w:rsidRDefault="008349CD" w:rsidP="008543A4">
      <w:pPr>
        <w:pStyle w:val="p1"/>
        <w:spacing w:before="0" w:beforeAutospacing="0" w:after="0" w:afterAutospacing="0"/>
        <w:jc w:val="both"/>
        <w:rPr>
          <w:rFonts w:ascii="Tahoma" w:hAnsi="Tahoma" w:cs="Tahoma"/>
          <w:sz w:val="20"/>
          <w:szCs w:val="20"/>
        </w:rPr>
      </w:pPr>
    </w:p>
    <w:p w14:paraId="5B4FB3EA" w14:textId="77777777" w:rsidR="00A162B3" w:rsidRPr="004B7254" w:rsidRDefault="00A162B3" w:rsidP="008543A4">
      <w:pPr>
        <w:numPr>
          <w:ilvl w:val="12"/>
          <w:numId w:val="0"/>
        </w:numPr>
        <w:jc w:val="both"/>
        <w:rPr>
          <w:rFonts w:ascii="Tahoma" w:hAnsi="Tahoma" w:cs="Tahoma"/>
          <w:color w:val="000000" w:themeColor="text1"/>
          <w:sz w:val="20"/>
          <w:szCs w:val="20"/>
        </w:rPr>
      </w:pPr>
      <w:r w:rsidRPr="004B7254">
        <w:rPr>
          <w:rFonts w:ascii="Tahoma" w:hAnsi="Tahoma" w:cs="Tahoma"/>
          <w:color w:val="000000" w:themeColor="text1"/>
          <w:sz w:val="20"/>
          <w:szCs w:val="20"/>
        </w:rPr>
        <w:t>Za zamenjane dela v garancijski dobi prične teči nov garancijski rok z dnem zamenjave.</w:t>
      </w:r>
    </w:p>
    <w:p w14:paraId="7DAEA2F7" w14:textId="77777777" w:rsidR="00584FC5" w:rsidRPr="004B7254" w:rsidRDefault="00584FC5" w:rsidP="008543A4">
      <w:pPr>
        <w:numPr>
          <w:ilvl w:val="12"/>
          <w:numId w:val="0"/>
        </w:numPr>
        <w:jc w:val="both"/>
        <w:rPr>
          <w:rFonts w:ascii="Tahoma" w:hAnsi="Tahoma" w:cs="Tahoma"/>
          <w:color w:val="000000" w:themeColor="text1"/>
          <w:sz w:val="20"/>
          <w:szCs w:val="20"/>
        </w:rPr>
      </w:pPr>
    </w:p>
    <w:p w14:paraId="0D38CB3B" w14:textId="77777777" w:rsidR="004B7254" w:rsidRPr="004B7254" w:rsidRDefault="00A162B3" w:rsidP="008543A4">
      <w:pPr>
        <w:pStyle w:val="p1"/>
        <w:spacing w:before="0" w:beforeAutospacing="0" w:after="0" w:afterAutospacing="0"/>
        <w:jc w:val="both"/>
        <w:rPr>
          <w:rFonts w:ascii="Tahoma" w:hAnsi="Tahoma" w:cs="Tahoma"/>
          <w:sz w:val="20"/>
          <w:szCs w:val="20"/>
        </w:rPr>
      </w:pPr>
      <w:r w:rsidRPr="004B7254">
        <w:rPr>
          <w:rFonts w:ascii="Tahoma" w:hAnsi="Tahoma" w:cs="Tahoma"/>
          <w:color w:val="000000" w:themeColor="text1"/>
          <w:sz w:val="20"/>
          <w:szCs w:val="20"/>
        </w:rPr>
        <w:t xml:space="preserve">Garancija je vezana na normalne pogoje uporabe in primerno ter strokovno vzdrževanje. </w:t>
      </w:r>
      <w:r w:rsidR="004B7254" w:rsidRPr="004B7254">
        <w:rPr>
          <w:rFonts w:ascii="Tahoma" w:hAnsi="Tahoma" w:cs="Tahoma"/>
          <w:sz w:val="20"/>
          <w:szCs w:val="20"/>
        </w:rPr>
        <w:t>Garancija ne velja za potrošni material in druge dele, za katere je glede na njihovo naravo predvidena redna zamenjava oziroma tekoče vzdrževanje.</w:t>
      </w:r>
    </w:p>
    <w:p w14:paraId="301CCBB6" w14:textId="56D95C44" w:rsidR="00A162B3" w:rsidRPr="004B7254" w:rsidRDefault="00A162B3" w:rsidP="008543A4">
      <w:pPr>
        <w:numPr>
          <w:ilvl w:val="12"/>
          <w:numId w:val="0"/>
        </w:numPr>
        <w:jc w:val="both"/>
        <w:rPr>
          <w:rFonts w:ascii="Tahoma" w:hAnsi="Tahoma" w:cs="Tahoma"/>
          <w:color w:val="000000" w:themeColor="text1"/>
          <w:sz w:val="20"/>
          <w:szCs w:val="20"/>
        </w:rPr>
      </w:pPr>
    </w:p>
    <w:p w14:paraId="5BBFC122" w14:textId="77777777" w:rsidR="00A162B3" w:rsidRPr="00955CFD" w:rsidRDefault="00A162B3" w:rsidP="008543A4">
      <w:pPr>
        <w:numPr>
          <w:ilvl w:val="12"/>
          <w:numId w:val="0"/>
        </w:numPr>
        <w:jc w:val="both"/>
        <w:rPr>
          <w:rFonts w:ascii="Tahoma" w:hAnsi="Tahoma" w:cs="Tahoma"/>
          <w:color w:val="000000" w:themeColor="text1"/>
          <w:sz w:val="20"/>
          <w:szCs w:val="20"/>
        </w:rPr>
      </w:pPr>
      <w:r w:rsidRPr="00955CFD">
        <w:rPr>
          <w:rFonts w:ascii="Tahoma" w:hAnsi="Tahoma" w:cs="Tahoma"/>
          <w:color w:val="000000" w:themeColor="text1"/>
          <w:sz w:val="20"/>
          <w:szCs w:val="20"/>
        </w:rPr>
        <w:t>Morebitne skrite napake se obravnavajo v skladu z določili Obligacijskega zakonika (Ur. l. RS, št. 97/07-UPB1 s spremembami in dopolnitvami).</w:t>
      </w:r>
    </w:p>
    <w:p w14:paraId="1EB9BBCA" w14:textId="77777777" w:rsidR="006B64F6" w:rsidRPr="00955CFD" w:rsidRDefault="006B64F6" w:rsidP="00955CFD">
      <w:pPr>
        <w:numPr>
          <w:ilvl w:val="12"/>
          <w:numId w:val="0"/>
        </w:numPr>
        <w:jc w:val="both"/>
        <w:rPr>
          <w:rFonts w:ascii="Tahoma" w:hAnsi="Tahoma" w:cs="Tahoma"/>
          <w:color w:val="000000" w:themeColor="text1"/>
          <w:sz w:val="20"/>
          <w:szCs w:val="20"/>
        </w:rPr>
      </w:pPr>
    </w:p>
    <w:p w14:paraId="66612225" w14:textId="77777777" w:rsidR="00A162B3" w:rsidRPr="00955CFD" w:rsidRDefault="00A162B3">
      <w:pPr>
        <w:pStyle w:val="ListParagraph"/>
        <w:numPr>
          <w:ilvl w:val="0"/>
          <w:numId w:val="30"/>
        </w:numPr>
        <w:ind w:left="0"/>
        <w:contextualSpacing w:val="0"/>
        <w:jc w:val="center"/>
        <w:rPr>
          <w:rFonts w:ascii="Tahoma" w:hAnsi="Tahoma" w:cs="Tahoma"/>
          <w:color w:val="000000" w:themeColor="text1"/>
          <w:sz w:val="20"/>
          <w:szCs w:val="20"/>
        </w:rPr>
      </w:pPr>
      <w:r w:rsidRPr="00955CFD">
        <w:rPr>
          <w:rFonts w:ascii="Tahoma" w:hAnsi="Tahoma" w:cs="Tahoma"/>
          <w:color w:val="000000" w:themeColor="text1"/>
          <w:sz w:val="20"/>
          <w:szCs w:val="20"/>
        </w:rPr>
        <w:t>člen</w:t>
      </w:r>
    </w:p>
    <w:p w14:paraId="21C0196F" w14:textId="77777777" w:rsidR="00955CFD" w:rsidRPr="00EF78C3" w:rsidRDefault="00A162B3" w:rsidP="00EF78C3">
      <w:pPr>
        <w:pStyle w:val="p1"/>
        <w:spacing w:before="0" w:beforeAutospacing="0" w:after="0" w:afterAutospacing="0"/>
        <w:jc w:val="both"/>
        <w:rPr>
          <w:rFonts w:ascii="Tahoma" w:hAnsi="Tahoma" w:cs="Tahoma"/>
          <w:sz w:val="20"/>
          <w:szCs w:val="20"/>
        </w:rPr>
      </w:pPr>
      <w:r w:rsidRPr="00EF78C3">
        <w:rPr>
          <w:rFonts w:ascii="Tahoma" w:hAnsi="Tahoma" w:cs="Tahoma"/>
          <w:color w:val="000000" w:themeColor="text1"/>
          <w:sz w:val="20"/>
          <w:szCs w:val="20"/>
        </w:rPr>
        <w:t>V garancijskem roku lahko naročnik vsak čas zahteva odpravo napake</w:t>
      </w:r>
      <w:r w:rsidR="00404331" w:rsidRPr="00EF78C3">
        <w:rPr>
          <w:rFonts w:ascii="Tahoma" w:hAnsi="Tahoma" w:cs="Tahoma"/>
          <w:color w:val="000000" w:themeColor="text1"/>
          <w:sz w:val="20"/>
          <w:szCs w:val="20"/>
        </w:rPr>
        <w:t xml:space="preserve"> oz. neskladnosti</w:t>
      </w:r>
      <w:r w:rsidRPr="00EF78C3">
        <w:rPr>
          <w:rFonts w:ascii="Tahoma" w:hAnsi="Tahoma" w:cs="Tahoma"/>
          <w:color w:val="000000" w:themeColor="text1"/>
          <w:sz w:val="20"/>
          <w:szCs w:val="20"/>
        </w:rPr>
        <w:t xml:space="preserve"> na</w:t>
      </w:r>
      <w:r w:rsidR="00955CFD" w:rsidRPr="00EF78C3">
        <w:rPr>
          <w:rFonts w:ascii="Tahoma" w:hAnsi="Tahoma" w:cs="Tahoma"/>
          <w:color w:val="000000" w:themeColor="text1"/>
          <w:sz w:val="20"/>
          <w:szCs w:val="20"/>
        </w:rPr>
        <w:t xml:space="preserve"> dobavljeni</w:t>
      </w:r>
      <w:r w:rsidRPr="00EF78C3">
        <w:rPr>
          <w:rFonts w:ascii="Tahoma" w:hAnsi="Tahoma" w:cs="Tahoma"/>
          <w:color w:val="000000" w:themeColor="text1"/>
          <w:sz w:val="20"/>
          <w:szCs w:val="20"/>
        </w:rPr>
        <w:t xml:space="preserve"> opremi. Izvajalec je dolžan pristopiti k odpravi napake 2 (dva) delovna dneva po prijavi napake s strani naročnika</w:t>
      </w:r>
      <w:r w:rsidR="00955CFD" w:rsidRPr="00EF78C3">
        <w:rPr>
          <w:rFonts w:ascii="Tahoma" w:hAnsi="Tahoma" w:cs="Tahoma"/>
          <w:color w:val="000000" w:themeColor="text1"/>
          <w:sz w:val="20"/>
          <w:szCs w:val="20"/>
        </w:rPr>
        <w:t xml:space="preserve"> </w:t>
      </w:r>
      <w:r w:rsidR="00955CFD" w:rsidRPr="00EF78C3">
        <w:rPr>
          <w:rFonts w:ascii="Tahoma" w:hAnsi="Tahoma" w:cs="Tahoma"/>
          <w:sz w:val="20"/>
          <w:szCs w:val="20"/>
        </w:rPr>
        <w:t>ter jo odpraviti najpozneje v petnajstih (15) dneh, razen če se pogodbeni stranki dogovorita drugače.</w:t>
      </w:r>
    </w:p>
    <w:p w14:paraId="26664DB0" w14:textId="77777777" w:rsidR="00A162B3" w:rsidRPr="00EF78C3" w:rsidRDefault="00A162B3" w:rsidP="00EF78C3">
      <w:pPr>
        <w:jc w:val="both"/>
        <w:rPr>
          <w:rFonts w:ascii="Tahoma" w:hAnsi="Tahoma" w:cs="Tahoma"/>
          <w:color w:val="000000" w:themeColor="text1"/>
          <w:sz w:val="20"/>
          <w:szCs w:val="20"/>
        </w:rPr>
      </w:pPr>
    </w:p>
    <w:p w14:paraId="2018D3ED" w14:textId="77777777" w:rsidR="008617D1" w:rsidRPr="00EF78C3" w:rsidRDefault="00404331" w:rsidP="00EF78C3">
      <w:pPr>
        <w:pStyle w:val="p1"/>
        <w:spacing w:before="0" w:beforeAutospacing="0" w:after="0" w:afterAutospacing="0"/>
        <w:jc w:val="both"/>
        <w:rPr>
          <w:rFonts w:ascii="Tahoma" w:hAnsi="Tahoma" w:cs="Tahoma"/>
          <w:sz w:val="20"/>
          <w:szCs w:val="20"/>
        </w:rPr>
      </w:pPr>
      <w:r w:rsidRPr="00EF78C3">
        <w:rPr>
          <w:rFonts w:ascii="Tahoma" w:hAnsi="Tahoma" w:cs="Tahoma"/>
          <w:sz w:val="20"/>
          <w:szCs w:val="20"/>
        </w:rPr>
        <w:t>Če izvajalec v dogovorjenem roku napake ne odpravi ali z njeno odpravo ne začne pravočasno, lahko naročnik po predhodnem pisnem opozorilu odpravo napake zagotovi sam ali po tretji osebi na stroške izvajalca, ne da bi s tem izgubil pravice iz garancije ali druge pravice po tej pogodbi.</w:t>
      </w:r>
    </w:p>
    <w:p w14:paraId="1A2C2706" w14:textId="77777777" w:rsidR="008617D1" w:rsidRPr="00EF78C3" w:rsidRDefault="008617D1" w:rsidP="00EF78C3">
      <w:pPr>
        <w:pStyle w:val="p1"/>
        <w:spacing w:before="0" w:beforeAutospacing="0" w:after="0" w:afterAutospacing="0"/>
        <w:jc w:val="both"/>
        <w:rPr>
          <w:rFonts w:ascii="Tahoma" w:hAnsi="Tahoma" w:cs="Tahoma"/>
          <w:sz w:val="20"/>
          <w:szCs w:val="20"/>
        </w:rPr>
      </w:pPr>
    </w:p>
    <w:p w14:paraId="52C3BF5E" w14:textId="7386EC82" w:rsidR="008617D1" w:rsidRPr="00EF78C3" w:rsidRDefault="008617D1" w:rsidP="00EF78C3">
      <w:pPr>
        <w:pStyle w:val="p1"/>
        <w:spacing w:before="0" w:beforeAutospacing="0" w:after="0" w:afterAutospacing="0"/>
        <w:jc w:val="both"/>
        <w:rPr>
          <w:rFonts w:ascii="Tahoma" w:hAnsi="Tahoma" w:cs="Tahoma"/>
          <w:sz w:val="20"/>
          <w:szCs w:val="20"/>
        </w:rPr>
      </w:pPr>
      <w:r w:rsidRPr="00EF78C3">
        <w:rPr>
          <w:rFonts w:ascii="Tahoma" w:hAnsi="Tahoma" w:cs="Tahoma"/>
          <w:sz w:val="20"/>
          <w:szCs w:val="20"/>
        </w:rPr>
        <w:t>Če napake ni mogoče odpraviti ali se ista napaka po odpravi ponovno pojavi, je izvajalec dolžan opremo oziroma njen del na lastne stroške zamenjati z novo, enakih ali boljših tehničnih lastnosti.</w:t>
      </w:r>
    </w:p>
    <w:p w14:paraId="1B9C3B1C" w14:textId="77777777" w:rsidR="00A162B3" w:rsidRPr="00EF78C3" w:rsidRDefault="00A162B3" w:rsidP="00EF78C3">
      <w:pPr>
        <w:jc w:val="both"/>
        <w:rPr>
          <w:rFonts w:ascii="Tahoma" w:hAnsi="Tahoma" w:cs="Tahoma"/>
          <w:color w:val="000000" w:themeColor="text1"/>
          <w:sz w:val="20"/>
          <w:szCs w:val="20"/>
        </w:rPr>
      </w:pPr>
    </w:p>
    <w:p w14:paraId="539470F8" w14:textId="3077F098" w:rsidR="00A162B3" w:rsidRPr="00EF78C3" w:rsidRDefault="00A162B3" w:rsidP="00EF78C3">
      <w:pPr>
        <w:jc w:val="both"/>
        <w:rPr>
          <w:rFonts w:ascii="Tahoma" w:hAnsi="Tahoma" w:cs="Tahoma"/>
          <w:color w:val="000000" w:themeColor="text1"/>
          <w:sz w:val="20"/>
          <w:szCs w:val="20"/>
        </w:rPr>
      </w:pPr>
      <w:r w:rsidRPr="00EF78C3">
        <w:rPr>
          <w:rFonts w:ascii="Tahoma" w:hAnsi="Tahoma" w:cs="Tahoma"/>
          <w:color w:val="000000" w:themeColor="text1"/>
          <w:sz w:val="20"/>
          <w:szCs w:val="20"/>
        </w:rPr>
        <w:t>V primeru, da izvajalec v garancijsk</w:t>
      </w:r>
      <w:r w:rsidR="004B61AA" w:rsidRPr="00EF78C3">
        <w:rPr>
          <w:rFonts w:ascii="Tahoma" w:hAnsi="Tahoma" w:cs="Tahoma"/>
          <w:color w:val="000000" w:themeColor="text1"/>
          <w:sz w:val="20"/>
          <w:szCs w:val="20"/>
        </w:rPr>
        <w:t>em roku</w:t>
      </w:r>
      <w:r w:rsidRPr="00EF78C3">
        <w:rPr>
          <w:rFonts w:ascii="Tahoma" w:hAnsi="Tahoma" w:cs="Tahoma"/>
          <w:color w:val="000000" w:themeColor="text1"/>
          <w:sz w:val="20"/>
          <w:szCs w:val="20"/>
        </w:rPr>
        <w:t xml:space="preserve"> ne pristopi k odpravi napak, lahko naročnik unovči garancijo za odpravo napak v garancijski dobi. </w:t>
      </w:r>
    </w:p>
    <w:p w14:paraId="6A498705" w14:textId="77777777" w:rsidR="006C736B" w:rsidRPr="00911978" w:rsidRDefault="006C736B">
      <w:pPr>
        <w:numPr>
          <w:ilvl w:val="12"/>
          <w:numId w:val="30"/>
        </w:numPr>
        <w:jc w:val="both"/>
        <w:rPr>
          <w:rFonts w:ascii="Tahoma" w:hAnsi="Tahoma" w:cs="Tahoma"/>
          <w:color w:val="000000" w:themeColor="text1"/>
          <w:sz w:val="20"/>
          <w:szCs w:val="20"/>
        </w:rPr>
      </w:pPr>
    </w:p>
    <w:p w14:paraId="7831D4FE" w14:textId="5E86F4BA" w:rsidR="00A162B3" w:rsidRPr="009727BA" w:rsidRDefault="00A162B3" w:rsidP="00280382">
      <w:pPr>
        <w:numPr>
          <w:ilvl w:val="12"/>
          <w:numId w:val="0"/>
        </w:numPr>
        <w:rPr>
          <w:rFonts w:ascii="Tahoma" w:hAnsi="Tahoma" w:cs="Tahoma"/>
          <w:b/>
          <w:i/>
          <w:color w:val="000000" w:themeColor="text1"/>
          <w:sz w:val="20"/>
          <w:szCs w:val="20"/>
        </w:rPr>
      </w:pPr>
      <w:r w:rsidRPr="004A6E10">
        <w:rPr>
          <w:rFonts w:ascii="Tahoma" w:hAnsi="Tahoma" w:cs="Tahoma"/>
          <w:b/>
          <w:i/>
          <w:color w:val="000000" w:themeColor="text1"/>
          <w:sz w:val="20"/>
          <w:szCs w:val="20"/>
        </w:rPr>
        <w:t>XI. POGODBENA KAZEN</w:t>
      </w:r>
    </w:p>
    <w:p w14:paraId="2AC4FA07" w14:textId="77777777" w:rsidR="00A162B3" w:rsidRPr="0060401F" w:rsidRDefault="00A162B3">
      <w:pPr>
        <w:pStyle w:val="ListParagraph"/>
        <w:numPr>
          <w:ilvl w:val="0"/>
          <w:numId w:val="30"/>
        </w:numPr>
        <w:contextualSpacing w:val="0"/>
        <w:jc w:val="center"/>
        <w:rPr>
          <w:rFonts w:ascii="Tahoma" w:hAnsi="Tahoma" w:cs="Tahoma"/>
          <w:color w:val="000000" w:themeColor="text1"/>
          <w:sz w:val="20"/>
          <w:szCs w:val="20"/>
        </w:rPr>
      </w:pPr>
      <w:r w:rsidRPr="0060401F">
        <w:rPr>
          <w:rFonts w:ascii="Tahoma" w:hAnsi="Tahoma" w:cs="Tahoma"/>
          <w:color w:val="000000" w:themeColor="text1"/>
          <w:sz w:val="20"/>
          <w:szCs w:val="20"/>
        </w:rPr>
        <w:t>člen</w:t>
      </w:r>
    </w:p>
    <w:p w14:paraId="72D59F34" w14:textId="17B901F6" w:rsidR="00982380" w:rsidRPr="0060401F" w:rsidRDefault="00982380" w:rsidP="0060401F">
      <w:pPr>
        <w:pStyle w:val="BodyTextIndent"/>
        <w:ind w:left="0" w:firstLine="0"/>
        <w:rPr>
          <w:rFonts w:ascii="Tahoma" w:hAnsi="Tahoma" w:cs="Tahoma"/>
          <w:bCs/>
          <w:color w:val="000000" w:themeColor="text1"/>
          <w:sz w:val="20"/>
          <w:szCs w:val="20"/>
        </w:rPr>
      </w:pPr>
      <w:r w:rsidRPr="0060401F">
        <w:rPr>
          <w:rFonts w:ascii="Tahoma" w:hAnsi="Tahoma" w:cs="Tahoma"/>
          <w:bCs/>
          <w:color w:val="000000" w:themeColor="text1"/>
          <w:sz w:val="20"/>
          <w:szCs w:val="20"/>
        </w:rPr>
        <w:t xml:space="preserve">V primeru, da pride izvajalec po svoji krivdi v zamudo z dobavo blaga, kot je to opredeljeno s to pogodbo, ima naročnik pravico zaračunati izvajalcu pogodbeno kazen, ki znaša 1 % (en odstotek) od pogodbene vrednosti v EUR z DDV za vsak dan zamude z dobavo blaga. Vsota pogodbene kazni lahko znaša največ 10 % (deset odstotkov) pogodbene vrednosti </w:t>
      </w:r>
      <w:r w:rsidR="00E90F0D">
        <w:rPr>
          <w:rFonts w:ascii="Tahoma" w:hAnsi="Tahoma" w:cs="Tahoma"/>
          <w:bCs/>
          <w:color w:val="000000" w:themeColor="text1"/>
          <w:sz w:val="20"/>
          <w:szCs w:val="20"/>
        </w:rPr>
        <w:t xml:space="preserve">v EUR </w:t>
      </w:r>
      <w:r w:rsidRPr="0060401F">
        <w:rPr>
          <w:rFonts w:ascii="Tahoma" w:hAnsi="Tahoma" w:cs="Tahoma"/>
          <w:bCs/>
          <w:color w:val="000000" w:themeColor="text1"/>
          <w:sz w:val="20"/>
          <w:szCs w:val="20"/>
        </w:rPr>
        <w:t>z DDV, kar lahko naročnik obračuna izvajalcu pri plačilu računa.</w:t>
      </w:r>
    </w:p>
    <w:p w14:paraId="08498A93" w14:textId="77777777" w:rsidR="00982380" w:rsidRPr="0060401F" w:rsidRDefault="00982380" w:rsidP="00982380">
      <w:pPr>
        <w:pStyle w:val="BodyTextIndent"/>
        <w:ind w:left="720" w:firstLine="0"/>
        <w:rPr>
          <w:rFonts w:ascii="Tahoma" w:hAnsi="Tahoma" w:cs="Tahoma"/>
          <w:bCs/>
          <w:color w:val="000000" w:themeColor="text1"/>
          <w:sz w:val="20"/>
          <w:szCs w:val="20"/>
        </w:rPr>
      </w:pPr>
    </w:p>
    <w:p w14:paraId="0855E679" w14:textId="77777777" w:rsidR="00982380" w:rsidRPr="0060401F" w:rsidRDefault="00982380" w:rsidP="0060401F">
      <w:pPr>
        <w:jc w:val="both"/>
        <w:rPr>
          <w:rFonts w:ascii="Tahoma" w:hAnsi="Tahoma" w:cs="Tahoma"/>
          <w:bCs/>
          <w:color w:val="000000" w:themeColor="text1"/>
          <w:sz w:val="20"/>
          <w:szCs w:val="20"/>
        </w:rPr>
      </w:pPr>
      <w:r w:rsidRPr="0060401F">
        <w:rPr>
          <w:rFonts w:ascii="Tahoma" w:hAnsi="Tahoma" w:cs="Tahoma"/>
          <w:bCs/>
          <w:color w:val="000000" w:themeColor="text1"/>
          <w:sz w:val="20"/>
          <w:szCs w:val="20"/>
        </w:rPr>
        <w:t>Izvajalec se strinja, da lahko naročnik terjatev iz naslova morebitne zaračunane pogodbe kazni pobota s finančnimi obveznostmi po tej pogodbi. Če to ni mogoče, naročnik iz tega naslova izstavi poseben račun, ki ga mora izvajalec plačati v roku 8 (osmih) dni od prejema.</w:t>
      </w:r>
    </w:p>
    <w:p w14:paraId="627764DB" w14:textId="77777777" w:rsidR="00982380" w:rsidRPr="0060401F" w:rsidRDefault="00982380" w:rsidP="00982380">
      <w:pPr>
        <w:pStyle w:val="ListParagraph"/>
        <w:jc w:val="both"/>
        <w:rPr>
          <w:rFonts w:ascii="Tahoma" w:hAnsi="Tahoma" w:cs="Tahoma"/>
          <w:bCs/>
          <w:color w:val="000000" w:themeColor="text1"/>
          <w:sz w:val="20"/>
          <w:szCs w:val="20"/>
        </w:rPr>
      </w:pPr>
    </w:p>
    <w:p w14:paraId="1965088B" w14:textId="77777777" w:rsidR="00982380" w:rsidRPr="0060401F" w:rsidRDefault="00982380" w:rsidP="0060401F">
      <w:pPr>
        <w:jc w:val="both"/>
        <w:outlineLvl w:val="0"/>
        <w:rPr>
          <w:rFonts w:ascii="Tahoma" w:hAnsi="Tahoma" w:cs="Tahoma"/>
          <w:bCs/>
          <w:color w:val="000000" w:themeColor="text1"/>
          <w:sz w:val="20"/>
          <w:szCs w:val="20"/>
        </w:rPr>
      </w:pPr>
      <w:r w:rsidRPr="0060401F">
        <w:rPr>
          <w:rFonts w:ascii="Tahoma" w:hAnsi="Tahoma" w:cs="Tahoma"/>
          <w:bCs/>
          <w:color w:val="000000" w:themeColor="text1"/>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4056DF3" w14:textId="77777777" w:rsidR="00982380" w:rsidRPr="0060401F" w:rsidRDefault="00982380" w:rsidP="00982380">
      <w:pPr>
        <w:pStyle w:val="ListParagraph"/>
        <w:jc w:val="both"/>
        <w:rPr>
          <w:rFonts w:ascii="Tahoma" w:hAnsi="Tahoma" w:cs="Tahoma"/>
          <w:bCs/>
          <w:color w:val="000000" w:themeColor="text1"/>
          <w:sz w:val="20"/>
          <w:szCs w:val="20"/>
        </w:rPr>
      </w:pPr>
    </w:p>
    <w:p w14:paraId="6F57D89E" w14:textId="77777777" w:rsidR="00982380" w:rsidRPr="0060401F" w:rsidRDefault="00982380" w:rsidP="0060401F">
      <w:pPr>
        <w:widowControl w:val="0"/>
        <w:jc w:val="both"/>
        <w:rPr>
          <w:rFonts w:ascii="Tahoma" w:hAnsi="Tahoma" w:cs="Tahoma"/>
          <w:sz w:val="20"/>
          <w:szCs w:val="20"/>
        </w:rPr>
      </w:pPr>
      <w:r w:rsidRPr="0060401F">
        <w:rPr>
          <w:rFonts w:ascii="Tahoma" w:hAnsi="Tahoma" w:cs="Tahoma"/>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81E2155" w14:textId="77777777" w:rsidR="00982380" w:rsidRPr="0060401F" w:rsidRDefault="00982380" w:rsidP="00982380">
      <w:pPr>
        <w:pStyle w:val="ListParagraph"/>
        <w:widowControl w:val="0"/>
        <w:jc w:val="both"/>
        <w:rPr>
          <w:rFonts w:ascii="Tahoma" w:hAnsi="Tahoma" w:cs="Tahoma"/>
          <w:sz w:val="20"/>
          <w:szCs w:val="20"/>
        </w:rPr>
      </w:pPr>
    </w:p>
    <w:p w14:paraId="56F17DFD" w14:textId="77777777" w:rsidR="00982380" w:rsidRPr="0060401F" w:rsidRDefault="00982380" w:rsidP="0060401F">
      <w:pPr>
        <w:widowControl w:val="0"/>
        <w:jc w:val="both"/>
        <w:rPr>
          <w:rFonts w:ascii="Tahoma" w:hAnsi="Tahoma" w:cs="Tahoma"/>
          <w:sz w:val="20"/>
          <w:szCs w:val="20"/>
        </w:rPr>
      </w:pPr>
      <w:r w:rsidRPr="0060401F">
        <w:rPr>
          <w:rFonts w:ascii="Tahoma" w:hAnsi="Tahoma" w:cs="Tahoma"/>
          <w:sz w:val="20"/>
          <w:szCs w:val="20"/>
        </w:rPr>
        <w:t xml:space="preserve">Uveljavljanje pogodbene kazni ne izključuje unovčitve finančnega zavarovanja. </w:t>
      </w:r>
    </w:p>
    <w:p w14:paraId="1C1D6954" w14:textId="77777777" w:rsidR="00A162B3" w:rsidRPr="004A6E10" w:rsidRDefault="00A162B3" w:rsidP="00280382">
      <w:pPr>
        <w:numPr>
          <w:ilvl w:val="12"/>
          <w:numId w:val="0"/>
        </w:numPr>
        <w:jc w:val="both"/>
        <w:rPr>
          <w:rFonts w:ascii="Tahoma" w:hAnsi="Tahoma" w:cs="Tahoma"/>
          <w:color w:val="000000" w:themeColor="text1"/>
          <w:sz w:val="20"/>
          <w:szCs w:val="20"/>
        </w:rPr>
      </w:pPr>
    </w:p>
    <w:p w14:paraId="566FE573" w14:textId="7F2B4C48" w:rsidR="00A162B3" w:rsidRPr="009727BA" w:rsidRDefault="00A162B3" w:rsidP="009727BA">
      <w:pPr>
        <w:numPr>
          <w:ilvl w:val="12"/>
          <w:numId w:val="0"/>
        </w:numPr>
        <w:jc w:val="both"/>
        <w:rPr>
          <w:rFonts w:ascii="Tahoma" w:hAnsi="Tahoma" w:cs="Tahoma"/>
          <w:b/>
          <w:i/>
          <w:color w:val="000000" w:themeColor="text1"/>
          <w:sz w:val="20"/>
          <w:szCs w:val="20"/>
        </w:rPr>
      </w:pPr>
      <w:r w:rsidRPr="004A6E10">
        <w:rPr>
          <w:rFonts w:ascii="Tahoma" w:hAnsi="Tahoma" w:cs="Tahoma"/>
          <w:b/>
          <w:i/>
          <w:color w:val="000000" w:themeColor="text1"/>
          <w:sz w:val="20"/>
          <w:szCs w:val="20"/>
        </w:rPr>
        <w:t>XII. PREDSTAVNIKI PO POGODBI</w:t>
      </w:r>
    </w:p>
    <w:p w14:paraId="1DC25EAC" w14:textId="77777777" w:rsidR="00A162B3" w:rsidRPr="004A6E10" w:rsidRDefault="00A162B3">
      <w:pPr>
        <w:pStyle w:val="ListParagraph"/>
        <w:numPr>
          <w:ilvl w:val="0"/>
          <w:numId w:val="30"/>
        </w:numPr>
        <w:contextualSpacing w:val="0"/>
        <w:jc w:val="center"/>
        <w:rPr>
          <w:rFonts w:ascii="Tahoma" w:hAnsi="Tahoma" w:cs="Tahoma"/>
          <w:bCs/>
          <w:color w:val="000000" w:themeColor="text1"/>
          <w:sz w:val="20"/>
          <w:szCs w:val="20"/>
        </w:rPr>
      </w:pPr>
      <w:r w:rsidRPr="004A6E10">
        <w:rPr>
          <w:rFonts w:ascii="Tahoma" w:hAnsi="Tahoma" w:cs="Tahoma"/>
          <w:bCs/>
          <w:color w:val="000000" w:themeColor="text1"/>
          <w:sz w:val="20"/>
          <w:szCs w:val="20"/>
        </w:rPr>
        <w:t>člen</w:t>
      </w:r>
    </w:p>
    <w:p w14:paraId="44B6A38F" w14:textId="10900B11" w:rsidR="00A162B3" w:rsidRPr="00246125" w:rsidRDefault="00A162B3" w:rsidP="00280382">
      <w:pPr>
        <w:numPr>
          <w:ilvl w:val="12"/>
          <w:numId w:val="0"/>
        </w:numPr>
        <w:jc w:val="both"/>
        <w:rPr>
          <w:rFonts w:ascii="Tahoma" w:hAnsi="Tahoma" w:cs="Tahoma"/>
          <w:color w:val="000000" w:themeColor="text1"/>
          <w:sz w:val="20"/>
          <w:szCs w:val="20"/>
        </w:rPr>
      </w:pPr>
      <w:r w:rsidRPr="00246125">
        <w:rPr>
          <w:rFonts w:ascii="Tahoma" w:hAnsi="Tahoma" w:cs="Tahoma"/>
          <w:color w:val="000000" w:themeColor="text1"/>
          <w:sz w:val="20"/>
          <w:szCs w:val="20"/>
        </w:rPr>
        <w:t xml:space="preserve">Pooblaščeni zastopnik naročnika po tej pogodbi je </w:t>
      </w:r>
      <w:r w:rsidRPr="00246125">
        <w:rPr>
          <w:rFonts w:ascii="Tahoma" w:hAnsi="Tahoma" w:cs="Tahoma"/>
          <w:color w:val="000000" w:themeColor="text1"/>
          <w:sz w:val="20"/>
          <w:szCs w:val="20"/>
          <w:u w:val="single"/>
        </w:rPr>
        <w:t>:________________________________</w:t>
      </w:r>
      <w:r w:rsidRPr="00246125">
        <w:rPr>
          <w:rFonts w:ascii="Tahoma" w:hAnsi="Tahoma" w:cs="Tahoma"/>
          <w:color w:val="000000" w:themeColor="text1"/>
          <w:sz w:val="20"/>
          <w:szCs w:val="20"/>
        </w:rPr>
        <w:t xml:space="preserve">.  </w:t>
      </w:r>
    </w:p>
    <w:p w14:paraId="2DAD6BD5" w14:textId="77777777" w:rsidR="00A162B3" w:rsidRPr="00246125" w:rsidRDefault="00A162B3" w:rsidP="00280382">
      <w:pPr>
        <w:numPr>
          <w:ilvl w:val="12"/>
          <w:numId w:val="0"/>
        </w:numPr>
        <w:jc w:val="both"/>
        <w:rPr>
          <w:rFonts w:ascii="Tahoma" w:hAnsi="Tahoma" w:cs="Tahoma"/>
          <w:color w:val="000000" w:themeColor="text1"/>
          <w:sz w:val="20"/>
          <w:szCs w:val="20"/>
        </w:rPr>
      </w:pPr>
      <w:r w:rsidRPr="00246125">
        <w:rPr>
          <w:rFonts w:ascii="Tahoma" w:hAnsi="Tahoma" w:cs="Tahoma"/>
          <w:color w:val="000000" w:themeColor="text1"/>
          <w:sz w:val="20"/>
          <w:szCs w:val="20"/>
        </w:rPr>
        <w:t xml:space="preserve">                                                                                     </w:t>
      </w:r>
      <w:r w:rsidRPr="00246125">
        <w:rPr>
          <w:rFonts w:ascii="Tahoma" w:hAnsi="Tahoma" w:cs="Tahoma"/>
          <w:color w:val="000000" w:themeColor="text1"/>
          <w:sz w:val="20"/>
          <w:szCs w:val="20"/>
        </w:rPr>
        <w:tab/>
      </w:r>
      <w:r w:rsidRPr="00246125">
        <w:rPr>
          <w:rFonts w:ascii="Tahoma" w:hAnsi="Tahoma" w:cs="Tahoma"/>
          <w:color w:val="000000" w:themeColor="text1"/>
          <w:sz w:val="20"/>
          <w:szCs w:val="20"/>
        </w:rPr>
        <w:tab/>
      </w:r>
      <w:r w:rsidRPr="00246125">
        <w:rPr>
          <w:rFonts w:ascii="Tahoma" w:hAnsi="Tahoma" w:cs="Tahoma"/>
          <w:color w:val="000000" w:themeColor="text1"/>
          <w:sz w:val="20"/>
          <w:szCs w:val="20"/>
        </w:rPr>
        <w:tab/>
      </w:r>
      <w:r w:rsidRPr="00246125">
        <w:rPr>
          <w:rFonts w:ascii="Tahoma" w:hAnsi="Tahoma" w:cs="Tahoma"/>
          <w:color w:val="000000" w:themeColor="text1"/>
          <w:sz w:val="20"/>
          <w:szCs w:val="20"/>
        </w:rPr>
        <w:tab/>
      </w:r>
      <w:r w:rsidRPr="00246125">
        <w:rPr>
          <w:rFonts w:ascii="Tahoma" w:hAnsi="Tahoma" w:cs="Tahoma"/>
          <w:color w:val="000000" w:themeColor="text1"/>
          <w:sz w:val="20"/>
          <w:szCs w:val="20"/>
        </w:rPr>
        <w:tab/>
      </w:r>
    </w:p>
    <w:p w14:paraId="710E9DC5" w14:textId="77777777" w:rsidR="00A162B3" w:rsidRPr="00246125" w:rsidRDefault="00A162B3" w:rsidP="00280382">
      <w:pPr>
        <w:numPr>
          <w:ilvl w:val="12"/>
          <w:numId w:val="0"/>
        </w:numPr>
        <w:jc w:val="both"/>
        <w:rPr>
          <w:rFonts w:ascii="Tahoma" w:hAnsi="Tahoma" w:cs="Tahoma"/>
          <w:color w:val="000000" w:themeColor="text1"/>
          <w:sz w:val="20"/>
          <w:szCs w:val="20"/>
        </w:rPr>
      </w:pPr>
      <w:r w:rsidRPr="00246125">
        <w:rPr>
          <w:rFonts w:ascii="Tahoma" w:hAnsi="Tahoma" w:cs="Tahoma"/>
          <w:color w:val="000000" w:themeColor="text1"/>
          <w:sz w:val="20"/>
          <w:szCs w:val="20"/>
        </w:rPr>
        <w:t>Pooblaščeni zastopnik izvajalca po tej pogodbi je: __________________________________.</w:t>
      </w:r>
    </w:p>
    <w:p w14:paraId="5FF4C12B" w14:textId="77777777" w:rsidR="003570EB" w:rsidRPr="00246125" w:rsidRDefault="003570EB" w:rsidP="00280382">
      <w:pPr>
        <w:pStyle w:val="BodyTextIndent"/>
        <w:ind w:left="0" w:firstLine="0"/>
        <w:rPr>
          <w:rFonts w:ascii="Tahoma" w:hAnsi="Tahoma" w:cs="Tahoma"/>
          <w:bCs/>
          <w:color w:val="000000" w:themeColor="text1"/>
          <w:sz w:val="20"/>
          <w:szCs w:val="20"/>
        </w:rPr>
      </w:pPr>
    </w:p>
    <w:p w14:paraId="2D9FDD4A" w14:textId="77777777" w:rsidR="00246125" w:rsidRPr="00246125" w:rsidRDefault="00246125" w:rsidP="00246125">
      <w:pPr>
        <w:pStyle w:val="BodyTextIndent"/>
        <w:ind w:left="0" w:firstLine="0"/>
        <w:rPr>
          <w:rFonts w:ascii="Tahoma" w:hAnsi="Tahoma" w:cs="Tahoma"/>
          <w:bCs/>
          <w:color w:val="000000" w:themeColor="text1"/>
          <w:sz w:val="20"/>
          <w:szCs w:val="20"/>
        </w:rPr>
      </w:pPr>
      <w:bookmarkStart w:id="14" w:name="_Hlk100310706"/>
      <w:r w:rsidRPr="00246125">
        <w:rPr>
          <w:rFonts w:ascii="Tahoma" w:hAnsi="Tahoma" w:cs="Tahoma"/>
          <w:bCs/>
          <w:color w:val="000000" w:themeColor="text1"/>
          <w:sz w:val="20"/>
          <w:szCs w:val="20"/>
        </w:rPr>
        <w:t xml:space="preserve">Skrbnik pogodbe in kontaktna oseba na strani naročnika </w:t>
      </w:r>
      <w:bookmarkEnd w:id="14"/>
      <w:r w:rsidRPr="00246125">
        <w:rPr>
          <w:rFonts w:ascii="Tahoma" w:hAnsi="Tahoma" w:cs="Tahoma"/>
          <w:bCs/>
          <w:color w:val="000000" w:themeColor="text1"/>
          <w:sz w:val="20"/>
          <w:szCs w:val="20"/>
        </w:rPr>
        <w:t>je ______________ (ime, telefon in e-naslov).</w:t>
      </w:r>
    </w:p>
    <w:p w14:paraId="68F924D1" w14:textId="77777777" w:rsidR="00246125" w:rsidRPr="00246125" w:rsidRDefault="00246125" w:rsidP="00246125">
      <w:pPr>
        <w:numPr>
          <w:ilvl w:val="12"/>
          <w:numId w:val="0"/>
        </w:numPr>
        <w:jc w:val="both"/>
        <w:rPr>
          <w:rFonts w:ascii="Tahoma" w:hAnsi="Tahoma" w:cs="Tahoma"/>
          <w:color w:val="000000" w:themeColor="text1"/>
          <w:sz w:val="20"/>
          <w:szCs w:val="20"/>
        </w:rPr>
      </w:pPr>
    </w:p>
    <w:p w14:paraId="390643F6" w14:textId="77777777" w:rsidR="00246125" w:rsidRPr="00246125" w:rsidRDefault="00246125" w:rsidP="00246125">
      <w:pPr>
        <w:pStyle w:val="BodyTextIndent"/>
        <w:ind w:left="0" w:firstLine="0"/>
        <w:rPr>
          <w:rFonts w:ascii="Tahoma" w:hAnsi="Tahoma" w:cs="Tahoma"/>
          <w:bCs/>
          <w:color w:val="000000" w:themeColor="text1"/>
          <w:sz w:val="20"/>
          <w:szCs w:val="20"/>
        </w:rPr>
      </w:pPr>
      <w:r w:rsidRPr="00246125">
        <w:rPr>
          <w:rFonts w:ascii="Tahoma" w:hAnsi="Tahoma" w:cs="Tahoma"/>
          <w:bCs/>
          <w:color w:val="000000" w:themeColor="text1"/>
          <w:sz w:val="20"/>
          <w:szCs w:val="20"/>
        </w:rPr>
        <w:t>Skrbnik pogodbe in kontaktna oseba na strani izvajalca je ______________ (ime, telefon in e-naslov).</w:t>
      </w:r>
    </w:p>
    <w:p w14:paraId="50BFA258" w14:textId="77777777" w:rsidR="00A162B3" w:rsidRPr="004A6E10" w:rsidRDefault="00A162B3" w:rsidP="00280382">
      <w:pPr>
        <w:numPr>
          <w:ilvl w:val="12"/>
          <w:numId w:val="0"/>
        </w:numPr>
        <w:jc w:val="both"/>
        <w:rPr>
          <w:rFonts w:ascii="Tahoma" w:hAnsi="Tahoma" w:cs="Tahoma"/>
          <w:color w:val="000000" w:themeColor="text1"/>
          <w:sz w:val="20"/>
          <w:szCs w:val="20"/>
        </w:rPr>
      </w:pPr>
    </w:p>
    <w:p w14:paraId="124BF3C0" w14:textId="4D1A99EE" w:rsidR="00A162B3" w:rsidRPr="00911978" w:rsidRDefault="00A162B3" w:rsidP="00FE5059">
      <w:pPr>
        <w:numPr>
          <w:ilvl w:val="12"/>
          <w:numId w:val="0"/>
        </w:numPr>
        <w:jc w:val="both"/>
        <w:rPr>
          <w:rFonts w:ascii="Tahoma" w:hAnsi="Tahoma" w:cs="Tahoma"/>
          <w:b/>
          <w:i/>
          <w:color w:val="000000" w:themeColor="text1"/>
          <w:sz w:val="20"/>
          <w:szCs w:val="20"/>
        </w:rPr>
      </w:pPr>
      <w:r w:rsidRPr="004A6E10">
        <w:rPr>
          <w:rFonts w:ascii="Tahoma" w:hAnsi="Tahoma" w:cs="Tahoma"/>
          <w:b/>
          <w:i/>
          <w:color w:val="000000" w:themeColor="text1"/>
          <w:sz w:val="20"/>
          <w:szCs w:val="20"/>
        </w:rPr>
        <w:t>XIII. PODIZVAJALCI</w:t>
      </w:r>
    </w:p>
    <w:p w14:paraId="30795F43" w14:textId="42D6AC1B" w:rsidR="00D5403A" w:rsidRPr="004A6E10" w:rsidRDefault="00A162B3" w:rsidP="00FE5059">
      <w:pPr>
        <w:numPr>
          <w:ilvl w:val="12"/>
          <w:numId w:val="0"/>
        </w:numPr>
        <w:jc w:val="both"/>
        <w:rPr>
          <w:rFonts w:ascii="Tahoma" w:hAnsi="Tahoma" w:cs="Tahoma"/>
          <w:i/>
          <w:iCs/>
          <w:color w:val="000000" w:themeColor="text1"/>
          <w:sz w:val="20"/>
          <w:szCs w:val="20"/>
        </w:rPr>
      </w:pPr>
      <w:r w:rsidRPr="004A6E10">
        <w:rPr>
          <w:rFonts w:ascii="Tahoma" w:hAnsi="Tahoma" w:cs="Tahoma"/>
          <w:i/>
          <w:iCs/>
          <w:color w:val="000000" w:themeColor="text1"/>
          <w:sz w:val="20"/>
          <w:szCs w:val="20"/>
        </w:rPr>
        <w:t>(Opomba: Določbe v tem poglavju bodo vključene v pogodbo le, če bo izvajalec nastopal skupaj s partnerji/podizvajalci)</w:t>
      </w:r>
    </w:p>
    <w:p w14:paraId="726C6E95" w14:textId="77777777" w:rsidR="00D5403A" w:rsidRPr="004A6E10" w:rsidRDefault="00D5403A" w:rsidP="00FE5059">
      <w:pPr>
        <w:numPr>
          <w:ilvl w:val="12"/>
          <w:numId w:val="0"/>
        </w:numPr>
        <w:jc w:val="both"/>
        <w:rPr>
          <w:rFonts w:ascii="Tahoma" w:hAnsi="Tahoma" w:cs="Tahoma"/>
          <w:i/>
          <w:iCs/>
          <w:color w:val="000000" w:themeColor="text1"/>
          <w:sz w:val="20"/>
          <w:szCs w:val="20"/>
        </w:rPr>
      </w:pPr>
    </w:p>
    <w:p w14:paraId="1733843C" w14:textId="09F0B56B" w:rsidR="00A162B3" w:rsidRPr="004A6E10" w:rsidRDefault="00A162B3" w:rsidP="00FE5059">
      <w:pPr>
        <w:numPr>
          <w:ilvl w:val="12"/>
          <w:numId w:val="0"/>
        </w:numPr>
        <w:jc w:val="center"/>
        <w:rPr>
          <w:rFonts w:ascii="Tahoma" w:hAnsi="Tahoma" w:cs="Tahoma"/>
          <w:i/>
          <w:iCs/>
          <w:color w:val="000000" w:themeColor="text1"/>
          <w:sz w:val="20"/>
          <w:szCs w:val="20"/>
        </w:rPr>
      </w:pPr>
      <w:r w:rsidRPr="004A6E10">
        <w:rPr>
          <w:rFonts w:ascii="Tahoma" w:hAnsi="Tahoma" w:cs="Tahoma"/>
          <w:color w:val="000000" w:themeColor="text1"/>
          <w:sz w:val="20"/>
          <w:szCs w:val="20"/>
        </w:rPr>
        <w:t>člen</w:t>
      </w:r>
    </w:p>
    <w:p w14:paraId="0E4F27DE" w14:textId="77777777" w:rsidR="00D5403A" w:rsidRPr="004A6E10" w:rsidRDefault="00A162B3" w:rsidP="00FE5059">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bo pogodbene storitve izvajal s podizvajalci, navedenimi v izpolnjenem obrazcu Obr. št. 2 -»Prijava«, ki je kot priloga sestavni del te pogodbe, v obsegu in načinu, ki je določen v tej prilogi. </w:t>
      </w:r>
    </w:p>
    <w:p w14:paraId="6C0A9B5A" w14:textId="77777777" w:rsidR="00911978" w:rsidRPr="004A6E10" w:rsidRDefault="00911978" w:rsidP="00FE5059">
      <w:pPr>
        <w:jc w:val="both"/>
        <w:rPr>
          <w:rFonts w:ascii="Tahoma" w:hAnsi="Tahoma" w:cs="Tahoma"/>
          <w:color w:val="000000" w:themeColor="text1"/>
          <w:sz w:val="20"/>
          <w:szCs w:val="20"/>
        </w:rPr>
      </w:pPr>
    </w:p>
    <w:p w14:paraId="302D30DB" w14:textId="0DB92227" w:rsidR="00A162B3" w:rsidRPr="004A6E10" w:rsidRDefault="00A162B3" w:rsidP="00FE5059">
      <w:p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0B804C5" w14:textId="77777777" w:rsidR="00A162B3" w:rsidRPr="004A6E10" w:rsidRDefault="00A162B3" w:rsidP="00FE5059">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4A6E10">
        <w:rPr>
          <w:rFonts w:ascii="Tahoma" w:hAnsi="Tahoma" w:cs="Tahoma"/>
          <w:i/>
          <w:color w:val="000000" w:themeColor="text1"/>
          <w:sz w:val="20"/>
          <w:szCs w:val="20"/>
        </w:rPr>
        <w:t>Uradni list RS, št. 91/15 s sprem. in dopol.</w:t>
      </w:r>
      <w:r w:rsidRPr="004A6E10">
        <w:rPr>
          <w:rFonts w:ascii="Tahoma" w:eastAsia="Calibri" w:hAnsi="Tahoma" w:cs="Tahoma"/>
          <w:i/>
          <w:color w:val="000000" w:themeColor="text1"/>
          <w:sz w:val="20"/>
          <w:szCs w:val="20"/>
        </w:rPr>
        <w:t xml:space="preserve">; v nadaljevanju ZJN-3) </w:t>
      </w:r>
      <w:r w:rsidRPr="004A6E10">
        <w:rPr>
          <w:rFonts w:ascii="Tahoma" w:hAnsi="Tahoma" w:cs="Tahoma"/>
          <w:color w:val="000000" w:themeColor="text1"/>
          <w:sz w:val="20"/>
          <w:szCs w:val="20"/>
        </w:rPr>
        <w:t>skupaj z obvestilom naročniku med drugim predložiti podatke in dokumente:</w:t>
      </w:r>
    </w:p>
    <w:p w14:paraId="3E9BD0C9" w14:textId="77777777" w:rsidR="00A162B3" w:rsidRPr="00414430" w:rsidRDefault="00A162B3" w:rsidP="00414430">
      <w:pPr>
        <w:pStyle w:val="ListParagraph"/>
        <w:numPr>
          <w:ilvl w:val="0"/>
          <w:numId w:val="8"/>
        </w:numPr>
        <w:jc w:val="both"/>
        <w:rPr>
          <w:rFonts w:ascii="Tahoma" w:hAnsi="Tahoma" w:cs="Tahoma"/>
          <w:color w:val="000000" w:themeColor="text1"/>
          <w:sz w:val="20"/>
          <w:szCs w:val="20"/>
        </w:rPr>
      </w:pPr>
      <w:r w:rsidRPr="00414430">
        <w:rPr>
          <w:rFonts w:ascii="Tahoma" w:hAnsi="Tahoma" w:cs="Tahoma"/>
          <w:color w:val="000000" w:themeColor="text1"/>
          <w:sz w:val="20"/>
          <w:szCs w:val="20"/>
        </w:rPr>
        <w:t>kontaktne podatke in zakonite zastopnike novih podizvajalcev;</w:t>
      </w:r>
    </w:p>
    <w:p w14:paraId="7AA572FA" w14:textId="3A8D21B0" w:rsidR="00A162B3" w:rsidRPr="00414430" w:rsidRDefault="00A162B3" w:rsidP="00414430">
      <w:pPr>
        <w:pStyle w:val="ListParagraph"/>
        <w:numPr>
          <w:ilvl w:val="0"/>
          <w:numId w:val="8"/>
        </w:numPr>
        <w:jc w:val="both"/>
        <w:rPr>
          <w:rFonts w:ascii="Tahoma" w:hAnsi="Tahoma" w:cs="Tahoma"/>
          <w:color w:val="000000" w:themeColor="text1"/>
          <w:sz w:val="20"/>
          <w:szCs w:val="20"/>
        </w:rPr>
      </w:pPr>
      <w:r w:rsidRPr="00414430">
        <w:rPr>
          <w:rFonts w:ascii="Tahoma" w:hAnsi="Tahoma" w:cs="Tahoma"/>
          <w:color w:val="000000" w:themeColor="text1"/>
          <w:sz w:val="20"/>
          <w:szCs w:val="20"/>
        </w:rPr>
        <w:t xml:space="preserve">izpolnjene </w:t>
      </w:r>
      <w:r w:rsidR="00FE5059" w:rsidRPr="00414430">
        <w:rPr>
          <w:rFonts w:ascii="Tahoma" w:hAnsi="Tahoma" w:cs="Tahoma"/>
          <w:color w:val="000000" w:themeColor="text1"/>
          <w:sz w:val="20"/>
          <w:szCs w:val="20"/>
        </w:rPr>
        <w:t xml:space="preserve">ESPD obrazce </w:t>
      </w:r>
      <w:r w:rsidRPr="00414430">
        <w:rPr>
          <w:rFonts w:ascii="Tahoma" w:hAnsi="Tahoma" w:cs="Tahoma"/>
          <w:color w:val="000000" w:themeColor="text1"/>
          <w:sz w:val="20"/>
          <w:szCs w:val="20"/>
        </w:rPr>
        <w:t xml:space="preserve">v skladu z 79. členom ZJN-3, </w:t>
      </w:r>
    </w:p>
    <w:p w14:paraId="09BEDA32" w14:textId="4F896519" w:rsidR="00D5403A" w:rsidRPr="00414430" w:rsidRDefault="00A162B3" w:rsidP="00414430">
      <w:pPr>
        <w:pStyle w:val="ListParagraph"/>
        <w:widowControl w:val="0"/>
        <w:numPr>
          <w:ilvl w:val="0"/>
          <w:numId w:val="8"/>
        </w:numPr>
        <w:jc w:val="both"/>
        <w:rPr>
          <w:rFonts w:ascii="Tahoma" w:hAnsi="Tahoma" w:cs="Tahoma"/>
          <w:color w:val="000000" w:themeColor="text1"/>
          <w:sz w:val="20"/>
          <w:szCs w:val="20"/>
        </w:rPr>
      </w:pPr>
      <w:r w:rsidRPr="00414430">
        <w:rPr>
          <w:rFonts w:ascii="Tahoma" w:hAnsi="Tahoma" w:cs="Tahoma"/>
          <w:color w:val="000000" w:themeColor="text1"/>
          <w:sz w:val="20"/>
          <w:szCs w:val="20"/>
        </w:rPr>
        <w:t>pisno zahtevo novega podizvajalca za neposredno plačilo, če novi podizvajalec to zahteva.</w:t>
      </w:r>
    </w:p>
    <w:p w14:paraId="24A63B17" w14:textId="77777777" w:rsidR="00D5403A" w:rsidRPr="004A6E10" w:rsidRDefault="00D5403A" w:rsidP="00FE5059">
      <w:pPr>
        <w:widowControl w:val="0"/>
        <w:jc w:val="both"/>
        <w:rPr>
          <w:rFonts w:ascii="Tahoma" w:hAnsi="Tahoma" w:cs="Tahoma"/>
          <w:color w:val="000000" w:themeColor="text1"/>
          <w:sz w:val="20"/>
          <w:szCs w:val="20"/>
        </w:rPr>
      </w:pPr>
    </w:p>
    <w:p w14:paraId="689D4CB0" w14:textId="79C56450" w:rsidR="00A162B3" w:rsidRPr="004A6E10" w:rsidRDefault="00A162B3" w:rsidP="00FE5059">
      <w:pPr>
        <w:widowControl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C1A2787" w14:textId="77777777" w:rsidR="00D5403A" w:rsidRPr="004A6E10" w:rsidRDefault="00A162B3" w:rsidP="00FE5059">
      <w:pPr>
        <w:jc w:val="both"/>
        <w:outlineLvl w:val="0"/>
        <w:rPr>
          <w:rFonts w:ascii="Tahoma" w:hAnsi="Tahoma" w:cs="Tahoma"/>
          <w:color w:val="000000" w:themeColor="text1"/>
          <w:sz w:val="20"/>
          <w:szCs w:val="20"/>
        </w:rPr>
      </w:pPr>
      <w:r w:rsidRPr="004A6E10">
        <w:rPr>
          <w:rFonts w:ascii="Tahoma" w:hAnsi="Tahoma" w:cs="Tahoma"/>
          <w:color w:val="000000" w:themeColor="text1"/>
          <w:sz w:val="20"/>
          <w:szCs w:val="20"/>
        </w:rPr>
        <w:t xml:space="preserve">V razmerju do naročnika izvajalec v celoti odgovarja za izvedbo storitev, ki so predmet te pogodbe. </w:t>
      </w:r>
    </w:p>
    <w:p w14:paraId="1655591E" w14:textId="77777777" w:rsidR="00D7383F" w:rsidRPr="004A6E10" w:rsidRDefault="00D7383F" w:rsidP="00FE5059">
      <w:pPr>
        <w:jc w:val="both"/>
        <w:outlineLvl w:val="0"/>
        <w:rPr>
          <w:rFonts w:ascii="Tahoma" w:hAnsi="Tahoma" w:cs="Tahoma"/>
          <w:color w:val="000000" w:themeColor="text1"/>
          <w:sz w:val="20"/>
          <w:szCs w:val="20"/>
        </w:rPr>
      </w:pPr>
    </w:p>
    <w:p w14:paraId="2BD0F8A1" w14:textId="426B4CEB" w:rsidR="00A162B3" w:rsidRPr="004A6E10" w:rsidRDefault="00A162B3" w:rsidP="00FE5059">
      <w:pPr>
        <w:jc w:val="center"/>
        <w:outlineLvl w:val="0"/>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0ADF0DE9" w14:textId="77777777" w:rsidR="00A162B3" w:rsidRPr="004A6E10" w:rsidRDefault="00A162B3" w:rsidP="00FE5059">
      <w:pPr>
        <w:jc w:val="both"/>
        <w:rPr>
          <w:rFonts w:ascii="Tahoma" w:hAnsi="Tahoma" w:cs="Tahoma"/>
          <w:color w:val="000000" w:themeColor="text1"/>
          <w:sz w:val="20"/>
          <w:szCs w:val="20"/>
        </w:rPr>
      </w:pPr>
      <w:r w:rsidRPr="004A6E10">
        <w:rPr>
          <w:rFonts w:ascii="Tahoma" w:hAnsi="Tahoma" w:cs="Tahoma"/>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B375979" w14:textId="77777777" w:rsidR="00C66D4E" w:rsidRPr="004A6E10" w:rsidRDefault="00C66D4E" w:rsidP="00FE5059">
      <w:pPr>
        <w:jc w:val="both"/>
        <w:rPr>
          <w:rFonts w:ascii="Tahoma" w:hAnsi="Tahoma" w:cs="Tahoma"/>
          <w:color w:val="000000" w:themeColor="text1"/>
          <w:sz w:val="20"/>
          <w:szCs w:val="20"/>
        </w:rPr>
      </w:pPr>
    </w:p>
    <w:p w14:paraId="75F38D46" w14:textId="77777777" w:rsidR="00A162B3" w:rsidRPr="004A6E10" w:rsidRDefault="00A162B3" w:rsidP="00280382">
      <w:pPr>
        <w:jc w:val="center"/>
        <w:rPr>
          <w:rFonts w:ascii="Tahoma" w:hAnsi="Tahoma" w:cs="Tahoma"/>
          <w:bCs/>
          <w:color w:val="000000" w:themeColor="text1"/>
          <w:sz w:val="20"/>
          <w:szCs w:val="20"/>
        </w:rPr>
      </w:pPr>
      <w:r w:rsidRPr="004A6E10">
        <w:rPr>
          <w:rFonts w:ascii="Tahoma" w:hAnsi="Tahoma" w:cs="Tahoma"/>
          <w:bCs/>
          <w:color w:val="000000" w:themeColor="text1"/>
          <w:sz w:val="20"/>
          <w:szCs w:val="20"/>
        </w:rPr>
        <w:t>..člen</w:t>
      </w:r>
    </w:p>
    <w:p w14:paraId="1B7FBB4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0E406E95" w14:textId="77777777" w:rsidR="00A162B3" w:rsidRPr="004A6E10" w:rsidRDefault="00A162B3" w:rsidP="00280382">
      <w:pPr>
        <w:jc w:val="both"/>
        <w:rPr>
          <w:rFonts w:ascii="Tahoma" w:hAnsi="Tahoma" w:cs="Tahoma"/>
          <w:color w:val="000000" w:themeColor="text1"/>
          <w:sz w:val="20"/>
          <w:szCs w:val="20"/>
        </w:rPr>
      </w:pPr>
    </w:p>
    <w:p w14:paraId="1F7C1F21" w14:textId="77777777" w:rsidR="00D5403A" w:rsidRPr="004A6E10" w:rsidRDefault="00A162B3" w:rsidP="00D5403A">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0F62179C" w14:textId="77777777" w:rsidR="00D5403A" w:rsidRPr="004A6E10" w:rsidRDefault="00D5403A" w:rsidP="00D5403A">
      <w:pPr>
        <w:jc w:val="both"/>
        <w:rPr>
          <w:rFonts w:ascii="Tahoma" w:hAnsi="Tahoma" w:cs="Tahoma"/>
          <w:color w:val="000000" w:themeColor="text1"/>
          <w:sz w:val="20"/>
          <w:szCs w:val="20"/>
        </w:rPr>
      </w:pPr>
    </w:p>
    <w:p w14:paraId="69941009" w14:textId="77C3034A" w:rsidR="00A162B3" w:rsidRPr="004A6E10" w:rsidRDefault="00A162B3" w:rsidP="00D5403A">
      <w:pPr>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70380C8C"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i/>
          <w:color w:val="000000" w:themeColor="text1"/>
          <w:sz w:val="20"/>
          <w:szCs w:val="20"/>
        </w:rPr>
        <w:t>/če bo podizvajalec zahteval neposredna plačila/:</w:t>
      </w:r>
      <w:r w:rsidRPr="004A6E10">
        <w:rPr>
          <w:rFonts w:ascii="Tahoma" w:hAnsi="Tahoma" w:cs="Tahoma"/>
          <w:color w:val="000000" w:themeColor="text1"/>
          <w:sz w:val="20"/>
          <w:szCs w:val="20"/>
        </w:rPr>
        <w:t xml:space="preserve"> </w:t>
      </w:r>
    </w:p>
    <w:p w14:paraId="31465604"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25E945E" w14:textId="77777777" w:rsidR="00A162B3" w:rsidRPr="004A6E10" w:rsidRDefault="00A162B3" w:rsidP="00280382">
      <w:pPr>
        <w:jc w:val="both"/>
        <w:rPr>
          <w:rFonts w:ascii="Tahoma" w:hAnsi="Tahoma" w:cs="Tahoma"/>
          <w:i/>
          <w:color w:val="000000" w:themeColor="text1"/>
          <w:sz w:val="20"/>
          <w:szCs w:val="20"/>
        </w:rPr>
      </w:pPr>
    </w:p>
    <w:p w14:paraId="316ECDD7" w14:textId="77777777" w:rsidR="00A162B3" w:rsidRPr="004A6E10" w:rsidRDefault="00A162B3" w:rsidP="00280382">
      <w:pPr>
        <w:jc w:val="both"/>
        <w:rPr>
          <w:rFonts w:ascii="Tahoma" w:hAnsi="Tahoma" w:cs="Tahoma"/>
          <w:i/>
          <w:color w:val="000000" w:themeColor="text1"/>
          <w:sz w:val="20"/>
          <w:szCs w:val="20"/>
        </w:rPr>
      </w:pPr>
      <w:r w:rsidRPr="004A6E10">
        <w:rPr>
          <w:rFonts w:ascii="Tahoma" w:hAnsi="Tahoma" w:cs="Tahoma"/>
          <w:i/>
          <w:color w:val="000000" w:themeColor="text1"/>
          <w:sz w:val="20"/>
          <w:szCs w:val="20"/>
        </w:rPr>
        <w:t xml:space="preserve">/če podizvajalec ne bo zahteval neposrednega plačila/: </w:t>
      </w:r>
    </w:p>
    <w:p w14:paraId="02DB75F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38495BCC" w14:textId="77777777" w:rsidR="00A162B3" w:rsidRPr="004A6E10" w:rsidRDefault="00A162B3" w:rsidP="00280382">
      <w:pPr>
        <w:numPr>
          <w:ilvl w:val="12"/>
          <w:numId w:val="0"/>
        </w:numPr>
        <w:rPr>
          <w:rFonts w:ascii="Tahoma" w:hAnsi="Tahoma" w:cs="Tahoma"/>
          <w:color w:val="000000" w:themeColor="text1"/>
          <w:sz w:val="20"/>
          <w:szCs w:val="20"/>
        </w:rPr>
      </w:pPr>
    </w:p>
    <w:p w14:paraId="2B02608F" w14:textId="608494A0" w:rsidR="00A162B3" w:rsidRPr="009727BA" w:rsidRDefault="00A162B3" w:rsidP="00280382">
      <w:pPr>
        <w:numPr>
          <w:ilvl w:val="12"/>
          <w:numId w:val="0"/>
        </w:numPr>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t>XI</w:t>
      </w:r>
      <w:r w:rsidR="00414430">
        <w:rPr>
          <w:rFonts w:ascii="Tahoma" w:hAnsi="Tahoma" w:cs="Tahoma"/>
          <w:b/>
          <w:bCs/>
          <w:i/>
          <w:iCs/>
          <w:color w:val="000000" w:themeColor="text1"/>
          <w:sz w:val="20"/>
          <w:szCs w:val="20"/>
        </w:rPr>
        <w:t>V</w:t>
      </w:r>
      <w:r w:rsidRPr="004A6E10">
        <w:rPr>
          <w:rFonts w:ascii="Tahoma" w:hAnsi="Tahoma" w:cs="Tahoma"/>
          <w:b/>
          <w:bCs/>
          <w:i/>
          <w:iCs/>
          <w:color w:val="000000" w:themeColor="text1"/>
          <w:sz w:val="20"/>
          <w:szCs w:val="20"/>
        </w:rPr>
        <w:t>./X</w:t>
      </w:r>
      <w:r w:rsidR="00414430">
        <w:rPr>
          <w:rFonts w:ascii="Tahoma" w:hAnsi="Tahoma" w:cs="Tahoma"/>
          <w:b/>
          <w:bCs/>
          <w:i/>
          <w:iCs/>
          <w:color w:val="000000" w:themeColor="text1"/>
          <w:sz w:val="20"/>
          <w:szCs w:val="20"/>
        </w:rPr>
        <w:t>V</w:t>
      </w:r>
      <w:r w:rsidRPr="004A6E10">
        <w:rPr>
          <w:rFonts w:ascii="Tahoma" w:hAnsi="Tahoma" w:cs="Tahoma"/>
          <w:b/>
          <w:bCs/>
          <w:i/>
          <w:iCs/>
          <w:color w:val="000000" w:themeColor="text1"/>
          <w:sz w:val="20"/>
          <w:szCs w:val="20"/>
        </w:rPr>
        <w:t>. VARSTVO PODATKOV</w:t>
      </w:r>
    </w:p>
    <w:p w14:paraId="153F0553"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56C4484" w14:textId="77777777" w:rsidR="00D749E5" w:rsidRPr="00D749E5" w:rsidRDefault="00D749E5" w:rsidP="00D749E5">
      <w:pPr>
        <w:jc w:val="both"/>
        <w:rPr>
          <w:rFonts w:ascii="Arial" w:hAnsi="Arial" w:cs="Arial"/>
          <w:bCs/>
          <w:color w:val="000000" w:themeColor="text1"/>
          <w:sz w:val="20"/>
          <w:szCs w:val="20"/>
          <w:lang w:eastAsia="en-US"/>
        </w:rPr>
      </w:pPr>
      <w:r w:rsidRPr="00D749E5">
        <w:rPr>
          <w:rFonts w:ascii="Arial" w:hAnsi="Arial" w:cs="Arial"/>
          <w:bCs/>
          <w:color w:val="000000" w:themeColor="text1"/>
          <w:sz w:val="20"/>
          <w:szCs w:val="20"/>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458D32BA" w14:textId="77777777" w:rsidR="00D749E5" w:rsidRPr="00D749E5" w:rsidRDefault="00D749E5" w:rsidP="00D749E5">
      <w:pPr>
        <w:pStyle w:val="ListParagraph"/>
        <w:jc w:val="both"/>
        <w:rPr>
          <w:rFonts w:ascii="Arial" w:hAnsi="Arial" w:cs="Arial"/>
          <w:bCs/>
          <w:color w:val="000000" w:themeColor="text1"/>
          <w:sz w:val="20"/>
          <w:szCs w:val="20"/>
          <w:lang w:eastAsia="en-US"/>
        </w:rPr>
      </w:pPr>
    </w:p>
    <w:p w14:paraId="54DFDAF1" w14:textId="77777777" w:rsidR="00D749E5" w:rsidRPr="00D749E5" w:rsidRDefault="00D749E5" w:rsidP="00D749E5">
      <w:pPr>
        <w:jc w:val="both"/>
        <w:rPr>
          <w:rFonts w:ascii="Arial" w:hAnsi="Arial" w:cs="Arial"/>
          <w:bCs/>
          <w:color w:val="000000" w:themeColor="text1"/>
          <w:sz w:val="20"/>
          <w:szCs w:val="20"/>
        </w:rPr>
      </w:pPr>
      <w:r w:rsidRPr="00D749E5">
        <w:rPr>
          <w:rFonts w:ascii="Arial" w:hAnsi="Arial" w:cs="Arial"/>
          <w:bCs/>
          <w:color w:val="000000" w:themeColor="text1"/>
          <w:sz w:val="20"/>
          <w:szCs w:val="20"/>
        </w:rPr>
        <w:t>Pogodbeni strani skladno z Zakonom o varstvu osebnih podatkov (Uradni list RS, št. 163/22 in 40/25-ZinfV-1)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2ADF336F" w14:textId="77777777" w:rsidR="00D749E5" w:rsidRPr="00D749E5" w:rsidRDefault="00D749E5">
      <w:pPr>
        <w:pStyle w:val="ListParagraph"/>
        <w:numPr>
          <w:ilvl w:val="12"/>
          <w:numId w:val="30"/>
        </w:numPr>
        <w:rPr>
          <w:rFonts w:ascii="Arial" w:hAnsi="Arial" w:cs="Arial"/>
          <w:color w:val="000000" w:themeColor="text1"/>
          <w:sz w:val="20"/>
          <w:szCs w:val="20"/>
        </w:rPr>
      </w:pPr>
    </w:p>
    <w:p w14:paraId="6281783D" w14:textId="06F8511C" w:rsidR="00A162B3" w:rsidRPr="009727BA" w:rsidRDefault="00A162B3" w:rsidP="00280382">
      <w:pPr>
        <w:numPr>
          <w:ilvl w:val="12"/>
          <w:numId w:val="0"/>
        </w:numPr>
        <w:rPr>
          <w:rFonts w:ascii="Tahoma" w:hAnsi="Tahoma" w:cs="Tahoma"/>
          <w:b/>
          <w:bCs/>
          <w:i/>
          <w:iCs/>
          <w:color w:val="000000" w:themeColor="text1"/>
          <w:sz w:val="20"/>
          <w:szCs w:val="20"/>
        </w:rPr>
      </w:pPr>
      <w:r w:rsidRPr="004A6E10">
        <w:rPr>
          <w:rFonts w:ascii="Tahoma" w:hAnsi="Tahoma" w:cs="Tahoma"/>
          <w:b/>
          <w:bCs/>
          <w:i/>
          <w:iCs/>
          <w:color w:val="000000" w:themeColor="text1"/>
          <w:sz w:val="20"/>
          <w:szCs w:val="20"/>
        </w:rPr>
        <w:t>XV./XV</w:t>
      </w:r>
      <w:r w:rsidR="00414430">
        <w:rPr>
          <w:rFonts w:ascii="Tahoma" w:hAnsi="Tahoma" w:cs="Tahoma"/>
          <w:b/>
          <w:bCs/>
          <w:i/>
          <w:iCs/>
          <w:color w:val="000000" w:themeColor="text1"/>
          <w:sz w:val="20"/>
          <w:szCs w:val="20"/>
        </w:rPr>
        <w:t>I</w:t>
      </w:r>
      <w:r w:rsidRPr="004A6E10">
        <w:rPr>
          <w:rFonts w:ascii="Tahoma" w:hAnsi="Tahoma" w:cs="Tahoma"/>
          <w:b/>
          <w:bCs/>
          <w:i/>
          <w:iCs/>
          <w:color w:val="000000" w:themeColor="text1"/>
          <w:sz w:val="20"/>
          <w:szCs w:val="20"/>
        </w:rPr>
        <w:t>. PROTIKORUPCIJSKA KLAVZULA</w:t>
      </w:r>
    </w:p>
    <w:p w14:paraId="1BEE9FAB"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C701EFE"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6461AEC4" w14:textId="77777777" w:rsidR="00A162B3" w:rsidRPr="004A6E10" w:rsidRDefault="00A162B3">
      <w:pPr>
        <w:numPr>
          <w:ilvl w:val="0"/>
          <w:numId w:val="14"/>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t>pridobitev posla ali</w:t>
      </w:r>
    </w:p>
    <w:p w14:paraId="127A93C3" w14:textId="77777777" w:rsidR="00A162B3" w:rsidRPr="004A6E10" w:rsidRDefault="00A162B3">
      <w:pPr>
        <w:numPr>
          <w:ilvl w:val="0"/>
          <w:numId w:val="14"/>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t>za sklenitev posla pod ugodnejšimi pogoji ali</w:t>
      </w:r>
    </w:p>
    <w:p w14:paraId="03834B4D" w14:textId="77777777" w:rsidR="00A162B3" w:rsidRPr="004A6E10" w:rsidRDefault="00A162B3">
      <w:pPr>
        <w:numPr>
          <w:ilvl w:val="0"/>
          <w:numId w:val="14"/>
        </w:numPr>
        <w:tabs>
          <w:tab w:val="clear" w:pos="360"/>
          <w:tab w:val="num" w:pos="426"/>
          <w:tab w:val="num" w:pos="1305"/>
        </w:tabs>
        <w:ind w:left="1305" w:hanging="1305"/>
        <w:jc w:val="both"/>
        <w:rPr>
          <w:rFonts w:ascii="Tahoma" w:hAnsi="Tahoma" w:cs="Tahoma"/>
          <w:color w:val="000000" w:themeColor="text1"/>
          <w:sz w:val="20"/>
          <w:szCs w:val="20"/>
        </w:rPr>
      </w:pPr>
      <w:r w:rsidRPr="004A6E10">
        <w:rPr>
          <w:rFonts w:ascii="Tahoma" w:hAnsi="Tahoma" w:cs="Tahoma"/>
          <w:color w:val="000000" w:themeColor="text1"/>
          <w:sz w:val="20"/>
          <w:szCs w:val="20"/>
        </w:rPr>
        <w:t>za opustitev dolžnega nadzora nad izvajanjem pogodbenih obveznosti ali</w:t>
      </w:r>
    </w:p>
    <w:p w14:paraId="5EEC89EF" w14:textId="77777777" w:rsidR="00A162B3" w:rsidRPr="004A6E10" w:rsidRDefault="00A162B3">
      <w:pPr>
        <w:numPr>
          <w:ilvl w:val="0"/>
          <w:numId w:val="14"/>
        </w:numPr>
        <w:tabs>
          <w:tab w:val="clear" w:pos="360"/>
          <w:tab w:val="num" w:pos="426"/>
          <w:tab w:val="num" w:pos="1305"/>
        </w:tabs>
        <w:ind w:left="426" w:hanging="426"/>
        <w:jc w:val="both"/>
        <w:rPr>
          <w:rFonts w:ascii="Tahoma" w:hAnsi="Tahoma" w:cs="Tahoma"/>
          <w:color w:val="000000" w:themeColor="text1"/>
          <w:sz w:val="20"/>
          <w:szCs w:val="20"/>
        </w:rPr>
      </w:pPr>
      <w:r w:rsidRPr="004A6E10">
        <w:rPr>
          <w:rFonts w:ascii="Tahoma" w:hAnsi="Tahoma" w:cs="Tahoma"/>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74822C" w14:textId="77777777" w:rsidR="00A162B3"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je nična.</w:t>
      </w:r>
    </w:p>
    <w:p w14:paraId="7EDA968B" w14:textId="77777777" w:rsidR="006344EA" w:rsidRPr="004A6E10" w:rsidRDefault="006344EA" w:rsidP="00280382">
      <w:pPr>
        <w:jc w:val="both"/>
        <w:rPr>
          <w:rFonts w:ascii="Tahoma" w:hAnsi="Tahoma" w:cs="Tahoma"/>
          <w:color w:val="000000" w:themeColor="text1"/>
          <w:sz w:val="20"/>
          <w:szCs w:val="20"/>
        </w:rPr>
      </w:pPr>
    </w:p>
    <w:p w14:paraId="7E6F9C00" w14:textId="00F07BA5" w:rsidR="00A162B3" w:rsidRDefault="00A162B3" w:rsidP="009727BA">
      <w:pPr>
        <w:numPr>
          <w:ilvl w:val="12"/>
          <w:numId w:val="0"/>
        </w:numPr>
        <w:rPr>
          <w:rFonts w:ascii="Tahoma" w:hAnsi="Tahoma" w:cs="Tahoma"/>
          <w:b/>
          <w:i/>
          <w:color w:val="000000" w:themeColor="text1"/>
          <w:sz w:val="20"/>
          <w:szCs w:val="20"/>
        </w:rPr>
      </w:pPr>
      <w:r w:rsidRPr="0023581C">
        <w:rPr>
          <w:rFonts w:ascii="Tahoma" w:hAnsi="Tahoma" w:cs="Tahoma"/>
          <w:b/>
          <w:i/>
          <w:color w:val="000000" w:themeColor="text1"/>
          <w:sz w:val="20"/>
          <w:szCs w:val="20"/>
        </w:rPr>
        <w:t>XV</w:t>
      </w:r>
      <w:r w:rsidR="002639A5">
        <w:rPr>
          <w:rFonts w:ascii="Tahoma" w:hAnsi="Tahoma" w:cs="Tahoma"/>
          <w:b/>
          <w:i/>
          <w:color w:val="000000" w:themeColor="text1"/>
          <w:sz w:val="20"/>
          <w:szCs w:val="20"/>
        </w:rPr>
        <w:t>I</w:t>
      </w:r>
      <w:r w:rsidRPr="0023581C">
        <w:rPr>
          <w:rFonts w:ascii="Tahoma" w:hAnsi="Tahoma" w:cs="Tahoma"/>
          <w:b/>
          <w:i/>
          <w:color w:val="000000" w:themeColor="text1"/>
          <w:sz w:val="20"/>
          <w:szCs w:val="20"/>
        </w:rPr>
        <w:t>./XVI</w:t>
      </w:r>
      <w:r w:rsidR="002639A5">
        <w:rPr>
          <w:rFonts w:ascii="Tahoma" w:hAnsi="Tahoma" w:cs="Tahoma"/>
          <w:b/>
          <w:i/>
          <w:color w:val="000000" w:themeColor="text1"/>
          <w:sz w:val="20"/>
          <w:szCs w:val="20"/>
        </w:rPr>
        <w:t>I</w:t>
      </w:r>
      <w:r w:rsidRPr="0023581C">
        <w:rPr>
          <w:rFonts w:ascii="Tahoma" w:hAnsi="Tahoma" w:cs="Tahoma"/>
          <w:b/>
          <w:i/>
          <w:color w:val="000000" w:themeColor="text1"/>
          <w:sz w:val="20"/>
          <w:szCs w:val="20"/>
        </w:rPr>
        <w:t>. VELJAVNOST IN PRENEHANJE POGOBE</w:t>
      </w:r>
    </w:p>
    <w:p w14:paraId="7FE0ED0B" w14:textId="77777777" w:rsidR="0023581C" w:rsidRPr="0023581C" w:rsidRDefault="0023581C" w:rsidP="009727BA">
      <w:pPr>
        <w:numPr>
          <w:ilvl w:val="12"/>
          <w:numId w:val="0"/>
        </w:numPr>
        <w:rPr>
          <w:rFonts w:ascii="Tahoma" w:hAnsi="Tahoma" w:cs="Tahoma"/>
          <w:b/>
          <w:i/>
          <w:color w:val="000000" w:themeColor="text1"/>
          <w:sz w:val="20"/>
          <w:szCs w:val="20"/>
        </w:rPr>
      </w:pPr>
    </w:p>
    <w:p w14:paraId="1AC0AAA2" w14:textId="77777777" w:rsidR="00A162B3" w:rsidRPr="0023581C" w:rsidRDefault="00A162B3">
      <w:pPr>
        <w:pStyle w:val="BodyText2"/>
        <w:numPr>
          <w:ilvl w:val="0"/>
          <w:numId w:val="30"/>
        </w:numPr>
        <w:jc w:val="center"/>
        <w:rPr>
          <w:rFonts w:ascii="Tahoma" w:hAnsi="Tahoma" w:cs="Tahoma"/>
          <w:color w:val="000000" w:themeColor="text1"/>
          <w:sz w:val="20"/>
          <w:szCs w:val="20"/>
        </w:rPr>
      </w:pPr>
      <w:r w:rsidRPr="0023581C">
        <w:rPr>
          <w:rFonts w:ascii="Tahoma" w:hAnsi="Tahoma" w:cs="Tahoma"/>
          <w:color w:val="000000" w:themeColor="text1"/>
          <w:sz w:val="20"/>
          <w:szCs w:val="20"/>
        </w:rPr>
        <w:t>člen</w:t>
      </w:r>
    </w:p>
    <w:p w14:paraId="2AD7B33C" w14:textId="77777777" w:rsidR="0023581C" w:rsidRPr="0023581C" w:rsidRDefault="0023581C">
      <w:pPr>
        <w:numPr>
          <w:ilvl w:val="12"/>
          <w:numId w:val="30"/>
        </w:numPr>
        <w:overflowPunct w:val="0"/>
        <w:autoSpaceDE w:val="0"/>
        <w:autoSpaceDN w:val="0"/>
        <w:adjustRightInd w:val="0"/>
        <w:jc w:val="both"/>
        <w:textAlignment w:val="baseline"/>
        <w:rPr>
          <w:rFonts w:ascii="Tahoma" w:hAnsi="Tahoma" w:cs="Tahoma"/>
          <w:bCs/>
          <w:color w:val="000000" w:themeColor="text1"/>
          <w:sz w:val="20"/>
          <w:szCs w:val="20"/>
          <w:lang w:eastAsia="en-US"/>
        </w:rPr>
      </w:pPr>
      <w:r w:rsidRPr="0023581C">
        <w:rPr>
          <w:rFonts w:ascii="Tahoma" w:hAnsi="Tahoma" w:cs="Tahoma"/>
          <w:bCs/>
          <w:color w:val="000000" w:themeColor="text1"/>
          <w:sz w:val="20"/>
          <w:szCs w:val="20"/>
          <w:lang w:eastAsia="en-US"/>
        </w:rPr>
        <w:t>Naročnik lahko odstopi od pogodbe. Odstopni rok je 15 (petnajst) dni in začne teči naslednji dan po vročitvi odstopa. Odstop mora biti podan v pisni obliki.</w:t>
      </w:r>
    </w:p>
    <w:p w14:paraId="3003D0C7" w14:textId="77777777" w:rsidR="0023581C" w:rsidRPr="0023581C" w:rsidRDefault="0023581C" w:rsidP="0023581C">
      <w:pPr>
        <w:pStyle w:val="BodyTextIndent"/>
        <w:ind w:left="0"/>
        <w:rPr>
          <w:rFonts w:ascii="Tahoma" w:hAnsi="Tahoma" w:cs="Tahoma"/>
          <w:bCs/>
          <w:color w:val="000000" w:themeColor="text1"/>
          <w:sz w:val="20"/>
          <w:szCs w:val="20"/>
        </w:rPr>
      </w:pPr>
    </w:p>
    <w:p w14:paraId="1D6D1CD0" w14:textId="77777777" w:rsidR="0023581C" w:rsidRPr="0023581C" w:rsidRDefault="0023581C" w:rsidP="0023581C">
      <w:pPr>
        <w:jc w:val="both"/>
        <w:rPr>
          <w:rFonts w:ascii="Tahoma" w:hAnsi="Tahoma" w:cs="Tahoma"/>
          <w:color w:val="000000" w:themeColor="text1"/>
          <w:sz w:val="20"/>
          <w:szCs w:val="20"/>
        </w:rPr>
      </w:pPr>
      <w:r w:rsidRPr="0023581C">
        <w:rPr>
          <w:rFonts w:ascii="Tahoma" w:hAnsi="Tahoma" w:cs="Tahoma"/>
          <w:bCs/>
          <w:color w:val="000000" w:themeColor="text1"/>
          <w:sz w:val="20"/>
          <w:szCs w:val="20"/>
          <w:lang w:eastAsia="en-US"/>
        </w:rPr>
        <w:t xml:space="preserve">V primeru bistvenih ali ponavljajočih se kršitev določil pogodbe lahko odstopi od pogodbe katerakoli od pogodbenih strank. Odstopni rok je v tem primeru 10 (deset) dni. V primeru uveljavljanja odstopa od pogodbe iz razlogov po tem odstavku, morata stranki predhodno pisno opozoriti na bistvene ali ponavljajoče se kršitve </w:t>
      </w:r>
      <w:r w:rsidRPr="0023581C">
        <w:rPr>
          <w:rFonts w:ascii="Tahoma" w:hAnsi="Tahoma" w:cs="Tahoma"/>
          <w:color w:val="000000" w:themeColor="text1"/>
          <w:sz w:val="20"/>
          <w:szCs w:val="20"/>
        </w:rPr>
        <w:t>in po potrebi oziroma, če je to možno dati nasprotni stranki primeren rok za odpravo pomanjkljivosti.</w:t>
      </w:r>
    </w:p>
    <w:p w14:paraId="7DF72C14" w14:textId="77777777" w:rsidR="0023581C" w:rsidRPr="0023581C" w:rsidRDefault="0023581C" w:rsidP="0023581C">
      <w:pPr>
        <w:jc w:val="both"/>
        <w:rPr>
          <w:rFonts w:ascii="Tahoma" w:hAnsi="Tahoma" w:cs="Tahoma"/>
          <w:bCs/>
          <w:color w:val="000000" w:themeColor="text1"/>
          <w:sz w:val="20"/>
          <w:szCs w:val="20"/>
          <w:lang w:eastAsia="en-US"/>
        </w:rPr>
      </w:pPr>
    </w:p>
    <w:p w14:paraId="0E62F746" w14:textId="77777777" w:rsidR="0023581C" w:rsidRDefault="0023581C" w:rsidP="0023581C">
      <w:pPr>
        <w:jc w:val="both"/>
        <w:rPr>
          <w:rFonts w:ascii="Tahoma" w:hAnsi="Tahoma" w:cs="Tahoma"/>
          <w:bCs/>
          <w:color w:val="000000" w:themeColor="text1"/>
          <w:sz w:val="20"/>
          <w:szCs w:val="20"/>
          <w:lang w:eastAsia="en-US"/>
        </w:rPr>
      </w:pPr>
      <w:r w:rsidRPr="0023581C">
        <w:rPr>
          <w:rFonts w:ascii="Tahoma" w:hAnsi="Tahoma" w:cs="Tahoma"/>
          <w:bCs/>
          <w:color w:val="000000" w:themeColor="text1"/>
          <w:sz w:val="20"/>
          <w:szCs w:val="20"/>
          <w:lang w:eastAsia="en-US"/>
        </w:rPr>
        <w:t>Naročnik bo istočasno z odstopom od pogodbe, v primerih navedenih v prejšnjem odstavku, pričel s postopki za unovčenje zavarovanja za dobro izvedbo pogodbenih obveznosti.</w:t>
      </w:r>
    </w:p>
    <w:p w14:paraId="11A2D0A2" w14:textId="77777777" w:rsidR="002639A5" w:rsidRDefault="002639A5" w:rsidP="0023581C">
      <w:pPr>
        <w:jc w:val="both"/>
        <w:rPr>
          <w:rFonts w:ascii="Tahoma" w:hAnsi="Tahoma" w:cs="Tahoma"/>
          <w:bCs/>
          <w:color w:val="000000" w:themeColor="text1"/>
          <w:sz w:val="20"/>
          <w:szCs w:val="20"/>
          <w:lang w:eastAsia="en-US"/>
        </w:rPr>
      </w:pPr>
    </w:p>
    <w:p w14:paraId="40C817D1" w14:textId="77777777" w:rsidR="00071D36" w:rsidRDefault="00071D36" w:rsidP="0023581C">
      <w:pPr>
        <w:jc w:val="both"/>
        <w:rPr>
          <w:rFonts w:ascii="Tahoma" w:hAnsi="Tahoma" w:cs="Tahoma"/>
          <w:bCs/>
          <w:color w:val="000000" w:themeColor="text1"/>
          <w:sz w:val="20"/>
          <w:szCs w:val="20"/>
          <w:lang w:eastAsia="en-US"/>
        </w:rPr>
      </w:pPr>
    </w:p>
    <w:p w14:paraId="48CC51F1" w14:textId="77777777" w:rsidR="00071D36" w:rsidRPr="0023581C" w:rsidRDefault="00071D36" w:rsidP="0023581C">
      <w:pPr>
        <w:jc w:val="both"/>
        <w:rPr>
          <w:rFonts w:ascii="Tahoma" w:hAnsi="Tahoma" w:cs="Tahoma"/>
          <w:bCs/>
          <w:color w:val="000000" w:themeColor="text1"/>
          <w:sz w:val="20"/>
          <w:szCs w:val="20"/>
          <w:lang w:eastAsia="en-US"/>
        </w:rPr>
      </w:pPr>
    </w:p>
    <w:p w14:paraId="22DE5628" w14:textId="44209743" w:rsidR="00A162B3" w:rsidRPr="0023581C" w:rsidRDefault="0023581C">
      <w:pPr>
        <w:pStyle w:val="ListParagraph"/>
        <w:numPr>
          <w:ilvl w:val="0"/>
          <w:numId w:val="30"/>
        </w:numPr>
        <w:jc w:val="center"/>
        <w:rPr>
          <w:rFonts w:ascii="Tahoma" w:hAnsi="Tahoma" w:cs="Tahoma"/>
          <w:bCs/>
          <w:color w:val="000000" w:themeColor="text1"/>
          <w:sz w:val="20"/>
          <w:szCs w:val="20"/>
          <w:lang w:eastAsia="en-US"/>
        </w:rPr>
      </w:pPr>
      <w:r w:rsidRPr="0023581C">
        <w:rPr>
          <w:rFonts w:ascii="Tahoma" w:hAnsi="Tahoma" w:cs="Tahoma"/>
          <w:bCs/>
          <w:color w:val="000000" w:themeColor="text1"/>
          <w:sz w:val="20"/>
          <w:szCs w:val="20"/>
          <w:lang w:eastAsia="en-US"/>
        </w:rPr>
        <w:lastRenderedPageBreak/>
        <w:t>člen</w:t>
      </w:r>
    </w:p>
    <w:p w14:paraId="469C0A3B" w14:textId="77777777" w:rsidR="00A162B3" w:rsidRPr="004A6E10" w:rsidRDefault="00A162B3" w:rsidP="00280382">
      <w:pPr>
        <w:numPr>
          <w:ilvl w:val="12"/>
          <w:numId w:val="0"/>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Med veljavnostjo te pogodbe lahko naročnik ne glede na določbe zakona, ki ureja obligacijska razmerja, odstopi od pogodbe v naslednjih okoliščinah:</w:t>
      </w:r>
    </w:p>
    <w:p w14:paraId="6B416122" w14:textId="77777777" w:rsidR="00A162B3" w:rsidRPr="004A6E10" w:rsidRDefault="00A162B3">
      <w:pPr>
        <w:widowControl w:val="0"/>
        <w:numPr>
          <w:ilvl w:val="1"/>
          <w:numId w:val="19"/>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javno naročilo je bilo bistveno spremenjeno, kar terja nov postopek javnega naročanja,</w:t>
      </w:r>
    </w:p>
    <w:p w14:paraId="46383E2D" w14:textId="77777777" w:rsidR="00A162B3" w:rsidRPr="004A6E10" w:rsidRDefault="00A162B3">
      <w:pPr>
        <w:widowControl w:val="0"/>
        <w:numPr>
          <w:ilvl w:val="1"/>
          <w:numId w:val="19"/>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76B622AE" w14:textId="77777777" w:rsidR="00A162B3" w:rsidRPr="004A6E10" w:rsidRDefault="00A162B3">
      <w:pPr>
        <w:widowControl w:val="0"/>
        <w:numPr>
          <w:ilvl w:val="1"/>
          <w:numId w:val="19"/>
        </w:num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445D615A" w14:textId="77777777" w:rsidR="00A162B3" w:rsidRPr="004A6E10" w:rsidRDefault="00A162B3" w:rsidP="00280382">
      <w:pPr>
        <w:pStyle w:val="BodyTextIndent"/>
        <w:ind w:left="0"/>
        <w:rPr>
          <w:rFonts w:ascii="Tahoma" w:hAnsi="Tahoma" w:cs="Tahoma"/>
          <w:bCs/>
          <w:color w:val="000000" w:themeColor="text1"/>
          <w:sz w:val="20"/>
          <w:szCs w:val="20"/>
        </w:rPr>
      </w:pPr>
    </w:p>
    <w:p w14:paraId="4D6C8200"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Ne glede na to, katera od pogodbenih strank odstopa od pogodbe, je izvajalec dolžan izvršena dela zavarovati tako, da jih zaščiti pred propadanjem, stroške teh del pa nosi tista stranka, ki je odgovorna za odstop od pogodbe.</w:t>
      </w:r>
    </w:p>
    <w:p w14:paraId="56C41EB4" w14:textId="77777777" w:rsidR="00A162B3" w:rsidRPr="004A6E10" w:rsidRDefault="00A162B3" w:rsidP="00280382">
      <w:pPr>
        <w:jc w:val="both"/>
        <w:rPr>
          <w:rFonts w:ascii="Tahoma" w:hAnsi="Tahoma" w:cs="Tahoma"/>
          <w:color w:val="000000" w:themeColor="text1"/>
          <w:sz w:val="20"/>
          <w:szCs w:val="20"/>
        </w:rPr>
      </w:pPr>
    </w:p>
    <w:p w14:paraId="3CDABE07"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Stranki se zavezujeta takoj po odstopu od pogodbe pristopiti k primopredaji že izvedenih del in izdelavi končnega obračuna. </w:t>
      </w:r>
    </w:p>
    <w:p w14:paraId="2EB8D5D4" w14:textId="77777777" w:rsidR="00A162B3" w:rsidRPr="004A6E10" w:rsidRDefault="00A162B3" w:rsidP="00280382">
      <w:pPr>
        <w:numPr>
          <w:ilvl w:val="12"/>
          <w:numId w:val="0"/>
        </w:numPr>
        <w:rPr>
          <w:rFonts w:ascii="Tahoma" w:hAnsi="Tahoma" w:cs="Tahoma"/>
          <w:color w:val="000000" w:themeColor="text1"/>
          <w:sz w:val="20"/>
          <w:szCs w:val="20"/>
        </w:rPr>
      </w:pPr>
    </w:p>
    <w:p w14:paraId="03F00434"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9DDFEBB"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Ta pogodba je sklenjena pod razveznim pogojem, ki se uresniči v primeru izpolnitve ene od naslednjih okoliščin:</w:t>
      </w:r>
    </w:p>
    <w:p w14:paraId="44821C7B" w14:textId="77777777" w:rsidR="00A162B3" w:rsidRPr="004A6E10" w:rsidRDefault="00A162B3">
      <w:pPr>
        <w:pStyle w:val="ListParagraph"/>
        <w:numPr>
          <w:ilvl w:val="0"/>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4E8B7EA3" w14:textId="77777777" w:rsidR="00A162B3" w:rsidRPr="004A6E10" w:rsidRDefault="00A162B3">
      <w:pPr>
        <w:pStyle w:val="ListParagraph"/>
        <w:numPr>
          <w:ilvl w:val="0"/>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če bo naročnik seznanjen, da je pristojni državni organ pri izvajalcu ali podizvajalcu v času izvajanja pogodbe ugotovil najmanj dve kršitvi v zvezi s:</w:t>
      </w:r>
    </w:p>
    <w:p w14:paraId="588618E4" w14:textId="77777777" w:rsidR="00A162B3" w:rsidRPr="004A6E10" w:rsidRDefault="00A162B3">
      <w:pPr>
        <w:pStyle w:val="ListParagraph"/>
        <w:numPr>
          <w:ilvl w:val="1"/>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plačilom za delo, </w:t>
      </w:r>
    </w:p>
    <w:p w14:paraId="2B75CF53" w14:textId="77777777" w:rsidR="00A162B3" w:rsidRPr="004A6E10" w:rsidRDefault="00A162B3">
      <w:pPr>
        <w:pStyle w:val="ListParagraph"/>
        <w:numPr>
          <w:ilvl w:val="1"/>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delovnim časom, </w:t>
      </w:r>
    </w:p>
    <w:p w14:paraId="619F7D97" w14:textId="77777777" w:rsidR="00A162B3" w:rsidRPr="004A6E10" w:rsidRDefault="00A162B3">
      <w:pPr>
        <w:pStyle w:val="ListParagraph"/>
        <w:numPr>
          <w:ilvl w:val="1"/>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počitki, </w:t>
      </w:r>
    </w:p>
    <w:p w14:paraId="3EA1ECE9" w14:textId="77777777" w:rsidR="00A162B3" w:rsidRPr="004A6E10" w:rsidRDefault="00A162B3">
      <w:pPr>
        <w:pStyle w:val="ListParagraph"/>
        <w:numPr>
          <w:ilvl w:val="1"/>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opravljanjem dela na podlagi pogodb civilnega prava kljub obstoju elementov delovnega razmerja ali </w:t>
      </w:r>
    </w:p>
    <w:p w14:paraId="650A856D" w14:textId="77777777" w:rsidR="00A162B3" w:rsidRPr="004A6E10" w:rsidRDefault="00A162B3">
      <w:pPr>
        <w:pStyle w:val="ListParagraph"/>
        <w:numPr>
          <w:ilvl w:val="1"/>
          <w:numId w:val="20"/>
        </w:numPr>
        <w:jc w:val="both"/>
        <w:rPr>
          <w:rFonts w:ascii="Tahoma" w:hAnsi="Tahoma" w:cs="Tahoma"/>
          <w:color w:val="000000" w:themeColor="text1"/>
          <w:sz w:val="20"/>
          <w:szCs w:val="20"/>
        </w:rPr>
      </w:pPr>
      <w:r w:rsidRPr="004A6E10">
        <w:rPr>
          <w:rFonts w:ascii="Tahoma" w:hAnsi="Tahoma" w:cs="Tahoma"/>
          <w:color w:val="000000" w:themeColor="text1"/>
          <w:sz w:val="20"/>
          <w:szCs w:val="20"/>
        </w:rPr>
        <w:t>v zvezi z zaposlovanjem na črno</w:t>
      </w:r>
    </w:p>
    <w:p w14:paraId="5FAD9E2E"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in za kateri mu je bila s pravnomočno odločitvijo ali več pravnomočnimi odločitvami izrečena globa za prekršek.</w:t>
      </w:r>
    </w:p>
    <w:p w14:paraId="229A4705" w14:textId="77777777" w:rsidR="00A162B3" w:rsidRPr="004A6E10" w:rsidRDefault="00A162B3" w:rsidP="00280382">
      <w:pPr>
        <w:jc w:val="both"/>
        <w:rPr>
          <w:rFonts w:ascii="Tahoma" w:hAnsi="Tahoma" w:cs="Tahoma"/>
          <w:color w:val="000000" w:themeColor="text1"/>
          <w:sz w:val="20"/>
          <w:szCs w:val="20"/>
        </w:rPr>
      </w:pPr>
    </w:p>
    <w:p w14:paraId="13A34B6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V primeru seznanitve naročnika s kršitvijo bo naročnik o tem obvestil izvajalca v desetih (10) dneh. </w:t>
      </w:r>
    </w:p>
    <w:p w14:paraId="272A2BB5" w14:textId="77777777" w:rsidR="00E06165" w:rsidRPr="004A6E10" w:rsidRDefault="00E06165" w:rsidP="00280382">
      <w:pPr>
        <w:jc w:val="both"/>
        <w:rPr>
          <w:rFonts w:ascii="Tahoma" w:hAnsi="Tahoma" w:cs="Tahoma"/>
          <w:color w:val="000000" w:themeColor="text1"/>
          <w:sz w:val="20"/>
          <w:szCs w:val="20"/>
        </w:rPr>
      </w:pPr>
    </w:p>
    <w:p w14:paraId="7A909E48"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Izvajalec lahko v roku, ki ga bo določil naročnik, ki pa ne sme biti daljši kot petnajst (15) dni, predloži dokaze, da je sprejel zadostne ukrepe, s katerimi lahko dokaže svojo zanesljivost kljub obstoju kršitev. </w:t>
      </w:r>
    </w:p>
    <w:p w14:paraId="191537A1" w14:textId="77777777" w:rsidR="00A162B3" w:rsidRPr="004A6E10" w:rsidRDefault="00A162B3" w:rsidP="00280382">
      <w:pPr>
        <w:jc w:val="both"/>
        <w:rPr>
          <w:rFonts w:ascii="Tahoma" w:hAnsi="Tahoma" w:cs="Tahoma"/>
          <w:color w:val="000000" w:themeColor="text1"/>
          <w:sz w:val="20"/>
          <w:szCs w:val="20"/>
        </w:rPr>
      </w:pPr>
    </w:p>
    <w:p w14:paraId="5E03DE8C" w14:textId="51B0A2F1"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557D9080" w14:textId="77777777" w:rsidR="00A162B3" w:rsidRPr="004A6E10" w:rsidRDefault="00A162B3" w:rsidP="00280382">
      <w:pPr>
        <w:jc w:val="both"/>
        <w:rPr>
          <w:rFonts w:ascii="Tahoma" w:hAnsi="Tahoma" w:cs="Tahoma"/>
          <w:color w:val="000000" w:themeColor="text1"/>
          <w:sz w:val="20"/>
          <w:szCs w:val="20"/>
        </w:rPr>
      </w:pPr>
    </w:p>
    <w:p w14:paraId="4D1D7111"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D876899" w14:textId="77777777" w:rsidR="00A162B3" w:rsidRPr="004A6E10" w:rsidRDefault="00A162B3" w:rsidP="00280382">
      <w:pPr>
        <w:jc w:val="both"/>
        <w:rPr>
          <w:rFonts w:ascii="Tahoma" w:hAnsi="Tahoma" w:cs="Tahoma"/>
          <w:color w:val="000000" w:themeColor="text1"/>
          <w:sz w:val="20"/>
          <w:szCs w:val="20"/>
        </w:rPr>
      </w:pPr>
    </w:p>
    <w:p w14:paraId="4EC4A41A"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8D85049" w14:textId="77777777" w:rsidR="00A162B3" w:rsidRPr="004A6E10" w:rsidRDefault="00A162B3" w:rsidP="00280382">
      <w:pPr>
        <w:jc w:val="both"/>
        <w:rPr>
          <w:rFonts w:ascii="Tahoma" w:hAnsi="Tahoma" w:cs="Tahoma"/>
          <w:color w:val="000000" w:themeColor="text1"/>
          <w:sz w:val="20"/>
          <w:szCs w:val="20"/>
        </w:rPr>
      </w:pPr>
    </w:p>
    <w:p w14:paraId="4D8CEE5D"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Če naročnik v 60 dneh od seznanitve s kršitvijo ne začne novega postopka javnega naročila, se šteje, da je pogodba razvezana šestdeseti dan od seznanitve s kršitvijo.</w:t>
      </w:r>
    </w:p>
    <w:p w14:paraId="32A14A91" w14:textId="77777777" w:rsidR="00A162B3" w:rsidRPr="004A6E10" w:rsidRDefault="00A162B3" w:rsidP="00280382">
      <w:pPr>
        <w:numPr>
          <w:ilvl w:val="12"/>
          <w:numId w:val="0"/>
        </w:numPr>
        <w:rPr>
          <w:rFonts w:ascii="Tahoma" w:hAnsi="Tahoma" w:cs="Tahoma"/>
          <w:color w:val="000000" w:themeColor="text1"/>
          <w:sz w:val="20"/>
          <w:szCs w:val="20"/>
        </w:rPr>
      </w:pPr>
    </w:p>
    <w:p w14:paraId="1EF1058A" w14:textId="34DF2E06" w:rsidR="00A162B3" w:rsidRPr="004A6E10" w:rsidRDefault="00A162B3" w:rsidP="00280382">
      <w:pPr>
        <w:numPr>
          <w:ilvl w:val="12"/>
          <w:numId w:val="0"/>
        </w:numPr>
        <w:rPr>
          <w:rFonts w:ascii="Tahoma" w:hAnsi="Tahoma" w:cs="Tahoma"/>
          <w:b/>
          <w:bCs/>
          <w:color w:val="000000" w:themeColor="text1"/>
          <w:sz w:val="20"/>
          <w:szCs w:val="20"/>
        </w:rPr>
      </w:pPr>
      <w:r w:rsidRPr="004A6E10">
        <w:rPr>
          <w:rFonts w:ascii="Tahoma" w:hAnsi="Tahoma" w:cs="Tahoma"/>
          <w:b/>
          <w:bCs/>
          <w:color w:val="000000" w:themeColor="text1"/>
          <w:sz w:val="20"/>
          <w:szCs w:val="20"/>
        </w:rPr>
        <w:t>XV</w:t>
      </w:r>
      <w:r w:rsidR="002639A5">
        <w:rPr>
          <w:rFonts w:ascii="Tahoma" w:hAnsi="Tahoma" w:cs="Tahoma"/>
          <w:b/>
          <w:bCs/>
          <w:color w:val="000000" w:themeColor="text1"/>
          <w:sz w:val="20"/>
          <w:szCs w:val="20"/>
        </w:rPr>
        <w:t>I</w:t>
      </w:r>
      <w:r w:rsidRPr="004A6E10">
        <w:rPr>
          <w:rFonts w:ascii="Tahoma" w:hAnsi="Tahoma" w:cs="Tahoma"/>
          <w:b/>
          <w:bCs/>
          <w:color w:val="000000" w:themeColor="text1"/>
          <w:sz w:val="20"/>
          <w:szCs w:val="20"/>
        </w:rPr>
        <w:t>I./XV</w:t>
      </w:r>
      <w:r w:rsidR="002639A5">
        <w:rPr>
          <w:rFonts w:ascii="Tahoma" w:hAnsi="Tahoma" w:cs="Tahoma"/>
          <w:b/>
          <w:bCs/>
          <w:color w:val="000000" w:themeColor="text1"/>
          <w:sz w:val="20"/>
          <w:szCs w:val="20"/>
        </w:rPr>
        <w:t>I</w:t>
      </w:r>
      <w:r w:rsidRPr="004A6E10">
        <w:rPr>
          <w:rFonts w:ascii="Tahoma" w:hAnsi="Tahoma" w:cs="Tahoma"/>
          <w:b/>
          <w:bCs/>
          <w:color w:val="000000" w:themeColor="text1"/>
          <w:sz w:val="20"/>
          <w:szCs w:val="20"/>
        </w:rPr>
        <w:t>II. POSEBNE IN KONČNE DOLOČBE</w:t>
      </w:r>
    </w:p>
    <w:p w14:paraId="1F6E3768"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2505411" w14:textId="77777777" w:rsidR="00A162B3" w:rsidRPr="004A6E10" w:rsidRDefault="00A162B3" w:rsidP="00280382">
      <w:pPr>
        <w:pStyle w:val="ListParagraph"/>
        <w:ind w:left="0"/>
        <w:jc w:val="both"/>
        <w:rPr>
          <w:rFonts w:ascii="Tahoma" w:hAnsi="Tahoma" w:cs="Tahoma"/>
          <w:bCs/>
          <w:color w:val="000000" w:themeColor="text1"/>
          <w:sz w:val="20"/>
          <w:szCs w:val="20"/>
          <w:lang w:eastAsia="en-US"/>
        </w:rPr>
      </w:pPr>
      <w:bookmarkStart w:id="15" w:name="_Hlk84850946"/>
      <w:r w:rsidRPr="004A6E10">
        <w:rPr>
          <w:rFonts w:ascii="Tahoma" w:hAnsi="Tahoma" w:cs="Tahoma"/>
          <w:bCs/>
          <w:color w:val="000000" w:themeColor="text1"/>
          <w:sz w:val="20"/>
          <w:szCs w:val="20"/>
          <w:lang w:eastAsia="en-US"/>
        </w:rPr>
        <w:t>Pogodba se lahko spremeni ali dopolni s pisnim aneksom, ki ga sporazumno sprejmeta in podpišeta obe pogodbeni stranki. Za spremembo skrbnikov te pogodbe je dovolj pisno obvestilo ene stranke drugi stranki.</w:t>
      </w:r>
      <w:bookmarkEnd w:id="15"/>
    </w:p>
    <w:p w14:paraId="5070E085" w14:textId="77777777" w:rsidR="002E39F7" w:rsidRPr="004A6E10" w:rsidRDefault="002E39F7" w:rsidP="00280382">
      <w:pPr>
        <w:pStyle w:val="ListParagraph"/>
        <w:ind w:left="0"/>
        <w:jc w:val="both"/>
        <w:rPr>
          <w:rFonts w:ascii="Tahoma" w:hAnsi="Tahoma" w:cs="Tahoma"/>
          <w:bCs/>
          <w:color w:val="000000" w:themeColor="text1"/>
          <w:sz w:val="20"/>
          <w:szCs w:val="20"/>
          <w:lang w:eastAsia="en-US"/>
        </w:rPr>
      </w:pPr>
    </w:p>
    <w:p w14:paraId="6486259F" w14:textId="77777777" w:rsidR="00A162B3" w:rsidRPr="004A6E10" w:rsidRDefault="00A162B3" w:rsidP="00280382">
      <w:pPr>
        <w:jc w:val="both"/>
        <w:rPr>
          <w:rFonts w:ascii="Tahoma" w:hAnsi="Tahoma" w:cs="Tahoma"/>
          <w:bCs/>
          <w:color w:val="000000" w:themeColor="text1"/>
          <w:sz w:val="20"/>
          <w:szCs w:val="20"/>
          <w:lang w:eastAsia="en-US"/>
        </w:rPr>
      </w:pPr>
      <w:r w:rsidRPr="004A6E10">
        <w:rPr>
          <w:rFonts w:ascii="Tahoma" w:hAnsi="Tahoma" w:cs="Tahoma"/>
          <w:bCs/>
          <w:color w:val="000000" w:themeColor="text1"/>
          <w:sz w:val="20"/>
          <w:szCs w:val="20"/>
          <w:lang w:eastAsia="en-US"/>
        </w:rPr>
        <w:t>Če katerokoli od določil pogodbe je ali postane neveljavno, to ne vpliva na ostala določila pogodbe. Neveljavno določilo se nadomesti z veljavnim, ki mora čim bolj ustrezati namenu, ki ga je želelo doseči neveljavno določilo.</w:t>
      </w:r>
    </w:p>
    <w:p w14:paraId="095E3BAD" w14:textId="77777777" w:rsidR="00A162B3" w:rsidRPr="004A6E10" w:rsidRDefault="00A162B3" w:rsidP="00280382">
      <w:pPr>
        <w:pStyle w:val="BodyText3"/>
        <w:rPr>
          <w:rFonts w:ascii="Tahoma" w:hAnsi="Tahoma" w:cs="Tahoma"/>
          <w:color w:val="000000" w:themeColor="text1"/>
          <w:sz w:val="20"/>
          <w:szCs w:val="20"/>
        </w:rPr>
      </w:pPr>
    </w:p>
    <w:p w14:paraId="7F24196F"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26F0C35E" w14:textId="77777777" w:rsidR="00A162B3" w:rsidRPr="004A6E10" w:rsidRDefault="00A162B3" w:rsidP="00280382">
      <w:pPr>
        <w:pStyle w:val="BodyText3"/>
        <w:rPr>
          <w:rFonts w:ascii="Tahoma" w:hAnsi="Tahoma" w:cs="Tahoma"/>
          <w:color w:val="000000" w:themeColor="text1"/>
          <w:sz w:val="20"/>
          <w:szCs w:val="20"/>
        </w:rPr>
      </w:pPr>
      <w:r w:rsidRPr="004A6E10">
        <w:rPr>
          <w:rFonts w:ascii="Tahoma" w:hAnsi="Tahoma" w:cs="Tahoma"/>
          <w:color w:val="000000" w:themeColor="text1"/>
          <w:sz w:val="20"/>
          <w:szCs w:val="20"/>
        </w:rPr>
        <w:t>Naročnik si pridržuje pravico, da od izvajalca zahteva na vpogled in potrditev konkretnih pogodb, ki jih bo izvajalec podpisal s svojimi podizvajalci.</w:t>
      </w:r>
    </w:p>
    <w:p w14:paraId="7D83B35A" w14:textId="77777777" w:rsidR="00A162B3" w:rsidRPr="004A6E10" w:rsidRDefault="00A162B3" w:rsidP="00280382">
      <w:pPr>
        <w:pStyle w:val="BodyText3"/>
        <w:rPr>
          <w:rFonts w:ascii="Tahoma" w:hAnsi="Tahoma" w:cs="Tahoma"/>
          <w:color w:val="000000" w:themeColor="text1"/>
          <w:sz w:val="20"/>
          <w:szCs w:val="20"/>
        </w:rPr>
      </w:pPr>
    </w:p>
    <w:p w14:paraId="40848B77" w14:textId="77777777" w:rsidR="00A162B3" w:rsidRPr="004A6E10" w:rsidRDefault="00A162B3" w:rsidP="00280382">
      <w:pPr>
        <w:pStyle w:val="BodyText3"/>
        <w:rPr>
          <w:rFonts w:ascii="Tahoma" w:hAnsi="Tahoma" w:cs="Tahoma"/>
          <w:color w:val="000000" w:themeColor="text1"/>
          <w:sz w:val="20"/>
          <w:szCs w:val="20"/>
        </w:rPr>
      </w:pPr>
      <w:r w:rsidRPr="004A6E10">
        <w:rPr>
          <w:rFonts w:ascii="Tahoma" w:hAnsi="Tahoma" w:cs="Tahoma"/>
          <w:color w:val="000000" w:themeColor="text1"/>
          <w:sz w:val="20"/>
          <w:szCs w:val="20"/>
        </w:rPr>
        <w:t>Izvajalec ne bo brez predhodnega pisnega soglasja naročnika, prenesel na tretjo osebo pogodbe ali dela pogodbe, ali kakršnokoli pravico, korist, obveznost ali interes iz pogodbe ali na podlagi le-te.</w:t>
      </w:r>
    </w:p>
    <w:p w14:paraId="37E7332A" w14:textId="77777777" w:rsidR="00A162B3" w:rsidRPr="004A6E10" w:rsidRDefault="00A162B3" w:rsidP="00280382">
      <w:pPr>
        <w:rPr>
          <w:rFonts w:ascii="Tahoma" w:hAnsi="Tahoma" w:cs="Tahoma"/>
          <w:color w:val="000000" w:themeColor="text1"/>
          <w:sz w:val="20"/>
          <w:szCs w:val="20"/>
        </w:rPr>
      </w:pPr>
    </w:p>
    <w:p w14:paraId="3BA2B16B"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6B7D2392" w14:textId="77777777" w:rsidR="00A162B3" w:rsidRPr="004A6E10" w:rsidRDefault="00A162B3" w:rsidP="00280382">
      <w:pPr>
        <w:jc w:val="both"/>
        <w:rPr>
          <w:rFonts w:ascii="Tahoma" w:hAnsi="Tahoma" w:cs="Tahoma"/>
          <w:color w:val="000000" w:themeColor="text1"/>
          <w:sz w:val="20"/>
          <w:szCs w:val="20"/>
        </w:rPr>
      </w:pPr>
      <w:r w:rsidRPr="004A6E10">
        <w:rPr>
          <w:rFonts w:ascii="Tahoma" w:hAnsi="Tahoma" w:cs="Tahoma"/>
          <w:color w:val="000000" w:themeColor="text1"/>
          <w:sz w:val="20"/>
          <w:szCs w:val="20"/>
        </w:rPr>
        <w:t>V primeru, da ponudnik ne izpolnjuje pogodbenih obveznosti v zvezi z izvajanjem Uredbe o zelenem javnem naročanju na način, predviden v pogodbi o izvedbi javnega naročila in razpisni dokumentaciji za predmetno javno naročilo, začne naročnik ustrezne postopke za njeno prekinitev.</w:t>
      </w:r>
    </w:p>
    <w:p w14:paraId="3ACA7FBE" w14:textId="77777777" w:rsidR="00A162B3" w:rsidRPr="004A6E10" w:rsidRDefault="00A162B3">
      <w:pPr>
        <w:numPr>
          <w:ilvl w:val="12"/>
          <w:numId w:val="18"/>
        </w:numPr>
        <w:rPr>
          <w:rFonts w:ascii="Tahoma" w:hAnsi="Tahoma" w:cs="Tahoma"/>
          <w:color w:val="000000" w:themeColor="text1"/>
          <w:sz w:val="20"/>
          <w:szCs w:val="20"/>
        </w:rPr>
      </w:pPr>
    </w:p>
    <w:p w14:paraId="05935E7D" w14:textId="5CF7D42C" w:rsidR="00A162B3" w:rsidRPr="004A6E10" w:rsidRDefault="00A162B3" w:rsidP="00280382">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 xml:space="preserve">Pogodbeni stranki sta sporazumni, da bosta morebitna nesoglasja oz. spore reševale predvsem sporazumno, če v tem ne bi uspele, bo v sporih odločilo stvarno pristojno sodišče v </w:t>
      </w:r>
      <w:r w:rsidR="00434232" w:rsidRPr="004A6E10">
        <w:rPr>
          <w:rFonts w:ascii="Tahoma" w:hAnsi="Tahoma" w:cs="Tahoma"/>
          <w:color w:val="000000" w:themeColor="text1"/>
          <w:sz w:val="20"/>
          <w:szCs w:val="20"/>
        </w:rPr>
        <w:t>Krškem</w:t>
      </w:r>
      <w:r w:rsidRPr="004A6E10">
        <w:rPr>
          <w:rFonts w:ascii="Tahoma" w:hAnsi="Tahoma" w:cs="Tahoma"/>
          <w:color w:val="000000" w:themeColor="text1"/>
          <w:sz w:val="20"/>
          <w:szCs w:val="20"/>
        </w:rPr>
        <w:t>.</w:t>
      </w:r>
    </w:p>
    <w:p w14:paraId="7B8A8BED" w14:textId="77777777" w:rsidR="008C7D67" w:rsidRPr="004A6E10" w:rsidRDefault="008C7D67" w:rsidP="00280382">
      <w:pPr>
        <w:numPr>
          <w:ilvl w:val="12"/>
          <w:numId w:val="0"/>
        </w:numPr>
        <w:jc w:val="both"/>
        <w:rPr>
          <w:rFonts w:ascii="Tahoma" w:hAnsi="Tahoma" w:cs="Tahoma"/>
          <w:color w:val="000000" w:themeColor="text1"/>
          <w:sz w:val="20"/>
          <w:szCs w:val="20"/>
        </w:rPr>
      </w:pPr>
    </w:p>
    <w:p w14:paraId="503D0389" w14:textId="77777777" w:rsidR="00A162B3" w:rsidRPr="004A6E10" w:rsidRDefault="00A162B3">
      <w:pPr>
        <w:pStyle w:val="ListParagraph"/>
        <w:numPr>
          <w:ilvl w:val="0"/>
          <w:numId w:val="30"/>
        </w:numPr>
        <w:contextualSpacing w:val="0"/>
        <w:jc w:val="center"/>
        <w:rPr>
          <w:rFonts w:ascii="Tahoma" w:hAnsi="Tahoma" w:cs="Tahoma"/>
          <w:color w:val="000000" w:themeColor="text1"/>
          <w:sz w:val="20"/>
          <w:szCs w:val="20"/>
        </w:rPr>
      </w:pPr>
      <w:r w:rsidRPr="004A6E10">
        <w:rPr>
          <w:rFonts w:ascii="Tahoma" w:hAnsi="Tahoma" w:cs="Tahoma"/>
          <w:color w:val="000000" w:themeColor="text1"/>
          <w:sz w:val="20"/>
          <w:szCs w:val="20"/>
        </w:rPr>
        <w:t>člen</w:t>
      </w:r>
    </w:p>
    <w:p w14:paraId="5FBB2831" w14:textId="77777777" w:rsidR="00CC27DC" w:rsidRPr="00CC27DC" w:rsidRDefault="00CC27DC">
      <w:pPr>
        <w:numPr>
          <w:ilvl w:val="12"/>
          <w:numId w:val="30"/>
        </w:numPr>
        <w:jc w:val="both"/>
        <w:rPr>
          <w:rFonts w:ascii="Arial" w:hAnsi="Arial" w:cs="Arial"/>
          <w:color w:val="000000" w:themeColor="text1"/>
          <w:sz w:val="20"/>
          <w:szCs w:val="20"/>
        </w:rPr>
      </w:pPr>
      <w:r w:rsidRPr="00CC27DC">
        <w:rPr>
          <w:rFonts w:ascii="Arial" w:hAnsi="Arial" w:cs="Arial"/>
          <w:color w:val="000000" w:themeColor="text1"/>
          <w:sz w:val="20"/>
          <w:szCs w:val="20"/>
        </w:rPr>
        <w:t>Ta pogodba je sklenjena in stopi v veljavo z dnem, ko jo podpišeta obe pogodbeni stranki in pod odložnim pogojem, da izvajalec predloži finančno zavarovanje za dobro izvedbo pogodbenih obveznosti v skladu z določbami te pogodbe in podpisano izjavo o lastniški strukturi ponudnika v skladu s 6. odstavkom 14. člena Zakona o integriteti in preprečevanju korupcije (ZIntPK).</w:t>
      </w:r>
    </w:p>
    <w:p w14:paraId="33DF9DCD" w14:textId="77777777" w:rsidR="00A162B3" w:rsidRPr="004A6E10" w:rsidRDefault="00A162B3" w:rsidP="00280382">
      <w:pPr>
        <w:numPr>
          <w:ilvl w:val="12"/>
          <w:numId w:val="0"/>
        </w:numPr>
        <w:jc w:val="both"/>
        <w:rPr>
          <w:rFonts w:ascii="Tahoma" w:hAnsi="Tahoma" w:cs="Tahoma"/>
          <w:color w:val="000000" w:themeColor="text1"/>
          <w:sz w:val="20"/>
          <w:szCs w:val="20"/>
        </w:rPr>
      </w:pPr>
    </w:p>
    <w:p w14:paraId="591E875A" w14:textId="66440E98" w:rsidR="00A162B3" w:rsidRPr="004A6E10" w:rsidRDefault="00A162B3" w:rsidP="006344EA">
      <w:pPr>
        <w:numPr>
          <w:ilvl w:val="12"/>
          <w:numId w:val="0"/>
        </w:numPr>
        <w:jc w:val="both"/>
        <w:rPr>
          <w:rFonts w:ascii="Tahoma" w:hAnsi="Tahoma" w:cs="Tahoma"/>
          <w:color w:val="000000" w:themeColor="text1"/>
          <w:sz w:val="20"/>
          <w:szCs w:val="20"/>
        </w:rPr>
      </w:pPr>
      <w:r w:rsidRPr="004A6E10">
        <w:rPr>
          <w:rFonts w:ascii="Tahoma" w:hAnsi="Tahoma" w:cs="Tahoma"/>
          <w:color w:val="000000" w:themeColor="text1"/>
          <w:sz w:val="20"/>
          <w:szCs w:val="20"/>
        </w:rPr>
        <w:t>Sestavljena je v dveh (2) enakih izvodih, od katerih prejme vsaka pogodbena stranka po 1 izvod.</w:t>
      </w:r>
    </w:p>
    <w:p w14:paraId="78CB4901" w14:textId="77777777" w:rsidR="00AC4A9D" w:rsidRDefault="00AC4A9D" w:rsidP="00280382">
      <w:pPr>
        <w:numPr>
          <w:ilvl w:val="12"/>
          <w:numId w:val="0"/>
        </w:numPr>
        <w:rPr>
          <w:rFonts w:ascii="Tahoma" w:hAnsi="Tahoma" w:cs="Tahoma"/>
          <w:color w:val="000000" w:themeColor="text1"/>
          <w:sz w:val="20"/>
          <w:szCs w:val="20"/>
        </w:rPr>
      </w:pPr>
    </w:p>
    <w:p w14:paraId="129C8C7D" w14:textId="77777777" w:rsidR="002639A5" w:rsidRDefault="002639A5" w:rsidP="00280382">
      <w:pPr>
        <w:numPr>
          <w:ilvl w:val="12"/>
          <w:numId w:val="0"/>
        </w:numPr>
        <w:rPr>
          <w:rFonts w:ascii="Tahoma" w:hAnsi="Tahoma" w:cs="Tahoma"/>
          <w:color w:val="000000" w:themeColor="text1"/>
          <w:sz w:val="20"/>
          <w:szCs w:val="20"/>
        </w:rPr>
      </w:pPr>
    </w:p>
    <w:p w14:paraId="052CC7A4" w14:textId="273CDC8E" w:rsidR="002639A5" w:rsidRDefault="002639A5" w:rsidP="00280382">
      <w:pPr>
        <w:numPr>
          <w:ilvl w:val="12"/>
          <w:numId w:val="0"/>
        </w:numPr>
        <w:rPr>
          <w:rFonts w:ascii="Tahoma" w:hAnsi="Tahoma" w:cs="Tahoma"/>
          <w:color w:val="000000" w:themeColor="text1"/>
          <w:sz w:val="20"/>
          <w:szCs w:val="20"/>
        </w:rPr>
      </w:pPr>
    </w:p>
    <w:p w14:paraId="033B5E8B" w14:textId="58015DA9" w:rsidR="00A162B3" w:rsidRPr="004A6E10" w:rsidRDefault="00D8736E" w:rsidP="00280382">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Krško</w:t>
      </w:r>
      <w:r w:rsidR="00A162B3" w:rsidRPr="004A6E10">
        <w:rPr>
          <w:rFonts w:ascii="Tahoma" w:hAnsi="Tahoma" w:cs="Tahoma"/>
          <w:color w:val="000000" w:themeColor="text1"/>
          <w:sz w:val="20"/>
          <w:szCs w:val="20"/>
        </w:rPr>
        <w:t>, dne ..............................</w:t>
      </w:r>
      <w:r w:rsidR="00A162B3"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Pr="004A6E10">
        <w:rPr>
          <w:rFonts w:ascii="Tahoma" w:hAnsi="Tahoma" w:cs="Tahoma"/>
          <w:color w:val="000000" w:themeColor="text1"/>
          <w:sz w:val="20"/>
          <w:szCs w:val="20"/>
        </w:rPr>
        <w:tab/>
      </w:r>
      <w:r w:rsidR="00A162B3" w:rsidRPr="004A6E10">
        <w:rPr>
          <w:rFonts w:ascii="Tahoma" w:hAnsi="Tahoma" w:cs="Tahoma"/>
          <w:color w:val="000000" w:themeColor="text1"/>
          <w:sz w:val="20"/>
          <w:szCs w:val="20"/>
        </w:rPr>
        <w:tab/>
        <w:t>V ………………….., dne .......................</w:t>
      </w:r>
    </w:p>
    <w:p w14:paraId="1687BA2C" w14:textId="77777777" w:rsidR="00A162B3" w:rsidRPr="004A6E10" w:rsidRDefault="00A162B3" w:rsidP="00280382">
      <w:pPr>
        <w:numPr>
          <w:ilvl w:val="12"/>
          <w:numId w:val="0"/>
        </w:numPr>
        <w:rPr>
          <w:rFonts w:ascii="Tahoma" w:hAnsi="Tahoma" w:cs="Tahoma"/>
          <w:color w:val="000000" w:themeColor="text1"/>
          <w:sz w:val="20"/>
          <w:szCs w:val="20"/>
        </w:rPr>
      </w:pPr>
    </w:p>
    <w:p w14:paraId="7E5658BE" w14:textId="77777777" w:rsidR="00E2668C" w:rsidRDefault="00E2668C" w:rsidP="001C7304">
      <w:pPr>
        <w:numPr>
          <w:ilvl w:val="12"/>
          <w:numId w:val="0"/>
        </w:numPr>
        <w:rPr>
          <w:rFonts w:ascii="Tahoma" w:hAnsi="Tahoma" w:cs="Tahoma"/>
          <w:sz w:val="20"/>
          <w:szCs w:val="20"/>
        </w:rPr>
      </w:pPr>
    </w:p>
    <w:p w14:paraId="3F18B6E5" w14:textId="77777777" w:rsidR="00AD3493" w:rsidRPr="004A6E10" w:rsidRDefault="00AD3493" w:rsidP="001C7304">
      <w:pPr>
        <w:numPr>
          <w:ilvl w:val="12"/>
          <w:numId w:val="0"/>
        </w:numPr>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1C7304" w:rsidRPr="004A6E10" w14:paraId="20415C3F" w14:textId="77777777" w:rsidTr="00AF78D6">
        <w:tc>
          <w:tcPr>
            <w:tcW w:w="3189" w:type="dxa"/>
          </w:tcPr>
          <w:p w14:paraId="4B9B7400" w14:textId="77777777" w:rsidR="001C7304" w:rsidRPr="004A6E10" w:rsidRDefault="001C7304" w:rsidP="00AF78D6">
            <w:pPr>
              <w:rPr>
                <w:rFonts w:ascii="Tahoma" w:hAnsi="Tahoma" w:cs="Tahoma"/>
                <w:sz w:val="20"/>
                <w:szCs w:val="20"/>
              </w:rPr>
            </w:pPr>
            <w:r w:rsidRPr="004A6E10">
              <w:rPr>
                <w:rFonts w:ascii="Tahoma" w:hAnsi="Tahoma" w:cs="Tahoma"/>
                <w:sz w:val="20"/>
                <w:szCs w:val="20"/>
              </w:rPr>
              <w:t>Naročnik:</w:t>
            </w:r>
          </w:p>
          <w:p w14:paraId="25BDF5AC" w14:textId="77777777" w:rsidR="001C7304" w:rsidRPr="004A6E10" w:rsidRDefault="001C7304" w:rsidP="00AF78D6">
            <w:pPr>
              <w:rPr>
                <w:rFonts w:ascii="Tahoma" w:hAnsi="Tahoma" w:cs="Tahoma"/>
                <w:bCs/>
                <w:sz w:val="20"/>
                <w:szCs w:val="20"/>
              </w:rPr>
            </w:pPr>
            <w:r w:rsidRPr="004A6E10">
              <w:rPr>
                <w:rFonts w:ascii="Tahoma" w:hAnsi="Tahoma" w:cs="Tahoma"/>
                <w:bCs/>
                <w:color w:val="000000" w:themeColor="text1"/>
                <w:sz w:val="20"/>
                <w:szCs w:val="20"/>
              </w:rPr>
              <w:t>DOM STAREJŠIH OBČANOV KRŠKO</w:t>
            </w:r>
            <w:r w:rsidRPr="004A6E10">
              <w:rPr>
                <w:rFonts w:ascii="Tahoma" w:hAnsi="Tahoma" w:cs="Tahoma"/>
                <w:bCs/>
                <w:sz w:val="20"/>
                <w:szCs w:val="20"/>
              </w:rPr>
              <w:t xml:space="preserve"> </w:t>
            </w:r>
          </w:p>
          <w:p w14:paraId="0386A0E1" w14:textId="77777777" w:rsidR="001C7304" w:rsidRPr="004A6E10" w:rsidRDefault="001C7304" w:rsidP="00AF78D6">
            <w:pPr>
              <w:rPr>
                <w:rFonts w:ascii="Tahoma" w:hAnsi="Tahoma" w:cs="Tahoma"/>
                <w:bCs/>
                <w:sz w:val="20"/>
                <w:szCs w:val="20"/>
              </w:rPr>
            </w:pPr>
          </w:p>
        </w:tc>
        <w:tc>
          <w:tcPr>
            <w:tcW w:w="1921" w:type="dxa"/>
          </w:tcPr>
          <w:p w14:paraId="5ED67F99" w14:textId="77777777" w:rsidR="001C7304" w:rsidRPr="004A6E10" w:rsidRDefault="001C7304" w:rsidP="00AF78D6">
            <w:pPr>
              <w:numPr>
                <w:ilvl w:val="12"/>
                <w:numId w:val="0"/>
              </w:numPr>
              <w:rPr>
                <w:rFonts w:ascii="Tahoma" w:hAnsi="Tahoma" w:cs="Tahoma"/>
                <w:sz w:val="20"/>
                <w:szCs w:val="20"/>
              </w:rPr>
            </w:pPr>
          </w:p>
        </w:tc>
        <w:tc>
          <w:tcPr>
            <w:tcW w:w="4101" w:type="dxa"/>
          </w:tcPr>
          <w:p w14:paraId="65EA02B2" w14:textId="77777777" w:rsidR="001C7304" w:rsidRPr="004A6E10" w:rsidRDefault="001C7304" w:rsidP="00AF78D6">
            <w:pPr>
              <w:numPr>
                <w:ilvl w:val="12"/>
                <w:numId w:val="0"/>
              </w:numPr>
              <w:rPr>
                <w:rFonts w:ascii="Tahoma" w:hAnsi="Tahoma" w:cs="Tahoma"/>
                <w:sz w:val="20"/>
                <w:szCs w:val="20"/>
              </w:rPr>
            </w:pPr>
            <w:r w:rsidRPr="004A6E10">
              <w:rPr>
                <w:rFonts w:ascii="Tahoma" w:hAnsi="Tahoma" w:cs="Tahoma"/>
                <w:sz w:val="20"/>
                <w:szCs w:val="20"/>
              </w:rPr>
              <w:t>Izvajalec:</w:t>
            </w:r>
          </w:p>
          <w:p w14:paraId="5D765901" w14:textId="77777777" w:rsidR="001C7304" w:rsidRPr="004A6E10" w:rsidRDefault="001C7304" w:rsidP="00AF78D6">
            <w:pPr>
              <w:numPr>
                <w:ilvl w:val="12"/>
                <w:numId w:val="0"/>
              </w:numPr>
              <w:rPr>
                <w:rFonts w:ascii="Tahoma" w:hAnsi="Tahoma" w:cs="Tahoma"/>
                <w:b/>
                <w:sz w:val="20"/>
                <w:szCs w:val="20"/>
              </w:rPr>
            </w:pPr>
            <w:r w:rsidRPr="004A6E10">
              <w:rPr>
                <w:rFonts w:ascii="Tahoma" w:hAnsi="Tahoma" w:cs="Tahoma"/>
                <w:b/>
                <w:sz w:val="20"/>
                <w:szCs w:val="20"/>
              </w:rPr>
              <w:t>……………………………</w:t>
            </w:r>
          </w:p>
        </w:tc>
      </w:tr>
    </w:tbl>
    <w:p w14:paraId="067CB169" w14:textId="3BED9813" w:rsidR="001C7304" w:rsidRPr="004A6E10" w:rsidRDefault="001C7304" w:rsidP="001C7304">
      <w:pPr>
        <w:rPr>
          <w:rFonts w:ascii="Tahoma" w:hAnsi="Tahoma" w:cs="Tahoma"/>
          <w:sz w:val="20"/>
          <w:szCs w:val="20"/>
        </w:rPr>
      </w:pPr>
      <w:r w:rsidRPr="004A6E10">
        <w:rPr>
          <w:rFonts w:ascii="Tahoma" w:hAnsi="Tahoma" w:cs="Tahoma"/>
          <w:sz w:val="20"/>
          <w:szCs w:val="20"/>
        </w:rPr>
        <w:t xml:space="preserve"> </w:t>
      </w:r>
      <w:r w:rsidR="00E2668C" w:rsidRPr="004A6E10">
        <w:rPr>
          <w:rFonts w:ascii="Tahoma" w:hAnsi="Tahoma" w:cs="Tahoma"/>
          <w:sz w:val="20"/>
          <w:szCs w:val="20"/>
        </w:rPr>
        <w:t>d</w:t>
      </w:r>
      <w:r w:rsidRPr="004A6E10">
        <w:rPr>
          <w:rFonts w:ascii="Tahoma" w:hAnsi="Tahoma" w:cs="Tahoma"/>
          <w:sz w:val="20"/>
          <w:szCs w:val="20"/>
        </w:rPr>
        <w:t>irektorica:</w:t>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p>
    <w:p w14:paraId="78AEB86C" w14:textId="77777777" w:rsidR="001C7304" w:rsidRPr="004A6E10" w:rsidRDefault="001C7304" w:rsidP="001C7304">
      <w:pPr>
        <w:rPr>
          <w:rFonts w:ascii="Tahoma" w:hAnsi="Tahoma" w:cs="Tahoma"/>
          <w:sz w:val="20"/>
          <w:szCs w:val="20"/>
        </w:rPr>
      </w:pPr>
      <w:r w:rsidRPr="004A6E10">
        <w:rPr>
          <w:rFonts w:ascii="Tahoma" w:hAnsi="Tahoma" w:cs="Tahoma"/>
          <w:sz w:val="20"/>
          <w:szCs w:val="20"/>
        </w:rPr>
        <w:t xml:space="preserve"> Ani Nuša Masnik</w:t>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r>
      <w:r w:rsidRPr="004A6E10">
        <w:rPr>
          <w:rFonts w:ascii="Tahoma" w:hAnsi="Tahoma" w:cs="Tahoma"/>
          <w:sz w:val="20"/>
          <w:szCs w:val="20"/>
        </w:rPr>
        <w:tab/>
        <w:t xml:space="preserve">  ……………………………………</w:t>
      </w:r>
    </w:p>
    <w:p w14:paraId="61E5F8AD" w14:textId="77777777" w:rsidR="001C7304" w:rsidRPr="004A6E10" w:rsidRDefault="001C7304" w:rsidP="001C7304">
      <w:pPr>
        <w:ind w:left="4956" w:firstLine="708"/>
        <w:jc w:val="right"/>
        <w:rPr>
          <w:rFonts w:ascii="Tahoma" w:hAnsi="Tahoma" w:cs="Tahoma"/>
          <w:b/>
          <w:sz w:val="20"/>
          <w:szCs w:val="20"/>
        </w:rPr>
      </w:pPr>
    </w:p>
    <w:p w14:paraId="6B37C593" w14:textId="77777777" w:rsidR="00E2668C" w:rsidRDefault="00E2668C" w:rsidP="00280382">
      <w:pPr>
        <w:numPr>
          <w:ilvl w:val="12"/>
          <w:numId w:val="0"/>
        </w:numPr>
        <w:rPr>
          <w:rFonts w:ascii="Tahoma" w:hAnsi="Tahoma" w:cs="Tahoma"/>
          <w:color w:val="000000" w:themeColor="text1"/>
          <w:sz w:val="20"/>
          <w:szCs w:val="20"/>
        </w:rPr>
      </w:pPr>
    </w:p>
    <w:p w14:paraId="41F077B9" w14:textId="77777777" w:rsidR="006A795F" w:rsidRPr="004A6E10" w:rsidRDefault="006A795F" w:rsidP="00280382">
      <w:pPr>
        <w:numPr>
          <w:ilvl w:val="12"/>
          <w:numId w:val="0"/>
        </w:numPr>
        <w:rPr>
          <w:rFonts w:ascii="Tahoma" w:hAnsi="Tahoma" w:cs="Tahoma"/>
          <w:color w:val="000000" w:themeColor="text1"/>
          <w:sz w:val="20"/>
          <w:szCs w:val="20"/>
        </w:rPr>
      </w:pPr>
    </w:p>
    <w:p w14:paraId="0F4113CD" w14:textId="77777777" w:rsidR="00A162B3" w:rsidRPr="004A6E10" w:rsidRDefault="00A162B3" w:rsidP="00280382">
      <w:pPr>
        <w:numPr>
          <w:ilvl w:val="12"/>
          <w:numId w:val="0"/>
        </w:numPr>
        <w:rPr>
          <w:rFonts w:ascii="Tahoma" w:hAnsi="Tahoma" w:cs="Tahoma"/>
          <w:color w:val="000000" w:themeColor="text1"/>
          <w:sz w:val="20"/>
          <w:szCs w:val="20"/>
        </w:rPr>
      </w:pPr>
      <w:r w:rsidRPr="004A6E10">
        <w:rPr>
          <w:rFonts w:ascii="Tahoma" w:hAnsi="Tahoma" w:cs="Tahoma"/>
          <w:color w:val="000000" w:themeColor="text1"/>
          <w:sz w:val="20"/>
          <w:szCs w:val="20"/>
        </w:rPr>
        <w:t>Priloge:</w:t>
      </w:r>
    </w:p>
    <w:p w14:paraId="49BAB918" w14:textId="31675405" w:rsidR="00AD3493" w:rsidRPr="006A795F" w:rsidRDefault="00A162B3" w:rsidP="00AD3493">
      <w:pPr>
        <w:ind w:left="993" w:hanging="993"/>
        <w:rPr>
          <w:rFonts w:ascii="Tahoma" w:eastAsia="Arial" w:hAnsi="Tahoma" w:cs="Tahoma"/>
          <w:i/>
          <w:color w:val="000000" w:themeColor="text1"/>
          <w:sz w:val="20"/>
          <w:szCs w:val="20"/>
        </w:rPr>
      </w:pPr>
      <w:r w:rsidRPr="006A795F">
        <w:rPr>
          <w:rFonts w:ascii="Tahoma" w:hAnsi="Tahoma" w:cs="Tahoma"/>
          <w:bCs/>
          <w:i/>
          <w:color w:val="000000" w:themeColor="text1"/>
          <w:sz w:val="20"/>
          <w:szCs w:val="20"/>
        </w:rPr>
        <w:t xml:space="preserve">Priloga 1: </w:t>
      </w:r>
      <w:r w:rsidR="000D5BB1" w:rsidRPr="006A795F">
        <w:rPr>
          <w:rFonts w:ascii="Tahoma" w:hAnsi="Tahoma" w:cs="Tahoma"/>
          <w:bCs/>
          <w:i/>
          <w:color w:val="000000" w:themeColor="text1"/>
          <w:sz w:val="20"/>
          <w:szCs w:val="20"/>
        </w:rPr>
        <w:t xml:space="preserve"> </w:t>
      </w:r>
      <w:r w:rsidR="0025628A" w:rsidRPr="006A795F">
        <w:rPr>
          <w:rFonts w:ascii="Tahoma" w:hAnsi="Tahoma" w:cs="Tahoma"/>
          <w:i/>
          <w:color w:val="000000" w:themeColor="text1"/>
          <w:sz w:val="20"/>
          <w:szCs w:val="20"/>
        </w:rPr>
        <w:t xml:space="preserve">Popis opreme v excel tabeli (datoteka: </w:t>
      </w:r>
      <w:r w:rsidR="000D5BB1" w:rsidRPr="006A795F">
        <w:rPr>
          <w:rFonts w:ascii="Tahoma" w:hAnsi="Tahoma" w:cs="Tahoma"/>
          <w:i/>
          <w:color w:val="000000" w:themeColor="text1"/>
          <w:sz w:val="20"/>
          <w:szCs w:val="20"/>
        </w:rPr>
        <w:t xml:space="preserve">    </w:t>
      </w:r>
      <w:r w:rsidR="0025628A" w:rsidRPr="006A795F">
        <w:rPr>
          <w:rFonts w:ascii="Tahoma" w:hAnsi="Tahoma" w:cs="Tahoma"/>
          <w:i/>
          <w:color w:val="000000" w:themeColor="text1"/>
          <w:sz w:val="20"/>
          <w:szCs w:val="20"/>
        </w:rPr>
        <w:t>Predračun_pohištvo_1_in_2_nadstropje_DSO_KRŠKO-OPREMA_julij 2026.xlsx</w:t>
      </w:r>
      <w:r w:rsidR="00CD674E" w:rsidRPr="006A795F">
        <w:rPr>
          <w:rFonts w:ascii="Tahoma" w:hAnsi="Tahoma" w:cs="Tahoma"/>
          <w:i/>
          <w:color w:val="000000" w:themeColor="text1"/>
          <w:sz w:val="20"/>
          <w:szCs w:val="20"/>
        </w:rPr>
        <w:t>)</w:t>
      </w:r>
      <w:r w:rsidR="0025628A" w:rsidRPr="006A795F">
        <w:rPr>
          <w:rFonts w:ascii="Tahoma" w:hAnsi="Tahoma" w:cs="Tahoma"/>
          <w:i/>
          <w:color w:val="000000" w:themeColor="text1"/>
          <w:sz w:val="20"/>
          <w:szCs w:val="20"/>
        </w:rPr>
        <w:t xml:space="preserve"> </w:t>
      </w:r>
      <w:r w:rsidR="0072533C" w:rsidRPr="006A795F">
        <w:rPr>
          <w:rFonts w:ascii="Tahoma" w:eastAsia="Arial" w:hAnsi="Tahoma" w:cs="Tahoma"/>
          <w:i/>
          <w:color w:val="000000" w:themeColor="text1"/>
          <w:sz w:val="20"/>
          <w:szCs w:val="20"/>
        </w:rPr>
        <w:t>z izrisi, shemami in tlorisi opreme v datotekah.pdf</w:t>
      </w:r>
      <w:r w:rsidR="000D5BB1" w:rsidRPr="006A795F">
        <w:rPr>
          <w:rFonts w:ascii="Tahoma" w:eastAsia="Arial" w:hAnsi="Tahoma" w:cs="Tahoma"/>
          <w:i/>
          <w:color w:val="000000" w:themeColor="text1"/>
          <w:sz w:val="20"/>
          <w:szCs w:val="20"/>
        </w:rPr>
        <w:t>.</w:t>
      </w:r>
    </w:p>
    <w:p w14:paraId="3E55F644" w14:textId="412DDE61" w:rsidR="00B938A0" w:rsidRPr="006A795F" w:rsidRDefault="006B2E54" w:rsidP="00B938A0">
      <w:pPr>
        <w:rPr>
          <w:rFonts w:ascii="Tahoma" w:hAnsi="Tahoma" w:cs="Tahoma"/>
          <w:i/>
          <w:color w:val="000000" w:themeColor="text1"/>
          <w:sz w:val="20"/>
          <w:szCs w:val="20"/>
        </w:rPr>
      </w:pPr>
      <w:r w:rsidRPr="006A795F">
        <w:rPr>
          <w:rFonts w:ascii="Tahoma" w:hAnsi="Tahoma" w:cs="Tahoma"/>
          <w:i/>
          <w:color w:val="000000" w:themeColor="text1"/>
          <w:sz w:val="20"/>
          <w:szCs w:val="20"/>
        </w:rPr>
        <w:t xml:space="preserve">Priloga </w:t>
      </w:r>
      <w:r w:rsidR="004A223A" w:rsidRPr="006A795F">
        <w:rPr>
          <w:rFonts w:ascii="Tahoma" w:hAnsi="Tahoma" w:cs="Tahoma"/>
          <w:i/>
          <w:color w:val="000000" w:themeColor="text1"/>
          <w:sz w:val="20"/>
          <w:szCs w:val="20"/>
        </w:rPr>
        <w:t xml:space="preserve">2: </w:t>
      </w:r>
      <w:r w:rsidR="006A795F" w:rsidRPr="006A795F">
        <w:rPr>
          <w:rFonts w:ascii="Tahoma" w:hAnsi="Tahoma" w:cs="Tahoma"/>
          <w:i/>
          <w:color w:val="000000" w:themeColor="text1"/>
          <w:sz w:val="20"/>
          <w:szCs w:val="20"/>
        </w:rPr>
        <w:t xml:space="preserve"> </w:t>
      </w:r>
      <w:r w:rsidR="00A162B3" w:rsidRPr="006A795F">
        <w:rPr>
          <w:rFonts w:ascii="Tahoma" w:hAnsi="Tahoma" w:cs="Tahoma"/>
          <w:i/>
          <w:color w:val="000000" w:themeColor="text1"/>
          <w:sz w:val="20"/>
          <w:szCs w:val="20"/>
        </w:rPr>
        <w:t>Terminski plan izvedbe</w:t>
      </w:r>
      <w:r w:rsidR="00F660E6" w:rsidRPr="006A795F">
        <w:rPr>
          <w:rFonts w:ascii="Tahoma" w:hAnsi="Tahoma" w:cs="Tahoma"/>
          <w:i/>
          <w:color w:val="000000" w:themeColor="text1"/>
          <w:sz w:val="20"/>
          <w:szCs w:val="20"/>
        </w:rPr>
        <w:t xml:space="preserve"> (se priloži naknadno)</w:t>
      </w:r>
    </w:p>
    <w:p w14:paraId="725C37A3" w14:textId="77777777" w:rsidR="00A162B3" w:rsidRPr="004A6E10" w:rsidRDefault="00A162B3" w:rsidP="00A162B3">
      <w:pPr>
        <w:widowControl w:val="0"/>
        <w:jc w:val="both"/>
        <w:rPr>
          <w:rFonts w:ascii="Tahoma" w:hAnsi="Tahoma" w:cs="Tahoma"/>
          <w:color w:val="000000" w:themeColor="text1"/>
          <w:sz w:val="20"/>
          <w:szCs w:val="20"/>
        </w:rPr>
      </w:pPr>
    </w:p>
    <w:p w14:paraId="31FEFB76" w14:textId="25E2F00A" w:rsidR="00A162B3" w:rsidRPr="004A6E10" w:rsidRDefault="00A162B3" w:rsidP="009B4F0A">
      <w:pPr>
        <w:pStyle w:val="Header"/>
        <w:jc w:val="center"/>
        <w:rPr>
          <w:rFonts w:ascii="Tahoma" w:hAnsi="Tahoma" w:cs="Tahoma"/>
          <w:color w:val="000000" w:themeColor="text1"/>
          <w:lang w:eastAsia="en-US"/>
        </w:rPr>
      </w:pPr>
      <w:r w:rsidRPr="004A6E10">
        <w:rPr>
          <w:rFonts w:ascii="Tahoma" w:hAnsi="Tahoma" w:cs="Tahoma"/>
          <w:color w:val="000000" w:themeColor="text1"/>
        </w:rPr>
        <w:br w:type="page"/>
      </w:r>
    </w:p>
    <w:p w14:paraId="1E01A640" w14:textId="4E3E49A6" w:rsidR="00A162B3" w:rsidRPr="00D33A6F" w:rsidRDefault="00A162B3" w:rsidP="00A162B3">
      <w:pPr>
        <w:jc w:val="right"/>
        <w:rPr>
          <w:rFonts w:ascii="Tahoma" w:hAnsi="Tahoma" w:cs="Tahoma"/>
          <w:b/>
          <w:i/>
          <w:color w:val="000000" w:themeColor="text1"/>
          <w:sz w:val="20"/>
          <w:szCs w:val="20"/>
        </w:rPr>
      </w:pPr>
      <w:r w:rsidRPr="00D33A6F">
        <w:rPr>
          <w:rFonts w:ascii="Tahoma" w:hAnsi="Tahoma" w:cs="Tahoma"/>
          <w:b/>
          <w:i/>
          <w:color w:val="000000" w:themeColor="text1"/>
          <w:sz w:val="20"/>
          <w:szCs w:val="20"/>
        </w:rPr>
        <w:lastRenderedPageBreak/>
        <w:t xml:space="preserve">Obr. št. </w:t>
      </w:r>
      <w:r w:rsidR="000059FF" w:rsidRPr="00D33A6F">
        <w:rPr>
          <w:rFonts w:ascii="Tahoma" w:hAnsi="Tahoma" w:cs="Tahoma"/>
          <w:b/>
          <w:i/>
          <w:color w:val="000000" w:themeColor="text1"/>
          <w:sz w:val="20"/>
          <w:szCs w:val="20"/>
        </w:rPr>
        <w:t>8</w:t>
      </w:r>
    </w:p>
    <w:p w14:paraId="4053AA8F" w14:textId="77777777" w:rsidR="00A162B3" w:rsidRPr="00D33A6F" w:rsidRDefault="00A162B3" w:rsidP="006051F9">
      <w:pPr>
        <w:jc w:val="right"/>
        <w:rPr>
          <w:rFonts w:ascii="Tahoma" w:hAnsi="Tahoma" w:cs="Tahoma"/>
          <w:b/>
          <w:bCs/>
          <w:color w:val="000000" w:themeColor="text1"/>
          <w:sz w:val="20"/>
          <w:szCs w:val="20"/>
        </w:rPr>
      </w:pPr>
    </w:p>
    <w:p w14:paraId="64C30A76" w14:textId="77777777" w:rsidR="00A162B3" w:rsidRPr="00D33A6F" w:rsidRDefault="00A162B3" w:rsidP="006051F9">
      <w:pPr>
        <w:pStyle w:val="Header"/>
        <w:tabs>
          <w:tab w:val="clear" w:pos="4536"/>
          <w:tab w:val="clear" w:pos="9072"/>
        </w:tabs>
        <w:jc w:val="both"/>
        <w:rPr>
          <w:rFonts w:ascii="Tahoma" w:hAnsi="Tahoma" w:cs="Tahoma"/>
          <w:b/>
          <w:color w:val="000000" w:themeColor="text1"/>
        </w:rPr>
      </w:pPr>
    </w:p>
    <w:p w14:paraId="17715920" w14:textId="77777777" w:rsidR="00581E1C" w:rsidRPr="00D33A6F" w:rsidRDefault="00581E1C" w:rsidP="00581E1C">
      <w:pPr>
        <w:pStyle w:val="Header"/>
        <w:spacing w:line="360" w:lineRule="auto"/>
        <w:jc w:val="center"/>
        <w:rPr>
          <w:rFonts w:ascii="Tahoma" w:hAnsi="Tahoma" w:cs="Tahoma"/>
          <w:b/>
          <w:color w:val="000000" w:themeColor="text1"/>
        </w:rPr>
      </w:pPr>
      <w:r w:rsidRPr="00D33A6F">
        <w:rPr>
          <w:rFonts w:ascii="Tahoma" w:hAnsi="Tahoma" w:cs="Tahoma"/>
          <w:b/>
          <w:color w:val="000000" w:themeColor="text1"/>
        </w:rPr>
        <w:t xml:space="preserve">IZJAVA PONUDNIKA,  </w:t>
      </w:r>
    </w:p>
    <w:p w14:paraId="7274E2DC" w14:textId="68980CB0" w:rsidR="00581E1C" w:rsidRPr="00D33A6F" w:rsidRDefault="00581E1C" w:rsidP="00581E1C">
      <w:pPr>
        <w:pStyle w:val="Header"/>
        <w:spacing w:line="360" w:lineRule="auto"/>
        <w:jc w:val="center"/>
        <w:rPr>
          <w:rFonts w:ascii="Tahoma" w:hAnsi="Tahoma" w:cs="Tahoma"/>
          <w:b/>
          <w:color w:val="000000" w:themeColor="text1"/>
        </w:rPr>
      </w:pPr>
      <w:r w:rsidRPr="00D33A6F">
        <w:rPr>
          <w:rFonts w:ascii="Tahoma" w:hAnsi="Tahoma" w:cs="Tahoma"/>
          <w:b/>
          <w:color w:val="000000" w:themeColor="text1"/>
        </w:rPr>
        <w:t>DA BO PREDLOŽIL BIANCO MENICO Z MENIČNO IZJAVO ZA DOBRO IZVEDBO POGODBENIH OBVEZNOSTI</w:t>
      </w:r>
    </w:p>
    <w:p w14:paraId="093001A5" w14:textId="77777777" w:rsidR="00581E1C" w:rsidRPr="00D33A6F" w:rsidRDefault="00581E1C" w:rsidP="00581E1C">
      <w:pPr>
        <w:pStyle w:val="Header"/>
        <w:rPr>
          <w:rFonts w:ascii="Tahoma" w:hAnsi="Tahoma" w:cs="Tahoma"/>
          <w:b/>
          <w:color w:val="000000" w:themeColor="text1"/>
        </w:rPr>
      </w:pPr>
    </w:p>
    <w:p w14:paraId="5E00B72B" w14:textId="77777777" w:rsidR="00A162B3" w:rsidRPr="00D33A6F" w:rsidRDefault="00A162B3" w:rsidP="006051F9">
      <w:pPr>
        <w:tabs>
          <w:tab w:val="center" w:pos="4536"/>
          <w:tab w:val="right" w:pos="9072"/>
        </w:tabs>
        <w:rPr>
          <w:rFonts w:ascii="Tahoma" w:hAnsi="Tahoma" w:cs="Tahoma"/>
          <w:b/>
          <w:color w:val="000000" w:themeColor="text1"/>
          <w:sz w:val="20"/>
          <w:szCs w:val="20"/>
        </w:rPr>
      </w:pPr>
    </w:p>
    <w:p w14:paraId="77BDE3FF" w14:textId="0FEB70C8" w:rsidR="00EA3277" w:rsidRPr="00D33A6F" w:rsidRDefault="00A162B3" w:rsidP="00F85B9A">
      <w:pPr>
        <w:jc w:val="both"/>
        <w:rPr>
          <w:rFonts w:ascii="Tahoma" w:hAnsi="Tahoma" w:cs="Tahoma"/>
          <w:bCs/>
          <w:sz w:val="20"/>
          <w:szCs w:val="20"/>
        </w:rPr>
      </w:pPr>
      <w:r w:rsidRPr="00D33A6F">
        <w:rPr>
          <w:rFonts w:ascii="Tahoma" w:hAnsi="Tahoma" w:cs="Tahoma"/>
          <w:color w:val="000000" w:themeColor="text1"/>
          <w:sz w:val="20"/>
          <w:szCs w:val="20"/>
          <w:lang w:eastAsia="en-US"/>
        </w:rPr>
        <w:t>V skladu z javnim naročilom</w:t>
      </w:r>
      <w:r w:rsidRPr="00D33A6F">
        <w:rPr>
          <w:rFonts w:ascii="Tahoma" w:hAnsi="Tahoma" w:cs="Tahoma"/>
          <w:b/>
          <w:color w:val="000000" w:themeColor="text1"/>
          <w:sz w:val="20"/>
          <w:szCs w:val="20"/>
          <w:lang w:eastAsia="en-US"/>
        </w:rPr>
        <w:t xml:space="preserve"> </w:t>
      </w:r>
      <w:r w:rsidRPr="00D33A6F">
        <w:rPr>
          <w:rFonts w:ascii="Tahoma" w:hAnsi="Tahoma" w:cs="Tahoma"/>
          <w:color w:val="000000" w:themeColor="text1"/>
          <w:sz w:val="20"/>
          <w:szCs w:val="20"/>
        </w:rPr>
        <w:t>»</w:t>
      </w:r>
      <w:r w:rsidRPr="00D33A6F">
        <w:rPr>
          <w:rFonts w:ascii="Tahoma" w:hAnsi="Tahoma" w:cs="Tahoma"/>
          <w:b/>
          <w:color w:val="000000" w:themeColor="text1"/>
          <w:sz w:val="20"/>
          <w:szCs w:val="20"/>
        </w:rPr>
        <w:t xml:space="preserve">Dobava in montaža </w:t>
      </w:r>
      <w:r w:rsidR="002B241D" w:rsidRPr="00D33A6F">
        <w:rPr>
          <w:rFonts w:ascii="Tahoma" w:hAnsi="Tahoma" w:cs="Tahoma"/>
          <w:b/>
          <w:sz w:val="20"/>
          <w:szCs w:val="20"/>
        </w:rPr>
        <w:t xml:space="preserve">pohištvene opreme za prostore </w:t>
      </w:r>
      <w:r w:rsidR="002B241D" w:rsidRPr="00D33A6F">
        <w:rPr>
          <w:rFonts w:ascii="Tahoma" w:hAnsi="Tahoma" w:cs="Tahoma"/>
          <w:b/>
          <w:color w:val="000000" w:themeColor="text1"/>
          <w:sz w:val="20"/>
          <w:szCs w:val="20"/>
        </w:rPr>
        <w:t>Doma starejših občanov Krško</w:t>
      </w:r>
      <w:r w:rsidRPr="00D33A6F">
        <w:rPr>
          <w:rFonts w:ascii="Tahoma" w:hAnsi="Tahoma" w:cs="Tahoma"/>
          <w:color w:val="000000" w:themeColor="text1"/>
          <w:sz w:val="20"/>
          <w:szCs w:val="20"/>
        </w:rPr>
        <w:t>«</w:t>
      </w:r>
      <w:r w:rsidR="008C2B98" w:rsidRPr="00D33A6F">
        <w:rPr>
          <w:rFonts w:ascii="Tahoma" w:hAnsi="Tahoma" w:cs="Tahoma"/>
          <w:bCs/>
          <w:color w:val="000000" w:themeColor="text1"/>
          <w:sz w:val="20"/>
          <w:szCs w:val="20"/>
        </w:rPr>
        <w:t xml:space="preserve">, </w:t>
      </w:r>
      <w:r w:rsidR="008C2B98" w:rsidRPr="00D33A6F">
        <w:rPr>
          <w:rFonts w:ascii="Tahoma" w:hAnsi="Tahoma" w:cs="Tahoma"/>
          <w:bCs/>
          <w:sz w:val="20"/>
          <w:szCs w:val="20"/>
        </w:rPr>
        <w:t xml:space="preserve">objavljeno na portalu javnih naročil dne </w:t>
      </w:r>
      <w:r w:rsidR="008C2B98" w:rsidRPr="00D33A6F">
        <w:rPr>
          <w:rFonts w:ascii="Tahoma" w:hAnsi="Tahoma" w:cs="Tahoma"/>
          <w:bCs/>
          <w:color w:val="000000" w:themeColor="text1"/>
          <w:sz w:val="20"/>
          <w:szCs w:val="20"/>
        </w:rPr>
        <w:fldChar w:fldCharType="begin">
          <w:ffData>
            <w:name w:val="Besedilo1"/>
            <w:enabled/>
            <w:calcOnExit w:val="0"/>
            <w:textInput/>
          </w:ffData>
        </w:fldChar>
      </w:r>
      <w:r w:rsidR="008C2B98" w:rsidRPr="00D33A6F">
        <w:rPr>
          <w:rFonts w:ascii="Tahoma" w:hAnsi="Tahoma" w:cs="Tahoma"/>
          <w:bCs/>
          <w:color w:val="000000" w:themeColor="text1"/>
          <w:sz w:val="20"/>
          <w:szCs w:val="20"/>
        </w:rPr>
        <w:instrText xml:space="preserve"> FORMTEXT </w:instrText>
      </w:r>
      <w:r w:rsidR="008C2B98" w:rsidRPr="00D33A6F">
        <w:rPr>
          <w:rFonts w:ascii="Tahoma" w:hAnsi="Tahoma" w:cs="Tahoma"/>
          <w:bCs/>
          <w:color w:val="000000" w:themeColor="text1"/>
          <w:sz w:val="20"/>
          <w:szCs w:val="20"/>
        </w:rPr>
      </w:r>
      <w:r w:rsidR="008C2B98" w:rsidRPr="00D33A6F">
        <w:rPr>
          <w:rFonts w:ascii="Tahoma" w:hAnsi="Tahoma" w:cs="Tahoma"/>
          <w:bCs/>
          <w:color w:val="000000" w:themeColor="text1"/>
          <w:sz w:val="20"/>
          <w:szCs w:val="20"/>
        </w:rPr>
        <w:fldChar w:fldCharType="separate"/>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color w:val="000000" w:themeColor="text1"/>
          <w:sz w:val="20"/>
          <w:szCs w:val="20"/>
        </w:rPr>
        <w:fldChar w:fldCharType="end"/>
      </w:r>
      <w:r w:rsidR="008C2B98" w:rsidRPr="00D33A6F">
        <w:rPr>
          <w:rFonts w:ascii="Tahoma" w:hAnsi="Tahoma" w:cs="Tahoma"/>
          <w:bCs/>
          <w:color w:val="000000" w:themeColor="text1"/>
          <w:sz w:val="20"/>
          <w:szCs w:val="20"/>
        </w:rPr>
        <w:t xml:space="preserve"> </w:t>
      </w:r>
      <w:r w:rsidR="008C2B98" w:rsidRPr="00D33A6F">
        <w:rPr>
          <w:rFonts w:ascii="Tahoma" w:hAnsi="Tahoma" w:cs="Tahoma"/>
          <w:bCs/>
          <w:sz w:val="20"/>
          <w:szCs w:val="20"/>
        </w:rPr>
        <w:t xml:space="preserve">pod številko objave JN  </w:t>
      </w:r>
      <w:r w:rsidR="008C2B98" w:rsidRPr="00D33A6F">
        <w:rPr>
          <w:rFonts w:ascii="Tahoma" w:hAnsi="Tahoma" w:cs="Tahoma"/>
          <w:bCs/>
          <w:color w:val="000000" w:themeColor="text1"/>
          <w:sz w:val="20"/>
          <w:szCs w:val="20"/>
        </w:rPr>
        <w:fldChar w:fldCharType="begin">
          <w:ffData>
            <w:name w:val="Besedilo1"/>
            <w:enabled/>
            <w:calcOnExit w:val="0"/>
            <w:textInput/>
          </w:ffData>
        </w:fldChar>
      </w:r>
      <w:r w:rsidR="008C2B98" w:rsidRPr="00D33A6F">
        <w:rPr>
          <w:rFonts w:ascii="Tahoma" w:hAnsi="Tahoma" w:cs="Tahoma"/>
          <w:bCs/>
          <w:color w:val="000000" w:themeColor="text1"/>
          <w:sz w:val="20"/>
          <w:szCs w:val="20"/>
        </w:rPr>
        <w:instrText xml:space="preserve"> FORMTEXT </w:instrText>
      </w:r>
      <w:r w:rsidR="008C2B98" w:rsidRPr="00D33A6F">
        <w:rPr>
          <w:rFonts w:ascii="Tahoma" w:hAnsi="Tahoma" w:cs="Tahoma"/>
          <w:bCs/>
          <w:color w:val="000000" w:themeColor="text1"/>
          <w:sz w:val="20"/>
          <w:szCs w:val="20"/>
        </w:rPr>
      </w:r>
      <w:r w:rsidR="008C2B98" w:rsidRPr="00D33A6F">
        <w:rPr>
          <w:rFonts w:ascii="Tahoma" w:hAnsi="Tahoma" w:cs="Tahoma"/>
          <w:bCs/>
          <w:color w:val="000000" w:themeColor="text1"/>
          <w:sz w:val="20"/>
          <w:szCs w:val="20"/>
        </w:rPr>
        <w:fldChar w:fldCharType="separate"/>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noProof/>
          <w:color w:val="000000" w:themeColor="text1"/>
          <w:sz w:val="20"/>
          <w:szCs w:val="20"/>
        </w:rPr>
        <w:t> </w:t>
      </w:r>
      <w:r w:rsidR="008C2B98" w:rsidRPr="00D33A6F">
        <w:rPr>
          <w:rFonts w:ascii="Tahoma" w:hAnsi="Tahoma" w:cs="Tahoma"/>
          <w:bCs/>
          <w:color w:val="000000" w:themeColor="text1"/>
          <w:sz w:val="20"/>
          <w:szCs w:val="20"/>
        </w:rPr>
        <w:fldChar w:fldCharType="end"/>
      </w:r>
      <w:r w:rsidR="008C2B98" w:rsidRPr="00D33A6F">
        <w:rPr>
          <w:rFonts w:ascii="Tahoma" w:hAnsi="Tahoma" w:cs="Tahoma"/>
          <w:bCs/>
          <w:color w:val="000000" w:themeColor="text1"/>
          <w:sz w:val="20"/>
          <w:szCs w:val="20"/>
        </w:rPr>
        <w:t>,</w:t>
      </w:r>
    </w:p>
    <w:p w14:paraId="5AA96CCD" w14:textId="77777777" w:rsidR="00E23670" w:rsidRPr="00D33A6F" w:rsidRDefault="00E23670" w:rsidP="006051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iCs/>
          <w:color w:val="000000" w:themeColor="text1"/>
          <w:sz w:val="20"/>
          <w:szCs w:val="20"/>
        </w:rPr>
      </w:pPr>
    </w:p>
    <w:p w14:paraId="157470A6" w14:textId="327354D1" w:rsidR="00A162B3" w:rsidRPr="00D33A6F" w:rsidRDefault="00E869F5" w:rsidP="006051F9">
      <w:pPr>
        <w:jc w:val="center"/>
        <w:rPr>
          <w:rFonts w:ascii="Tahoma" w:hAnsi="Tahoma" w:cs="Tahoma"/>
          <w:b/>
          <w:color w:val="000000" w:themeColor="text1"/>
          <w:sz w:val="20"/>
          <w:szCs w:val="20"/>
        </w:rPr>
      </w:pPr>
      <w:r w:rsidRPr="00D33A6F">
        <w:rPr>
          <w:rFonts w:ascii="Tahoma" w:hAnsi="Tahoma" w:cs="Tahoma"/>
          <w:b/>
          <w:color w:val="000000" w:themeColor="text1"/>
          <w:sz w:val="20"/>
          <w:szCs w:val="20"/>
        </w:rPr>
        <w:t>i z j a v l j a m o,</w:t>
      </w:r>
    </w:p>
    <w:p w14:paraId="2F123C97" w14:textId="77777777" w:rsidR="00A162B3" w:rsidRPr="00D33A6F" w:rsidRDefault="00A162B3" w:rsidP="006051F9">
      <w:pPr>
        <w:jc w:val="both"/>
        <w:rPr>
          <w:rFonts w:ascii="Tahoma" w:hAnsi="Tahoma" w:cs="Tahoma"/>
          <w:b/>
          <w:color w:val="000000" w:themeColor="text1"/>
          <w:sz w:val="20"/>
          <w:szCs w:val="20"/>
        </w:rPr>
      </w:pPr>
    </w:p>
    <w:p w14:paraId="491887B5" w14:textId="77777777" w:rsidR="00E23670" w:rsidRPr="00D33A6F" w:rsidRDefault="00E23670" w:rsidP="006051F9">
      <w:pPr>
        <w:jc w:val="both"/>
        <w:rPr>
          <w:rFonts w:ascii="Tahoma" w:hAnsi="Tahoma" w:cs="Tahoma"/>
          <w:b/>
          <w:color w:val="000000" w:themeColor="text1"/>
          <w:sz w:val="20"/>
          <w:szCs w:val="20"/>
        </w:rPr>
      </w:pPr>
    </w:p>
    <w:p w14:paraId="1E50BBB3" w14:textId="1BFD7F53" w:rsidR="00E25D52" w:rsidRPr="00D33A6F" w:rsidRDefault="00E25D52" w:rsidP="00E25D52">
      <w:pPr>
        <w:pStyle w:val="p1"/>
        <w:spacing w:before="0" w:beforeAutospacing="0" w:after="0" w:afterAutospacing="0"/>
        <w:jc w:val="both"/>
        <w:rPr>
          <w:rFonts w:ascii="Tahoma" w:hAnsi="Tahoma" w:cs="Tahoma"/>
          <w:sz w:val="20"/>
          <w:szCs w:val="20"/>
        </w:rPr>
      </w:pPr>
      <w:r w:rsidRPr="00D33A6F">
        <w:rPr>
          <w:rFonts w:ascii="Tahoma" w:hAnsi="Tahoma" w:cs="Tahoma"/>
          <w:sz w:val="20"/>
          <w:szCs w:val="20"/>
        </w:rPr>
        <w:t xml:space="preserve">da bomo v primeru, da bo naša ponudba izbrana za izvedbo predmetnega javnega naročila, </w:t>
      </w:r>
      <w:r w:rsidRPr="00D33A6F">
        <w:rPr>
          <w:rStyle w:val="s1"/>
          <w:rFonts w:ascii="Tahoma" w:eastAsiaTheme="majorEastAsia" w:hAnsi="Tahoma" w:cs="Tahoma"/>
          <w:sz w:val="20"/>
          <w:szCs w:val="20"/>
        </w:rPr>
        <w:t>najkasneje v 10 dneh od prejema izvoda podpisane pogodbe</w:t>
      </w:r>
      <w:r w:rsidRPr="00D33A6F">
        <w:rPr>
          <w:rFonts w:ascii="Tahoma" w:hAnsi="Tahoma" w:cs="Tahoma"/>
          <w:sz w:val="20"/>
          <w:szCs w:val="20"/>
        </w:rPr>
        <w:t xml:space="preserve"> za izvedbo javnega naročila naročniku predložili </w:t>
      </w:r>
      <w:r w:rsidRPr="00D33A6F">
        <w:rPr>
          <w:rStyle w:val="s1"/>
          <w:rFonts w:ascii="Tahoma" w:eastAsiaTheme="majorEastAsia" w:hAnsi="Tahoma" w:cs="Tahoma"/>
          <w:sz w:val="20"/>
          <w:szCs w:val="20"/>
        </w:rPr>
        <w:t>eno (1) bianco menico z menično izjavo</w:t>
      </w:r>
      <w:r w:rsidRPr="00D33A6F">
        <w:rPr>
          <w:rFonts w:ascii="Tahoma" w:hAnsi="Tahoma" w:cs="Tahoma"/>
          <w:sz w:val="20"/>
          <w:szCs w:val="20"/>
        </w:rPr>
        <w:t xml:space="preserve"> za dobro izvedbo pogodbenih obveznosti v višini </w:t>
      </w:r>
      <w:r w:rsidRPr="00D33A6F">
        <w:rPr>
          <w:rStyle w:val="s1"/>
          <w:rFonts w:ascii="Tahoma" w:eastAsiaTheme="majorEastAsia" w:hAnsi="Tahoma" w:cs="Tahoma"/>
          <w:sz w:val="20"/>
          <w:szCs w:val="20"/>
        </w:rPr>
        <w:t>10 % pogodbene vrednosti v EUR z DDV</w:t>
      </w:r>
      <w:r w:rsidRPr="00D33A6F">
        <w:rPr>
          <w:rFonts w:ascii="Tahoma" w:hAnsi="Tahoma" w:cs="Tahoma"/>
          <w:sz w:val="20"/>
          <w:szCs w:val="20"/>
        </w:rPr>
        <w:t xml:space="preserve">, in z veljavnostjo </w:t>
      </w:r>
      <w:r w:rsidRPr="00D33A6F">
        <w:rPr>
          <w:rStyle w:val="s1"/>
          <w:rFonts w:ascii="Tahoma" w:eastAsiaTheme="majorEastAsia" w:hAnsi="Tahoma" w:cs="Tahoma"/>
          <w:sz w:val="20"/>
          <w:szCs w:val="20"/>
        </w:rPr>
        <w:t>še najmanj 30 (trideset) dni po izteku veljavnosti pogodbe</w:t>
      </w:r>
      <w:r w:rsidRPr="00D33A6F">
        <w:rPr>
          <w:rFonts w:ascii="Tahoma" w:hAnsi="Tahoma" w:cs="Tahoma"/>
          <w:sz w:val="20"/>
          <w:szCs w:val="20"/>
        </w:rPr>
        <w:t>, kot je določeno v vzorcu pogodbe.</w:t>
      </w:r>
    </w:p>
    <w:p w14:paraId="1A3D719C" w14:textId="77777777" w:rsidR="00E25D52" w:rsidRPr="00D33A6F" w:rsidRDefault="00E25D52" w:rsidP="00E25D52">
      <w:pPr>
        <w:jc w:val="both"/>
        <w:rPr>
          <w:rFonts w:ascii="Tahoma" w:hAnsi="Tahoma" w:cs="Tahoma"/>
          <w:color w:val="000000" w:themeColor="text1"/>
          <w:sz w:val="20"/>
          <w:szCs w:val="20"/>
        </w:rPr>
      </w:pPr>
    </w:p>
    <w:p w14:paraId="423C2E43" w14:textId="77777777" w:rsidR="00E25D52" w:rsidRPr="00D33A6F" w:rsidRDefault="00E25D52" w:rsidP="00E25D52">
      <w:pPr>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Menična izjava bo skladna z vzorcem menične izjave iz razpisne dokumentacije, ki je priloga te izjave in bo izročena naročniku v skladu z določili pogodbe. </w:t>
      </w:r>
    </w:p>
    <w:p w14:paraId="0832598F" w14:textId="77777777" w:rsidR="00A162B3" w:rsidRPr="00D33A6F" w:rsidRDefault="00A162B3" w:rsidP="006051F9">
      <w:pPr>
        <w:pStyle w:val="Header"/>
        <w:rPr>
          <w:rFonts w:ascii="Tahoma" w:hAnsi="Tahoma" w:cs="Tahoma"/>
          <w:color w:val="000000" w:themeColor="text1"/>
        </w:rPr>
      </w:pPr>
    </w:p>
    <w:p w14:paraId="0EA27E25" w14:textId="77777777" w:rsidR="00A162B3" w:rsidRPr="00D33A6F" w:rsidRDefault="00A162B3" w:rsidP="006051F9">
      <w:pPr>
        <w:pStyle w:val="Header"/>
        <w:tabs>
          <w:tab w:val="clear" w:pos="4536"/>
          <w:tab w:val="clear" w:pos="9072"/>
        </w:tabs>
        <w:rPr>
          <w:rFonts w:ascii="Tahoma" w:hAnsi="Tahoma" w:cs="Tahoma"/>
          <w:color w:val="000000" w:themeColor="text1"/>
        </w:rPr>
      </w:pPr>
    </w:p>
    <w:p w14:paraId="0ACE17F4" w14:textId="77777777" w:rsidR="00A162B3" w:rsidRPr="00D33A6F" w:rsidRDefault="00A162B3" w:rsidP="006051F9">
      <w:pPr>
        <w:pStyle w:val="Header"/>
        <w:tabs>
          <w:tab w:val="clear" w:pos="4536"/>
          <w:tab w:val="clear" w:pos="9072"/>
        </w:tabs>
        <w:rPr>
          <w:rFonts w:ascii="Tahoma" w:hAnsi="Tahoma" w:cs="Tahoma"/>
          <w:color w:val="000000" w:themeColor="text1"/>
        </w:rPr>
      </w:pPr>
    </w:p>
    <w:p w14:paraId="1F799C32" w14:textId="77777777" w:rsidR="00A162B3" w:rsidRPr="00D33A6F" w:rsidRDefault="00A162B3" w:rsidP="006051F9">
      <w:pPr>
        <w:pStyle w:val="Header"/>
        <w:tabs>
          <w:tab w:val="clear" w:pos="4536"/>
          <w:tab w:val="clear" w:pos="9072"/>
        </w:tabs>
        <w:rPr>
          <w:rFonts w:ascii="Tahoma" w:hAnsi="Tahoma" w:cs="Tahoma"/>
          <w:color w:val="000000" w:themeColor="text1"/>
        </w:rPr>
      </w:pPr>
    </w:p>
    <w:p w14:paraId="1769F89E" w14:textId="77777777" w:rsidR="00A162B3" w:rsidRPr="00D33A6F" w:rsidRDefault="00A162B3" w:rsidP="006051F9">
      <w:pPr>
        <w:pStyle w:val="Header"/>
        <w:tabs>
          <w:tab w:val="clear" w:pos="4536"/>
          <w:tab w:val="clear" w:pos="9072"/>
          <w:tab w:val="left" w:pos="4395"/>
        </w:tabs>
        <w:ind w:left="708" w:firstLine="708"/>
        <w:rPr>
          <w:rFonts w:ascii="Tahoma" w:hAnsi="Tahoma" w:cs="Tahoma"/>
          <w:color w:val="000000" w:themeColor="text1"/>
        </w:rPr>
      </w:pPr>
      <w:r w:rsidRPr="00D33A6F">
        <w:rPr>
          <w:rFonts w:ascii="Tahoma" w:hAnsi="Tahoma" w:cs="Tahoma"/>
          <w:color w:val="000000" w:themeColor="text1"/>
        </w:rPr>
        <w:t>Datum:</w:t>
      </w:r>
      <w:r w:rsidRPr="00D33A6F">
        <w:rPr>
          <w:rFonts w:ascii="Tahoma" w:hAnsi="Tahoma" w:cs="Tahoma"/>
          <w:color w:val="000000" w:themeColor="text1"/>
        </w:rPr>
        <w:tab/>
        <w:t>Žig:</w:t>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t>Podpis:</w:t>
      </w:r>
    </w:p>
    <w:p w14:paraId="57737FB1" w14:textId="77777777" w:rsidR="00A162B3" w:rsidRPr="00D33A6F" w:rsidRDefault="00A162B3" w:rsidP="006051F9">
      <w:pPr>
        <w:pStyle w:val="Header"/>
        <w:tabs>
          <w:tab w:val="clear" w:pos="4536"/>
          <w:tab w:val="clear" w:pos="9072"/>
        </w:tabs>
        <w:rPr>
          <w:rFonts w:ascii="Tahoma" w:hAnsi="Tahoma" w:cs="Tahoma"/>
          <w:color w:val="000000" w:themeColor="text1"/>
        </w:rPr>
      </w:pPr>
      <w:r w:rsidRPr="00D33A6F">
        <w:rPr>
          <w:rFonts w:ascii="Tahoma" w:hAnsi="Tahoma" w:cs="Tahoma"/>
          <w:color w:val="000000" w:themeColor="text1"/>
        </w:rPr>
        <w:tab/>
        <w:t>_________________</w:t>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t>_________________</w:t>
      </w:r>
    </w:p>
    <w:p w14:paraId="04F68F48" w14:textId="77777777" w:rsidR="00A162B3" w:rsidRPr="00D33A6F" w:rsidRDefault="00A162B3" w:rsidP="006051F9">
      <w:pPr>
        <w:pStyle w:val="Header"/>
        <w:tabs>
          <w:tab w:val="clear" w:pos="4536"/>
          <w:tab w:val="clear" w:pos="9072"/>
        </w:tabs>
        <w:jc w:val="both"/>
        <w:rPr>
          <w:rFonts w:ascii="Tahoma" w:hAnsi="Tahoma" w:cs="Tahoma"/>
          <w:color w:val="000000" w:themeColor="text1"/>
        </w:rPr>
      </w:pPr>
    </w:p>
    <w:p w14:paraId="01E378CE" w14:textId="77777777" w:rsidR="00A162B3" w:rsidRPr="00D33A6F" w:rsidRDefault="00A162B3" w:rsidP="00A162B3">
      <w:pPr>
        <w:pStyle w:val="Header"/>
        <w:rPr>
          <w:rFonts w:ascii="Tahoma" w:hAnsi="Tahoma" w:cs="Tahoma"/>
          <w:color w:val="000000" w:themeColor="text1"/>
        </w:rPr>
      </w:pPr>
    </w:p>
    <w:p w14:paraId="0E9E1A6E" w14:textId="77777777" w:rsidR="00A162B3" w:rsidRPr="00D33A6F" w:rsidRDefault="00A162B3" w:rsidP="00A162B3">
      <w:pPr>
        <w:pStyle w:val="Header"/>
        <w:rPr>
          <w:rFonts w:ascii="Tahoma" w:hAnsi="Tahoma" w:cs="Tahoma"/>
          <w:color w:val="000000" w:themeColor="text1"/>
        </w:rPr>
      </w:pPr>
    </w:p>
    <w:p w14:paraId="6268AC27" w14:textId="77777777" w:rsidR="00A162B3" w:rsidRPr="00D33A6F" w:rsidRDefault="00A162B3" w:rsidP="00A162B3">
      <w:pPr>
        <w:pStyle w:val="Header"/>
        <w:rPr>
          <w:rFonts w:ascii="Tahoma" w:hAnsi="Tahoma" w:cs="Tahoma"/>
          <w:color w:val="000000" w:themeColor="text1"/>
        </w:rPr>
      </w:pPr>
    </w:p>
    <w:p w14:paraId="64A13BDE" w14:textId="77777777" w:rsidR="00A162B3" w:rsidRPr="00D33A6F" w:rsidRDefault="00A162B3" w:rsidP="00A162B3">
      <w:pPr>
        <w:pStyle w:val="Header"/>
        <w:tabs>
          <w:tab w:val="clear" w:pos="4536"/>
          <w:tab w:val="clear" w:pos="9072"/>
        </w:tabs>
        <w:jc w:val="both"/>
        <w:rPr>
          <w:rFonts w:ascii="Tahoma" w:hAnsi="Tahoma" w:cs="Tahoma"/>
          <w:b/>
          <w:color w:val="000000" w:themeColor="text1"/>
        </w:rPr>
      </w:pPr>
    </w:p>
    <w:p w14:paraId="18829C7A" w14:textId="77777777" w:rsidR="00A162B3" w:rsidRPr="00D33A6F" w:rsidRDefault="00A162B3" w:rsidP="00A162B3">
      <w:pPr>
        <w:pStyle w:val="Header"/>
        <w:tabs>
          <w:tab w:val="clear" w:pos="4536"/>
          <w:tab w:val="clear" w:pos="9072"/>
        </w:tabs>
        <w:jc w:val="both"/>
        <w:rPr>
          <w:rFonts w:ascii="Tahoma" w:hAnsi="Tahoma" w:cs="Tahoma"/>
          <w:b/>
          <w:color w:val="000000" w:themeColor="text1"/>
        </w:rPr>
      </w:pPr>
    </w:p>
    <w:p w14:paraId="65B9AC37" w14:textId="77777777" w:rsidR="00A162B3" w:rsidRPr="00D33A6F" w:rsidRDefault="00A162B3" w:rsidP="00A162B3">
      <w:pPr>
        <w:pStyle w:val="Header"/>
        <w:tabs>
          <w:tab w:val="clear" w:pos="4536"/>
          <w:tab w:val="clear" w:pos="9072"/>
        </w:tabs>
        <w:rPr>
          <w:rFonts w:ascii="Tahoma" w:hAnsi="Tahoma" w:cs="Tahoma"/>
          <w:bCs/>
          <w:i/>
          <w:iCs/>
          <w:color w:val="000000" w:themeColor="text1"/>
        </w:rPr>
      </w:pPr>
      <w:r w:rsidRPr="00D33A6F">
        <w:rPr>
          <w:rFonts w:ascii="Tahoma" w:hAnsi="Tahoma" w:cs="Tahoma"/>
          <w:bCs/>
          <w:i/>
          <w:iCs/>
          <w:color w:val="000000" w:themeColor="text1"/>
        </w:rPr>
        <w:t>Priloga:</w:t>
      </w:r>
    </w:p>
    <w:p w14:paraId="7B8C1A45" w14:textId="77777777" w:rsidR="00733543" w:rsidRPr="00D33A6F" w:rsidRDefault="00733543" w:rsidP="00733543">
      <w:pPr>
        <w:pStyle w:val="Header"/>
        <w:numPr>
          <w:ilvl w:val="0"/>
          <w:numId w:val="7"/>
        </w:numPr>
        <w:jc w:val="both"/>
        <w:rPr>
          <w:rFonts w:ascii="Tahoma" w:hAnsi="Tahoma" w:cs="Tahoma"/>
          <w:color w:val="000000" w:themeColor="text1"/>
        </w:rPr>
      </w:pPr>
      <w:r w:rsidRPr="00D33A6F">
        <w:rPr>
          <w:rFonts w:ascii="Tahoma" w:hAnsi="Tahoma" w:cs="Tahoma"/>
          <w:color w:val="000000" w:themeColor="text1"/>
        </w:rPr>
        <w:t xml:space="preserve">Vzorec menične izjave za dobro izvedbo pogodbenih obveznosti </w:t>
      </w:r>
    </w:p>
    <w:p w14:paraId="5CE94F98" w14:textId="77777777" w:rsidR="00A162B3" w:rsidRPr="00D33A6F" w:rsidRDefault="00A162B3" w:rsidP="00A162B3">
      <w:pPr>
        <w:pStyle w:val="Header"/>
        <w:tabs>
          <w:tab w:val="clear" w:pos="4536"/>
          <w:tab w:val="clear" w:pos="9072"/>
        </w:tabs>
        <w:ind w:left="360"/>
        <w:jc w:val="both"/>
        <w:rPr>
          <w:rFonts w:ascii="Tahoma" w:hAnsi="Tahoma" w:cs="Tahoma"/>
          <w:color w:val="000000" w:themeColor="text1"/>
        </w:rPr>
      </w:pPr>
    </w:p>
    <w:p w14:paraId="7D9F5E8B" w14:textId="77777777" w:rsidR="00A162B3" w:rsidRPr="00D33A6F" w:rsidRDefault="00A162B3" w:rsidP="00A162B3">
      <w:pPr>
        <w:pStyle w:val="Header"/>
        <w:tabs>
          <w:tab w:val="clear" w:pos="4536"/>
          <w:tab w:val="clear" w:pos="9072"/>
        </w:tabs>
        <w:ind w:left="360"/>
        <w:jc w:val="both"/>
        <w:rPr>
          <w:rFonts w:ascii="Tahoma" w:hAnsi="Tahoma" w:cs="Tahoma"/>
          <w:color w:val="000000" w:themeColor="text1"/>
        </w:rPr>
      </w:pPr>
    </w:p>
    <w:p w14:paraId="5FB178A3" w14:textId="5109AD24" w:rsidR="00885756" w:rsidRPr="00D33A6F" w:rsidRDefault="00A162B3" w:rsidP="00885756">
      <w:pPr>
        <w:pStyle w:val="Header"/>
        <w:tabs>
          <w:tab w:val="clear" w:pos="4536"/>
          <w:tab w:val="clear" w:pos="9072"/>
        </w:tabs>
        <w:ind w:left="360"/>
        <w:jc w:val="both"/>
        <w:rPr>
          <w:rFonts w:ascii="Tahoma" w:hAnsi="Tahoma" w:cs="Tahoma"/>
          <w:color w:val="000000" w:themeColor="text1"/>
        </w:rPr>
      </w:pPr>
      <w:r w:rsidRPr="00D33A6F">
        <w:rPr>
          <w:rFonts w:ascii="Tahoma" w:hAnsi="Tahoma" w:cs="Tahoma"/>
          <w:color w:val="000000" w:themeColor="text1"/>
        </w:rPr>
        <w:br w:type="page"/>
      </w:r>
    </w:p>
    <w:p w14:paraId="69AF8857" w14:textId="764B7C49" w:rsidR="00A162B3" w:rsidRPr="00D33A6F" w:rsidRDefault="00A162B3" w:rsidP="00A162B3">
      <w:pPr>
        <w:jc w:val="right"/>
        <w:rPr>
          <w:rFonts w:ascii="Tahoma" w:hAnsi="Tahoma" w:cs="Tahoma"/>
          <w:b/>
          <w:i/>
          <w:color w:val="000000" w:themeColor="text1"/>
          <w:sz w:val="20"/>
          <w:szCs w:val="20"/>
        </w:rPr>
      </w:pPr>
      <w:r w:rsidRPr="00D33A6F">
        <w:rPr>
          <w:rFonts w:ascii="Tahoma" w:hAnsi="Tahoma" w:cs="Tahoma"/>
          <w:b/>
          <w:i/>
          <w:color w:val="000000" w:themeColor="text1"/>
          <w:sz w:val="20"/>
          <w:szCs w:val="20"/>
        </w:rPr>
        <w:lastRenderedPageBreak/>
        <w:t xml:space="preserve">Obr. št. </w:t>
      </w:r>
      <w:r w:rsidR="000059FF" w:rsidRPr="00D33A6F">
        <w:rPr>
          <w:rFonts w:ascii="Tahoma" w:hAnsi="Tahoma" w:cs="Tahoma"/>
          <w:b/>
          <w:i/>
          <w:color w:val="000000" w:themeColor="text1"/>
          <w:sz w:val="20"/>
          <w:szCs w:val="20"/>
        </w:rPr>
        <w:t>8</w:t>
      </w:r>
      <w:r w:rsidRPr="00D33A6F">
        <w:rPr>
          <w:rFonts w:ascii="Tahoma" w:hAnsi="Tahoma" w:cs="Tahoma"/>
          <w:b/>
          <w:i/>
          <w:color w:val="000000" w:themeColor="text1"/>
          <w:sz w:val="20"/>
          <w:szCs w:val="20"/>
        </w:rPr>
        <w:t>a</w:t>
      </w:r>
    </w:p>
    <w:p w14:paraId="5B8FBF9A" w14:textId="77777777" w:rsidR="00A162B3" w:rsidRPr="00D33A6F" w:rsidRDefault="00A162B3" w:rsidP="00A162B3">
      <w:pPr>
        <w:rPr>
          <w:rFonts w:ascii="Tahoma" w:hAnsi="Tahoma" w:cs="Tahoma"/>
          <w:b/>
          <w:bCs/>
          <w:color w:val="000000" w:themeColor="text1"/>
          <w:sz w:val="20"/>
          <w:szCs w:val="20"/>
        </w:rPr>
      </w:pPr>
    </w:p>
    <w:p w14:paraId="1CBE3101"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___________________________ </w:t>
      </w:r>
    </w:p>
    <w:p w14:paraId="476AC4CF" w14:textId="77777777" w:rsidR="00885756" w:rsidRPr="00D33A6F" w:rsidRDefault="00885756" w:rsidP="00885756">
      <w:pPr>
        <w:autoSpaceDE w:val="0"/>
        <w:autoSpaceDN w:val="0"/>
        <w:adjustRightInd w:val="0"/>
        <w:ind w:firstLine="708"/>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(izdajatelj menice) </w:t>
      </w:r>
    </w:p>
    <w:p w14:paraId="212CBAF3" w14:textId="77777777" w:rsidR="00885756" w:rsidRPr="00D33A6F" w:rsidRDefault="00885756" w:rsidP="00885756">
      <w:pPr>
        <w:autoSpaceDE w:val="0"/>
        <w:autoSpaceDN w:val="0"/>
        <w:adjustRightInd w:val="0"/>
        <w:jc w:val="both"/>
        <w:rPr>
          <w:rFonts w:ascii="Tahoma" w:hAnsi="Tahoma" w:cs="Tahoma"/>
          <w:b/>
          <w:bCs/>
          <w:color w:val="000000" w:themeColor="text1"/>
          <w:sz w:val="20"/>
          <w:szCs w:val="20"/>
        </w:rPr>
      </w:pPr>
    </w:p>
    <w:p w14:paraId="4C0CC6E8" w14:textId="77777777" w:rsidR="00885756" w:rsidRPr="00D33A6F" w:rsidRDefault="00885756" w:rsidP="00885756">
      <w:pPr>
        <w:autoSpaceDE w:val="0"/>
        <w:autoSpaceDN w:val="0"/>
        <w:adjustRightInd w:val="0"/>
        <w:jc w:val="center"/>
        <w:rPr>
          <w:rFonts w:ascii="Tahoma" w:hAnsi="Tahoma" w:cs="Tahoma"/>
          <w:b/>
          <w:bCs/>
          <w:color w:val="000000" w:themeColor="text1"/>
          <w:sz w:val="20"/>
          <w:szCs w:val="20"/>
        </w:rPr>
      </w:pPr>
      <w:r w:rsidRPr="00D33A6F">
        <w:rPr>
          <w:rFonts w:ascii="Tahoma" w:hAnsi="Tahoma" w:cs="Tahoma"/>
          <w:b/>
          <w:bCs/>
          <w:color w:val="000000" w:themeColor="text1"/>
          <w:sz w:val="20"/>
          <w:szCs w:val="20"/>
        </w:rPr>
        <w:t>MENIČNA IZJAVA</w:t>
      </w:r>
    </w:p>
    <w:p w14:paraId="213788D3" w14:textId="77777777" w:rsidR="00885756" w:rsidRPr="00D33A6F" w:rsidRDefault="00885756" w:rsidP="00885756">
      <w:pPr>
        <w:autoSpaceDE w:val="0"/>
        <w:autoSpaceDN w:val="0"/>
        <w:adjustRightInd w:val="0"/>
        <w:jc w:val="center"/>
        <w:rPr>
          <w:rFonts w:ascii="Tahoma" w:hAnsi="Tahoma" w:cs="Tahoma"/>
          <w:color w:val="000000" w:themeColor="text1"/>
          <w:sz w:val="20"/>
          <w:szCs w:val="20"/>
        </w:rPr>
      </w:pPr>
    </w:p>
    <w:p w14:paraId="6A88D89F" w14:textId="2D348D52" w:rsidR="00885756" w:rsidRPr="00156B1C" w:rsidRDefault="00885756" w:rsidP="00885756">
      <w:pPr>
        <w:jc w:val="both"/>
        <w:rPr>
          <w:rFonts w:ascii="Tahoma" w:hAnsi="Tahoma" w:cs="Tahoma"/>
          <w:bCs/>
          <w:color w:val="000000" w:themeColor="text1"/>
          <w:sz w:val="20"/>
          <w:szCs w:val="20"/>
        </w:rPr>
      </w:pPr>
      <w:r w:rsidRPr="00156B1C">
        <w:rPr>
          <w:rFonts w:ascii="Tahoma" w:hAnsi="Tahoma" w:cs="Tahoma"/>
          <w:color w:val="000000" w:themeColor="text1"/>
          <w:sz w:val="20"/>
          <w:szCs w:val="20"/>
        </w:rPr>
        <w:t xml:space="preserve">Kot izvajalec izročamo naročniku </w:t>
      </w:r>
      <w:r w:rsidR="00EF3B43" w:rsidRPr="00156B1C">
        <w:rPr>
          <w:rFonts w:ascii="Tahoma" w:hAnsi="Tahoma" w:cs="Tahoma"/>
          <w:bCs/>
          <w:color w:val="000000" w:themeColor="text1"/>
          <w:sz w:val="20"/>
          <w:szCs w:val="20"/>
        </w:rPr>
        <w:t>DOM STAREJŠIH OBČANOV KRŠKO, Kovinarska ulica 13, 8270 Krško</w:t>
      </w:r>
      <w:r w:rsidR="00EF3B43" w:rsidRPr="00156B1C">
        <w:rPr>
          <w:rFonts w:ascii="Tahoma" w:hAnsi="Tahoma" w:cs="Tahoma"/>
          <w:color w:val="000000" w:themeColor="text1"/>
          <w:sz w:val="20"/>
          <w:szCs w:val="20"/>
        </w:rPr>
        <w:t xml:space="preserve"> </w:t>
      </w:r>
      <w:r w:rsidRPr="00156B1C">
        <w:rPr>
          <w:rFonts w:ascii="Tahoma" w:hAnsi="Tahoma" w:cs="Tahoma"/>
          <w:color w:val="000000" w:themeColor="text1"/>
          <w:sz w:val="20"/>
          <w:szCs w:val="20"/>
        </w:rPr>
        <w:t>za zavarovanje dobre izvedbe pogodbenih obveznosti po ponudbi _______________________ za »</w:t>
      </w:r>
      <w:r w:rsidR="00546BAA" w:rsidRPr="00156B1C">
        <w:rPr>
          <w:rFonts w:ascii="Tahoma" w:hAnsi="Tahoma" w:cs="Tahoma"/>
          <w:bCs/>
          <w:color w:val="000000" w:themeColor="text1"/>
          <w:sz w:val="20"/>
          <w:szCs w:val="20"/>
        </w:rPr>
        <w:t xml:space="preserve">Dobavo in montažo </w:t>
      </w:r>
      <w:r w:rsidR="00546BAA" w:rsidRPr="00156B1C">
        <w:rPr>
          <w:rFonts w:ascii="Tahoma" w:hAnsi="Tahoma" w:cs="Tahoma"/>
          <w:bCs/>
          <w:sz w:val="20"/>
          <w:szCs w:val="20"/>
        </w:rPr>
        <w:t xml:space="preserve">pohištvene opreme za prostore </w:t>
      </w:r>
      <w:r w:rsidR="00546BAA" w:rsidRPr="00156B1C">
        <w:rPr>
          <w:rFonts w:ascii="Tahoma" w:hAnsi="Tahoma" w:cs="Tahoma"/>
          <w:bCs/>
          <w:color w:val="000000" w:themeColor="text1"/>
          <w:sz w:val="20"/>
          <w:szCs w:val="20"/>
        </w:rPr>
        <w:t>Doma starejših občanov Krško</w:t>
      </w:r>
      <w:r w:rsidRPr="00156B1C">
        <w:rPr>
          <w:rFonts w:ascii="Tahoma" w:hAnsi="Tahoma" w:cs="Tahoma"/>
          <w:color w:val="000000" w:themeColor="text1"/>
          <w:sz w:val="20"/>
          <w:szCs w:val="20"/>
        </w:rPr>
        <w:t xml:space="preserve">«, na osnovi javnega razpisa, objavljenega </w:t>
      </w:r>
      <w:r w:rsidRPr="00156B1C">
        <w:rPr>
          <w:rFonts w:ascii="Tahoma" w:hAnsi="Tahoma" w:cs="Tahoma"/>
          <w:bCs/>
          <w:color w:val="000000" w:themeColor="text1"/>
          <w:sz w:val="20"/>
          <w:szCs w:val="20"/>
        </w:rPr>
        <w:t xml:space="preserve">na portalu javnih naročil dne </w:t>
      </w:r>
      <w:r w:rsidRPr="00156B1C">
        <w:rPr>
          <w:rFonts w:ascii="Tahoma" w:hAnsi="Tahoma" w:cs="Tahoma"/>
          <w:bCs/>
          <w:color w:val="000000" w:themeColor="text1"/>
          <w:sz w:val="20"/>
          <w:szCs w:val="20"/>
        </w:rPr>
        <w:fldChar w:fldCharType="begin">
          <w:ffData>
            <w:name w:val="Besedilo1"/>
            <w:enabled/>
            <w:calcOnExit w:val="0"/>
            <w:textInput/>
          </w:ffData>
        </w:fldChar>
      </w:r>
      <w:r w:rsidRPr="00156B1C">
        <w:rPr>
          <w:rFonts w:ascii="Tahoma" w:hAnsi="Tahoma" w:cs="Tahoma"/>
          <w:bCs/>
          <w:color w:val="000000" w:themeColor="text1"/>
          <w:sz w:val="20"/>
          <w:szCs w:val="20"/>
        </w:rPr>
        <w:instrText xml:space="preserve"> FORMTEXT </w:instrText>
      </w:r>
      <w:r w:rsidRPr="00156B1C">
        <w:rPr>
          <w:rFonts w:ascii="Tahoma" w:hAnsi="Tahoma" w:cs="Tahoma"/>
          <w:bCs/>
          <w:color w:val="000000" w:themeColor="text1"/>
          <w:sz w:val="20"/>
          <w:szCs w:val="20"/>
        </w:rPr>
      </w:r>
      <w:r w:rsidRPr="00156B1C">
        <w:rPr>
          <w:rFonts w:ascii="Tahoma" w:hAnsi="Tahoma" w:cs="Tahoma"/>
          <w:bCs/>
          <w:color w:val="000000" w:themeColor="text1"/>
          <w:sz w:val="20"/>
          <w:szCs w:val="20"/>
        </w:rPr>
        <w:fldChar w:fldCharType="separate"/>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color w:val="000000" w:themeColor="text1"/>
          <w:sz w:val="20"/>
          <w:szCs w:val="20"/>
        </w:rPr>
        <w:fldChar w:fldCharType="end"/>
      </w:r>
      <w:r w:rsidRPr="00156B1C">
        <w:rPr>
          <w:rFonts w:ascii="Tahoma" w:hAnsi="Tahoma" w:cs="Tahoma"/>
          <w:bCs/>
          <w:color w:val="000000" w:themeColor="text1"/>
          <w:sz w:val="20"/>
          <w:szCs w:val="20"/>
        </w:rPr>
        <w:t xml:space="preserve"> pod številko objave JN  </w:t>
      </w:r>
      <w:r w:rsidRPr="00156B1C">
        <w:rPr>
          <w:rFonts w:ascii="Tahoma" w:hAnsi="Tahoma" w:cs="Tahoma"/>
          <w:bCs/>
          <w:color w:val="000000" w:themeColor="text1"/>
          <w:sz w:val="20"/>
          <w:szCs w:val="20"/>
        </w:rPr>
        <w:fldChar w:fldCharType="begin">
          <w:ffData>
            <w:name w:val="Besedilo1"/>
            <w:enabled/>
            <w:calcOnExit w:val="0"/>
            <w:textInput/>
          </w:ffData>
        </w:fldChar>
      </w:r>
      <w:r w:rsidRPr="00156B1C">
        <w:rPr>
          <w:rFonts w:ascii="Tahoma" w:hAnsi="Tahoma" w:cs="Tahoma"/>
          <w:bCs/>
          <w:color w:val="000000" w:themeColor="text1"/>
          <w:sz w:val="20"/>
          <w:szCs w:val="20"/>
        </w:rPr>
        <w:instrText xml:space="preserve"> FORMTEXT </w:instrText>
      </w:r>
      <w:r w:rsidRPr="00156B1C">
        <w:rPr>
          <w:rFonts w:ascii="Tahoma" w:hAnsi="Tahoma" w:cs="Tahoma"/>
          <w:bCs/>
          <w:color w:val="000000" w:themeColor="text1"/>
          <w:sz w:val="20"/>
          <w:szCs w:val="20"/>
        </w:rPr>
      </w:r>
      <w:r w:rsidRPr="00156B1C">
        <w:rPr>
          <w:rFonts w:ascii="Tahoma" w:hAnsi="Tahoma" w:cs="Tahoma"/>
          <w:bCs/>
          <w:color w:val="000000" w:themeColor="text1"/>
          <w:sz w:val="20"/>
          <w:szCs w:val="20"/>
        </w:rPr>
        <w:fldChar w:fldCharType="separate"/>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noProof/>
          <w:color w:val="000000" w:themeColor="text1"/>
          <w:sz w:val="20"/>
          <w:szCs w:val="20"/>
        </w:rPr>
        <w:t> </w:t>
      </w:r>
      <w:r w:rsidRPr="00156B1C">
        <w:rPr>
          <w:rFonts w:ascii="Tahoma" w:hAnsi="Tahoma" w:cs="Tahoma"/>
          <w:bCs/>
          <w:color w:val="000000" w:themeColor="text1"/>
          <w:sz w:val="20"/>
          <w:szCs w:val="20"/>
        </w:rPr>
        <w:fldChar w:fldCharType="end"/>
      </w:r>
      <w:r w:rsidRPr="00156B1C">
        <w:rPr>
          <w:rFonts w:ascii="Tahoma" w:hAnsi="Tahoma" w:cs="Tahoma"/>
          <w:bCs/>
          <w:color w:val="000000" w:themeColor="text1"/>
          <w:sz w:val="20"/>
          <w:szCs w:val="20"/>
        </w:rPr>
        <w:t>,</w:t>
      </w:r>
    </w:p>
    <w:p w14:paraId="422A6749" w14:textId="77777777" w:rsidR="00885756" w:rsidRPr="00156B1C" w:rsidRDefault="00885756" w:rsidP="00885756">
      <w:pPr>
        <w:autoSpaceDE w:val="0"/>
        <w:autoSpaceDN w:val="0"/>
        <w:adjustRightInd w:val="0"/>
        <w:jc w:val="both"/>
        <w:rPr>
          <w:rFonts w:ascii="Tahoma" w:hAnsi="Tahoma" w:cs="Tahoma"/>
          <w:color w:val="000000" w:themeColor="text1"/>
          <w:sz w:val="20"/>
          <w:szCs w:val="20"/>
        </w:rPr>
      </w:pPr>
    </w:p>
    <w:p w14:paraId="6FC928C5" w14:textId="77777777" w:rsidR="00885756" w:rsidRPr="00156B1C" w:rsidRDefault="00885756" w:rsidP="00885756">
      <w:pPr>
        <w:autoSpaceDE w:val="0"/>
        <w:autoSpaceDN w:val="0"/>
        <w:adjustRightInd w:val="0"/>
        <w:jc w:val="both"/>
        <w:rPr>
          <w:rFonts w:ascii="Tahoma" w:hAnsi="Tahoma" w:cs="Tahoma"/>
          <w:color w:val="000000" w:themeColor="text1"/>
          <w:sz w:val="20"/>
          <w:szCs w:val="20"/>
        </w:rPr>
      </w:pPr>
      <w:r w:rsidRPr="00156B1C">
        <w:rPr>
          <w:rFonts w:ascii="Tahoma" w:hAnsi="Tahoma" w:cs="Tahoma"/>
          <w:color w:val="000000" w:themeColor="text1"/>
          <w:sz w:val="20"/>
          <w:szCs w:val="20"/>
        </w:rPr>
        <w:t xml:space="preserve">______________________________kot______________ ______________________ </w:t>
      </w:r>
    </w:p>
    <w:p w14:paraId="132DF1D3" w14:textId="77777777" w:rsidR="00885756" w:rsidRPr="00156B1C" w:rsidRDefault="00885756" w:rsidP="00885756">
      <w:pPr>
        <w:autoSpaceDE w:val="0"/>
        <w:autoSpaceDN w:val="0"/>
        <w:adjustRightInd w:val="0"/>
        <w:ind w:left="708" w:firstLine="708"/>
        <w:jc w:val="both"/>
        <w:rPr>
          <w:rFonts w:ascii="Tahoma" w:hAnsi="Tahoma" w:cs="Tahoma"/>
          <w:color w:val="000000" w:themeColor="text1"/>
          <w:sz w:val="20"/>
          <w:szCs w:val="20"/>
        </w:rPr>
      </w:pPr>
      <w:r w:rsidRPr="00156B1C">
        <w:rPr>
          <w:rFonts w:ascii="Tahoma" w:hAnsi="Tahoma" w:cs="Tahoma"/>
          <w:color w:val="000000" w:themeColor="text1"/>
          <w:sz w:val="20"/>
          <w:szCs w:val="20"/>
        </w:rPr>
        <w:t xml:space="preserve">(ime in priimek) </w:t>
      </w:r>
      <w:r w:rsidRPr="00156B1C">
        <w:rPr>
          <w:rFonts w:ascii="Tahoma" w:hAnsi="Tahoma" w:cs="Tahoma"/>
          <w:color w:val="000000" w:themeColor="text1"/>
          <w:sz w:val="20"/>
          <w:szCs w:val="20"/>
        </w:rPr>
        <w:tab/>
      </w:r>
      <w:r w:rsidRPr="00156B1C">
        <w:rPr>
          <w:rFonts w:ascii="Tahoma" w:hAnsi="Tahoma" w:cs="Tahoma"/>
          <w:color w:val="000000" w:themeColor="text1"/>
          <w:sz w:val="20"/>
          <w:szCs w:val="20"/>
        </w:rPr>
        <w:tab/>
        <w:t xml:space="preserve">   (funkcija) </w:t>
      </w:r>
      <w:r w:rsidRPr="00156B1C">
        <w:rPr>
          <w:rFonts w:ascii="Tahoma" w:hAnsi="Tahoma" w:cs="Tahoma"/>
          <w:color w:val="000000" w:themeColor="text1"/>
          <w:sz w:val="20"/>
          <w:szCs w:val="20"/>
        </w:rPr>
        <w:tab/>
      </w:r>
      <w:r w:rsidRPr="00156B1C">
        <w:rPr>
          <w:rFonts w:ascii="Tahoma" w:hAnsi="Tahoma" w:cs="Tahoma"/>
          <w:color w:val="000000" w:themeColor="text1"/>
          <w:sz w:val="20"/>
          <w:szCs w:val="20"/>
        </w:rPr>
        <w:tab/>
        <w:t xml:space="preserve">   (podpis) </w:t>
      </w:r>
    </w:p>
    <w:p w14:paraId="578A8455" w14:textId="77777777" w:rsidR="00885756" w:rsidRPr="00156B1C" w:rsidRDefault="00885756" w:rsidP="00B52292">
      <w:pPr>
        <w:autoSpaceDE w:val="0"/>
        <w:autoSpaceDN w:val="0"/>
        <w:adjustRightInd w:val="0"/>
        <w:jc w:val="both"/>
        <w:rPr>
          <w:rFonts w:ascii="Tahoma" w:hAnsi="Tahoma" w:cs="Tahoma"/>
          <w:color w:val="000000" w:themeColor="text1"/>
          <w:sz w:val="20"/>
          <w:szCs w:val="20"/>
        </w:rPr>
      </w:pPr>
    </w:p>
    <w:p w14:paraId="78038CD0" w14:textId="77777777" w:rsidR="00885756" w:rsidRPr="00156B1C" w:rsidRDefault="00885756" w:rsidP="00885756">
      <w:pPr>
        <w:autoSpaceDE w:val="0"/>
        <w:autoSpaceDN w:val="0"/>
        <w:adjustRightInd w:val="0"/>
        <w:jc w:val="both"/>
        <w:rPr>
          <w:rFonts w:ascii="Tahoma" w:hAnsi="Tahoma" w:cs="Tahoma"/>
          <w:color w:val="000000" w:themeColor="text1"/>
          <w:sz w:val="20"/>
          <w:szCs w:val="20"/>
        </w:rPr>
      </w:pPr>
      <w:r w:rsidRPr="00156B1C">
        <w:rPr>
          <w:rFonts w:ascii="Tahoma" w:hAnsi="Tahoma" w:cs="Tahoma"/>
          <w:color w:val="000000" w:themeColor="text1"/>
          <w:sz w:val="20"/>
          <w:szCs w:val="20"/>
        </w:rPr>
        <w:t xml:space="preserve">V skladu s pogodbo ___________________________________________________ (naziv pogodbe, številka pogodbe, datum – izpolni se naknadno v primeru oddaje naročila) je izvajalec dolžan opraviti dela, ki so razvidna iz razpisne dokumentacije in so sestavni del pogodbe v kvaliteti, količini in rokih kot je dogovorjeno v pogodbi. </w:t>
      </w:r>
    </w:p>
    <w:p w14:paraId="3B3E02E5"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p>
    <w:p w14:paraId="5501E448"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Naročnik lahko unovči bianco menico v primeru, če:</w:t>
      </w:r>
    </w:p>
    <w:p w14:paraId="449F76DF"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Fonts w:ascii="Tahoma" w:hAnsi="Tahoma" w:cs="Tahoma"/>
          <w:color w:val="000000" w:themeColor="text1"/>
          <w:sz w:val="20"/>
          <w:szCs w:val="20"/>
        </w:rPr>
        <w:t xml:space="preserve"> </w:t>
      </w:r>
      <w:r w:rsidRPr="00D33A6F">
        <w:rPr>
          <w:rFonts w:ascii="Tahoma" w:hAnsi="Tahoma" w:cs="Tahoma"/>
          <w:i/>
          <w:iCs/>
          <w:color w:val="000000" w:themeColor="text1"/>
          <w:sz w:val="20"/>
          <w:szCs w:val="20"/>
        </w:rPr>
        <w:t>izvajalec ne bo pričel izvajati svojih pogodbenih obveznosti v skladu z določili pogodbe ali</w:t>
      </w:r>
    </w:p>
    <w:p w14:paraId="34A02540"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Style w:val="BodyTextChar"/>
          <w:rFonts w:ascii="Tahoma" w:eastAsiaTheme="majorEastAsia" w:hAnsi="Tahoma" w:cs="Tahoma"/>
          <w:b w:val="0"/>
          <w:bCs w:val="0"/>
          <w:i/>
          <w:iCs/>
          <w:sz w:val="20"/>
          <w:szCs w:val="20"/>
        </w:rPr>
        <w:t>izvajalec naročniku ne preda povečanja ali podaljšanja zavarovanja v skladu s pogodbo</w:t>
      </w:r>
    </w:p>
    <w:p w14:paraId="7EC1D2BA"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izvajalec ne bo izpolnil svojih pogodbenih obveznosti v skladu z določili pogodbe in zahtevami razpisne dokumentacije ali bo obveznosti izpolnil zgolj delno ali</w:t>
      </w:r>
    </w:p>
    <w:p w14:paraId="6CBE1889"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izvajalec ne bo pravočasno izpolnil svojih pogodbenih obveznosti v skladu z določili pogodbe ali</w:t>
      </w:r>
    </w:p>
    <w:p w14:paraId="53C0406C"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izvajalec ne bo pravilno izpolnil svojih pogodbenih obveznosti v skladu z določili pogodbe ali</w:t>
      </w:r>
    </w:p>
    <w:p w14:paraId="1174446E" w14:textId="77777777" w:rsidR="00885756" w:rsidRPr="00D33A6F" w:rsidRDefault="00885756">
      <w:pPr>
        <w:pStyle w:val="ListParagraph"/>
        <w:numPr>
          <w:ilvl w:val="0"/>
          <w:numId w:val="32"/>
        </w:numPr>
        <w:ind w:left="142" w:hanging="142"/>
        <w:contextualSpacing w:val="0"/>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 xml:space="preserve">bo izvajalec prenehal izpolnjevati svoje pogodbene obveznosti v skladu z določili pogodbe ali </w:t>
      </w:r>
    </w:p>
    <w:p w14:paraId="3471F798" w14:textId="77777777" w:rsidR="00885756" w:rsidRPr="00D33A6F" w:rsidRDefault="00885756">
      <w:pPr>
        <w:pStyle w:val="ListParagraph"/>
        <w:numPr>
          <w:ilvl w:val="0"/>
          <w:numId w:val="32"/>
        </w:numPr>
        <w:ind w:left="142" w:hanging="142"/>
        <w:contextualSpacing w:val="0"/>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bo izvajalec po svoji krivdi odstopil od pogodbe ali</w:t>
      </w:r>
    </w:p>
    <w:p w14:paraId="13344E93" w14:textId="77777777" w:rsidR="00885756" w:rsidRPr="00D33A6F" w:rsidRDefault="00885756">
      <w:pPr>
        <w:pStyle w:val="ListParagraph"/>
        <w:numPr>
          <w:ilvl w:val="0"/>
          <w:numId w:val="32"/>
        </w:numPr>
        <w:ind w:left="142" w:hanging="142"/>
        <w:jc w:val="both"/>
        <w:rPr>
          <w:rFonts w:ascii="Tahoma" w:hAnsi="Tahoma" w:cs="Tahoma"/>
          <w:i/>
          <w:iCs/>
          <w:color w:val="000000" w:themeColor="text1"/>
          <w:sz w:val="20"/>
          <w:szCs w:val="20"/>
        </w:rPr>
      </w:pPr>
      <w:r w:rsidRPr="00D33A6F">
        <w:rPr>
          <w:rFonts w:ascii="Tahoma" w:hAnsi="Tahoma" w:cs="Tahoma"/>
          <w:i/>
          <w:iCs/>
          <w:color w:val="000000" w:themeColor="text1"/>
          <w:sz w:val="20"/>
          <w:szCs w:val="20"/>
        </w:rPr>
        <w:t>bo naročnik po krivdi izvajalca odstopil od pogodbe.</w:t>
      </w:r>
    </w:p>
    <w:p w14:paraId="58B71466" w14:textId="77777777" w:rsidR="00885756" w:rsidRPr="00D33A6F" w:rsidRDefault="00885756" w:rsidP="00885756">
      <w:pPr>
        <w:jc w:val="both"/>
        <w:rPr>
          <w:rFonts w:ascii="Tahoma" w:hAnsi="Tahoma" w:cs="Tahoma"/>
          <w:color w:val="000000" w:themeColor="text1"/>
          <w:sz w:val="20"/>
          <w:szCs w:val="20"/>
        </w:rPr>
      </w:pPr>
    </w:p>
    <w:p w14:paraId="02967356" w14:textId="003E26A0" w:rsidR="00885756" w:rsidRPr="00D33A6F" w:rsidRDefault="00885756" w:rsidP="00885756">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Pooblaščamo naročnika, da z vnaprejšnjim obvestilom, izpolni bianco menico do višine 10% ponudbene vrednosti</w:t>
      </w:r>
      <w:r w:rsidR="00982459" w:rsidRPr="00D33A6F">
        <w:rPr>
          <w:rFonts w:ascii="Tahoma" w:hAnsi="Tahoma" w:cs="Tahoma"/>
          <w:color w:val="000000" w:themeColor="text1"/>
          <w:sz w:val="20"/>
          <w:szCs w:val="20"/>
        </w:rPr>
        <w:t xml:space="preserve"> v EUR</w:t>
      </w:r>
      <w:r w:rsidRPr="00D33A6F">
        <w:rPr>
          <w:rFonts w:ascii="Tahoma" w:hAnsi="Tahoma" w:cs="Tahoma"/>
          <w:color w:val="000000" w:themeColor="text1"/>
          <w:sz w:val="20"/>
          <w:szCs w:val="20"/>
        </w:rPr>
        <w:t xml:space="preserve"> z DDV, da izpolni vse druge neizpolnjene dele menic s poljubno dospelostjo in besedilom ter da jih sme uporabiti za izterjavo naših obveznosti. </w:t>
      </w:r>
    </w:p>
    <w:p w14:paraId="60D35B65"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p>
    <w:p w14:paraId="27661187" w14:textId="77777777" w:rsidR="00885756" w:rsidRPr="00D33A6F" w:rsidRDefault="00885756" w:rsidP="00885756">
      <w:pPr>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Menico lahko naročnik izpolni tudi s klavzulo »brez protesta«. </w:t>
      </w:r>
    </w:p>
    <w:p w14:paraId="11BB3EBD"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p>
    <w:p w14:paraId="57629234"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Pooblaščamo naročnika, da menico domicilira pri________________, ki vodi naš TRR račun št. ________________________________ ali pri katerikoli drugi osebi, ki vodi katerikoli drug račun izdajatelja menice, v katerega breme je možno poplačilo te menice v skladu z vsakokrat veljavnimi predpisi. </w:t>
      </w:r>
    </w:p>
    <w:p w14:paraId="7B8FC1E8"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p>
    <w:p w14:paraId="550EEC7F" w14:textId="77777777" w:rsidR="00885756" w:rsidRPr="00D33A6F" w:rsidRDefault="00885756" w:rsidP="00885756">
      <w:pPr>
        <w:pStyle w:val="BodyText"/>
        <w:rPr>
          <w:rFonts w:ascii="Tahoma" w:hAnsi="Tahoma" w:cs="Tahoma"/>
          <w:color w:val="000000" w:themeColor="text1"/>
          <w:sz w:val="20"/>
          <w:szCs w:val="20"/>
        </w:rPr>
      </w:pPr>
      <w:r w:rsidRPr="00D33A6F">
        <w:rPr>
          <w:rFonts w:ascii="Tahoma" w:hAnsi="Tahoma" w:cs="Tahoma"/>
          <w:color w:val="000000" w:themeColor="text1"/>
          <w:sz w:val="20"/>
          <w:szCs w:val="20"/>
        </w:rPr>
        <w:t>V primeru menično pravnega uveljavljanja menic proti nam se vnaprej odrekamo vsem ugovorom proti meničnim plačilnim nalogom.</w:t>
      </w:r>
    </w:p>
    <w:p w14:paraId="3893B0B5"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p>
    <w:p w14:paraId="14EEF12A" w14:textId="77777777" w:rsidR="00885756" w:rsidRPr="00D33A6F" w:rsidRDefault="00885756" w:rsidP="00B52292">
      <w:pPr>
        <w:jc w:val="both"/>
        <w:rPr>
          <w:rFonts w:ascii="Tahoma" w:hAnsi="Tahoma" w:cs="Tahoma"/>
          <w:color w:val="000000" w:themeColor="text1"/>
          <w:sz w:val="20"/>
          <w:szCs w:val="20"/>
        </w:rPr>
      </w:pPr>
      <w:r w:rsidRPr="00D33A6F">
        <w:rPr>
          <w:rFonts w:ascii="Tahoma" w:hAnsi="Tahoma" w:cs="Tahoma"/>
          <w:color w:val="000000" w:themeColor="text1"/>
          <w:sz w:val="20"/>
          <w:szCs w:val="20"/>
        </w:rPr>
        <w:t>Veljavnost menične izjave je do _______. Menična izjava mora veljati še najmanj</w:t>
      </w:r>
      <w:r w:rsidRPr="00D33A6F">
        <w:rPr>
          <w:rFonts w:ascii="Tahoma" w:hAnsi="Tahoma" w:cs="Tahoma"/>
          <w:b/>
          <w:bCs/>
          <w:color w:val="000000" w:themeColor="text1"/>
          <w:sz w:val="20"/>
          <w:szCs w:val="20"/>
        </w:rPr>
        <w:t xml:space="preserve"> </w:t>
      </w:r>
      <w:r w:rsidRPr="00D33A6F">
        <w:rPr>
          <w:rFonts w:ascii="Tahoma" w:hAnsi="Tahoma" w:cs="Tahoma"/>
          <w:color w:val="000000" w:themeColor="text1"/>
          <w:sz w:val="20"/>
          <w:szCs w:val="20"/>
        </w:rPr>
        <w:t>30 (trideset) dni po poteku veljavnosti pogodbe.</w:t>
      </w:r>
    </w:p>
    <w:p w14:paraId="2DA690D5" w14:textId="77777777" w:rsidR="00885756" w:rsidRPr="00D33A6F" w:rsidRDefault="00885756" w:rsidP="00B52292">
      <w:pPr>
        <w:autoSpaceDE w:val="0"/>
        <w:autoSpaceDN w:val="0"/>
        <w:adjustRightInd w:val="0"/>
        <w:jc w:val="both"/>
        <w:rPr>
          <w:rFonts w:ascii="Tahoma" w:hAnsi="Tahoma" w:cs="Tahoma"/>
          <w:color w:val="000000" w:themeColor="text1"/>
          <w:sz w:val="20"/>
          <w:szCs w:val="20"/>
        </w:rPr>
      </w:pPr>
    </w:p>
    <w:p w14:paraId="6A0EF42C" w14:textId="77777777" w:rsidR="00885756" w:rsidRPr="00D33A6F" w:rsidRDefault="00885756" w:rsidP="00B52292">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Za presojanje morebitnih sporov iz tega razmerja je pristojno sodišče Republike Slovenije in se </w:t>
      </w:r>
    </w:p>
    <w:p w14:paraId="5ABA300C" w14:textId="77777777" w:rsidR="00885756" w:rsidRPr="00D33A6F" w:rsidRDefault="00885756" w:rsidP="00B52292">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uporablja pravo Republike Slovenije.</w:t>
      </w:r>
    </w:p>
    <w:p w14:paraId="33D22410" w14:textId="77777777" w:rsidR="00885756" w:rsidRPr="00D33A6F" w:rsidRDefault="00885756" w:rsidP="00B52292">
      <w:pPr>
        <w:autoSpaceDE w:val="0"/>
        <w:autoSpaceDN w:val="0"/>
        <w:adjustRightInd w:val="0"/>
        <w:jc w:val="both"/>
        <w:rPr>
          <w:rFonts w:ascii="Tahoma" w:hAnsi="Tahoma" w:cs="Tahoma"/>
          <w:color w:val="000000" w:themeColor="text1"/>
          <w:sz w:val="20"/>
          <w:szCs w:val="20"/>
        </w:rPr>
      </w:pPr>
    </w:p>
    <w:p w14:paraId="1FBE3C47" w14:textId="77777777" w:rsidR="00885756" w:rsidRPr="00D33A6F" w:rsidRDefault="00885756" w:rsidP="00885756">
      <w:pPr>
        <w:autoSpaceDE w:val="0"/>
        <w:autoSpaceDN w:val="0"/>
        <w:adjustRightInd w:val="0"/>
        <w:jc w:val="both"/>
        <w:rPr>
          <w:rFonts w:ascii="Tahoma" w:hAnsi="Tahoma" w:cs="Tahoma"/>
          <w:color w:val="000000" w:themeColor="text1"/>
          <w:sz w:val="20"/>
          <w:szCs w:val="20"/>
        </w:rPr>
      </w:pPr>
      <w:r w:rsidRPr="00D33A6F">
        <w:rPr>
          <w:rFonts w:ascii="Tahoma" w:hAnsi="Tahoma" w:cs="Tahoma"/>
          <w:sz w:val="20"/>
          <w:szCs w:val="20"/>
        </w:rPr>
        <w:t>Priloga: 1 bianko menica</w:t>
      </w:r>
    </w:p>
    <w:p w14:paraId="601B27B0" w14:textId="77777777" w:rsidR="00885756" w:rsidRPr="00D33A6F" w:rsidRDefault="00885756" w:rsidP="00885756">
      <w:pPr>
        <w:autoSpaceDE w:val="0"/>
        <w:autoSpaceDN w:val="0"/>
        <w:adjustRightInd w:val="0"/>
        <w:ind w:left="4956"/>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     IZDAJATELJ MENICE: </w:t>
      </w:r>
    </w:p>
    <w:p w14:paraId="0CCE781D" w14:textId="77777777" w:rsidR="00885756" w:rsidRPr="00D33A6F" w:rsidRDefault="00885756" w:rsidP="00885756">
      <w:pPr>
        <w:autoSpaceDE w:val="0"/>
        <w:autoSpaceDN w:val="0"/>
        <w:adjustRightInd w:val="0"/>
        <w:ind w:left="5664" w:firstLine="708"/>
        <w:jc w:val="both"/>
        <w:rPr>
          <w:rFonts w:ascii="Tahoma" w:hAnsi="Tahoma" w:cs="Tahoma"/>
          <w:color w:val="000000" w:themeColor="text1"/>
          <w:sz w:val="20"/>
          <w:szCs w:val="20"/>
        </w:rPr>
      </w:pPr>
    </w:p>
    <w:p w14:paraId="67E29699" w14:textId="77777777" w:rsidR="00885756" w:rsidRPr="00D33A6F" w:rsidRDefault="00885756" w:rsidP="00885756">
      <w:pPr>
        <w:autoSpaceDE w:val="0"/>
        <w:autoSpaceDN w:val="0"/>
        <w:adjustRightInd w:val="0"/>
        <w:ind w:left="4248"/>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____________________________________ </w:t>
      </w:r>
    </w:p>
    <w:p w14:paraId="7AB84FE8" w14:textId="77777777" w:rsidR="00885756" w:rsidRPr="00D33A6F" w:rsidRDefault="00885756" w:rsidP="00885756">
      <w:pPr>
        <w:pStyle w:val="Header"/>
        <w:tabs>
          <w:tab w:val="clear" w:pos="4536"/>
          <w:tab w:val="clear" w:pos="9072"/>
        </w:tabs>
        <w:jc w:val="both"/>
        <w:rPr>
          <w:rFonts w:ascii="Tahoma" w:hAnsi="Tahoma" w:cs="Tahoma"/>
          <w:color w:val="000000" w:themeColor="text1"/>
        </w:rPr>
      </w:pPr>
    </w:p>
    <w:p w14:paraId="0BDE7FCE" w14:textId="77777777" w:rsidR="00885756" w:rsidRPr="00D33A6F" w:rsidRDefault="00885756" w:rsidP="00885756">
      <w:pPr>
        <w:pStyle w:val="Header"/>
        <w:tabs>
          <w:tab w:val="clear" w:pos="4536"/>
          <w:tab w:val="clear" w:pos="9072"/>
        </w:tabs>
        <w:rPr>
          <w:rFonts w:ascii="Tahoma" w:hAnsi="Tahoma" w:cs="Tahoma"/>
          <w:color w:val="000000" w:themeColor="text1"/>
        </w:rPr>
      </w:pPr>
      <w:r w:rsidRPr="00D33A6F">
        <w:rPr>
          <w:rFonts w:ascii="Tahoma" w:hAnsi="Tahoma" w:cs="Tahoma"/>
          <w:b/>
          <w:color w:val="000000" w:themeColor="text1"/>
        </w:rPr>
        <w:br w:type="page"/>
      </w:r>
    </w:p>
    <w:p w14:paraId="71D9B35C" w14:textId="77777777" w:rsidR="00885756" w:rsidRPr="00D33A6F" w:rsidRDefault="00885756" w:rsidP="00896315">
      <w:pPr>
        <w:pStyle w:val="Header"/>
        <w:tabs>
          <w:tab w:val="clear" w:pos="4536"/>
          <w:tab w:val="clear" w:pos="9072"/>
        </w:tabs>
        <w:jc w:val="right"/>
        <w:rPr>
          <w:rFonts w:ascii="Tahoma" w:hAnsi="Tahoma" w:cs="Tahoma"/>
          <w:b/>
          <w:i/>
          <w:iCs/>
          <w:color w:val="000000" w:themeColor="text1"/>
        </w:rPr>
      </w:pPr>
      <w:r w:rsidRPr="00D33A6F">
        <w:rPr>
          <w:rFonts w:ascii="Tahoma" w:hAnsi="Tahoma" w:cs="Tahoma"/>
          <w:b/>
          <w:i/>
          <w:iCs/>
          <w:color w:val="000000" w:themeColor="text1"/>
        </w:rPr>
        <w:lastRenderedPageBreak/>
        <w:t>Obr. št. 9</w:t>
      </w:r>
    </w:p>
    <w:p w14:paraId="47C2D319" w14:textId="77777777" w:rsidR="00885756" w:rsidRPr="00D33A6F" w:rsidRDefault="00885756" w:rsidP="00896315">
      <w:pPr>
        <w:pStyle w:val="Header"/>
        <w:tabs>
          <w:tab w:val="clear" w:pos="4536"/>
          <w:tab w:val="clear" w:pos="9072"/>
        </w:tabs>
        <w:jc w:val="both"/>
        <w:rPr>
          <w:rFonts w:ascii="Tahoma" w:hAnsi="Tahoma" w:cs="Tahoma"/>
          <w:b/>
          <w:color w:val="000000" w:themeColor="text1"/>
        </w:rPr>
      </w:pPr>
    </w:p>
    <w:p w14:paraId="016DC171" w14:textId="77777777" w:rsidR="00896315" w:rsidRPr="00D33A6F" w:rsidRDefault="00896315" w:rsidP="00896315">
      <w:pPr>
        <w:pStyle w:val="Header"/>
        <w:tabs>
          <w:tab w:val="clear" w:pos="4536"/>
          <w:tab w:val="clear" w:pos="9072"/>
        </w:tabs>
        <w:jc w:val="both"/>
        <w:rPr>
          <w:rFonts w:ascii="Tahoma" w:hAnsi="Tahoma" w:cs="Tahoma"/>
          <w:b/>
          <w:color w:val="000000" w:themeColor="text1"/>
        </w:rPr>
      </w:pPr>
    </w:p>
    <w:p w14:paraId="6AA2BEED" w14:textId="77777777" w:rsidR="00896315" w:rsidRPr="00D33A6F" w:rsidRDefault="00896315" w:rsidP="00896315">
      <w:pPr>
        <w:pStyle w:val="Header"/>
        <w:jc w:val="center"/>
        <w:rPr>
          <w:rFonts w:ascii="Tahoma" w:hAnsi="Tahoma" w:cs="Tahoma"/>
          <w:b/>
          <w:color w:val="000000" w:themeColor="text1"/>
        </w:rPr>
      </w:pPr>
      <w:r w:rsidRPr="00D33A6F">
        <w:rPr>
          <w:rFonts w:ascii="Tahoma" w:hAnsi="Tahoma" w:cs="Tahoma"/>
          <w:b/>
          <w:color w:val="000000" w:themeColor="text1"/>
        </w:rPr>
        <w:t xml:space="preserve">IZJAVA PONUDNIKA,  </w:t>
      </w:r>
    </w:p>
    <w:p w14:paraId="008370C1" w14:textId="05F0A241" w:rsidR="00896315" w:rsidRPr="00D33A6F" w:rsidRDefault="00896315" w:rsidP="00896315">
      <w:pPr>
        <w:pStyle w:val="Header"/>
        <w:jc w:val="center"/>
        <w:rPr>
          <w:rFonts w:ascii="Tahoma" w:hAnsi="Tahoma" w:cs="Tahoma"/>
          <w:b/>
          <w:color w:val="000000" w:themeColor="text1"/>
        </w:rPr>
      </w:pPr>
      <w:r w:rsidRPr="00D33A6F">
        <w:rPr>
          <w:rFonts w:ascii="Tahoma" w:hAnsi="Tahoma" w:cs="Tahoma"/>
          <w:b/>
          <w:color w:val="000000" w:themeColor="text1"/>
        </w:rPr>
        <w:t xml:space="preserve">DA BO PREDLOŽIL BIANCO MENICO Z MENIČNO IZJAVO ZA ODPRAVO NAPAK V GARANCIJSKEM ROKU </w:t>
      </w:r>
    </w:p>
    <w:p w14:paraId="4D895535" w14:textId="77777777" w:rsidR="00896315" w:rsidRPr="00D33A6F" w:rsidRDefault="00896315" w:rsidP="00896315">
      <w:pPr>
        <w:pStyle w:val="Header"/>
        <w:jc w:val="center"/>
        <w:rPr>
          <w:rFonts w:ascii="Tahoma" w:hAnsi="Tahoma" w:cs="Tahoma"/>
          <w:b/>
          <w:color w:val="000000" w:themeColor="text1"/>
        </w:rPr>
      </w:pPr>
    </w:p>
    <w:p w14:paraId="2896BBD5" w14:textId="77777777" w:rsidR="00896315" w:rsidRPr="00D33A6F" w:rsidRDefault="00896315" w:rsidP="00896315">
      <w:pPr>
        <w:jc w:val="both"/>
        <w:rPr>
          <w:rFonts w:ascii="Tahoma" w:hAnsi="Tahoma" w:cs="Tahoma"/>
          <w:b/>
          <w:color w:val="000000" w:themeColor="text1"/>
          <w:sz w:val="20"/>
          <w:szCs w:val="20"/>
        </w:rPr>
      </w:pPr>
    </w:p>
    <w:p w14:paraId="4AE82031" w14:textId="77777777" w:rsidR="00F85B9A" w:rsidRPr="00D33A6F" w:rsidRDefault="00F85B9A" w:rsidP="00F85B9A">
      <w:pPr>
        <w:jc w:val="both"/>
        <w:rPr>
          <w:rFonts w:ascii="Tahoma" w:hAnsi="Tahoma" w:cs="Tahoma"/>
          <w:bCs/>
          <w:sz w:val="20"/>
          <w:szCs w:val="20"/>
        </w:rPr>
      </w:pPr>
      <w:r w:rsidRPr="00D33A6F">
        <w:rPr>
          <w:rFonts w:ascii="Tahoma" w:hAnsi="Tahoma" w:cs="Tahoma"/>
          <w:color w:val="000000" w:themeColor="text1"/>
          <w:sz w:val="20"/>
          <w:szCs w:val="20"/>
          <w:lang w:eastAsia="en-US"/>
        </w:rPr>
        <w:t>V skladu z javnim naročilom</w:t>
      </w:r>
      <w:r w:rsidRPr="00D33A6F">
        <w:rPr>
          <w:rFonts w:ascii="Tahoma" w:hAnsi="Tahoma" w:cs="Tahoma"/>
          <w:b/>
          <w:color w:val="000000" w:themeColor="text1"/>
          <w:sz w:val="20"/>
          <w:szCs w:val="20"/>
          <w:lang w:eastAsia="en-US"/>
        </w:rPr>
        <w:t xml:space="preserve"> </w:t>
      </w:r>
      <w:r w:rsidRPr="00D33A6F">
        <w:rPr>
          <w:rFonts w:ascii="Tahoma" w:hAnsi="Tahoma" w:cs="Tahoma"/>
          <w:color w:val="000000" w:themeColor="text1"/>
          <w:sz w:val="20"/>
          <w:szCs w:val="20"/>
        </w:rPr>
        <w:t>»</w:t>
      </w:r>
      <w:r w:rsidRPr="00D33A6F">
        <w:rPr>
          <w:rFonts w:ascii="Tahoma" w:hAnsi="Tahoma" w:cs="Tahoma"/>
          <w:b/>
          <w:color w:val="000000" w:themeColor="text1"/>
          <w:sz w:val="20"/>
          <w:szCs w:val="20"/>
        </w:rPr>
        <w:t xml:space="preserve">Dobava in montaža </w:t>
      </w:r>
      <w:r w:rsidRPr="00D33A6F">
        <w:rPr>
          <w:rFonts w:ascii="Tahoma" w:hAnsi="Tahoma" w:cs="Tahoma"/>
          <w:b/>
          <w:sz w:val="20"/>
          <w:szCs w:val="20"/>
        </w:rPr>
        <w:t xml:space="preserve">pohištvene opreme za prostore </w:t>
      </w:r>
      <w:r w:rsidRPr="00D33A6F">
        <w:rPr>
          <w:rFonts w:ascii="Tahoma" w:hAnsi="Tahoma" w:cs="Tahoma"/>
          <w:b/>
          <w:color w:val="000000" w:themeColor="text1"/>
          <w:sz w:val="20"/>
          <w:szCs w:val="20"/>
        </w:rPr>
        <w:t>Doma starejših občanov Krško</w:t>
      </w:r>
      <w:r w:rsidRPr="00D33A6F">
        <w:rPr>
          <w:rFonts w:ascii="Tahoma" w:hAnsi="Tahoma" w:cs="Tahoma"/>
          <w:color w:val="000000" w:themeColor="text1"/>
          <w:sz w:val="20"/>
          <w:szCs w:val="20"/>
        </w:rPr>
        <w:t>«</w:t>
      </w:r>
      <w:r w:rsidRPr="00D33A6F">
        <w:rPr>
          <w:rFonts w:ascii="Tahoma" w:hAnsi="Tahoma" w:cs="Tahoma"/>
          <w:bCs/>
          <w:color w:val="000000" w:themeColor="text1"/>
          <w:sz w:val="20"/>
          <w:szCs w:val="20"/>
        </w:rPr>
        <w:t xml:space="preserve">, </w:t>
      </w:r>
      <w:r w:rsidRPr="00D33A6F">
        <w:rPr>
          <w:rFonts w:ascii="Tahoma" w:hAnsi="Tahoma" w:cs="Tahoma"/>
          <w:bCs/>
          <w:sz w:val="20"/>
          <w:szCs w:val="20"/>
        </w:rPr>
        <w:t xml:space="preserve">objavljeno na portalu javnih naročil dne </w:t>
      </w:r>
      <w:r w:rsidRPr="00D33A6F">
        <w:rPr>
          <w:rFonts w:ascii="Tahoma" w:hAnsi="Tahoma" w:cs="Tahoma"/>
          <w:bCs/>
          <w:color w:val="000000" w:themeColor="text1"/>
          <w:sz w:val="20"/>
          <w:szCs w:val="20"/>
        </w:rPr>
        <w:fldChar w:fldCharType="begin">
          <w:ffData>
            <w:name w:val="Besedilo1"/>
            <w:enabled/>
            <w:calcOnExit w:val="0"/>
            <w:textInput/>
          </w:ffData>
        </w:fldChar>
      </w:r>
      <w:r w:rsidRPr="00D33A6F">
        <w:rPr>
          <w:rFonts w:ascii="Tahoma" w:hAnsi="Tahoma" w:cs="Tahoma"/>
          <w:bCs/>
          <w:color w:val="000000" w:themeColor="text1"/>
          <w:sz w:val="20"/>
          <w:szCs w:val="20"/>
        </w:rPr>
        <w:instrText xml:space="preserve"> FORMTEXT </w:instrText>
      </w:r>
      <w:r w:rsidRPr="00D33A6F">
        <w:rPr>
          <w:rFonts w:ascii="Tahoma" w:hAnsi="Tahoma" w:cs="Tahoma"/>
          <w:bCs/>
          <w:color w:val="000000" w:themeColor="text1"/>
          <w:sz w:val="20"/>
          <w:szCs w:val="20"/>
        </w:rPr>
      </w:r>
      <w:r w:rsidRPr="00D33A6F">
        <w:rPr>
          <w:rFonts w:ascii="Tahoma" w:hAnsi="Tahoma" w:cs="Tahoma"/>
          <w:bCs/>
          <w:color w:val="000000" w:themeColor="text1"/>
          <w:sz w:val="20"/>
          <w:szCs w:val="20"/>
        </w:rPr>
        <w:fldChar w:fldCharType="separate"/>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color w:val="000000" w:themeColor="text1"/>
          <w:sz w:val="20"/>
          <w:szCs w:val="20"/>
        </w:rPr>
        <w:fldChar w:fldCharType="end"/>
      </w:r>
      <w:r w:rsidRPr="00D33A6F">
        <w:rPr>
          <w:rFonts w:ascii="Tahoma" w:hAnsi="Tahoma" w:cs="Tahoma"/>
          <w:bCs/>
          <w:color w:val="000000" w:themeColor="text1"/>
          <w:sz w:val="20"/>
          <w:szCs w:val="20"/>
        </w:rPr>
        <w:t xml:space="preserve"> </w:t>
      </w:r>
      <w:r w:rsidRPr="00D33A6F">
        <w:rPr>
          <w:rFonts w:ascii="Tahoma" w:hAnsi="Tahoma" w:cs="Tahoma"/>
          <w:bCs/>
          <w:sz w:val="20"/>
          <w:szCs w:val="20"/>
        </w:rPr>
        <w:t xml:space="preserve">pod številko objave JN  </w:t>
      </w:r>
      <w:r w:rsidRPr="00D33A6F">
        <w:rPr>
          <w:rFonts w:ascii="Tahoma" w:hAnsi="Tahoma" w:cs="Tahoma"/>
          <w:bCs/>
          <w:color w:val="000000" w:themeColor="text1"/>
          <w:sz w:val="20"/>
          <w:szCs w:val="20"/>
        </w:rPr>
        <w:fldChar w:fldCharType="begin">
          <w:ffData>
            <w:name w:val="Besedilo1"/>
            <w:enabled/>
            <w:calcOnExit w:val="0"/>
            <w:textInput/>
          </w:ffData>
        </w:fldChar>
      </w:r>
      <w:r w:rsidRPr="00D33A6F">
        <w:rPr>
          <w:rFonts w:ascii="Tahoma" w:hAnsi="Tahoma" w:cs="Tahoma"/>
          <w:bCs/>
          <w:color w:val="000000" w:themeColor="text1"/>
          <w:sz w:val="20"/>
          <w:szCs w:val="20"/>
        </w:rPr>
        <w:instrText xml:space="preserve"> FORMTEXT </w:instrText>
      </w:r>
      <w:r w:rsidRPr="00D33A6F">
        <w:rPr>
          <w:rFonts w:ascii="Tahoma" w:hAnsi="Tahoma" w:cs="Tahoma"/>
          <w:bCs/>
          <w:color w:val="000000" w:themeColor="text1"/>
          <w:sz w:val="20"/>
          <w:szCs w:val="20"/>
        </w:rPr>
      </w:r>
      <w:r w:rsidRPr="00D33A6F">
        <w:rPr>
          <w:rFonts w:ascii="Tahoma" w:hAnsi="Tahoma" w:cs="Tahoma"/>
          <w:bCs/>
          <w:color w:val="000000" w:themeColor="text1"/>
          <w:sz w:val="20"/>
          <w:szCs w:val="20"/>
        </w:rPr>
        <w:fldChar w:fldCharType="separate"/>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noProof/>
          <w:color w:val="000000" w:themeColor="text1"/>
          <w:sz w:val="20"/>
          <w:szCs w:val="20"/>
        </w:rPr>
        <w:t> </w:t>
      </w:r>
      <w:r w:rsidRPr="00D33A6F">
        <w:rPr>
          <w:rFonts w:ascii="Tahoma" w:hAnsi="Tahoma" w:cs="Tahoma"/>
          <w:bCs/>
          <w:color w:val="000000" w:themeColor="text1"/>
          <w:sz w:val="20"/>
          <w:szCs w:val="20"/>
        </w:rPr>
        <w:fldChar w:fldCharType="end"/>
      </w:r>
      <w:r w:rsidRPr="00D33A6F">
        <w:rPr>
          <w:rFonts w:ascii="Tahoma" w:hAnsi="Tahoma" w:cs="Tahoma"/>
          <w:bCs/>
          <w:color w:val="000000" w:themeColor="text1"/>
          <w:sz w:val="20"/>
          <w:szCs w:val="20"/>
        </w:rPr>
        <w:t>,</w:t>
      </w:r>
    </w:p>
    <w:p w14:paraId="4627D66F" w14:textId="77777777" w:rsidR="00F85B9A" w:rsidRPr="00D33A6F" w:rsidRDefault="00F85B9A" w:rsidP="00F85B9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iCs/>
          <w:color w:val="000000" w:themeColor="text1"/>
          <w:sz w:val="20"/>
          <w:szCs w:val="20"/>
        </w:rPr>
      </w:pPr>
    </w:p>
    <w:p w14:paraId="015A49FA" w14:textId="77777777" w:rsidR="00F85B9A" w:rsidRPr="00D33A6F" w:rsidRDefault="00F85B9A" w:rsidP="00F85B9A">
      <w:pPr>
        <w:jc w:val="center"/>
        <w:rPr>
          <w:rFonts w:ascii="Tahoma" w:hAnsi="Tahoma" w:cs="Tahoma"/>
          <w:b/>
          <w:color w:val="000000" w:themeColor="text1"/>
          <w:sz w:val="20"/>
          <w:szCs w:val="20"/>
        </w:rPr>
      </w:pPr>
      <w:r w:rsidRPr="00D33A6F">
        <w:rPr>
          <w:rFonts w:ascii="Tahoma" w:hAnsi="Tahoma" w:cs="Tahoma"/>
          <w:b/>
          <w:color w:val="000000" w:themeColor="text1"/>
          <w:sz w:val="20"/>
          <w:szCs w:val="20"/>
        </w:rPr>
        <w:t>i z j a v l j a m o,</w:t>
      </w:r>
    </w:p>
    <w:p w14:paraId="33AA64DC" w14:textId="77777777" w:rsidR="00896315" w:rsidRPr="00D33A6F" w:rsidRDefault="00896315" w:rsidP="00896315">
      <w:pPr>
        <w:jc w:val="both"/>
        <w:rPr>
          <w:rFonts w:ascii="Tahoma" w:hAnsi="Tahoma" w:cs="Tahoma"/>
          <w:color w:val="000000" w:themeColor="text1"/>
          <w:sz w:val="20"/>
          <w:szCs w:val="20"/>
        </w:rPr>
      </w:pPr>
    </w:p>
    <w:p w14:paraId="40717B83" w14:textId="6D88A978" w:rsidR="00896315" w:rsidRPr="00D33A6F" w:rsidRDefault="00896315" w:rsidP="00896315">
      <w:pPr>
        <w:pStyle w:val="p1"/>
        <w:spacing w:before="0" w:beforeAutospacing="0" w:after="0" w:afterAutospacing="0"/>
        <w:jc w:val="both"/>
        <w:rPr>
          <w:rFonts w:ascii="Tahoma" w:hAnsi="Tahoma" w:cs="Tahoma"/>
          <w:sz w:val="20"/>
          <w:szCs w:val="20"/>
        </w:rPr>
      </w:pPr>
      <w:r w:rsidRPr="00D33A6F">
        <w:rPr>
          <w:rFonts w:ascii="Tahoma" w:hAnsi="Tahoma" w:cs="Tahoma"/>
          <w:sz w:val="20"/>
          <w:szCs w:val="20"/>
        </w:rPr>
        <w:t xml:space="preserve">da bomo v primeru, da bo naša ponudba izbrana za izvedbo predmetnega javnega naročila, naročniku </w:t>
      </w:r>
      <w:r w:rsidR="007A3D47" w:rsidRPr="00D33A6F">
        <w:rPr>
          <w:rFonts w:ascii="Tahoma" w:hAnsi="Tahoma" w:cs="Tahoma"/>
          <w:bCs/>
          <w:color w:val="000000" w:themeColor="text1"/>
          <w:sz w:val="20"/>
          <w:szCs w:val="20"/>
        </w:rPr>
        <w:t>DOM STAREJŠIH OBČANOV KRŠKO, Kovinarska ulica 13, 8270 Krško</w:t>
      </w:r>
      <w:r w:rsidRPr="00D33A6F">
        <w:rPr>
          <w:rFonts w:ascii="Tahoma" w:hAnsi="Tahoma" w:cs="Tahoma"/>
          <w:sz w:val="20"/>
          <w:szCs w:val="20"/>
        </w:rPr>
        <w:t xml:space="preserve">, </w:t>
      </w:r>
      <w:r w:rsidRPr="00D33A6F">
        <w:rPr>
          <w:rStyle w:val="s1"/>
          <w:rFonts w:ascii="Tahoma" w:eastAsiaTheme="majorEastAsia" w:hAnsi="Tahoma" w:cs="Tahoma"/>
          <w:sz w:val="20"/>
          <w:szCs w:val="20"/>
        </w:rPr>
        <w:t xml:space="preserve">najkasneje ob podpisu </w:t>
      </w:r>
      <w:r w:rsidR="001344D8" w:rsidRPr="00D33A6F">
        <w:rPr>
          <w:rStyle w:val="s1"/>
          <w:rFonts w:ascii="Tahoma" w:eastAsiaTheme="majorEastAsia" w:hAnsi="Tahoma" w:cs="Tahoma"/>
          <w:sz w:val="20"/>
          <w:szCs w:val="20"/>
        </w:rPr>
        <w:t xml:space="preserve">končnega </w:t>
      </w:r>
      <w:r w:rsidRPr="00D33A6F">
        <w:rPr>
          <w:rStyle w:val="s1"/>
          <w:rFonts w:ascii="Tahoma" w:eastAsiaTheme="majorEastAsia" w:hAnsi="Tahoma" w:cs="Tahoma"/>
          <w:sz w:val="20"/>
          <w:szCs w:val="20"/>
        </w:rPr>
        <w:t>pr</w:t>
      </w:r>
      <w:r w:rsidR="0064564E" w:rsidRPr="00D33A6F">
        <w:rPr>
          <w:rStyle w:val="s1"/>
          <w:rFonts w:ascii="Tahoma" w:eastAsiaTheme="majorEastAsia" w:hAnsi="Tahoma" w:cs="Tahoma"/>
          <w:sz w:val="20"/>
          <w:szCs w:val="20"/>
        </w:rPr>
        <w:t>imopredajnega</w:t>
      </w:r>
      <w:r w:rsidRPr="00D33A6F">
        <w:rPr>
          <w:rStyle w:val="s1"/>
          <w:rFonts w:ascii="Tahoma" w:eastAsiaTheme="majorEastAsia" w:hAnsi="Tahoma" w:cs="Tahoma"/>
          <w:sz w:val="20"/>
          <w:szCs w:val="20"/>
        </w:rPr>
        <w:t xml:space="preserve"> zapisnika</w:t>
      </w:r>
      <w:r w:rsidRPr="00D33A6F">
        <w:rPr>
          <w:rFonts w:ascii="Tahoma" w:hAnsi="Tahoma" w:cs="Tahoma"/>
          <w:sz w:val="20"/>
          <w:szCs w:val="20"/>
        </w:rPr>
        <w:t xml:space="preserve">, kot pogoj za pravilno dobavo, predložili </w:t>
      </w:r>
      <w:r w:rsidRPr="00D33A6F">
        <w:rPr>
          <w:rStyle w:val="s1"/>
          <w:rFonts w:ascii="Tahoma" w:eastAsiaTheme="majorEastAsia" w:hAnsi="Tahoma" w:cs="Tahoma"/>
          <w:sz w:val="20"/>
          <w:szCs w:val="20"/>
        </w:rPr>
        <w:t>eno (1) bianco menico z menično izjavo</w:t>
      </w:r>
      <w:r w:rsidRPr="00D33A6F">
        <w:rPr>
          <w:rFonts w:ascii="Tahoma" w:hAnsi="Tahoma" w:cs="Tahoma"/>
          <w:sz w:val="20"/>
          <w:szCs w:val="20"/>
        </w:rPr>
        <w:t xml:space="preserve"> za odpravo napak v garancijskem roku v višini </w:t>
      </w:r>
      <w:r w:rsidRPr="00D33A6F">
        <w:rPr>
          <w:rStyle w:val="s1"/>
          <w:rFonts w:ascii="Tahoma" w:eastAsiaTheme="majorEastAsia" w:hAnsi="Tahoma" w:cs="Tahoma"/>
          <w:sz w:val="20"/>
          <w:szCs w:val="20"/>
        </w:rPr>
        <w:t>5 %</w:t>
      </w:r>
      <w:r w:rsidR="00071D36">
        <w:rPr>
          <w:rStyle w:val="s1"/>
          <w:rFonts w:ascii="Tahoma" w:eastAsiaTheme="majorEastAsia" w:hAnsi="Tahoma" w:cs="Tahoma"/>
          <w:sz w:val="20"/>
          <w:szCs w:val="20"/>
        </w:rPr>
        <w:t xml:space="preserve"> končne</w:t>
      </w:r>
      <w:r w:rsidRPr="00D33A6F">
        <w:rPr>
          <w:rStyle w:val="s1"/>
          <w:rFonts w:ascii="Tahoma" w:eastAsiaTheme="majorEastAsia" w:hAnsi="Tahoma" w:cs="Tahoma"/>
          <w:sz w:val="20"/>
          <w:szCs w:val="20"/>
        </w:rPr>
        <w:t xml:space="preserve"> pogodbene vrednosti </w:t>
      </w:r>
      <w:r w:rsidR="00891DD7">
        <w:rPr>
          <w:rStyle w:val="s1"/>
          <w:rFonts w:ascii="Tahoma" w:eastAsiaTheme="majorEastAsia" w:hAnsi="Tahoma" w:cs="Tahoma"/>
          <w:sz w:val="20"/>
          <w:szCs w:val="20"/>
        </w:rPr>
        <w:t xml:space="preserve">v EUR </w:t>
      </w:r>
      <w:r w:rsidRPr="00D33A6F">
        <w:rPr>
          <w:rStyle w:val="s1"/>
          <w:rFonts w:ascii="Tahoma" w:eastAsiaTheme="majorEastAsia" w:hAnsi="Tahoma" w:cs="Tahoma"/>
          <w:sz w:val="20"/>
          <w:szCs w:val="20"/>
        </w:rPr>
        <w:t>z DDV</w:t>
      </w:r>
      <w:r w:rsidRPr="00D33A6F">
        <w:rPr>
          <w:rFonts w:ascii="Tahoma" w:hAnsi="Tahoma" w:cs="Tahoma"/>
          <w:sz w:val="20"/>
          <w:szCs w:val="20"/>
        </w:rPr>
        <w:t xml:space="preserve"> in z veljavnostjo </w:t>
      </w:r>
      <w:r w:rsidRPr="00D33A6F">
        <w:rPr>
          <w:rStyle w:val="s1"/>
          <w:rFonts w:ascii="Tahoma" w:eastAsiaTheme="majorEastAsia" w:hAnsi="Tahoma" w:cs="Tahoma"/>
          <w:sz w:val="20"/>
          <w:szCs w:val="20"/>
        </w:rPr>
        <w:t>60 dni po izteku splošnega garancijskega roka.</w:t>
      </w:r>
    </w:p>
    <w:p w14:paraId="5C9C29FA" w14:textId="77777777" w:rsidR="00896315" w:rsidRPr="00D33A6F" w:rsidRDefault="00896315" w:rsidP="00896315">
      <w:pPr>
        <w:pStyle w:val="p1"/>
        <w:spacing w:before="0" w:beforeAutospacing="0" w:after="0" w:afterAutospacing="0"/>
        <w:jc w:val="both"/>
        <w:rPr>
          <w:rFonts w:ascii="Tahoma" w:hAnsi="Tahoma" w:cs="Tahoma"/>
          <w:sz w:val="20"/>
          <w:szCs w:val="20"/>
        </w:rPr>
      </w:pPr>
    </w:p>
    <w:p w14:paraId="6E035068" w14:textId="77777777" w:rsidR="00896315" w:rsidRPr="00D33A6F" w:rsidRDefault="00896315" w:rsidP="00896315">
      <w:pPr>
        <w:jc w:val="both"/>
        <w:rPr>
          <w:rFonts w:ascii="Tahoma" w:hAnsi="Tahoma" w:cs="Tahoma"/>
          <w:color w:val="000000" w:themeColor="text1"/>
          <w:sz w:val="20"/>
          <w:szCs w:val="20"/>
        </w:rPr>
      </w:pPr>
    </w:p>
    <w:p w14:paraId="103097E6" w14:textId="77777777" w:rsidR="00896315" w:rsidRPr="00D33A6F" w:rsidRDefault="00896315" w:rsidP="00896315">
      <w:pPr>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Menična izjava bo skladna z vzorcem menične izjave iz razpisne dokumentacije, ki je priloga te izjave in bo izročena naročniku v skladu z določili pogodbe. </w:t>
      </w:r>
    </w:p>
    <w:p w14:paraId="33401E9C" w14:textId="77777777" w:rsidR="00896315" w:rsidRPr="00D33A6F" w:rsidRDefault="00896315" w:rsidP="00896315">
      <w:pPr>
        <w:jc w:val="both"/>
        <w:rPr>
          <w:rFonts w:ascii="Tahoma" w:hAnsi="Tahoma" w:cs="Tahoma"/>
          <w:color w:val="000000" w:themeColor="text1"/>
          <w:sz w:val="20"/>
          <w:szCs w:val="20"/>
        </w:rPr>
      </w:pPr>
    </w:p>
    <w:p w14:paraId="3DE30829" w14:textId="77777777" w:rsidR="00896315" w:rsidRPr="00D33A6F" w:rsidRDefault="00896315" w:rsidP="00896315">
      <w:pPr>
        <w:pStyle w:val="Header"/>
        <w:rPr>
          <w:rFonts w:ascii="Tahoma" w:hAnsi="Tahoma" w:cs="Tahoma"/>
          <w:color w:val="000000" w:themeColor="text1"/>
        </w:rPr>
      </w:pPr>
    </w:p>
    <w:p w14:paraId="49BCDD4B" w14:textId="77777777" w:rsidR="00896315" w:rsidRPr="00D33A6F" w:rsidRDefault="00896315" w:rsidP="00896315">
      <w:pPr>
        <w:pStyle w:val="Header"/>
        <w:tabs>
          <w:tab w:val="clear" w:pos="4536"/>
          <w:tab w:val="clear" w:pos="9072"/>
        </w:tabs>
        <w:rPr>
          <w:rFonts w:ascii="Tahoma" w:hAnsi="Tahoma" w:cs="Tahoma"/>
          <w:color w:val="000000" w:themeColor="text1"/>
        </w:rPr>
      </w:pPr>
    </w:p>
    <w:p w14:paraId="6D825C43" w14:textId="77777777" w:rsidR="00896315" w:rsidRPr="00D33A6F" w:rsidRDefault="00896315" w:rsidP="00896315">
      <w:pPr>
        <w:pStyle w:val="Header"/>
        <w:tabs>
          <w:tab w:val="clear" w:pos="4536"/>
          <w:tab w:val="clear" w:pos="9072"/>
          <w:tab w:val="left" w:pos="4395"/>
        </w:tabs>
        <w:rPr>
          <w:rFonts w:ascii="Tahoma" w:hAnsi="Tahoma" w:cs="Tahoma"/>
          <w:color w:val="000000" w:themeColor="text1"/>
        </w:rPr>
      </w:pPr>
    </w:p>
    <w:p w14:paraId="3D1A6443" w14:textId="77777777" w:rsidR="00896315" w:rsidRPr="00D33A6F" w:rsidRDefault="00896315" w:rsidP="00896315">
      <w:pPr>
        <w:pStyle w:val="Header"/>
        <w:tabs>
          <w:tab w:val="clear" w:pos="4536"/>
          <w:tab w:val="clear" w:pos="9072"/>
          <w:tab w:val="left" w:pos="4395"/>
        </w:tabs>
        <w:rPr>
          <w:rFonts w:ascii="Tahoma" w:hAnsi="Tahoma" w:cs="Tahoma"/>
          <w:color w:val="000000" w:themeColor="text1"/>
        </w:rPr>
      </w:pPr>
    </w:p>
    <w:p w14:paraId="388523CD" w14:textId="77777777" w:rsidR="00896315" w:rsidRPr="00D33A6F" w:rsidRDefault="00896315" w:rsidP="00896315">
      <w:pPr>
        <w:pStyle w:val="Header"/>
        <w:tabs>
          <w:tab w:val="clear" w:pos="4536"/>
          <w:tab w:val="clear" w:pos="9072"/>
          <w:tab w:val="left" w:pos="4395"/>
        </w:tabs>
        <w:rPr>
          <w:rFonts w:ascii="Tahoma" w:hAnsi="Tahoma" w:cs="Tahoma"/>
          <w:color w:val="000000" w:themeColor="text1"/>
        </w:rPr>
      </w:pPr>
    </w:p>
    <w:p w14:paraId="66BB318F" w14:textId="77777777" w:rsidR="00896315" w:rsidRPr="00D33A6F" w:rsidRDefault="00896315" w:rsidP="00896315">
      <w:pPr>
        <w:pStyle w:val="Header"/>
        <w:tabs>
          <w:tab w:val="clear" w:pos="4536"/>
          <w:tab w:val="clear" w:pos="9072"/>
          <w:tab w:val="left" w:pos="4395"/>
        </w:tabs>
        <w:rPr>
          <w:rFonts w:ascii="Tahoma" w:hAnsi="Tahoma" w:cs="Tahoma"/>
          <w:color w:val="000000" w:themeColor="text1"/>
        </w:rPr>
      </w:pPr>
    </w:p>
    <w:p w14:paraId="36691CBB" w14:textId="77777777" w:rsidR="00896315" w:rsidRPr="00D33A6F" w:rsidRDefault="00896315" w:rsidP="00896315">
      <w:pPr>
        <w:pStyle w:val="Header"/>
        <w:tabs>
          <w:tab w:val="clear" w:pos="4536"/>
          <w:tab w:val="clear" w:pos="9072"/>
          <w:tab w:val="left" w:pos="4395"/>
        </w:tabs>
        <w:ind w:left="708" w:firstLine="708"/>
        <w:rPr>
          <w:rFonts w:ascii="Tahoma" w:hAnsi="Tahoma" w:cs="Tahoma"/>
          <w:color w:val="000000" w:themeColor="text1"/>
        </w:rPr>
      </w:pPr>
      <w:r w:rsidRPr="00D33A6F">
        <w:rPr>
          <w:rFonts w:ascii="Tahoma" w:hAnsi="Tahoma" w:cs="Tahoma"/>
          <w:color w:val="000000" w:themeColor="text1"/>
        </w:rPr>
        <w:t>Datum:</w:t>
      </w:r>
      <w:r w:rsidRPr="00D33A6F">
        <w:rPr>
          <w:rFonts w:ascii="Tahoma" w:hAnsi="Tahoma" w:cs="Tahoma"/>
          <w:color w:val="000000" w:themeColor="text1"/>
        </w:rPr>
        <w:tab/>
        <w:t>Žig:</w:t>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t>Podpis:</w:t>
      </w:r>
    </w:p>
    <w:p w14:paraId="79800D58" w14:textId="77777777" w:rsidR="00896315" w:rsidRPr="00D33A6F" w:rsidRDefault="00896315" w:rsidP="00896315">
      <w:pPr>
        <w:pStyle w:val="Header"/>
        <w:tabs>
          <w:tab w:val="clear" w:pos="4536"/>
          <w:tab w:val="clear" w:pos="9072"/>
        </w:tabs>
        <w:rPr>
          <w:rFonts w:ascii="Tahoma" w:hAnsi="Tahoma" w:cs="Tahoma"/>
          <w:color w:val="000000" w:themeColor="text1"/>
        </w:rPr>
      </w:pPr>
      <w:r w:rsidRPr="00D33A6F">
        <w:rPr>
          <w:rFonts w:ascii="Tahoma" w:hAnsi="Tahoma" w:cs="Tahoma"/>
          <w:color w:val="000000" w:themeColor="text1"/>
        </w:rPr>
        <w:tab/>
        <w:t>_________________</w:t>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r>
      <w:r w:rsidRPr="00D33A6F">
        <w:rPr>
          <w:rFonts w:ascii="Tahoma" w:hAnsi="Tahoma" w:cs="Tahoma"/>
          <w:color w:val="000000" w:themeColor="text1"/>
        </w:rPr>
        <w:tab/>
        <w:t>_________________</w:t>
      </w:r>
    </w:p>
    <w:p w14:paraId="408CD9E3" w14:textId="77777777" w:rsidR="00896315" w:rsidRPr="00D33A6F" w:rsidRDefault="00896315" w:rsidP="00896315">
      <w:pPr>
        <w:pStyle w:val="Header"/>
        <w:tabs>
          <w:tab w:val="clear" w:pos="4536"/>
          <w:tab w:val="clear" w:pos="9072"/>
        </w:tabs>
        <w:rPr>
          <w:rFonts w:ascii="Tahoma" w:hAnsi="Tahoma" w:cs="Tahoma"/>
          <w:color w:val="000000" w:themeColor="text1"/>
        </w:rPr>
      </w:pPr>
    </w:p>
    <w:p w14:paraId="768FA91C"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00579A9A"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3BD2A9FD"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1BD0108D"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1817B795"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60EA981B"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22DA40DE"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29F73E32" w14:textId="77777777" w:rsidR="00896315" w:rsidRPr="00D33A6F" w:rsidRDefault="00896315" w:rsidP="00896315">
      <w:pPr>
        <w:pStyle w:val="Header"/>
        <w:tabs>
          <w:tab w:val="clear" w:pos="4536"/>
          <w:tab w:val="clear" w:pos="9072"/>
        </w:tabs>
        <w:rPr>
          <w:rFonts w:ascii="Tahoma" w:hAnsi="Tahoma" w:cs="Tahoma"/>
          <w:b/>
          <w:color w:val="000000" w:themeColor="text1"/>
        </w:rPr>
      </w:pPr>
    </w:p>
    <w:p w14:paraId="0D19CAD3" w14:textId="77777777" w:rsidR="00896315" w:rsidRPr="00D33A6F" w:rsidRDefault="00896315" w:rsidP="00896315">
      <w:pPr>
        <w:pStyle w:val="Header"/>
        <w:tabs>
          <w:tab w:val="clear" w:pos="4536"/>
          <w:tab w:val="clear" w:pos="9072"/>
        </w:tabs>
        <w:rPr>
          <w:rFonts w:ascii="Tahoma" w:hAnsi="Tahoma" w:cs="Tahoma"/>
          <w:bCs/>
          <w:i/>
          <w:iCs/>
          <w:color w:val="000000" w:themeColor="text1"/>
        </w:rPr>
      </w:pPr>
      <w:r w:rsidRPr="00D33A6F">
        <w:rPr>
          <w:rFonts w:ascii="Tahoma" w:hAnsi="Tahoma" w:cs="Tahoma"/>
          <w:bCs/>
          <w:i/>
          <w:iCs/>
          <w:color w:val="000000" w:themeColor="text1"/>
        </w:rPr>
        <w:t>Priloga:</w:t>
      </w:r>
    </w:p>
    <w:p w14:paraId="3186BF25" w14:textId="77777777" w:rsidR="00896315" w:rsidRPr="00D33A6F" w:rsidRDefault="00896315" w:rsidP="00896315">
      <w:pPr>
        <w:pStyle w:val="Header"/>
        <w:numPr>
          <w:ilvl w:val="0"/>
          <w:numId w:val="7"/>
        </w:numPr>
        <w:jc w:val="both"/>
        <w:rPr>
          <w:rFonts w:ascii="Tahoma" w:hAnsi="Tahoma" w:cs="Tahoma"/>
          <w:color w:val="000000" w:themeColor="text1"/>
        </w:rPr>
      </w:pPr>
      <w:r w:rsidRPr="00D33A6F">
        <w:rPr>
          <w:rFonts w:ascii="Tahoma" w:hAnsi="Tahoma" w:cs="Tahoma"/>
          <w:color w:val="000000" w:themeColor="text1"/>
        </w:rPr>
        <w:t xml:space="preserve">Vzorec menične izjave za odpravo napak v garancijskem roku </w:t>
      </w:r>
    </w:p>
    <w:p w14:paraId="195FB4A7" w14:textId="77777777" w:rsidR="00896315" w:rsidRPr="00D33A6F" w:rsidRDefault="00896315" w:rsidP="00896315">
      <w:pPr>
        <w:pStyle w:val="Header"/>
        <w:tabs>
          <w:tab w:val="clear" w:pos="4536"/>
          <w:tab w:val="clear" w:pos="9072"/>
        </w:tabs>
        <w:jc w:val="both"/>
        <w:rPr>
          <w:rFonts w:ascii="Tahoma" w:hAnsi="Tahoma" w:cs="Tahoma"/>
          <w:i/>
          <w:iCs/>
          <w:color w:val="000000" w:themeColor="text1"/>
        </w:rPr>
      </w:pPr>
      <w:r w:rsidRPr="00D33A6F">
        <w:rPr>
          <w:rFonts w:ascii="Tahoma" w:hAnsi="Tahoma" w:cs="Tahoma"/>
          <w:i/>
          <w:iCs/>
          <w:color w:val="000000" w:themeColor="text1"/>
        </w:rPr>
        <w:t xml:space="preserve"> </w:t>
      </w:r>
    </w:p>
    <w:p w14:paraId="03799BE9" w14:textId="07A225B7" w:rsidR="00A162B3" w:rsidRPr="00D33A6F" w:rsidRDefault="00896315" w:rsidP="00896315">
      <w:pPr>
        <w:pStyle w:val="Header"/>
        <w:tabs>
          <w:tab w:val="clear" w:pos="4536"/>
          <w:tab w:val="clear" w:pos="9072"/>
        </w:tabs>
        <w:rPr>
          <w:rFonts w:ascii="Tahoma" w:hAnsi="Tahoma" w:cs="Tahoma"/>
          <w:b/>
          <w:color w:val="000000" w:themeColor="text1"/>
        </w:rPr>
      </w:pPr>
      <w:r w:rsidRPr="00D33A6F">
        <w:rPr>
          <w:rFonts w:ascii="Tahoma" w:hAnsi="Tahoma" w:cs="Tahoma"/>
          <w:b/>
          <w:color w:val="000000" w:themeColor="text1"/>
        </w:rPr>
        <w:br w:type="page"/>
      </w:r>
    </w:p>
    <w:p w14:paraId="5B9523E0" w14:textId="39CC60D1" w:rsidR="00A162B3" w:rsidRPr="00D33A6F" w:rsidRDefault="00A162B3" w:rsidP="00A162B3">
      <w:pPr>
        <w:pStyle w:val="Header"/>
        <w:tabs>
          <w:tab w:val="clear" w:pos="4536"/>
          <w:tab w:val="clear" w:pos="9072"/>
        </w:tabs>
        <w:jc w:val="right"/>
        <w:rPr>
          <w:rFonts w:ascii="Tahoma" w:hAnsi="Tahoma" w:cs="Tahoma"/>
          <w:b/>
          <w:i/>
          <w:iCs/>
          <w:color w:val="000000" w:themeColor="text1"/>
        </w:rPr>
      </w:pPr>
      <w:r w:rsidRPr="00D33A6F">
        <w:rPr>
          <w:rFonts w:ascii="Tahoma" w:hAnsi="Tahoma" w:cs="Tahoma"/>
          <w:b/>
          <w:i/>
          <w:iCs/>
          <w:color w:val="000000" w:themeColor="text1"/>
        </w:rPr>
        <w:lastRenderedPageBreak/>
        <w:t xml:space="preserve">Obr. št. </w:t>
      </w:r>
      <w:r w:rsidR="006A0D27" w:rsidRPr="00D33A6F">
        <w:rPr>
          <w:rFonts w:ascii="Tahoma" w:hAnsi="Tahoma" w:cs="Tahoma"/>
          <w:b/>
          <w:i/>
          <w:iCs/>
          <w:color w:val="000000" w:themeColor="text1"/>
        </w:rPr>
        <w:t>9</w:t>
      </w:r>
      <w:r w:rsidRPr="00D33A6F">
        <w:rPr>
          <w:rFonts w:ascii="Tahoma" w:hAnsi="Tahoma" w:cs="Tahoma"/>
          <w:b/>
          <w:i/>
          <w:iCs/>
          <w:color w:val="000000" w:themeColor="text1"/>
        </w:rPr>
        <w:t>a</w:t>
      </w:r>
    </w:p>
    <w:p w14:paraId="6896C336" w14:textId="77777777" w:rsidR="00FE1FDF" w:rsidRPr="00D33A6F" w:rsidRDefault="00FE1FDF" w:rsidP="00FE1FDF">
      <w:pPr>
        <w:rPr>
          <w:rFonts w:ascii="Tahoma" w:hAnsi="Tahoma" w:cs="Tahoma"/>
          <w:b/>
          <w:bCs/>
          <w:color w:val="000000" w:themeColor="text1"/>
          <w:sz w:val="20"/>
          <w:szCs w:val="20"/>
        </w:rPr>
      </w:pPr>
    </w:p>
    <w:p w14:paraId="7ACBEFDD" w14:textId="77777777" w:rsidR="00FE1FDF" w:rsidRPr="00D33A6F" w:rsidRDefault="00FE1FDF" w:rsidP="00FE1FDF">
      <w:pPr>
        <w:autoSpaceDE w:val="0"/>
        <w:autoSpaceDN w:val="0"/>
        <w:adjustRightInd w:val="0"/>
        <w:jc w:val="center"/>
        <w:rPr>
          <w:rFonts w:ascii="Tahoma" w:hAnsi="Tahoma" w:cs="Tahoma"/>
          <w:b/>
          <w:bCs/>
          <w:color w:val="000000" w:themeColor="text1"/>
          <w:sz w:val="20"/>
          <w:szCs w:val="20"/>
        </w:rPr>
      </w:pPr>
      <w:r w:rsidRPr="00D33A6F">
        <w:rPr>
          <w:rFonts w:ascii="Tahoma" w:hAnsi="Tahoma" w:cs="Tahoma"/>
          <w:b/>
          <w:bCs/>
          <w:color w:val="000000" w:themeColor="text1"/>
          <w:sz w:val="20"/>
          <w:szCs w:val="20"/>
        </w:rPr>
        <w:t>MENIČNA IZJAVA</w:t>
      </w:r>
    </w:p>
    <w:p w14:paraId="7CBDFE26" w14:textId="77777777" w:rsidR="00FE1FDF" w:rsidRPr="00D33A6F" w:rsidRDefault="00FE1FDF" w:rsidP="00FE1FDF">
      <w:pPr>
        <w:autoSpaceDE w:val="0"/>
        <w:autoSpaceDN w:val="0"/>
        <w:adjustRightInd w:val="0"/>
        <w:jc w:val="both"/>
        <w:rPr>
          <w:rFonts w:ascii="Tahoma" w:hAnsi="Tahoma" w:cs="Tahoma"/>
          <w:sz w:val="20"/>
          <w:szCs w:val="20"/>
        </w:rPr>
      </w:pPr>
    </w:p>
    <w:p w14:paraId="1FCBE43A" w14:textId="67D1AD75" w:rsidR="00FE1FDF" w:rsidRPr="00D33A6F" w:rsidRDefault="00FE1FDF" w:rsidP="00FE1FDF">
      <w:pPr>
        <w:autoSpaceDE w:val="0"/>
        <w:autoSpaceDN w:val="0"/>
        <w:adjustRightInd w:val="0"/>
        <w:jc w:val="both"/>
        <w:rPr>
          <w:rFonts w:ascii="Tahoma" w:hAnsi="Tahoma" w:cs="Tahoma"/>
          <w:b/>
          <w:bCs/>
          <w:color w:val="000000" w:themeColor="text1"/>
          <w:sz w:val="20"/>
          <w:szCs w:val="20"/>
        </w:rPr>
      </w:pPr>
      <w:r w:rsidRPr="00D33A6F">
        <w:rPr>
          <w:rFonts w:ascii="Tahoma" w:hAnsi="Tahoma" w:cs="Tahoma"/>
          <w:sz w:val="20"/>
          <w:szCs w:val="20"/>
        </w:rPr>
        <w:t xml:space="preserve">V skladu s pogodbo št. ________ za izvedbo _____________________________ (predmet pogodbe), sklenjeno med naročnikom </w:t>
      </w:r>
      <w:r w:rsidR="00E570A0" w:rsidRPr="00D33A6F">
        <w:rPr>
          <w:rFonts w:ascii="Tahoma" w:hAnsi="Tahoma" w:cs="Tahoma"/>
          <w:bCs/>
          <w:color w:val="000000" w:themeColor="text1"/>
          <w:sz w:val="20"/>
          <w:szCs w:val="20"/>
        </w:rPr>
        <w:t>DOM STAREJŠIH OBČANOV KRŠKO, Kovinarska ulica 13, 8270 Krško</w:t>
      </w:r>
      <w:r w:rsidR="00E570A0" w:rsidRPr="00D33A6F">
        <w:rPr>
          <w:rFonts w:ascii="Tahoma" w:hAnsi="Tahoma" w:cs="Tahoma"/>
          <w:color w:val="000000" w:themeColor="text1"/>
          <w:sz w:val="20"/>
          <w:szCs w:val="20"/>
        </w:rPr>
        <w:t xml:space="preserve"> </w:t>
      </w:r>
      <w:r w:rsidRPr="00D33A6F">
        <w:rPr>
          <w:rFonts w:ascii="Tahoma" w:hAnsi="Tahoma" w:cs="Tahoma"/>
          <w:sz w:val="20"/>
          <w:szCs w:val="20"/>
        </w:rPr>
        <w:t>(upravičencem) in dobaviteljem / izvajalcem ______________ (izdajatelj menice), je dobavitelj / izvajalec opravil ______________(predmet pogodbe).</w:t>
      </w:r>
    </w:p>
    <w:p w14:paraId="6BFF589D" w14:textId="77777777" w:rsidR="00FE1FDF" w:rsidRPr="00D33A6F" w:rsidRDefault="00FE1FDF" w:rsidP="00FE1FDF">
      <w:pPr>
        <w:autoSpaceDE w:val="0"/>
        <w:autoSpaceDN w:val="0"/>
        <w:adjustRightInd w:val="0"/>
        <w:jc w:val="both"/>
        <w:rPr>
          <w:rFonts w:ascii="Tahoma" w:hAnsi="Tahoma" w:cs="Tahoma"/>
          <w:b/>
          <w:bCs/>
          <w:color w:val="000000" w:themeColor="text1"/>
          <w:sz w:val="20"/>
          <w:szCs w:val="20"/>
        </w:rPr>
      </w:pPr>
    </w:p>
    <w:p w14:paraId="3DF76D2E" w14:textId="77777777" w:rsidR="00FE1FDF" w:rsidRPr="00D33A6F" w:rsidRDefault="00FE1FDF" w:rsidP="00FE1FDF">
      <w:pPr>
        <w:autoSpaceDE w:val="0"/>
        <w:autoSpaceDN w:val="0"/>
        <w:adjustRightInd w:val="0"/>
        <w:jc w:val="both"/>
        <w:rPr>
          <w:rFonts w:ascii="Tahoma" w:hAnsi="Tahoma" w:cs="Tahoma"/>
          <w:b/>
          <w:bCs/>
          <w:color w:val="000000" w:themeColor="text1"/>
          <w:sz w:val="20"/>
          <w:szCs w:val="20"/>
        </w:rPr>
      </w:pPr>
      <w:r w:rsidRPr="00D33A6F">
        <w:rPr>
          <w:rFonts w:ascii="Tahoma" w:hAnsi="Tahoma" w:cs="Tahoma"/>
          <w:sz w:val="20"/>
          <w:szCs w:val="20"/>
        </w:rPr>
        <w:t>Kot garancijo za odpravo napak v garancijskem roku mi kot dobavitelj / izvajalec izdajamo eno (1) bianko menico s pooblastilom za njihovo izpolnitev in unovčenje, na kateri so podpisane pooblaščene osebe za zastopanje:</w:t>
      </w:r>
    </w:p>
    <w:p w14:paraId="58245800" w14:textId="77777777" w:rsidR="00FE1FDF" w:rsidRPr="00D33A6F" w:rsidRDefault="00FE1FDF" w:rsidP="00FE1FDF">
      <w:pPr>
        <w:pBdr>
          <w:bottom w:val="single" w:sz="12" w:space="1" w:color="auto"/>
        </w:pBdr>
        <w:autoSpaceDE w:val="0"/>
        <w:autoSpaceDN w:val="0"/>
        <w:adjustRightInd w:val="0"/>
        <w:jc w:val="both"/>
        <w:rPr>
          <w:rFonts w:ascii="Tahoma" w:hAnsi="Tahoma" w:cs="Tahoma"/>
          <w:b/>
          <w:bCs/>
          <w:color w:val="000000" w:themeColor="text1"/>
          <w:sz w:val="20"/>
          <w:szCs w:val="20"/>
        </w:rPr>
      </w:pPr>
    </w:p>
    <w:p w14:paraId="0550CD1F" w14:textId="77777777" w:rsidR="00FE1FDF" w:rsidRPr="00D33A6F" w:rsidRDefault="00FE1FDF" w:rsidP="00FE1FDF">
      <w:pPr>
        <w:autoSpaceDE w:val="0"/>
        <w:autoSpaceDN w:val="0"/>
        <w:adjustRightInd w:val="0"/>
        <w:rPr>
          <w:rFonts w:ascii="Tahoma" w:hAnsi="Tahoma" w:cs="Tahoma"/>
          <w:b/>
          <w:bCs/>
          <w:color w:val="000000" w:themeColor="text1"/>
          <w:sz w:val="20"/>
          <w:szCs w:val="20"/>
        </w:rPr>
      </w:pPr>
      <w:r w:rsidRPr="00D33A6F">
        <w:rPr>
          <w:rFonts w:ascii="Tahoma" w:hAnsi="Tahoma" w:cs="Tahoma"/>
          <w:sz w:val="20"/>
          <w:szCs w:val="20"/>
        </w:rPr>
        <w:t xml:space="preserve">(Ime in priimek)                       </w:t>
      </w:r>
      <w:r w:rsidRPr="00D33A6F">
        <w:rPr>
          <w:rFonts w:ascii="Tahoma" w:hAnsi="Tahoma" w:cs="Tahoma"/>
          <w:sz w:val="20"/>
          <w:szCs w:val="20"/>
        </w:rPr>
        <w:tab/>
      </w:r>
      <w:r w:rsidRPr="00D33A6F">
        <w:rPr>
          <w:rFonts w:ascii="Tahoma" w:hAnsi="Tahoma" w:cs="Tahoma"/>
          <w:sz w:val="20"/>
          <w:szCs w:val="20"/>
        </w:rPr>
        <w:tab/>
        <w:t xml:space="preserve">  (Funkcija zastopnika)                </w:t>
      </w:r>
      <w:r w:rsidRPr="00D33A6F">
        <w:rPr>
          <w:rFonts w:ascii="Tahoma" w:hAnsi="Tahoma" w:cs="Tahoma"/>
          <w:sz w:val="20"/>
          <w:szCs w:val="20"/>
        </w:rPr>
        <w:tab/>
      </w:r>
      <w:r w:rsidRPr="00D33A6F">
        <w:rPr>
          <w:rFonts w:ascii="Tahoma" w:hAnsi="Tahoma" w:cs="Tahoma"/>
          <w:sz w:val="20"/>
          <w:szCs w:val="20"/>
        </w:rPr>
        <w:tab/>
        <w:t xml:space="preserve">    (Podpis)</w:t>
      </w:r>
    </w:p>
    <w:p w14:paraId="07D9DEEE" w14:textId="77777777" w:rsidR="00FE1FDF" w:rsidRPr="00D33A6F" w:rsidRDefault="00FE1FDF" w:rsidP="00FE1FDF">
      <w:pPr>
        <w:jc w:val="both"/>
        <w:rPr>
          <w:rFonts w:ascii="Tahoma" w:hAnsi="Tahoma" w:cs="Tahoma"/>
          <w:sz w:val="20"/>
          <w:szCs w:val="20"/>
          <w:lang w:eastAsia="en-US"/>
        </w:rPr>
      </w:pPr>
    </w:p>
    <w:p w14:paraId="4C49FA92" w14:textId="77777777" w:rsidR="00FE1FDF" w:rsidRPr="00D33A6F" w:rsidRDefault="00FE1FDF" w:rsidP="00FE1FDF">
      <w:pPr>
        <w:jc w:val="both"/>
        <w:rPr>
          <w:rFonts w:ascii="Tahoma" w:hAnsi="Tahoma" w:cs="Tahoma"/>
          <w:sz w:val="20"/>
          <w:szCs w:val="20"/>
          <w:lang w:eastAsia="en-US"/>
        </w:rPr>
      </w:pPr>
      <w:r w:rsidRPr="00D33A6F">
        <w:rPr>
          <w:rFonts w:ascii="Tahoma" w:hAnsi="Tahoma" w:cs="Tahoma"/>
          <w:sz w:val="20"/>
          <w:szCs w:val="20"/>
          <w:lang w:eastAsia="en-US"/>
        </w:rPr>
        <w:t xml:space="preserve">Izdajatelj menice izrecno potrjuje, da je podpisnik menic pooblaščen za podpis menic in da velja to pooblastilo in podpisane menice tudi v primeru spremembe zakonitih zastopnikov izdajatelja menice. </w:t>
      </w:r>
    </w:p>
    <w:p w14:paraId="4D1E9006" w14:textId="77777777" w:rsidR="00FE1FDF" w:rsidRPr="00D33A6F" w:rsidRDefault="00FE1FDF" w:rsidP="00FE1FDF">
      <w:pPr>
        <w:jc w:val="both"/>
        <w:rPr>
          <w:rFonts w:ascii="Tahoma" w:hAnsi="Tahoma" w:cs="Tahoma"/>
          <w:sz w:val="20"/>
          <w:szCs w:val="20"/>
          <w:lang w:eastAsia="en-US"/>
        </w:rPr>
      </w:pPr>
    </w:p>
    <w:p w14:paraId="28881FFB" w14:textId="2E535880" w:rsidR="00FE1FDF" w:rsidRPr="00D33A6F" w:rsidRDefault="00FE1FDF" w:rsidP="00FE1FDF">
      <w:pPr>
        <w:jc w:val="both"/>
        <w:rPr>
          <w:rFonts w:ascii="Tahoma" w:hAnsi="Tahoma" w:cs="Tahoma"/>
          <w:color w:val="0E0E0E"/>
          <w:sz w:val="20"/>
          <w:szCs w:val="20"/>
        </w:rPr>
      </w:pPr>
      <w:r w:rsidRPr="00D33A6F">
        <w:rPr>
          <w:rFonts w:ascii="Tahoma" w:hAnsi="Tahoma" w:cs="Tahoma"/>
          <w:color w:val="0E0E0E"/>
          <w:sz w:val="20"/>
          <w:szCs w:val="20"/>
        </w:rPr>
        <w:t xml:space="preserve">Pooblaščamo </w:t>
      </w:r>
      <w:r w:rsidR="00E570A0" w:rsidRPr="00D33A6F">
        <w:rPr>
          <w:rFonts w:ascii="Tahoma" w:hAnsi="Tahoma" w:cs="Tahoma"/>
          <w:bCs/>
          <w:color w:val="000000" w:themeColor="text1"/>
          <w:sz w:val="20"/>
          <w:szCs w:val="20"/>
        </w:rPr>
        <w:t>DOM STAREJŠIH OBČANOV KRŠKO, Kovinarska ulica 13, 8270 Krško</w:t>
      </w:r>
      <w:r w:rsidRPr="00D33A6F">
        <w:rPr>
          <w:rFonts w:ascii="Tahoma" w:hAnsi="Tahoma" w:cs="Tahoma"/>
          <w:color w:val="0E0E0E"/>
          <w:sz w:val="20"/>
          <w:szCs w:val="20"/>
        </w:rPr>
        <w:t xml:space="preserve">, da v skladu z določili dokumentacije v zvezi z oddajo javnega naročila in ponudbe za predmetno javno naročilo </w:t>
      </w:r>
      <w:r w:rsidRPr="00D33A6F">
        <w:rPr>
          <w:rStyle w:val="s1"/>
          <w:rFonts w:ascii="Tahoma" w:eastAsiaTheme="majorEastAsia" w:hAnsi="Tahoma" w:cs="Tahoma"/>
          <w:color w:val="0E0E0E"/>
          <w:sz w:val="20"/>
          <w:szCs w:val="20"/>
        </w:rPr>
        <w:t>brez predhodnega obvestila izpolni bianco menico</w:t>
      </w:r>
      <w:r w:rsidRPr="00D33A6F">
        <w:rPr>
          <w:rFonts w:ascii="Tahoma" w:hAnsi="Tahoma" w:cs="Tahoma"/>
          <w:color w:val="0E0E0E"/>
          <w:sz w:val="20"/>
          <w:szCs w:val="20"/>
        </w:rPr>
        <w:t xml:space="preserve"> v vseh neizpolnjenih delih, in sicer </w:t>
      </w:r>
      <w:r w:rsidRPr="00D33A6F">
        <w:rPr>
          <w:rStyle w:val="s1"/>
          <w:rFonts w:ascii="Tahoma" w:eastAsiaTheme="majorEastAsia" w:hAnsi="Tahoma" w:cs="Tahoma"/>
          <w:color w:val="0E0E0E"/>
          <w:sz w:val="20"/>
          <w:szCs w:val="20"/>
        </w:rPr>
        <w:t>največ do zneska ____ EUR</w:t>
      </w:r>
      <w:r w:rsidRPr="00D33A6F">
        <w:rPr>
          <w:rFonts w:ascii="Tahoma" w:hAnsi="Tahoma" w:cs="Tahoma"/>
          <w:color w:val="0E0E0E"/>
          <w:sz w:val="20"/>
          <w:szCs w:val="20"/>
        </w:rPr>
        <w:t xml:space="preserve">, kar predstavlja </w:t>
      </w:r>
      <w:r w:rsidRPr="00D33A6F">
        <w:rPr>
          <w:rStyle w:val="s1"/>
          <w:rFonts w:ascii="Tahoma" w:eastAsiaTheme="majorEastAsia" w:hAnsi="Tahoma" w:cs="Tahoma"/>
          <w:color w:val="0E0E0E"/>
          <w:sz w:val="20"/>
          <w:szCs w:val="20"/>
        </w:rPr>
        <w:t xml:space="preserve">5 % </w:t>
      </w:r>
      <w:r w:rsidR="00D82E80">
        <w:rPr>
          <w:rStyle w:val="s1"/>
          <w:rFonts w:ascii="Tahoma" w:eastAsiaTheme="majorEastAsia" w:hAnsi="Tahoma" w:cs="Tahoma"/>
          <w:color w:val="0E0E0E"/>
          <w:sz w:val="20"/>
          <w:szCs w:val="20"/>
        </w:rPr>
        <w:t>končne</w:t>
      </w:r>
      <w:r w:rsidRPr="00D33A6F">
        <w:rPr>
          <w:rStyle w:val="s1"/>
          <w:rFonts w:ascii="Tahoma" w:eastAsiaTheme="majorEastAsia" w:hAnsi="Tahoma" w:cs="Tahoma"/>
          <w:color w:val="0E0E0E"/>
          <w:sz w:val="20"/>
          <w:szCs w:val="20"/>
        </w:rPr>
        <w:t xml:space="preserve"> pogodbene vrednosti </w:t>
      </w:r>
      <w:r w:rsidR="00B46040" w:rsidRPr="00D33A6F">
        <w:rPr>
          <w:rStyle w:val="s1"/>
          <w:rFonts w:ascii="Tahoma" w:eastAsiaTheme="majorEastAsia" w:hAnsi="Tahoma" w:cs="Tahoma"/>
          <w:color w:val="0E0E0E"/>
          <w:sz w:val="20"/>
          <w:szCs w:val="20"/>
        </w:rPr>
        <w:t xml:space="preserve">v EUR </w:t>
      </w:r>
      <w:r w:rsidRPr="00D33A6F">
        <w:rPr>
          <w:rStyle w:val="s1"/>
          <w:rFonts w:ascii="Tahoma" w:eastAsiaTheme="majorEastAsia" w:hAnsi="Tahoma" w:cs="Tahoma"/>
          <w:color w:val="0E0E0E"/>
          <w:sz w:val="20"/>
          <w:szCs w:val="20"/>
        </w:rPr>
        <w:t>z DDV</w:t>
      </w:r>
      <w:r w:rsidRPr="00D33A6F">
        <w:rPr>
          <w:rFonts w:ascii="Tahoma" w:hAnsi="Tahoma" w:cs="Tahoma"/>
          <w:color w:val="0E0E0E"/>
          <w:sz w:val="20"/>
          <w:szCs w:val="20"/>
        </w:rPr>
        <w:t xml:space="preserve">, z veljavnostjo </w:t>
      </w:r>
      <w:r w:rsidRPr="00D33A6F">
        <w:rPr>
          <w:rStyle w:val="s1"/>
          <w:rFonts w:ascii="Tahoma" w:eastAsiaTheme="majorEastAsia" w:hAnsi="Tahoma" w:cs="Tahoma"/>
          <w:color w:val="0E0E0E"/>
          <w:sz w:val="20"/>
          <w:szCs w:val="20"/>
        </w:rPr>
        <w:t>do ____</w:t>
      </w:r>
    </w:p>
    <w:p w14:paraId="093FA5F2" w14:textId="77777777" w:rsidR="00FE1FDF" w:rsidRPr="00D33A6F" w:rsidRDefault="00FE1FDF" w:rsidP="00FE1FDF">
      <w:pPr>
        <w:jc w:val="both"/>
        <w:rPr>
          <w:rFonts w:ascii="Tahoma" w:hAnsi="Tahoma" w:cs="Tahoma"/>
          <w:sz w:val="20"/>
          <w:szCs w:val="20"/>
          <w:lang w:eastAsia="en-US"/>
        </w:rPr>
      </w:pPr>
    </w:p>
    <w:p w14:paraId="69CDEC82" w14:textId="48FAEFF4" w:rsidR="00FE1FDF" w:rsidRPr="00D33A6F" w:rsidRDefault="00FE1FDF" w:rsidP="00FE1FDF">
      <w:pPr>
        <w:jc w:val="both"/>
        <w:rPr>
          <w:rFonts w:ascii="Tahoma" w:hAnsi="Tahoma" w:cs="Tahoma"/>
          <w:sz w:val="20"/>
          <w:szCs w:val="20"/>
          <w:lang w:eastAsia="en-US"/>
        </w:rPr>
      </w:pPr>
      <w:r w:rsidRPr="00D33A6F">
        <w:rPr>
          <w:rFonts w:ascii="Tahoma" w:hAnsi="Tahoma" w:cs="Tahoma"/>
          <w:sz w:val="20"/>
          <w:szCs w:val="20"/>
        </w:rPr>
        <w:t xml:space="preserve">V primeru spremembe upnika predmetnih terjatev, veljajo določbe tega pooblastila tudi v korist novih upnikov. Pooblaščamo </w:t>
      </w:r>
      <w:r w:rsidR="00B46040" w:rsidRPr="00D33A6F">
        <w:rPr>
          <w:rFonts w:ascii="Tahoma" w:hAnsi="Tahoma" w:cs="Tahoma"/>
          <w:bCs/>
          <w:color w:val="000000" w:themeColor="text1"/>
          <w:sz w:val="20"/>
          <w:szCs w:val="20"/>
        </w:rPr>
        <w:t>DOM STAREJŠIH OBČANOV KRŠKO, Kovinarska ulica 13, 8270 Krško</w:t>
      </w:r>
      <w:r w:rsidRPr="00D33A6F">
        <w:rPr>
          <w:rFonts w:ascii="Tahoma" w:hAnsi="Tahoma" w:cs="Tahoma"/>
          <w:sz w:val="20"/>
          <w:szCs w:val="20"/>
        </w:rPr>
        <w:t>, da menico po potrebi domicilira pri katerikoli banki, pri kateri imamo odprt račun.</w:t>
      </w:r>
    </w:p>
    <w:p w14:paraId="1BF72EE4" w14:textId="77777777" w:rsidR="00FE1FDF" w:rsidRPr="00D33A6F" w:rsidRDefault="00FE1FDF" w:rsidP="00FE1FDF">
      <w:pPr>
        <w:jc w:val="both"/>
        <w:rPr>
          <w:rFonts w:ascii="Tahoma" w:hAnsi="Tahoma" w:cs="Tahoma"/>
          <w:sz w:val="20"/>
          <w:szCs w:val="20"/>
          <w:lang w:eastAsia="en-US"/>
        </w:rPr>
      </w:pPr>
    </w:p>
    <w:p w14:paraId="74CE975F" w14:textId="77777777" w:rsidR="00FE1FDF" w:rsidRPr="00D33A6F" w:rsidRDefault="00FE1FDF" w:rsidP="00FE1FDF">
      <w:pPr>
        <w:jc w:val="both"/>
        <w:rPr>
          <w:rFonts w:ascii="Tahoma" w:hAnsi="Tahoma" w:cs="Tahoma"/>
          <w:sz w:val="20"/>
          <w:szCs w:val="20"/>
        </w:rPr>
      </w:pPr>
      <w:r w:rsidRPr="00D33A6F">
        <w:rPr>
          <w:rFonts w:ascii="Tahoma" w:hAnsi="Tahoma" w:cs="Tahoma"/>
          <w:sz w:val="20"/>
          <w:szCs w:val="20"/>
        </w:rPr>
        <w:t>Nepreklicno in brezpogojno pooblaščamo __________________ (navedba banke), da v breme našega transakcijskega računa št. ________________ unovči predloženo menico najkasneje do _____________ .</w:t>
      </w:r>
    </w:p>
    <w:p w14:paraId="349220B5" w14:textId="77777777" w:rsidR="00FE1FDF" w:rsidRPr="00D33A6F" w:rsidRDefault="00FE1FDF" w:rsidP="00FE1FDF">
      <w:pPr>
        <w:jc w:val="both"/>
        <w:rPr>
          <w:rFonts w:ascii="Tahoma" w:hAnsi="Tahoma" w:cs="Tahoma"/>
          <w:sz w:val="20"/>
          <w:szCs w:val="20"/>
        </w:rPr>
      </w:pPr>
    </w:p>
    <w:p w14:paraId="64FD89B5" w14:textId="481D2726" w:rsidR="00FE1FDF" w:rsidRPr="00D33A6F" w:rsidRDefault="00FE1FDF" w:rsidP="00FE1FDF">
      <w:pPr>
        <w:jc w:val="both"/>
        <w:rPr>
          <w:rFonts w:ascii="Tahoma" w:hAnsi="Tahoma" w:cs="Tahoma"/>
          <w:sz w:val="20"/>
          <w:szCs w:val="20"/>
        </w:rPr>
      </w:pPr>
      <w:r w:rsidRPr="00D33A6F">
        <w:rPr>
          <w:rFonts w:ascii="Tahoma" w:hAnsi="Tahoma" w:cs="Tahoma"/>
          <w:sz w:val="20"/>
          <w:szCs w:val="20"/>
        </w:rPr>
        <w:t xml:space="preserve">Pooblaščamo tudi katerokoli banko, pri kateri bi imeli odprt račun, da v breme našega transakcijskega računa unovči predloženo menico. S podpisom tega pooblastila soglašamo, da </w:t>
      </w:r>
      <w:r w:rsidR="00FB5788" w:rsidRPr="00D33A6F">
        <w:rPr>
          <w:rFonts w:ascii="Tahoma" w:hAnsi="Tahoma" w:cs="Tahoma"/>
          <w:bCs/>
          <w:color w:val="000000" w:themeColor="text1"/>
          <w:sz w:val="20"/>
          <w:szCs w:val="20"/>
        </w:rPr>
        <w:t>DOM STAREJŠIH OBČANOV KRŠKO, Kovinarska ulica 13, 8270 Krško</w:t>
      </w:r>
      <w:r w:rsidR="00FB5788" w:rsidRPr="00D33A6F">
        <w:rPr>
          <w:rFonts w:ascii="Tahoma" w:hAnsi="Tahoma" w:cs="Tahoma"/>
          <w:color w:val="000000" w:themeColor="text1"/>
          <w:sz w:val="20"/>
          <w:szCs w:val="20"/>
        </w:rPr>
        <w:t xml:space="preserve"> </w:t>
      </w:r>
      <w:r w:rsidRPr="00D33A6F">
        <w:rPr>
          <w:rFonts w:ascii="Tahoma" w:hAnsi="Tahoma" w:cs="Tahoma"/>
          <w:sz w:val="20"/>
          <w:szCs w:val="20"/>
        </w:rPr>
        <w:t>opravi poizvedbe o številkah transakcijskih računov pri katerikoli banki, finančni organizaciji ali upravljalcu baz podatkov o računih.</w:t>
      </w:r>
    </w:p>
    <w:p w14:paraId="6D98C94E" w14:textId="77777777" w:rsidR="00FE1FDF" w:rsidRPr="00D33A6F" w:rsidRDefault="00FE1FDF" w:rsidP="00FE1FDF">
      <w:pPr>
        <w:pStyle w:val="BodyText"/>
        <w:rPr>
          <w:rFonts w:ascii="Tahoma" w:hAnsi="Tahoma" w:cs="Tahoma"/>
          <w:color w:val="000000" w:themeColor="text1"/>
          <w:sz w:val="20"/>
          <w:szCs w:val="20"/>
        </w:rPr>
      </w:pPr>
    </w:p>
    <w:p w14:paraId="196FAC66" w14:textId="77777777" w:rsidR="00FE1FDF" w:rsidRPr="00D33A6F" w:rsidRDefault="00FE1FDF" w:rsidP="00FE1FDF">
      <w:pPr>
        <w:pStyle w:val="BodyText"/>
        <w:rPr>
          <w:rFonts w:ascii="Tahoma" w:hAnsi="Tahoma" w:cs="Tahoma"/>
          <w:color w:val="000000" w:themeColor="text1"/>
          <w:sz w:val="20"/>
          <w:szCs w:val="20"/>
        </w:rPr>
      </w:pPr>
      <w:r w:rsidRPr="00D33A6F">
        <w:rPr>
          <w:rFonts w:ascii="Tahoma" w:hAnsi="Tahoma" w:cs="Tahoma"/>
          <w:color w:val="000000" w:themeColor="text1"/>
          <w:sz w:val="20"/>
          <w:szCs w:val="20"/>
        </w:rPr>
        <w:t>V primeru menično pravnega uveljavljanja menic proti nam se vnaprej odrekamo vsem ugovorom proti meničnim plačilnim nalogom.</w:t>
      </w:r>
    </w:p>
    <w:p w14:paraId="6C3590A8" w14:textId="77777777" w:rsidR="00FE1FDF" w:rsidRPr="00D33A6F" w:rsidRDefault="00FE1FDF" w:rsidP="00FE1FDF">
      <w:pPr>
        <w:pStyle w:val="BodyText"/>
        <w:rPr>
          <w:rFonts w:ascii="Tahoma" w:hAnsi="Tahoma" w:cs="Tahoma"/>
          <w:color w:val="000000" w:themeColor="text1"/>
          <w:sz w:val="20"/>
          <w:szCs w:val="20"/>
        </w:rPr>
      </w:pPr>
    </w:p>
    <w:p w14:paraId="5DFB616F" w14:textId="77777777" w:rsidR="00FE1FDF" w:rsidRPr="00D33A6F" w:rsidRDefault="00FE1FDF" w:rsidP="00FE1FDF">
      <w:pPr>
        <w:jc w:val="both"/>
        <w:rPr>
          <w:rFonts w:ascii="Tahoma" w:hAnsi="Tahoma" w:cs="Tahoma"/>
          <w:sz w:val="20"/>
          <w:szCs w:val="20"/>
          <w:lang w:eastAsia="en-US"/>
        </w:rPr>
      </w:pPr>
      <w:r w:rsidRPr="00D33A6F">
        <w:rPr>
          <w:rFonts w:ascii="Tahoma" w:hAnsi="Tahoma" w:cs="Tahoma"/>
          <w:sz w:val="20"/>
          <w:szCs w:val="20"/>
          <w:lang w:eastAsia="en-US"/>
        </w:rPr>
        <w:t xml:space="preserve">Izdajatelj menice se zavezuje, da bo ob vsaki spremembi domicila, v primeru spremembe predpisov ali če se ugotovi, da na osnovi te menične izjave menica ne bi mogla biti unovčena oziroma da bi bilo njihovo unovčenje lahko oteženo, v roku treh (3) delovnih dni nadomestili to menično izjavo z ustrezno novo izjavo. </w:t>
      </w:r>
    </w:p>
    <w:p w14:paraId="0FD5C874"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p>
    <w:p w14:paraId="1777B78D"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 xml:space="preserve">Ta menična izjava s pooblastilom za izpolnitev velja najkasneje do _______. </w:t>
      </w:r>
    </w:p>
    <w:p w14:paraId="66C9528B"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p>
    <w:p w14:paraId="547092C9"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r w:rsidRPr="00D33A6F">
        <w:rPr>
          <w:rFonts w:ascii="Tahoma" w:hAnsi="Tahoma" w:cs="Tahoma"/>
          <w:color w:val="000000" w:themeColor="text1"/>
          <w:sz w:val="20"/>
          <w:szCs w:val="20"/>
        </w:rPr>
        <w:t>Za presojanje morebitnih sporov iz tega razmerja je pristojno sodišče Republike Slovenije in se uporablja pravo Republike Slovenije.</w:t>
      </w:r>
    </w:p>
    <w:p w14:paraId="7DBBFF42"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p>
    <w:p w14:paraId="303C89CD"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r w:rsidRPr="00D33A6F">
        <w:rPr>
          <w:rFonts w:ascii="Tahoma" w:hAnsi="Tahoma" w:cs="Tahoma"/>
          <w:sz w:val="20"/>
          <w:szCs w:val="20"/>
        </w:rPr>
        <w:t>Priloga: 1 bianko menica</w:t>
      </w:r>
    </w:p>
    <w:p w14:paraId="3A1A202A" w14:textId="77777777" w:rsidR="00FE1FDF" w:rsidRPr="00D33A6F" w:rsidRDefault="00FE1FDF" w:rsidP="00FE1FDF">
      <w:pPr>
        <w:autoSpaceDE w:val="0"/>
        <w:autoSpaceDN w:val="0"/>
        <w:adjustRightInd w:val="0"/>
        <w:jc w:val="both"/>
        <w:rPr>
          <w:rFonts w:ascii="Tahoma" w:hAnsi="Tahoma" w:cs="Tahoma"/>
          <w:sz w:val="20"/>
          <w:szCs w:val="20"/>
        </w:rPr>
      </w:pPr>
    </w:p>
    <w:p w14:paraId="1750C699" w14:textId="77777777" w:rsidR="00FE1FDF" w:rsidRPr="00D33A6F" w:rsidRDefault="00FE1FDF" w:rsidP="00FE1FDF">
      <w:pPr>
        <w:autoSpaceDE w:val="0"/>
        <w:autoSpaceDN w:val="0"/>
        <w:adjustRightInd w:val="0"/>
        <w:jc w:val="both"/>
        <w:rPr>
          <w:rFonts w:ascii="Tahoma" w:hAnsi="Tahoma" w:cs="Tahoma"/>
          <w:color w:val="000000" w:themeColor="text1"/>
          <w:sz w:val="20"/>
          <w:szCs w:val="20"/>
        </w:rPr>
      </w:pP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t>Izdajatelj menice:</w:t>
      </w:r>
    </w:p>
    <w:p w14:paraId="6DEA0850" w14:textId="77777777" w:rsidR="00FE1FDF" w:rsidRPr="00D33A6F" w:rsidRDefault="00FE1FDF" w:rsidP="00FE1FDF">
      <w:pPr>
        <w:keepNext/>
        <w:jc w:val="both"/>
        <w:rPr>
          <w:rFonts w:ascii="Tahoma" w:hAnsi="Tahoma" w:cs="Tahoma"/>
          <w:sz w:val="20"/>
          <w:szCs w:val="20"/>
        </w:rPr>
      </w:pP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r>
      <w:r w:rsidRPr="00D33A6F">
        <w:rPr>
          <w:rFonts w:ascii="Tahoma" w:hAnsi="Tahoma" w:cs="Tahoma"/>
          <w:sz w:val="20"/>
          <w:szCs w:val="20"/>
        </w:rPr>
        <w:tab/>
        <w:t>___________________</w:t>
      </w:r>
    </w:p>
    <w:p w14:paraId="464DE125" w14:textId="77777777" w:rsidR="00FE1FDF" w:rsidRPr="00D33A6F" w:rsidRDefault="00FE1FDF" w:rsidP="00FE1FDF">
      <w:pPr>
        <w:keepNext/>
        <w:ind w:left="5664" w:firstLine="708"/>
        <w:jc w:val="both"/>
        <w:rPr>
          <w:rFonts w:ascii="Tahoma" w:hAnsi="Tahoma" w:cs="Tahoma"/>
          <w:sz w:val="20"/>
          <w:szCs w:val="20"/>
        </w:rPr>
      </w:pPr>
      <w:r w:rsidRPr="00D33A6F">
        <w:rPr>
          <w:rFonts w:ascii="Tahoma" w:hAnsi="Tahoma" w:cs="Tahoma"/>
          <w:sz w:val="20"/>
          <w:szCs w:val="20"/>
        </w:rPr>
        <w:t xml:space="preserve">  (Žig in podpis)</w:t>
      </w:r>
    </w:p>
    <w:p w14:paraId="0230D3E8" w14:textId="3FED07A2" w:rsidR="00B70B1F" w:rsidRPr="00D33A6F" w:rsidRDefault="00A162B3" w:rsidP="00C54D84">
      <w:pPr>
        <w:rPr>
          <w:rFonts w:ascii="Tahoma" w:hAnsi="Tahoma" w:cs="Tahoma"/>
          <w:color w:val="000000" w:themeColor="text1"/>
          <w:sz w:val="20"/>
          <w:szCs w:val="20"/>
        </w:rPr>
      </w:pPr>
      <w:r w:rsidRPr="00D33A6F">
        <w:rPr>
          <w:rFonts w:ascii="Tahoma" w:hAnsi="Tahoma" w:cs="Tahoma"/>
          <w:color w:val="000000" w:themeColor="text1"/>
          <w:sz w:val="20"/>
          <w:szCs w:val="20"/>
        </w:rPr>
        <w:br w:type="page"/>
      </w:r>
    </w:p>
    <w:p w14:paraId="263E17F1" w14:textId="77777777" w:rsidR="00B70B1F" w:rsidRPr="00D33A6F" w:rsidRDefault="00B70B1F" w:rsidP="00B70B1F">
      <w:pPr>
        <w:jc w:val="right"/>
        <w:rPr>
          <w:rFonts w:ascii="Tahoma" w:hAnsi="Tahoma" w:cs="Tahoma"/>
          <w:bCs/>
          <w:i/>
          <w:iCs/>
          <w:sz w:val="20"/>
          <w:szCs w:val="20"/>
        </w:rPr>
      </w:pPr>
      <w:r w:rsidRPr="00D33A6F">
        <w:rPr>
          <w:rFonts w:ascii="Tahoma" w:hAnsi="Tahoma" w:cs="Tahoma"/>
          <w:b/>
          <w:i/>
          <w:iCs/>
          <w:color w:val="000000" w:themeColor="text1"/>
          <w:sz w:val="20"/>
          <w:szCs w:val="20"/>
        </w:rPr>
        <w:lastRenderedPageBreak/>
        <w:t>Obr. št. 10</w:t>
      </w:r>
    </w:p>
    <w:p w14:paraId="372935EC" w14:textId="77777777" w:rsidR="00B70B1F" w:rsidRPr="002F5CB4" w:rsidRDefault="00B70B1F" w:rsidP="00B70B1F">
      <w:pPr>
        <w:jc w:val="both"/>
        <w:rPr>
          <w:rFonts w:ascii="Arial" w:hAnsi="Arial" w:cs="Arial"/>
          <w:bCs/>
          <w:sz w:val="20"/>
          <w:szCs w:val="20"/>
        </w:rPr>
      </w:pPr>
    </w:p>
    <w:p w14:paraId="43066026" w14:textId="571EE007" w:rsidR="00B70B1F" w:rsidRPr="002F5CB4" w:rsidRDefault="00B70B1F" w:rsidP="00B70B1F">
      <w:pPr>
        <w:jc w:val="both"/>
        <w:rPr>
          <w:rFonts w:ascii="Arial" w:hAnsi="Arial" w:cs="Arial"/>
          <w:bCs/>
          <w:color w:val="000000" w:themeColor="text1"/>
          <w:sz w:val="18"/>
          <w:szCs w:val="18"/>
        </w:rPr>
      </w:pPr>
      <w:r w:rsidRPr="00C54D84">
        <w:rPr>
          <w:rFonts w:ascii="Arial" w:hAnsi="Arial" w:cs="Arial"/>
          <w:bCs/>
          <w:sz w:val="18"/>
          <w:szCs w:val="18"/>
        </w:rPr>
        <w:t xml:space="preserve">Spodaj podpisani zakoniti zastopnik ponudnika .......................................................... v postopku oddaje javnega naročila za </w:t>
      </w:r>
      <w:r w:rsidRPr="00C54D84">
        <w:rPr>
          <w:rFonts w:ascii="Arial" w:hAnsi="Arial" w:cs="Arial"/>
          <w:bCs/>
          <w:color w:val="000000" w:themeColor="text1"/>
          <w:sz w:val="18"/>
          <w:szCs w:val="18"/>
        </w:rPr>
        <w:t>»</w:t>
      </w:r>
      <w:r w:rsidR="00C54D84" w:rsidRPr="00C54D84">
        <w:rPr>
          <w:rFonts w:ascii="Arial" w:hAnsi="Arial" w:cs="Arial"/>
          <w:bCs/>
          <w:color w:val="000000" w:themeColor="text1"/>
          <w:sz w:val="18"/>
          <w:szCs w:val="18"/>
        </w:rPr>
        <w:t xml:space="preserve">Dobava in montaža </w:t>
      </w:r>
      <w:r w:rsidR="00C54D84" w:rsidRPr="00C54D84">
        <w:rPr>
          <w:rFonts w:ascii="Arial" w:hAnsi="Arial" w:cs="Arial"/>
          <w:bCs/>
          <w:sz w:val="18"/>
          <w:szCs w:val="18"/>
        </w:rPr>
        <w:t xml:space="preserve">pohištvene opreme za prostore </w:t>
      </w:r>
      <w:r w:rsidR="00C54D84" w:rsidRPr="00C54D84">
        <w:rPr>
          <w:rFonts w:ascii="Arial" w:hAnsi="Arial" w:cs="Arial"/>
          <w:bCs/>
          <w:color w:val="000000" w:themeColor="text1"/>
          <w:sz w:val="18"/>
          <w:szCs w:val="18"/>
        </w:rPr>
        <w:t>Doma starejših občanov Krško</w:t>
      </w:r>
      <w:r w:rsidRPr="002F5CB4">
        <w:rPr>
          <w:rFonts w:ascii="Arial" w:hAnsi="Arial" w:cs="Arial"/>
          <w:bCs/>
          <w:color w:val="000000" w:themeColor="text1"/>
          <w:sz w:val="18"/>
          <w:szCs w:val="18"/>
        </w:rPr>
        <w:t xml:space="preserve">« 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66A35B3B" w14:textId="77777777" w:rsidR="00B70B1F" w:rsidRPr="002F5CB4" w:rsidRDefault="00B70B1F" w:rsidP="00B70B1F">
      <w:pPr>
        <w:jc w:val="both"/>
        <w:rPr>
          <w:rFonts w:ascii="Arial" w:hAnsi="Arial" w:cs="Arial"/>
          <w:bCs/>
          <w:sz w:val="18"/>
          <w:szCs w:val="18"/>
        </w:rPr>
      </w:pPr>
    </w:p>
    <w:p w14:paraId="23EFE6F0" w14:textId="77777777" w:rsidR="00B70B1F" w:rsidRPr="002F5CB4" w:rsidRDefault="00B70B1F" w:rsidP="00B70B1F">
      <w:pPr>
        <w:jc w:val="both"/>
        <w:rPr>
          <w:rFonts w:ascii="Arial" w:hAnsi="Arial" w:cs="Arial"/>
          <w:bCs/>
          <w:sz w:val="18"/>
          <w:szCs w:val="18"/>
        </w:rPr>
      </w:pPr>
    </w:p>
    <w:p w14:paraId="457B4C5F" w14:textId="77777777" w:rsidR="00B70B1F" w:rsidRPr="002F5CB4" w:rsidRDefault="00B70B1F" w:rsidP="00B70B1F">
      <w:pPr>
        <w:jc w:val="center"/>
        <w:rPr>
          <w:rFonts w:ascii="Arial" w:hAnsi="Arial" w:cs="Arial"/>
          <w:b/>
          <w:bCs/>
          <w:sz w:val="18"/>
          <w:szCs w:val="18"/>
        </w:rPr>
      </w:pPr>
      <w:r w:rsidRPr="002F5CB4">
        <w:rPr>
          <w:rFonts w:ascii="Arial" w:hAnsi="Arial" w:cs="Arial"/>
          <w:b/>
          <w:bCs/>
          <w:sz w:val="18"/>
          <w:szCs w:val="18"/>
        </w:rPr>
        <w:t xml:space="preserve">IZJAVO O UDELEŽBI FIZIČNIH IN PRAVNIH OSEB V LASTNIŠTVU PONUDNIKA </w:t>
      </w:r>
    </w:p>
    <w:p w14:paraId="262DA16B" w14:textId="77777777" w:rsidR="00B70B1F" w:rsidRPr="002F5CB4" w:rsidRDefault="00B70B1F" w:rsidP="00B70B1F">
      <w:pPr>
        <w:rPr>
          <w:rFonts w:ascii="Arial" w:hAnsi="Arial" w:cs="Arial"/>
          <w:bCs/>
          <w:sz w:val="18"/>
          <w:szCs w:val="18"/>
        </w:rPr>
      </w:pPr>
    </w:p>
    <w:p w14:paraId="3F965598" w14:textId="77777777" w:rsidR="00B70B1F" w:rsidRPr="002F5CB4" w:rsidRDefault="00B70B1F" w:rsidP="00B70B1F">
      <w:pPr>
        <w:rPr>
          <w:rFonts w:ascii="Arial" w:hAnsi="Arial" w:cs="Arial"/>
          <w:bCs/>
          <w:sz w:val="18"/>
          <w:szCs w:val="18"/>
        </w:rPr>
      </w:pPr>
    </w:p>
    <w:p w14:paraId="055E8C40" w14:textId="77777777" w:rsidR="00B70B1F" w:rsidRPr="002F5CB4" w:rsidRDefault="00B70B1F" w:rsidP="00B70B1F">
      <w:pPr>
        <w:rPr>
          <w:rFonts w:ascii="Arial" w:hAnsi="Arial" w:cs="Arial"/>
          <w:bCs/>
          <w:sz w:val="18"/>
          <w:szCs w:val="18"/>
        </w:rPr>
      </w:pPr>
      <w:r w:rsidRPr="002F5CB4">
        <w:rPr>
          <w:rFonts w:ascii="Arial" w:hAnsi="Arial" w:cs="Arial"/>
          <w:b/>
          <w:bCs/>
          <w:sz w:val="18"/>
          <w:szCs w:val="18"/>
        </w:rPr>
        <w:t>Podatki o ponudniku</w:t>
      </w:r>
      <w:r w:rsidRPr="002F5CB4">
        <w:rPr>
          <w:rFonts w:ascii="Arial" w:hAnsi="Arial" w:cs="Arial"/>
          <w:bCs/>
          <w:sz w:val="18"/>
          <w:szCs w:val="18"/>
        </w:rPr>
        <w:t xml:space="preserve"> (pravna oseba, podjetnik, društvo ali drug pravni subjekt, ki nastopa v postopku javnega naročanja): </w:t>
      </w:r>
    </w:p>
    <w:p w14:paraId="17373989" w14:textId="77777777" w:rsidR="00B70B1F" w:rsidRPr="002F5CB4" w:rsidRDefault="00B70B1F" w:rsidP="00B70B1F">
      <w:pPr>
        <w:rPr>
          <w:rFonts w:ascii="Arial" w:hAnsi="Arial" w:cs="Arial"/>
          <w:bCs/>
          <w:sz w:val="18"/>
          <w:szCs w:val="18"/>
        </w:rPr>
      </w:pPr>
    </w:p>
    <w:p w14:paraId="3CA6FEC8" w14:textId="77777777" w:rsidR="00B70B1F" w:rsidRPr="002F5CB4" w:rsidRDefault="00B70B1F" w:rsidP="00B70B1F">
      <w:pPr>
        <w:spacing w:line="360" w:lineRule="auto"/>
        <w:rPr>
          <w:rFonts w:ascii="Arial" w:hAnsi="Arial" w:cs="Arial"/>
          <w:i/>
          <w:sz w:val="18"/>
          <w:szCs w:val="18"/>
        </w:rPr>
      </w:pPr>
      <w:r w:rsidRPr="002F5CB4">
        <w:rPr>
          <w:rFonts w:ascii="Arial" w:hAnsi="Arial" w:cs="Arial"/>
          <w:b/>
          <w:bCs/>
          <w:sz w:val="18"/>
          <w:szCs w:val="18"/>
        </w:rPr>
        <w:t>Firma ponudnika:</w:t>
      </w:r>
      <w:r w:rsidRPr="002F5CB4">
        <w:rPr>
          <w:rFonts w:ascii="Arial" w:hAnsi="Arial" w:cs="Arial"/>
          <w:bCs/>
          <w:sz w:val="18"/>
          <w:szCs w:val="18"/>
        </w:rPr>
        <w:t xml:space="preserve"> </w:t>
      </w:r>
      <w:r w:rsidRPr="002F5CB4">
        <w:rPr>
          <w:rFonts w:ascii="Arial" w:hAnsi="Arial" w:cs="Arial"/>
          <w:i/>
          <w:sz w:val="18"/>
          <w:szCs w:val="18"/>
        </w:rPr>
        <w:t>...........................................</w:t>
      </w:r>
    </w:p>
    <w:p w14:paraId="6D891978" w14:textId="77777777" w:rsidR="00B70B1F" w:rsidRPr="002F5CB4" w:rsidRDefault="00B70B1F" w:rsidP="00B70B1F">
      <w:pPr>
        <w:spacing w:line="360" w:lineRule="auto"/>
        <w:rPr>
          <w:rFonts w:ascii="Arial" w:hAnsi="Arial" w:cs="Arial"/>
          <w:bCs/>
          <w:sz w:val="18"/>
          <w:szCs w:val="18"/>
        </w:rPr>
      </w:pPr>
      <w:r w:rsidRPr="002F5CB4">
        <w:rPr>
          <w:rFonts w:ascii="Arial" w:hAnsi="Arial" w:cs="Arial"/>
          <w:b/>
          <w:bCs/>
          <w:sz w:val="18"/>
          <w:szCs w:val="18"/>
        </w:rPr>
        <w:t>Sedež ponudnika</w:t>
      </w:r>
      <w:r w:rsidRPr="002F5CB4">
        <w:rPr>
          <w:rFonts w:ascii="Arial" w:hAnsi="Arial" w:cs="Arial"/>
          <w:bCs/>
          <w:sz w:val="18"/>
          <w:szCs w:val="18"/>
        </w:rPr>
        <w:t xml:space="preserve"> (država, ulica in hišna številka, naselje, občina, poštna številka in kraj):</w:t>
      </w:r>
    </w:p>
    <w:p w14:paraId="3FA2F021" w14:textId="77777777" w:rsidR="00B70B1F" w:rsidRPr="002F5CB4" w:rsidRDefault="00B70B1F" w:rsidP="00B70B1F">
      <w:pPr>
        <w:spacing w:line="360" w:lineRule="auto"/>
        <w:rPr>
          <w:rFonts w:ascii="Arial" w:hAnsi="Arial" w:cs="Arial"/>
          <w:i/>
          <w:sz w:val="18"/>
          <w:szCs w:val="18"/>
        </w:rPr>
      </w:pPr>
      <w:r w:rsidRPr="002F5CB4">
        <w:rPr>
          <w:rFonts w:ascii="Arial" w:hAnsi="Arial" w:cs="Arial"/>
          <w:i/>
          <w:sz w:val="18"/>
          <w:szCs w:val="18"/>
        </w:rPr>
        <w:t>...........................................</w:t>
      </w:r>
    </w:p>
    <w:p w14:paraId="68E2EC3D" w14:textId="77777777" w:rsidR="00B70B1F" w:rsidRPr="002F5CB4" w:rsidRDefault="00B70B1F" w:rsidP="00B70B1F">
      <w:pPr>
        <w:spacing w:line="360" w:lineRule="auto"/>
        <w:rPr>
          <w:rFonts w:ascii="Arial" w:hAnsi="Arial" w:cs="Arial"/>
          <w:i/>
          <w:sz w:val="18"/>
          <w:szCs w:val="18"/>
        </w:rPr>
      </w:pPr>
      <w:r w:rsidRPr="002F5CB4">
        <w:rPr>
          <w:rFonts w:ascii="Arial" w:hAnsi="Arial" w:cs="Arial"/>
          <w:b/>
          <w:bCs/>
          <w:sz w:val="18"/>
          <w:szCs w:val="18"/>
        </w:rPr>
        <w:t>Matična številka ponudnika oz. davčna številka za druge fizične in pravne osebe – ponudnike, ki niso vpisani v poslovnem registru</w:t>
      </w:r>
      <w:r w:rsidRPr="002F5CB4">
        <w:rPr>
          <w:rFonts w:ascii="Arial" w:hAnsi="Arial" w:cs="Arial"/>
          <w:bCs/>
          <w:sz w:val="18"/>
          <w:szCs w:val="18"/>
        </w:rPr>
        <w:t xml:space="preserve">: </w:t>
      </w:r>
      <w:r w:rsidRPr="002F5CB4">
        <w:rPr>
          <w:rFonts w:ascii="Arial" w:hAnsi="Arial" w:cs="Arial"/>
          <w:i/>
          <w:sz w:val="18"/>
          <w:szCs w:val="18"/>
        </w:rPr>
        <w:t>...........................................</w:t>
      </w:r>
    </w:p>
    <w:p w14:paraId="648DE096" w14:textId="77777777" w:rsidR="00B70B1F" w:rsidRPr="002F5CB4" w:rsidRDefault="00B70B1F" w:rsidP="00B70B1F">
      <w:pPr>
        <w:spacing w:line="360" w:lineRule="auto"/>
        <w:rPr>
          <w:rFonts w:ascii="Arial" w:hAnsi="Arial" w:cs="Arial"/>
          <w:b/>
          <w:sz w:val="18"/>
          <w:szCs w:val="18"/>
        </w:rPr>
      </w:pPr>
      <w:r w:rsidRPr="002F5CB4">
        <w:rPr>
          <w:rFonts w:ascii="Arial" w:hAnsi="Arial" w:cs="Arial"/>
          <w:b/>
          <w:bCs/>
          <w:sz w:val="18"/>
          <w:szCs w:val="18"/>
        </w:rPr>
        <w:t>Ponudnik je nosilec tihe družbe</w:t>
      </w:r>
      <w:r w:rsidRPr="002F5CB4">
        <w:rPr>
          <w:rFonts w:ascii="Arial" w:hAnsi="Arial" w:cs="Arial"/>
          <w:b/>
          <w:sz w:val="18"/>
          <w:szCs w:val="18"/>
        </w:rPr>
        <w:t>*</w:t>
      </w:r>
      <w:r w:rsidRPr="002F5CB4">
        <w:rPr>
          <w:rStyle w:val="FootnoteReference"/>
          <w:rFonts w:ascii="Arial" w:hAnsi="Arial" w:cs="Arial"/>
          <w:b/>
          <w:sz w:val="18"/>
          <w:szCs w:val="18"/>
        </w:rPr>
        <w:footnoteReference w:id="2"/>
      </w:r>
      <w:r w:rsidRPr="002F5CB4">
        <w:rPr>
          <w:rFonts w:ascii="Arial" w:hAnsi="Arial" w:cs="Arial"/>
          <w:sz w:val="18"/>
          <w:szCs w:val="18"/>
        </w:rPr>
        <w:t xml:space="preserve"> (ustrezno obkroži)</w:t>
      </w:r>
      <w:r w:rsidRPr="002F5CB4">
        <w:rPr>
          <w:rFonts w:ascii="Arial" w:hAnsi="Arial" w:cs="Arial"/>
          <w:sz w:val="18"/>
          <w:szCs w:val="18"/>
        </w:rPr>
        <w:tab/>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31EDC112" w14:textId="77777777" w:rsidR="00B70B1F" w:rsidRPr="002F5CB4" w:rsidRDefault="00B70B1F" w:rsidP="00B70B1F">
      <w:pPr>
        <w:rPr>
          <w:rFonts w:ascii="Arial" w:hAnsi="Arial" w:cs="Arial"/>
          <w:b/>
          <w:sz w:val="18"/>
          <w:szCs w:val="18"/>
        </w:rPr>
      </w:pPr>
    </w:p>
    <w:p w14:paraId="09149C92" w14:textId="77777777" w:rsidR="00B70B1F" w:rsidRPr="002F5CB4" w:rsidRDefault="00B70B1F" w:rsidP="00B70B1F">
      <w:pPr>
        <w:rPr>
          <w:rFonts w:ascii="Arial" w:hAnsi="Arial" w:cs="Arial"/>
          <w:b/>
          <w:sz w:val="18"/>
          <w:szCs w:val="18"/>
        </w:rPr>
      </w:pPr>
      <w:r w:rsidRPr="002F5CB4">
        <w:rPr>
          <w:rFonts w:ascii="Arial" w:hAnsi="Arial" w:cs="Arial"/>
          <w:b/>
          <w:sz w:val="18"/>
          <w:szCs w:val="18"/>
        </w:rPr>
        <w:t xml:space="preserve">Lastniška struktura ponudnika: </w:t>
      </w:r>
    </w:p>
    <w:p w14:paraId="76C73606" w14:textId="77777777" w:rsidR="00B70B1F" w:rsidRPr="002F5CB4" w:rsidRDefault="00B70B1F" w:rsidP="00B70B1F">
      <w:pPr>
        <w:rPr>
          <w:rFonts w:ascii="Arial" w:hAnsi="Arial" w:cs="Arial"/>
          <w:b/>
          <w:sz w:val="18"/>
          <w:szCs w:val="18"/>
        </w:rPr>
      </w:pPr>
    </w:p>
    <w:p w14:paraId="53706BBB" w14:textId="77777777" w:rsidR="00B70B1F" w:rsidRPr="002F5CB4" w:rsidRDefault="00B70B1F" w:rsidP="00B70B1F">
      <w:pPr>
        <w:jc w:val="both"/>
        <w:rPr>
          <w:rFonts w:ascii="Arial" w:hAnsi="Arial" w:cs="Arial"/>
          <w:sz w:val="18"/>
          <w:szCs w:val="18"/>
        </w:rPr>
      </w:pPr>
      <w:r w:rsidRPr="002F5CB4">
        <w:rPr>
          <w:rFonts w:ascii="Arial" w:hAnsi="Arial" w:cs="Arial"/>
          <w:b/>
          <w:sz w:val="18"/>
          <w:szCs w:val="18"/>
        </w:rPr>
        <w:t>1.1. Podatki o udeležbi fizičnih oseb v lastništvu ponudnika, vključno s tihimi družbeniki</w:t>
      </w:r>
      <w:r w:rsidRPr="002F5CB4">
        <w:rPr>
          <w:rFonts w:ascii="Arial" w:hAnsi="Arial" w:cs="Arial"/>
          <w:sz w:val="18"/>
          <w:szCs w:val="18"/>
        </w:rPr>
        <w:t>*:</w:t>
      </w:r>
    </w:p>
    <w:p w14:paraId="1AE1BFD3" w14:textId="77777777" w:rsidR="00B70B1F" w:rsidRPr="002F5CB4" w:rsidRDefault="00B70B1F" w:rsidP="00B70B1F">
      <w:pPr>
        <w:rPr>
          <w:rFonts w:ascii="Arial" w:hAnsi="Arial" w:cs="Arial"/>
          <w:b/>
          <w:sz w:val="18"/>
          <w:szCs w:val="18"/>
        </w:rPr>
      </w:pPr>
    </w:p>
    <w:p w14:paraId="6188C1CA" w14:textId="77777777" w:rsidR="00B70B1F" w:rsidRPr="002F5CB4" w:rsidRDefault="00B70B1F" w:rsidP="00B70B1F">
      <w:pPr>
        <w:rPr>
          <w:rFonts w:ascii="Arial" w:hAnsi="Arial" w:cs="Arial"/>
          <w:b/>
          <w:sz w:val="18"/>
          <w:szCs w:val="18"/>
          <w:u w:val="single"/>
        </w:rPr>
      </w:pPr>
      <w:r w:rsidRPr="002F5CB4">
        <w:rPr>
          <w:rFonts w:ascii="Arial" w:hAnsi="Arial" w:cs="Arial"/>
          <w:b/>
          <w:sz w:val="18"/>
          <w:szCs w:val="18"/>
          <w:u w:val="single"/>
        </w:rPr>
        <w:t>FIZIČNE OSEBE:</w:t>
      </w:r>
    </w:p>
    <w:p w14:paraId="567F4ECE" w14:textId="77777777" w:rsidR="00B70B1F" w:rsidRPr="002F5CB4" w:rsidRDefault="00B70B1F" w:rsidP="00B70B1F">
      <w:pPr>
        <w:rPr>
          <w:rFonts w:ascii="Arial" w:hAnsi="Arial" w:cs="Arial"/>
          <w:b/>
          <w:sz w:val="18"/>
          <w:szCs w:val="18"/>
        </w:rPr>
      </w:pPr>
    </w:p>
    <w:p w14:paraId="6CFF084E" w14:textId="77777777" w:rsidR="00B70B1F" w:rsidRPr="002F5CB4" w:rsidRDefault="00B70B1F">
      <w:pPr>
        <w:pStyle w:val="ListParagraph"/>
        <w:numPr>
          <w:ilvl w:val="0"/>
          <w:numId w:val="35"/>
        </w:numPr>
        <w:autoSpaceDE w:val="0"/>
        <w:autoSpaceDN w:val="0"/>
        <w:adjustRightInd w:val="0"/>
        <w:jc w:val="both"/>
        <w:rPr>
          <w:rFonts w:ascii="Arial" w:hAnsi="Arial" w:cs="Arial"/>
          <w:b/>
          <w:sz w:val="18"/>
          <w:szCs w:val="18"/>
        </w:rPr>
      </w:pPr>
      <w:r w:rsidRPr="002F5CB4">
        <w:rPr>
          <w:rFonts w:ascii="Arial" w:hAnsi="Arial" w:cs="Arial"/>
          <w:b/>
          <w:sz w:val="18"/>
          <w:szCs w:val="18"/>
        </w:rPr>
        <w:t>Ime in priimek:____________________________________________________________________</w:t>
      </w:r>
    </w:p>
    <w:p w14:paraId="0EEE7F84" w14:textId="77777777" w:rsidR="00B70B1F" w:rsidRPr="002F5CB4" w:rsidRDefault="00B70B1F" w:rsidP="00B70B1F">
      <w:pPr>
        <w:rPr>
          <w:rFonts w:ascii="Arial" w:hAnsi="Arial" w:cs="Arial"/>
          <w:b/>
          <w:sz w:val="18"/>
          <w:szCs w:val="18"/>
        </w:rPr>
      </w:pPr>
    </w:p>
    <w:p w14:paraId="6E9EA312"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Naslov prebivališča:_______________________________________________________________</w:t>
      </w:r>
    </w:p>
    <w:p w14:paraId="56E2EB9D" w14:textId="77777777" w:rsidR="00B70B1F" w:rsidRPr="002F5CB4" w:rsidRDefault="00B70B1F" w:rsidP="00B70B1F">
      <w:pPr>
        <w:rPr>
          <w:rFonts w:ascii="Arial" w:hAnsi="Arial" w:cs="Arial"/>
          <w:b/>
          <w:sz w:val="18"/>
          <w:szCs w:val="18"/>
        </w:rPr>
      </w:pPr>
    </w:p>
    <w:p w14:paraId="5A75CC76"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Delež lastništva:</w:t>
      </w:r>
      <w:r w:rsidRPr="002F5CB4">
        <w:rPr>
          <w:rFonts w:ascii="Arial" w:hAnsi="Arial" w:cs="Arial"/>
          <w:b/>
          <w:sz w:val="18"/>
          <w:szCs w:val="18"/>
        </w:rPr>
        <w:tab/>
        <w:t>________________________________________________________________</w:t>
      </w:r>
    </w:p>
    <w:p w14:paraId="7431B051" w14:textId="77777777" w:rsidR="00B70B1F" w:rsidRPr="002F5CB4" w:rsidRDefault="00B70B1F" w:rsidP="00B70B1F">
      <w:pPr>
        <w:ind w:firstLine="360"/>
        <w:rPr>
          <w:rFonts w:ascii="Arial" w:hAnsi="Arial" w:cs="Arial"/>
          <w:b/>
          <w:sz w:val="18"/>
          <w:szCs w:val="18"/>
        </w:rPr>
      </w:pPr>
    </w:p>
    <w:p w14:paraId="31461162" w14:textId="77777777" w:rsidR="00B70B1F" w:rsidRPr="002F5CB4" w:rsidRDefault="00B70B1F" w:rsidP="00B70B1F">
      <w:pPr>
        <w:ind w:firstLine="360"/>
        <w:rPr>
          <w:rFonts w:ascii="Arial" w:hAnsi="Arial" w:cs="Arial"/>
          <w:sz w:val="18"/>
          <w:szCs w:val="18"/>
        </w:rPr>
      </w:pPr>
      <w:r w:rsidRPr="002F5CB4">
        <w:rPr>
          <w:rFonts w:ascii="Arial" w:hAnsi="Arial" w:cs="Arial"/>
          <w:b/>
          <w:sz w:val="18"/>
          <w:szCs w:val="18"/>
        </w:rPr>
        <w:t>Tihi družbenik</w:t>
      </w:r>
      <w:r w:rsidRPr="002F5CB4">
        <w:rPr>
          <w:rFonts w:ascii="Arial" w:hAnsi="Arial" w:cs="Arial"/>
          <w:sz w:val="18"/>
          <w:szCs w:val="18"/>
        </w:rPr>
        <w:t>* (ustrezno obkroži):</w:t>
      </w:r>
      <w:r w:rsidRPr="002F5CB4">
        <w:rPr>
          <w:rFonts w:ascii="Arial" w:hAnsi="Arial" w:cs="Arial"/>
          <w:sz w:val="18"/>
          <w:szCs w:val="18"/>
        </w:rPr>
        <w:tab/>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68159D1D" w14:textId="77777777" w:rsidR="00B70B1F" w:rsidRPr="002F5CB4" w:rsidRDefault="00B70B1F" w:rsidP="00B70B1F">
      <w:pPr>
        <w:ind w:firstLine="360"/>
        <w:rPr>
          <w:rFonts w:ascii="Arial" w:hAnsi="Arial" w:cs="Arial"/>
          <w:b/>
          <w:sz w:val="18"/>
          <w:szCs w:val="18"/>
        </w:rPr>
      </w:pPr>
      <w:r w:rsidRPr="002F5CB4">
        <w:rPr>
          <w:rFonts w:ascii="Arial" w:hAnsi="Arial" w:cs="Arial"/>
          <w:sz w:val="18"/>
          <w:szCs w:val="18"/>
        </w:rPr>
        <w:t>Če DA, navedite nosilca tihe družbe_____________________________________________________</w:t>
      </w:r>
    </w:p>
    <w:p w14:paraId="20394A70" w14:textId="77777777" w:rsidR="00B70B1F" w:rsidRPr="002F5CB4" w:rsidRDefault="00B70B1F" w:rsidP="00B70B1F">
      <w:pPr>
        <w:rPr>
          <w:rFonts w:ascii="Arial" w:hAnsi="Arial" w:cs="Arial"/>
          <w:sz w:val="18"/>
          <w:szCs w:val="18"/>
        </w:rPr>
      </w:pPr>
    </w:p>
    <w:p w14:paraId="50E9698D" w14:textId="77777777" w:rsidR="00B70B1F" w:rsidRPr="002F5CB4" w:rsidRDefault="00B70B1F">
      <w:pPr>
        <w:pStyle w:val="ListParagraph"/>
        <w:numPr>
          <w:ilvl w:val="0"/>
          <w:numId w:val="35"/>
        </w:numPr>
        <w:autoSpaceDE w:val="0"/>
        <w:autoSpaceDN w:val="0"/>
        <w:adjustRightInd w:val="0"/>
        <w:jc w:val="both"/>
        <w:rPr>
          <w:rFonts w:ascii="Arial" w:hAnsi="Arial" w:cs="Arial"/>
          <w:b/>
          <w:sz w:val="18"/>
          <w:szCs w:val="18"/>
        </w:rPr>
      </w:pPr>
      <w:r w:rsidRPr="002F5CB4">
        <w:rPr>
          <w:rFonts w:ascii="Arial" w:hAnsi="Arial" w:cs="Arial"/>
          <w:b/>
          <w:sz w:val="18"/>
          <w:szCs w:val="18"/>
        </w:rPr>
        <w:t>Ime in priimek:____________________________________________________________________</w:t>
      </w:r>
    </w:p>
    <w:p w14:paraId="25832F46" w14:textId="77777777" w:rsidR="00B70B1F" w:rsidRPr="002F5CB4" w:rsidRDefault="00B70B1F" w:rsidP="00B70B1F">
      <w:pPr>
        <w:rPr>
          <w:rFonts w:ascii="Arial" w:hAnsi="Arial" w:cs="Arial"/>
          <w:b/>
          <w:sz w:val="18"/>
          <w:szCs w:val="18"/>
        </w:rPr>
      </w:pPr>
    </w:p>
    <w:p w14:paraId="34B95D3B"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Naslov prebivališča:_______________________________________________________________</w:t>
      </w:r>
    </w:p>
    <w:p w14:paraId="463A813E" w14:textId="77777777" w:rsidR="00B70B1F" w:rsidRPr="002F5CB4" w:rsidRDefault="00B70B1F" w:rsidP="00B70B1F">
      <w:pPr>
        <w:rPr>
          <w:rFonts w:ascii="Arial" w:hAnsi="Arial" w:cs="Arial"/>
          <w:b/>
          <w:sz w:val="18"/>
          <w:szCs w:val="18"/>
        </w:rPr>
      </w:pPr>
    </w:p>
    <w:p w14:paraId="4D7CF513"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Delež lastništva:__________________________________________________________________</w:t>
      </w:r>
    </w:p>
    <w:p w14:paraId="4DD2B3AA" w14:textId="77777777" w:rsidR="00B70B1F" w:rsidRPr="002F5CB4" w:rsidRDefault="00B70B1F" w:rsidP="00B70B1F">
      <w:pPr>
        <w:ind w:firstLine="360"/>
        <w:rPr>
          <w:rFonts w:ascii="Arial" w:hAnsi="Arial" w:cs="Arial"/>
          <w:b/>
          <w:sz w:val="18"/>
          <w:szCs w:val="18"/>
        </w:rPr>
      </w:pPr>
    </w:p>
    <w:p w14:paraId="274371D4" w14:textId="77777777" w:rsidR="00B70B1F" w:rsidRPr="002F5CB4" w:rsidRDefault="00B70B1F" w:rsidP="00B70B1F">
      <w:pPr>
        <w:ind w:firstLine="360"/>
        <w:rPr>
          <w:rFonts w:ascii="Arial" w:hAnsi="Arial" w:cs="Arial"/>
          <w:sz w:val="18"/>
          <w:szCs w:val="18"/>
        </w:rPr>
      </w:pPr>
      <w:r w:rsidRPr="002F5CB4">
        <w:rPr>
          <w:rFonts w:ascii="Arial" w:hAnsi="Arial" w:cs="Arial"/>
          <w:b/>
          <w:sz w:val="18"/>
          <w:szCs w:val="18"/>
        </w:rPr>
        <w:t>Tihi družbenik</w:t>
      </w:r>
      <w:r w:rsidRPr="002F5CB4">
        <w:rPr>
          <w:rFonts w:ascii="Arial" w:hAnsi="Arial" w:cs="Arial"/>
          <w:sz w:val="18"/>
          <w:szCs w:val="18"/>
        </w:rPr>
        <w:t>* (ustrezno obkroži):</w:t>
      </w:r>
      <w:r w:rsidRPr="002F5CB4">
        <w:rPr>
          <w:rFonts w:ascii="Arial" w:hAnsi="Arial" w:cs="Arial"/>
          <w:sz w:val="18"/>
          <w:szCs w:val="18"/>
        </w:rPr>
        <w:tab/>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61728929" w14:textId="77777777" w:rsidR="00B70B1F" w:rsidRPr="002F5CB4" w:rsidRDefault="00B70B1F" w:rsidP="00B70B1F">
      <w:pPr>
        <w:ind w:firstLine="360"/>
        <w:rPr>
          <w:rFonts w:ascii="Arial" w:hAnsi="Arial" w:cs="Arial"/>
          <w:b/>
          <w:sz w:val="18"/>
          <w:szCs w:val="18"/>
        </w:rPr>
      </w:pPr>
      <w:r w:rsidRPr="002F5CB4">
        <w:rPr>
          <w:rFonts w:ascii="Arial" w:hAnsi="Arial" w:cs="Arial"/>
          <w:sz w:val="18"/>
          <w:szCs w:val="18"/>
        </w:rPr>
        <w:t>Če DA, navedite nosilca tihe družbe *: __________________________________________________</w:t>
      </w:r>
    </w:p>
    <w:p w14:paraId="0204DE1D" w14:textId="77777777" w:rsidR="00B70B1F" w:rsidRPr="002F5CB4" w:rsidRDefault="00B70B1F" w:rsidP="00B70B1F">
      <w:pPr>
        <w:rPr>
          <w:rFonts w:ascii="Arial" w:hAnsi="Arial" w:cs="Arial"/>
          <w:b/>
          <w:sz w:val="18"/>
          <w:szCs w:val="18"/>
        </w:rPr>
      </w:pPr>
    </w:p>
    <w:p w14:paraId="0FC9A773" w14:textId="77777777" w:rsidR="00B70B1F" w:rsidRPr="002F5CB4" w:rsidRDefault="00B70B1F">
      <w:pPr>
        <w:pStyle w:val="ListParagraph"/>
        <w:numPr>
          <w:ilvl w:val="0"/>
          <w:numId w:val="35"/>
        </w:numPr>
        <w:autoSpaceDE w:val="0"/>
        <w:autoSpaceDN w:val="0"/>
        <w:adjustRightInd w:val="0"/>
        <w:jc w:val="both"/>
        <w:rPr>
          <w:rFonts w:ascii="Arial" w:hAnsi="Arial" w:cs="Arial"/>
          <w:b/>
          <w:sz w:val="18"/>
          <w:szCs w:val="18"/>
        </w:rPr>
      </w:pPr>
      <w:r w:rsidRPr="002F5CB4">
        <w:rPr>
          <w:rFonts w:ascii="Arial" w:hAnsi="Arial" w:cs="Arial"/>
          <w:b/>
          <w:sz w:val="18"/>
          <w:szCs w:val="18"/>
        </w:rPr>
        <w:t>Ime in priimek:____________________________________________________________________</w:t>
      </w:r>
    </w:p>
    <w:p w14:paraId="4629A100" w14:textId="77777777" w:rsidR="00B70B1F" w:rsidRPr="002F5CB4" w:rsidRDefault="00B70B1F" w:rsidP="00B70B1F">
      <w:pPr>
        <w:rPr>
          <w:rFonts w:ascii="Arial" w:hAnsi="Arial" w:cs="Arial"/>
          <w:b/>
          <w:sz w:val="18"/>
          <w:szCs w:val="18"/>
        </w:rPr>
      </w:pPr>
    </w:p>
    <w:p w14:paraId="46124CA6"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Naslov prebivališča:_______________________________________________________________</w:t>
      </w:r>
    </w:p>
    <w:p w14:paraId="4713595E" w14:textId="77777777" w:rsidR="00B70B1F" w:rsidRPr="002F5CB4" w:rsidRDefault="00B70B1F" w:rsidP="00B70B1F">
      <w:pPr>
        <w:rPr>
          <w:rFonts w:ascii="Arial" w:hAnsi="Arial" w:cs="Arial"/>
          <w:b/>
          <w:sz w:val="18"/>
          <w:szCs w:val="18"/>
        </w:rPr>
      </w:pPr>
    </w:p>
    <w:p w14:paraId="4C58358D" w14:textId="77777777" w:rsidR="00B70B1F" w:rsidRPr="002F5CB4" w:rsidRDefault="00B70B1F" w:rsidP="00B70B1F">
      <w:pPr>
        <w:ind w:firstLine="360"/>
        <w:rPr>
          <w:rFonts w:ascii="Arial" w:hAnsi="Arial" w:cs="Arial"/>
          <w:b/>
          <w:sz w:val="18"/>
          <w:szCs w:val="18"/>
        </w:rPr>
      </w:pPr>
      <w:r w:rsidRPr="002F5CB4">
        <w:rPr>
          <w:rFonts w:ascii="Arial" w:hAnsi="Arial" w:cs="Arial"/>
          <w:b/>
          <w:sz w:val="18"/>
          <w:szCs w:val="18"/>
        </w:rPr>
        <w:t>Delež lastništva:</w:t>
      </w:r>
      <w:r w:rsidRPr="002F5CB4">
        <w:rPr>
          <w:rFonts w:ascii="Arial" w:hAnsi="Arial" w:cs="Arial"/>
          <w:b/>
          <w:sz w:val="18"/>
          <w:szCs w:val="18"/>
        </w:rPr>
        <w:tab/>
        <w:t>_______________________________________________________________</w:t>
      </w:r>
    </w:p>
    <w:p w14:paraId="6F0B4A38" w14:textId="77777777" w:rsidR="00B70B1F" w:rsidRPr="002F5CB4" w:rsidRDefault="00B70B1F" w:rsidP="00B70B1F">
      <w:pPr>
        <w:ind w:firstLine="360"/>
        <w:rPr>
          <w:rFonts w:ascii="Arial" w:hAnsi="Arial" w:cs="Arial"/>
          <w:b/>
          <w:sz w:val="18"/>
          <w:szCs w:val="18"/>
        </w:rPr>
      </w:pPr>
    </w:p>
    <w:p w14:paraId="1F2B4B0B" w14:textId="77777777" w:rsidR="00B70B1F" w:rsidRPr="002F5CB4" w:rsidRDefault="00B70B1F" w:rsidP="00B70B1F">
      <w:pPr>
        <w:ind w:firstLine="360"/>
        <w:rPr>
          <w:rFonts w:ascii="Arial" w:hAnsi="Arial" w:cs="Arial"/>
          <w:sz w:val="18"/>
          <w:szCs w:val="18"/>
        </w:rPr>
      </w:pPr>
      <w:r w:rsidRPr="002F5CB4">
        <w:rPr>
          <w:rFonts w:ascii="Arial" w:hAnsi="Arial" w:cs="Arial"/>
          <w:b/>
          <w:sz w:val="18"/>
          <w:szCs w:val="18"/>
        </w:rPr>
        <w:t>Tihi družbenik</w:t>
      </w:r>
      <w:r w:rsidRPr="002F5CB4">
        <w:rPr>
          <w:rFonts w:ascii="Arial" w:hAnsi="Arial" w:cs="Arial"/>
          <w:sz w:val="18"/>
          <w:szCs w:val="18"/>
        </w:rPr>
        <w:t>* (ustrezno obkroži)</w:t>
      </w:r>
      <w:r w:rsidRPr="002F5CB4">
        <w:rPr>
          <w:rFonts w:ascii="Arial" w:hAnsi="Arial" w:cs="Arial"/>
          <w:sz w:val="18"/>
          <w:szCs w:val="18"/>
        </w:rPr>
        <w:tab/>
        <w:t>:</w:t>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5AEAB2D8" w14:textId="77777777" w:rsidR="00B70B1F" w:rsidRPr="002F5CB4" w:rsidRDefault="00B70B1F" w:rsidP="00B70B1F">
      <w:pPr>
        <w:ind w:firstLine="360"/>
        <w:rPr>
          <w:rFonts w:ascii="Arial" w:hAnsi="Arial" w:cs="Arial"/>
          <w:b/>
          <w:sz w:val="18"/>
          <w:szCs w:val="18"/>
        </w:rPr>
      </w:pPr>
      <w:r w:rsidRPr="002F5CB4">
        <w:rPr>
          <w:rFonts w:ascii="Arial" w:hAnsi="Arial" w:cs="Arial"/>
          <w:sz w:val="18"/>
          <w:szCs w:val="18"/>
        </w:rPr>
        <w:t>Če DA, navedite nosilca tihe družbe_____________________________________________________</w:t>
      </w:r>
    </w:p>
    <w:p w14:paraId="78DBFE1A" w14:textId="77777777" w:rsidR="00B70B1F" w:rsidRPr="002F5CB4" w:rsidRDefault="00B70B1F" w:rsidP="00B70B1F">
      <w:pPr>
        <w:rPr>
          <w:rFonts w:ascii="Arial" w:hAnsi="Arial" w:cs="Arial"/>
          <w:b/>
          <w:sz w:val="18"/>
          <w:szCs w:val="18"/>
          <w:u w:val="single"/>
        </w:rPr>
      </w:pPr>
    </w:p>
    <w:p w14:paraId="2AB03265" w14:textId="77777777" w:rsidR="00B70B1F" w:rsidRPr="002F5CB4" w:rsidRDefault="00B70B1F" w:rsidP="00B70B1F">
      <w:pPr>
        <w:rPr>
          <w:rFonts w:ascii="Arial" w:hAnsi="Arial" w:cs="Arial"/>
          <w:b/>
          <w:sz w:val="18"/>
          <w:szCs w:val="18"/>
          <w:u w:val="single"/>
        </w:rPr>
      </w:pPr>
    </w:p>
    <w:p w14:paraId="448A056A" w14:textId="77777777" w:rsidR="00B70B1F" w:rsidRPr="002F5CB4" w:rsidRDefault="00B70B1F" w:rsidP="00B70B1F">
      <w:pPr>
        <w:jc w:val="both"/>
        <w:rPr>
          <w:rFonts w:ascii="Arial" w:hAnsi="Arial" w:cs="Arial"/>
          <w:sz w:val="18"/>
          <w:szCs w:val="18"/>
        </w:rPr>
      </w:pPr>
      <w:r w:rsidRPr="002F5CB4">
        <w:rPr>
          <w:rFonts w:ascii="Arial" w:hAnsi="Arial" w:cs="Arial"/>
          <w:b/>
          <w:sz w:val="18"/>
          <w:szCs w:val="18"/>
        </w:rPr>
        <w:lastRenderedPageBreak/>
        <w:t>1.2. Podatki o udeležbi pravnih oseb v lastništvu ponudnika, vključno z navedbo, ali je pravna oseba nosilec tihe družbe</w:t>
      </w:r>
      <w:r w:rsidRPr="002F5CB4">
        <w:rPr>
          <w:rFonts w:ascii="Arial" w:hAnsi="Arial" w:cs="Arial"/>
          <w:sz w:val="18"/>
          <w:szCs w:val="18"/>
        </w:rPr>
        <w:t>*:</w:t>
      </w:r>
    </w:p>
    <w:p w14:paraId="7DFE7A3D" w14:textId="77777777" w:rsidR="00B70B1F" w:rsidRPr="002F5CB4" w:rsidRDefault="00B70B1F" w:rsidP="00B70B1F">
      <w:pPr>
        <w:rPr>
          <w:rFonts w:ascii="Arial" w:hAnsi="Arial" w:cs="Arial"/>
          <w:b/>
          <w:sz w:val="18"/>
          <w:szCs w:val="18"/>
          <w:u w:val="single"/>
        </w:rPr>
      </w:pPr>
    </w:p>
    <w:p w14:paraId="26A461FC" w14:textId="77777777" w:rsidR="00B70B1F" w:rsidRPr="002F5CB4" w:rsidRDefault="00B70B1F" w:rsidP="00B70B1F">
      <w:pPr>
        <w:rPr>
          <w:rFonts w:ascii="Arial" w:hAnsi="Arial" w:cs="Arial"/>
          <w:b/>
          <w:sz w:val="18"/>
          <w:szCs w:val="18"/>
          <w:u w:val="single"/>
        </w:rPr>
      </w:pPr>
      <w:r w:rsidRPr="002F5CB4">
        <w:rPr>
          <w:rFonts w:ascii="Arial" w:hAnsi="Arial" w:cs="Arial"/>
          <w:b/>
          <w:sz w:val="18"/>
          <w:szCs w:val="18"/>
          <w:u w:val="single"/>
        </w:rPr>
        <w:t>PRAVNE OSEBE:</w:t>
      </w:r>
    </w:p>
    <w:p w14:paraId="0B4FC2B6" w14:textId="77777777" w:rsidR="00B70B1F" w:rsidRPr="002F5CB4" w:rsidRDefault="00B70B1F" w:rsidP="00B70B1F">
      <w:pPr>
        <w:rPr>
          <w:rFonts w:ascii="Arial" w:hAnsi="Arial" w:cs="Arial"/>
          <w:b/>
          <w:sz w:val="18"/>
          <w:szCs w:val="18"/>
        </w:rPr>
      </w:pPr>
    </w:p>
    <w:p w14:paraId="0DED8282" w14:textId="77777777" w:rsidR="00B70B1F" w:rsidRPr="002F5CB4" w:rsidRDefault="00B70B1F" w:rsidP="00B70B1F">
      <w:pPr>
        <w:rPr>
          <w:rFonts w:ascii="Arial" w:hAnsi="Arial" w:cs="Arial"/>
          <w:b/>
          <w:sz w:val="18"/>
          <w:szCs w:val="18"/>
        </w:rPr>
      </w:pPr>
      <w:r w:rsidRPr="002F5CB4">
        <w:rPr>
          <w:rFonts w:ascii="Arial" w:hAnsi="Arial" w:cs="Arial"/>
          <w:b/>
          <w:sz w:val="18"/>
          <w:szCs w:val="18"/>
        </w:rPr>
        <w:t>1.) Naziv pravne osebe:________________________________________________________________</w:t>
      </w:r>
    </w:p>
    <w:p w14:paraId="6BB46627" w14:textId="77777777" w:rsidR="00B70B1F" w:rsidRPr="002F5CB4" w:rsidRDefault="00B70B1F" w:rsidP="00B70B1F">
      <w:pPr>
        <w:rPr>
          <w:rFonts w:ascii="Arial" w:hAnsi="Arial" w:cs="Arial"/>
          <w:b/>
          <w:sz w:val="18"/>
          <w:szCs w:val="18"/>
        </w:rPr>
      </w:pPr>
    </w:p>
    <w:p w14:paraId="02BFD777" w14:textId="77777777" w:rsidR="00B70B1F" w:rsidRPr="002F5CB4" w:rsidRDefault="00B70B1F" w:rsidP="00B70B1F">
      <w:pPr>
        <w:rPr>
          <w:rFonts w:ascii="Arial" w:hAnsi="Arial" w:cs="Arial"/>
          <w:b/>
          <w:sz w:val="18"/>
          <w:szCs w:val="18"/>
        </w:rPr>
      </w:pPr>
      <w:r w:rsidRPr="002F5CB4">
        <w:rPr>
          <w:rFonts w:ascii="Arial" w:hAnsi="Arial" w:cs="Arial"/>
          <w:b/>
          <w:sz w:val="18"/>
          <w:szCs w:val="18"/>
        </w:rPr>
        <w:t>Sedež:</w:t>
      </w:r>
      <w:r w:rsidRPr="002F5CB4">
        <w:rPr>
          <w:rFonts w:ascii="Arial" w:hAnsi="Arial" w:cs="Arial"/>
          <w:b/>
          <w:sz w:val="18"/>
          <w:szCs w:val="18"/>
        </w:rPr>
        <w:tab/>
        <w:t>_____________________________________________________________________________</w:t>
      </w:r>
    </w:p>
    <w:p w14:paraId="14B995EC" w14:textId="77777777" w:rsidR="00B70B1F" w:rsidRPr="002F5CB4" w:rsidRDefault="00B70B1F" w:rsidP="00B70B1F">
      <w:pPr>
        <w:rPr>
          <w:rFonts w:ascii="Arial" w:hAnsi="Arial" w:cs="Arial"/>
          <w:b/>
          <w:sz w:val="18"/>
          <w:szCs w:val="18"/>
        </w:rPr>
      </w:pPr>
    </w:p>
    <w:p w14:paraId="2EB9403A" w14:textId="77777777" w:rsidR="00B70B1F" w:rsidRPr="002F5CB4" w:rsidRDefault="00B70B1F" w:rsidP="00B70B1F">
      <w:pPr>
        <w:rPr>
          <w:rFonts w:ascii="Arial" w:hAnsi="Arial" w:cs="Arial"/>
          <w:b/>
          <w:sz w:val="18"/>
          <w:szCs w:val="18"/>
        </w:rPr>
      </w:pPr>
      <w:r w:rsidRPr="002F5CB4">
        <w:rPr>
          <w:rFonts w:ascii="Arial" w:hAnsi="Arial" w:cs="Arial"/>
          <w:b/>
          <w:sz w:val="18"/>
          <w:szCs w:val="18"/>
        </w:rPr>
        <w:t>Matična številka:_____________________________________________________________________</w:t>
      </w:r>
    </w:p>
    <w:p w14:paraId="13E1B21C" w14:textId="77777777" w:rsidR="00B70B1F" w:rsidRPr="002F5CB4" w:rsidRDefault="00B70B1F" w:rsidP="00B70B1F">
      <w:pPr>
        <w:rPr>
          <w:rFonts w:ascii="Arial" w:hAnsi="Arial" w:cs="Arial"/>
          <w:b/>
          <w:sz w:val="18"/>
          <w:szCs w:val="18"/>
        </w:rPr>
      </w:pPr>
    </w:p>
    <w:p w14:paraId="547AA91F" w14:textId="77777777" w:rsidR="00B70B1F" w:rsidRPr="002F5CB4" w:rsidRDefault="00B70B1F" w:rsidP="00B70B1F">
      <w:pPr>
        <w:rPr>
          <w:rFonts w:ascii="Arial" w:hAnsi="Arial" w:cs="Arial"/>
          <w:b/>
          <w:sz w:val="18"/>
          <w:szCs w:val="18"/>
        </w:rPr>
      </w:pPr>
      <w:r w:rsidRPr="002F5CB4">
        <w:rPr>
          <w:rFonts w:ascii="Arial" w:hAnsi="Arial" w:cs="Arial"/>
          <w:b/>
          <w:sz w:val="18"/>
          <w:szCs w:val="18"/>
        </w:rPr>
        <w:t>Delež lastništva: _____________________________________________________________________</w:t>
      </w:r>
    </w:p>
    <w:p w14:paraId="00B6F903" w14:textId="77777777" w:rsidR="00B70B1F" w:rsidRPr="002F5CB4" w:rsidRDefault="00B70B1F" w:rsidP="00B70B1F">
      <w:pPr>
        <w:rPr>
          <w:rFonts w:ascii="Arial" w:hAnsi="Arial" w:cs="Arial"/>
          <w:b/>
          <w:sz w:val="18"/>
          <w:szCs w:val="18"/>
        </w:rPr>
      </w:pPr>
    </w:p>
    <w:p w14:paraId="067B870A" w14:textId="77777777" w:rsidR="00B70B1F" w:rsidRPr="002F5CB4" w:rsidRDefault="00B70B1F" w:rsidP="00B70B1F">
      <w:pPr>
        <w:rPr>
          <w:rFonts w:ascii="Arial" w:hAnsi="Arial" w:cs="Arial"/>
          <w:b/>
          <w:sz w:val="18"/>
          <w:szCs w:val="18"/>
        </w:rPr>
      </w:pPr>
      <w:r w:rsidRPr="002F5CB4">
        <w:rPr>
          <w:rFonts w:ascii="Arial" w:hAnsi="Arial" w:cs="Arial"/>
          <w:b/>
          <w:sz w:val="18"/>
          <w:szCs w:val="18"/>
        </w:rPr>
        <w:t>Pravna oseba je hkrati nosilec tihe družbe</w:t>
      </w:r>
      <w:r w:rsidRPr="002F5CB4">
        <w:rPr>
          <w:rFonts w:ascii="Arial" w:hAnsi="Arial" w:cs="Arial"/>
          <w:sz w:val="18"/>
          <w:szCs w:val="18"/>
        </w:rPr>
        <w:t>* (ustrezno obkroži):</w:t>
      </w:r>
      <w:r w:rsidRPr="002F5CB4">
        <w:rPr>
          <w:rFonts w:ascii="Arial" w:hAnsi="Arial" w:cs="Arial"/>
          <w:sz w:val="18"/>
          <w:szCs w:val="18"/>
        </w:rPr>
        <w:tab/>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4BF83EC9" w14:textId="77777777" w:rsidR="00B70B1F" w:rsidRPr="002F5CB4" w:rsidRDefault="00B70B1F" w:rsidP="00B70B1F">
      <w:pPr>
        <w:rPr>
          <w:rFonts w:ascii="Arial" w:hAnsi="Arial" w:cs="Arial"/>
          <w:b/>
          <w:sz w:val="18"/>
          <w:szCs w:val="18"/>
        </w:rPr>
      </w:pPr>
    </w:p>
    <w:p w14:paraId="0D8D742F" w14:textId="77777777" w:rsidR="00B70B1F" w:rsidRPr="002F5CB4" w:rsidRDefault="00B70B1F" w:rsidP="00B70B1F">
      <w:pPr>
        <w:rPr>
          <w:rFonts w:ascii="Arial" w:hAnsi="Arial" w:cs="Arial"/>
          <w:b/>
          <w:sz w:val="18"/>
          <w:szCs w:val="18"/>
        </w:rPr>
      </w:pPr>
      <w:r w:rsidRPr="002F5CB4">
        <w:rPr>
          <w:rFonts w:ascii="Arial" w:hAnsi="Arial" w:cs="Arial"/>
          <w:b/>
          <w:sz w:val="18"/>
          <w:szCs w:val="18"/>
        </w:rPr>
        <w:t>pri čemer je pravna oseba v lasti naslednjih pravnih in/ali fizičnih oseb:</w:t>
      </w:r>
    </w:p>
    <w:p w14:paraId="06AEF210" w14:textId="77777777" w:rsidR="00B70B1F" w:rsidRPr="002F5CB4" w:rsidRDefault="00B70B1F" w:rsidP="00B70B1F">
      <w:pPr>
        <w:rPr>
          <w:rFonts w:ascii="Arial" w:hAnsi="Arial" w:cs="Arial"/>
          <w:b/>
          <w:sz w:val="18"/>
          <w:szCs w:val="18"/>
        </w:rPr>
      </w:pPr>
    </w:p>
    <w:p w14:paraId="00891221" w14:textId="77777777" w:rsidR="00B70B1F" w:rsidRPr="002F5CB4" w:rsidRDefault="00B70B1F" w:rsidP="00B70B1F">
      <w:pPr>
        <w:rPr>
          <w:rFonts w:ascii="Arial" w:hAnsi="Arial" w:cs="Arial"/>
          <w:b/>
          <w:sz w:val="18"/>
          <w:szCs w:val="18"/>
        </w:rPr>
      </w:pPr>
    </w:p>
    <w:p w14:paraId="258925F3" w14:textId="77777777" w:rsidR="00B70B1F" w:rsidRPr="002F5CB4" w:rsidRDefault="00B70B1F" w:rsidP="00B70B1F">
      <w:pPr>
        <w:rPr>
          <w:rFonts w:ascii="Arial" w:hAnsi="Arial" w:cs="Arial"/>
          <w:b/>
          <w:sz w:val="18"/>
          <w:szCs w:val="18"/>
        </w:rPr>
      </w:pPr>
      <w:r w:rsidRPr="002F5CB4">
        <w:rPr>
          <w:rFonts w:ascii="Arial" w:hAnsi="Arial" w:cs="Arial"/>
          <w:b/>
          <w:sz w:val="18"/>
          <w:szCs w:val="18"/>
        </w:rPr>
        <w:t>2.) Ime in priimek/Naziv pravne osebe:____________________________________________________</w:t>
      </w:r>
    </w:p>
    <w:p w14:paraId="1981AA55" w14:textId="77777777" w:rsidR="00B70B1F" w:rsidRPr="002F5CB4" w:rsidRDefault="00B70B1F" w:rsidP="00B70B1F">
      <w:pPr>
        <w:rPr>
          <w:rFonts w:ascii="Arial" w:hAnsi="Arial" w:cs="Arial"/>
          <w:b/>
          <w:sz w:val="18"/>
          <w:szCs w:val="18"/>
        </w:rPr>
      </w:pPr>
    </w:p>
    <w:p w14:paraId="1E702FB2" w14:textId="77777777" w:rsidR="00B70B1F" w:rsidRPr="002F5CB4" w:rsidRDefault="00B70B1F" w:rsidP="00B70B1F">
      <w:pPr>
        <w:rPr>
          <w:rFonts w:ascii="Arial" w:hAnsi="Arial" w:cs="Arial"/>
          <w:b/>
          <w:sz w:val="18"/>
          <w:szCs w:val="18"/>
        </w:rPr>
      </w:pPr>
      <w:r w:rsidRPr="002F5CB4">
        <w:rPr>
          <w:rFonts w:ascii="Arial" w:hAnsi="Arial" w:cs="Arial"/>
          <w:b/>
          <w:sz w:val="18"/>
          <w:szCs w:val="18"/>
        </w:rPr>
        <w:t>Naslov prebivališča/Sedež:_____________________________________________________________</w:t>
      </w:r>
    </w:p>
    <w:p w14:paraId="50E29352" w14:textId="77777777" w:rsidR="00B70B1F" w:rsidRPr="002F5CB4" w:rsidRDefault="00B70B1F" w:rsidP="00B70B1F">
      <w:pPr>
        <w:rPr>
          <w:rFonts w:ascii="Arial" w:hAnsi="Arial" w:cs="Arial"/>
          <w:b/>
          <w:sz w:val="18"/>
          <w:szCs w:val="18"/>
        </w:rPr>
      </w:pPr>
    </w:p>
    <w:p w14:paraId="1F3A9635" w14:textId="77777777" w:rsidR="00B70B1F" w:rsidRPr="002F5CB4" w:rsidRDefault="00B70B1F" w:rsidP="00B70B1F">
      <w:pPr>
        <w:rPr>
          <w:rFonts w:ascii="Arial" w:hAnsi="Arial" w:cs="Arial"/>
          <w:b/>
          <w:sz w:val="18"/>
          <w:szCs w:val="18"/>
        </w:rPr>
      </w:pPr>
      <w:r w:rsidRPr="002F5CB4">
        <w:rPr>
          <w:rFonts w:ascii="Arial" w:hAnsi="Arial" w:cs="Arial"/>
          <w:b/>
          <w:sz w:val="18"/>
          <w:szCs w:val="18"/>
        </w:rPr>
        <w:t>Delež lastništva:</w:t>
      </w:r>
      <w:r w:rsidRPr="002F5CB4">
        <w:rPr>
          <w:rFonts w:ascii="Arial" w:hAnsi="Arial" w:cs="Arial"/>
          <w:b/>
          <w:sz w:val="18"/>
          <w:szCs w:val="18"/>
        </w:rPr>
        <w:tab/>
        <w:t>________________________________________________________________</w:t>
      </w:r>
    </w:p>
    <w:p w14:paraId="25A13038" w14:textId="77777777" w:rsidR="00B70B1F" w:rsidRPr="002F5CB4" w:rsidRDefault="00B70B1F" w:rsidP="00B70B1F">
      <w:pPr>
        <w:ind w:firstLine="360"/>
        <w:rPr>
          <w:rFonts w:ascii="Arial" w:hAnsi="Arial" w:cs="Arial"/>
          <w:b/>
          <w:sz w:val="18"/>
          <w:szCs w:val="18"/>
        </w:rPr>
      </w:pPr>
    </w:p>
    <w:p w14:paraId="33C39A54" w14:textId="77777777" w:rsidR="00B70B1F" w:rsidRPr="002F5CB4" w:rsidRDefault="00B70B1F" w:rsidP="00B70B1F">
      <w:pPr>
        <w:rPr>
          <w:rFonts w:ascii="Arial" w:hAnsi="Arial" w:cs="Arial"/>
          <w:sz w:val="18"/>
          <w:szCs w:val="18"/>
        </w:rPr>
      </w:pPr>
      <w:r w:rsidRPr="002F5CB4">
        <w:rPr>
          <w:rFonts w:ascii="Arial" w:hAnsi="Arial" w:cs="Arial"/>
          <w:b/>
          <w:sz w:val="18"/>
          <w:szCs w:val="18"/>
        </w:rPr>
        <w:t>Tihi družbenik</w:t>
      </w:r>
      <w:r w:rsidRPr="002F5CB4">
        <w:rPr>
          <w:rFonts w:ascii="Arial" w:hAnsi="Arial" w:cs="Arial"/>
          <w:sz w:val="18"/>
          <w:szCs w:val="18"/>
        </w:rPr>
        <w:t xml:space="preserve">* oz. </w:t>
      </w:r>
      <w:r w:rsidRPr="002F5CB4">
        <w:rPr>
          <w:rFonts w:ascii="Arial" w:hAnsi="Arial" w:cs="Arial"/>
          <w:b/>
          <w:sz w:val="18"/>
          <w:szCs w:val="18"/>
        </w:rPr>
        <w:t>nosilec tihe družbe</w:t>
      </w:r>
      <w:r w:rsidRPr="002F5CB4">
        <w:rPr>
          <w:rFonts w:ascii="Arial" w:hAnsi="Arial" w:cs="Arial"/>
          <w:sz w:val="18"/>
          <w:szCs w:val="18"/>
        </w:rPr>
        <w:t xml:space="preserve"> (ustrezno obkroži):</w:t>
      </w:r>
      <w:r w:rsidRPr="002F5CB4">
        <w:rPr>
          <w:rFonts w:ascii="Arial" w:hAnsi="Arial" w:cs="Arial"/>
          <w:sz w:val="18"/>
          <w:szCs w:val="18"/>
        </w:rPr>
        <w:tab/>
      </w:r>
      <w:r w:rsidRPr="002F5CB4">
        <w:rPr>
          <w:rFonts w:ascii="Arial" w:hAnsi="Arial" w:cs="Arial"/>
          <w:sz w:val="18"/>
          <w:szCs w:val="18"/>
        </w:rPr>
        <w:tab/>
        <w:t>DA</w:t>
      </w:r>
      <w:r w:rsidRPr="002F5CB4">
        <w:rPr>
          <w:rFonts w:ascii="Arial" w:hAnsi="Arial" w:cs="Arial"/>
          <w:sz w:val="18"/>
          <w:szCs w:val="18"/>
        </w:rPr>
        <w:tab/>
      </w:r>
      <w:r w:rsidRPr="002F5CB4">
        <w:rPr>
          <w:rFonts w:ascii="Arial" w:hAnsi="Arial" w:cs="Arial"/>
          <w:sz w:val="18"/>
          <w:szCs w:val="18"/>
        </w:rPr>
        <w:tab/>
        <w:t>NE</w:t>
      </w:r>
    </w:p>
    <w:p w14:paraId="72045504" w14:textId="77777777" w:rsidR="00B70B1F" w:rsidRPr="002F5CB4" w:rsidRDefault="00B70B1F" w:rsidP="00B70B1F">
      <w:pPr>
        <w:rPr>
          <w:rFonts w:ascii="Arial" w:hAnsi="Arial" w:cs="Arial"/>
          <w:b/>
          <w:sz w:val="18"/>
          <w:szCs w:val="18"/>
        </w:rPr>
      </w:pPr>
      <w:r w:rsidRPr="002F5CB4">
        <w:rPr>
          <w:rFonts w:ascii="Arial" w:hAnsi="Arial" w:cs="Arial"/>
          <w:sz w:val="18"/>
          <w:szCs w:val="18"/>
        </w:rPr>
        <w:t>Če DA, navedite nosilca tihe družbe *: _____________________________________________________</w:t>
      </w:r>
    </w:p>
    <w:p w14:paraId="2B3E65C1" w14:textId="77777777" w:rsidR="00B70B1F" w:rsidRPr="002F5CB4" w:rsidRDefault="00B70B1F" w:rsidP="00B70B1F">
      <w:pPr>
        <w:rPr>
          <w:rFonts w:ascii="Arial" w:hAnsi="Arial" w:cs="Arial"/>
          <w:b/>
          <w:sz w:val="18"/>
          <w:szCs w:val="18"/>
        </w:rPr>
      </w:pPr>
    </w:p>
    <w:p w14:paraId="13D254CA" w14:textId="77777777" w:rsidR="00B70B1F" w:rsidRPr="002F5CB4" w:rsidRDefault="00B70B1F" w:rsidP="00B70B1F">
      <w:pPr>
        <w:rPr>
          <w:rFonts w:ascii="Arial" w:hAnsi="Arial" w:cs="Arial"/>
          <w:b/>
          <w:sz w:val="18"/>
          <w:szCs w:val="18"/>
        </w:rPr>
      </w:pPr>
    </w:p>
    <w:p w14:paraId="070B7B4A" w14:textId="77777777" w:rsidR="00B70B1F" w:rsidRPr="002F5CB4" w:rsidRDefault="00B70B1F" w:rsidP="00B70B1F">
      <w:pPr>
        <w:pStyle w:val="Default"/>
        <w:spacing w:line="260" w:lineRule="exact"/>
        <w:jc w:val="both"/>
        <w:rPr>
          <w:rFonts w:ascii="Arial" w:hAnsi="Arial" w:cs="Arial"/>
          <w:b/>
          <w:bCs/>
          <w:sz w:val="18"/>
          <w:szCs w:val="18"/>
        </w:rPr>
      </w:pPr>
      <w:r w:rsidRPr="002F5CB4">
        <w:rPr>
          <w:rFonts w:ascii="Arial" w:hAnsi="Arial" w:cs="Arial"/>
          <w:b/>
          <w:sz w:val="18"/>
          <w:szCs w:val="18"/>
        </w:rPr>
        <w:t xml:space="preserve">1.3. </w:t>
      </w:r>
      <w:r w:rsidRPr="002F5CB4">
        <w:rPr>
          <w:rFonts w:ascii="Arial" w:hAnsi="Arial" w:cs="Arial"/>
          <w:b/>
          <w:bCs/>
          <w:sz w:val="18"/>
          <w:szCs w:val="18"/>
        </w:rPr>
        <w:t>Podatki o družbah, za katere se po določbah zakona, ki ureja gospodarske družbe, šteje, da so povezane družbe s ponudnikom:</w:t>
      </w:r>
    </w:p>
    <w:p w14:paraId="5E85784F" w14:textId="77777777" w:rsidR="00B70B1F" w:rsidRPr="002F5CB4" w:rsidRDefault="00B70B1F" w:rsidP="00B70B1F">
      <w:pPr>
        <w:pStyle w:val="Default"/>
        <w:spacing w:line="260" w:lineRule="exact"/>
        <w:rPr>
          <w:rFonts w:ascii="Arial" w:hAnsi="Arial" w:cs="Arial"/>
          <w:b/>
          <w:bCs/>
          <w:sz w:val="18"/>
          <w:szCs w:val="18"/>
        </w:rPr>
      </w:pPr>
    </w:p>
    <w:p w14:paraId="416551E8" w14:textId="77777777" w:rsidR="00B70B1F" w:rsidRPr="002F5CB4" w:rsidRDefault="00B70B1F" w:rsidP="00B70B1F">
      <w:pPr>
        <w:pStyle w:val="Default"/>
        <w:spacing w:line="260" w:lineRule="exact"/>
        <w:rPr>
          <w:rFonts w:ascii="Arial" w:hAnsi="Arial" w:cs="Arial"/>
          <w:sz w:val="18"/>
          <w:szCs w:val="18"/>
        </w:rPr>
      </w:pPr>
      <w:r w:rsidRPr="002F5CB4">
        <w:rPr>
          <w:rFonts w:ascii="Arial" w:hAnsi="Arial" w:cs="Arial"/>
          <w:sz w:val="18"/>
          <w:szCs w:val="18"/>
        </w:rPr>
        <w:t>Naziv in sedež pravne osebe: ____________________________________________________________</w:t>
      </w:r>
    </w:p>
    <w:p w14:paraId="6703F7A3" w14:textId="77777777" w:rsidR="00B70B1F" w:rsidRPr="002F5CB4" w:rsidRDefault="00B70B1F" w:rsidP="00B70B1F">
      <w:pPr>
        <w:pStyle w:val="Default"/>
        <w:spacing w:line="260" w:lineRule="exact"/>
        <w:rPr>
          <w:rFonts w:ascii="Arial" w:hAnsi="Arial" w:cs="Arial"/>
          <w:sz w:val="18"/>
          <w:szCs w:val="18"/>
        </w:rPr>
      </w:pPr>
    </w:p>
    <w:p w14:paraId="1E401790" w14:textId="77777777" w:rsidR="00B70B1F" w:rsidRPr="002F5CB4" w:rsidRDefault="00B70B1F" w:rsidP="00B70B1F">
      <w:pPr>
        <w:pStyle w:val="Default"/>
        <w:spacing w:line="260" w:lineRule="exact"/>
        <w:rPr>
          <w:rFonts w:ascii="Arial" w:hAnsi="Arial" w:cs="Arial"/>
          <w:sz w:val="18"/>
          <w:szCs w:val="18"/>
        </w:rPr>
      </w:pPr>
      <w:r w:rsidRPr="002F5CB4">
        <w:rPr>
          <w:rFonts w:ascii="Arial" w:hAnsi="Arial" w:cs="Arial"/>
          <w:sz w:val="18"/>
          <w:szCs w:val="18"/>
        </w:rPr>
        <w:t>Matična št. (davčna št. za druge pravne osebe, ki niso v poslovnem registru: _______________________</w:t>
      </w:r>
    </w:p>
    <w:p w14:paraId="1BD49FA5" w14:textId="77777777" w:rsidR="00B70B1F" w:rsidRPr="002F5CB4" w:rsidRDefault="00B70B1F" w:rsidP="00B70B1F">
      <w:pPr>
        <w:pStyle w:val="Default"/>
        <w:spacing w:line="260" w:lineRule="exact"/>
        <w:rPr>
          <w:rFonts w:ascii="Arial" w:hAnsi="Arial" w:cs="Arial"/>
          <w:b/>
          <w:bCs/>
          <w:sz w:val="18"/>
          <w:szCs w:val="18"/>
        </w:rPr>
      </w:pPr>
    </w:p>
    <w:p w14:paraId="46FD367C" w14:textId="77777777" w:rsidR="00B70B1F" w:rsidRPr="002F5CB4" w:rsidRDefault="00B70B1F" w:rsidP="00B70B1F">
      <w:pPr>
        <w:pStyle w:val="Default"/>
        <w:spacing w:line="260" w:lineRule="exact"/>
        <w:rPr>
          <w:rFonts w:ascii="Arial" w:hAnsi="Arial" w:cs="Arial"/>
          <w:b/>
          <w:sz w:val="18"/>
          <w:szCs w:val="18"/>
        </w:rPr>
      </w:pPr>
      <w:r w:rsidRPr="002F5CB4">
        <w:rPr>
          <w:rFonts w:ascii="Arial" w:hAnsi="Arial" w:cs="Arial"/>
          <w:b/>
          <w:sz w:val="18"/>
          <w:szCs w:val="18"/>
        </w:rPr>
        <w:t>je v medsebojnem razmerju, v skladu s 527. členom ZGD s pravno osebo</w:t>
      </w:r>
    </w:p>
    <w:p w14:paraId="7B202010" w14:textId="77777777" w:rsidR="00B70B1F" w:rsidRPr="002F5CB4" w:rsidRDefault="00B70B1F" w:rsidP="00B70B1F">
      <w:pPr>
        <w:pStyle w:val="Default"/>
        <w:spacing w:line="260" w:lineRule="exact"/>
        <w:rPr>
          <w:rFonts w:ascii="Arial" w:hAnsi="Arial" w:cs="Arial"/>
          <w:b/>
          <w:sz w:val="18"/>
          <w:szCs w:val="18"/>
        </w:rPr>
      </w:pPr>
    </w:p>
    <w:p w14:paraId="1A7B1108" w14:textId="77777777" w:rsidR="00B70B1F" w:rsidRPr="002F5CB4" w:rsidRDefault="00B70B1F" w:rsidP="00B70B1F">
      <w:pPr>
        <w:pStyle w:val="Default"/>
        <w:spacing w:line="260" w:lineRule="exact"/>
        <w:rPr>
          <w:rFonts w:ascii="Arial" w:hAnsi="Arial" w:cs="Arial"/>
          <w:sz w:val="18"/>
          <w:szCs w:val="18"/>
        </w:rPr>
      </w:pPr>
      <w:r w:rsidRPr="002F5CB4">
        <w:rPr>
          <w:rFonts w:ascii="Arial" w:hAnsi="Arial" w:cs="Arial"/>
          <w:sz w:val="18"/>
          <w:szCs w:val="18"/>
        </w:rPr>
        <w:t>Naziv in sedež pravne osebe: ____________________________________________________________</w:t>
      </w:r>
    </w:p>
    <w:p w14:paraId="7E49261C" w14:textId="77777777" w:rsidR="00B70B1F" w:rsidRPr="002F5CB4" w:rsidRDefault="00B70B1F" w:rsidP="00B70B1F">
      <w:pPr>
        <w:pStyle w:val="Default"/>
        <w:spacing w:line="260" w:lineRule="exact"/>
        <w:rPr>
          <w:rFonts w:ascii="Arial" w:hAnsi="Arial" w:cs="Arial"/>
          <w:b/>
          <w:bCs/>
          <w:sz w:val="18"/>
          <w:szCs w:val="18"/>
        </w:rPr>
      </w:pPr>
    </w:p>
    <w:p w14:paraId="574807F1" w14:textId="77777777" w:rsidR="00B70B1F" w:rsidRPr="002F5CB4" w:rsidRDefault="00B70B1F" w:rsidP="00B70B1F">
      <w:pPr>
        <w:pStyle w:val="Default"/>
        <w:spacing w:line="260" w:lineRule="exact"/>
        <w:rPr>
          <w:rFonts w:ascii="Arial" w:hAnsi="Arial" w:cs="Arial"/>
          <w:sz w:val="18"/>
          <w:szCs w:val="18"/>
        </w:rPr>
      </w:pPr>
      <w:r w:rsidRPr="002F5CB4">
        <w:rPr>
          <w:rFonts w:ascii="Arial" w:hAnsi="Arial" w:cs="Arial"/>
          <w:sz w:val="18"/>
          <w:szCs w:val="18"/>
        </w:rPr>
        <w:t>Matična št. (davčna št. za druge pravne osebe, ki niso v poslovnem registru: _______________________</w:t>
      </w:r>
    </w:p>
    <w:p w14:paraId="0165877D" w14:textId="77777777" w:rsidR="00B70B1F" w:rsidRPr="002F5CB4" w:rsidRDefault="00B70B1F" w:rsidP="00B70B1F">
      <w:pPr>
        <w:pStyle w:val="Default"/>
        <w:spacing w:line="260" w:lineRule="exact"/>
        <w:rPr>
          <w:rFonts w:ascii="Arial" w:hAnsi="Arial" w:cs="Arial"/>
          <w:sz w:val="18"/>
          <w:szCs w:val="18"/>
        </w:rPr>
      </w:pPr>
    </w:p>
    <w:p w14:paraId="2F0B7F35" w14:textId="77777777" w:rsidR="00B70B1F" w:rsidRPr="002F5CB4" w:rsidRDefault="00B70B1F" w:rsidP="00B70B1F">
      <w:pPr>
        <w:pStyle w:val="Default"/>
        <w:spacing w:line="260" w:lineRule="exact"/>
        <w:rPr>
          <w:rFonts w:ascii="Arial" w:hAnsi="Arial" w:cs="Arial"/>
          <w:sz w:val="18"/>
          <w:szCs w:val="18"/>
        </w:rPr>
      </w:pPr>
      <w:r w:rsidRPr="002F5CB4">
        <w:rPr>
          <w:rFonts w:ascii="Arial" w:hAnsi="Arial" w:cs="Arial"/>
          <w:b/>
          <w:sz w:val="18"/>
          <w:szCs w:val="18"/>
        </w:rPr>
        <w:t>povezana na način ___________________________________________________________________</w:t>
      </w:r>
    </w:p>
    <w:p w14:paraId="671BE1F4" w14:textId="77777777" w:rsidR="00B70B1F" w:rsidRPr="002F5CB4" w:rsidRDefault="00B70B1F" w:rsidP="00B70B1F">
      <w:pPr>
        <w:rPr>
          <w:rFonts w:ascii="Arial" w:hAnsi="Arial" w:cs="Arial"/>
          <w:i/>
          <w:sz w:val="18"/>
          <w:szCs w:val="18"/>
        </w:rPr>
      </w:pPr>
    </w:p>
    <w:p w14:paraId="33B840D8" w14:textId="77777777" w:rsidR="00B70B1F" w:rsidRPr="002F5CB4" w:rsidRDefault="00B70B1F" w:rsidP="00B70B1F">
      <w:pPr>
        <w:jc w:val="both"/>
        <w:rPr>
          <w:rFonts w:ascii="Arial" w:hAnsi="Arial" w:cs="Arial"/>
          <w:i/>
          <w:sz w:val="18"/>
          <w:szCs w:val="18"/>
        </w:rPr>
      </w:pPr>
      <w:r w:rsidRPr="002F5CB4">
        <w:rPr>
          <w:rFonts w:ascii="Arial" w:hAnsi="Arial" w:cs="Arial"/>
          <w:b/>
          <w:i/>
          <w:sz w:val="18"/>
          <w:szCs w:val="18"/>
        </w:rPr>
        <w:t>Navodilo:</w:t>
      </w:r>
      <w:r w:rsidRPr="002F5CB4">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3E9C6F9E" w14:textId="77777777" w:rsidR="00B70B1F" w:rsidRPr="002F5CB4" w:rsidRDefault="00B70B1F" w:rsidP="00B70B1F">
      <w:pPr>
        <w:jc w:val="both"/>
        <w:rPr>
          <w:rFonts w:ascii="Arial" w:hAnsi="Arial" w:cs="Arial"/>
          <w:sz w:val="18"/>
          <w:szCs w:val="18"/>
        </w:rPr>
      </w:pPr>
      <w:r w:rsidRPr="002F5CB4">
        <w:rPr>
          <w:rFonts w:ascii="Arial" w:hAnsi="Arial" w:cs="Arial"/>
          <w:sz w:val="18"/>
          <w:szCs w:val="18"/>
        </w:rPr>
        <w:br w:type="page"/>
      </w:r>
    </w:p>
    <w:p w14:paraId="1272CF60" w14:textId="77777777" w:rsidR="00B70B1F" w:rsidRPr="002F5CB4" w:rsidRDefault="00B70B1F" w:rsidP="00B70B1F">
      <w:pPr>
        <w:pStyle w:val="Default"/>
        <w:jc w:val="both"/>
        <w:rPr>
          <w:rFonts w:ascii="Arial" w:hAnsi="Arial" w:cs="Arial"/>
          <w:sz w:val="18"/>
          <w:szCs w:val="18"/>
        </w:rPr>
      </w:pPr>
      <w:r w:rsidRPr="002F5CB4">
        <w:rPr>
          <w:rFonts w:ascii="Arial" w:hAnsi="Arial" w:cs="Arial"/>
          <w:sz w:val="18"/>
          <w:szCs w:val="18"/>
        </w:rPr>
        <w:lastRenderedPageBreak/>
        <w:t>Izjavljam, da sem kot fizične osebe (udeležence v lastništvu ponudnika) navedel:</w:t>
      </w:r>
    </w:p>
    <w:p w14:paraId="598A5A95" w14:textId="77777777" w:rsidR="00B70B1F" w:rsidRPr="002F5CB4" w:rsidRDefault="00B70B1F" w:rsidP="00B70B1F">
      <w:pPr>
        <w:pStyle w:val="Default"/>
        <w:jc w:val="both"/>
        <w:rPr>
          <w:rFonts w:ascii="Arial" w:hAnsi="Arial" w:cs="Arial"/>
          <w:sz w:val="18"/>
          <w:szCs w:val="18"/>
        </w:rPr>
      </w:pPr>
    </w:p>
    <w:p w14:paraId="2BC1F5A0" w14:textId="77777777" w:rsidR="00B70B1F" w:rsidRPr="002F5CB4" w:rsidRDefault="00B70B1F">
      <w:pPr>
        <w:pStyle w:val="Default"/>
        <w:numPr>
          <w:ilvl w:val="0"/>
          <w:numId w:val="36"/>
        </w:numPr>
        <w:jc w:val="both"/>
        <w:rPr>
          <w:rFonts w:ascii="Arial" w:hAnsi="Arial" w:cs="Arial"/>
          <w:sz w:val="18"/>
          <w:szCs w:val="18"/>
        </w:rPr>
      </w:pPr>
      <w:r w:rsidRPr="002F5CB4">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4AF8B964" w14:textId="77777777" w:rsidR="00B70B1F" w:rsidRPr="002F5CB4" w:rsidRDefault="00B70B1F">
      <w:pPr>
        <w:pStyle w:val="Default"/>
        <w:numPr>
          <w:ilvl w:val="0"/>
          <w:numId w:val="36"/>
        </w:numPr>
        <w:jc w:val="both"/>
        <w:rPr>
          <w:rFonts w:ascii="Arial" w:hAnsi="Arial" w:cs="Arial"/>
          <w:sz w:val="18"/>
          <w:szCs w:val="18"/>
        </w:rPr>
      </w:pPr>
      <w:r w:rsidRPr="002F5CB4">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2ED08FF" w14:textId="77777777" w:rsidR="00B70B1F" w:rsidRPr="002F5CB4" w:rsidRDefault="00B70B1F" w:rsidP="00B70B1F">
      <w:pPr>
        <w:pStyle w:val="Default"/>
        <w:jc w:val="both"/>
        <w:rPr>
          <w:rFonts w:ascii="Arial" w:hAnsi="Arial" w:cs="Arial"/>
          <w:sz w:val="18"/>
          <w:szCs w:val="18"/>
        </w:rPr>
      </w:pPr>
    </w:p>
    <w:p w14:paraId="1A7EE60C" w14:textId="77777777" w:rsidR="00B70B1F" w:rsidRPr="002F5CB4" w:rsidRDefault="00B70B1F" w:rsidP="00B70B1F">
      <w:pPr>
        <w:pStyle w:val="Default"/>
        <w:jc w:val="both"/>
        <w:rPr>
          <w:rFonts w:ascii="Arial" w:hAnsi="Arial" w:cs="Arial"/>
          <w:sz w:val="18"/>
          <w:szCs w:val="18"/>
        </w:rPr>
      </w:pPr>
      <w:r w:rsidRPr="002F5CB4">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114C11CF" w14:textId="77777777" w:rsidR="00B70B1F" w:rsidRPr="002F5CB4" w:rsidRDefault="00B70B1F" w:rsidP="00B70B1F">
      <w:pPr>
        <w:pStyle w:val="Default"/>
        <w:jc w:val="both"/>
        <w:rPr>
          <w:rFonts w:ascii="Arial" w:hAnsi="Arial" w:cs="Arial"/>
          <w:sz w:val="18"/>
          <w:szCs w:val="18"/>
        </w:rPr>
      </w:pPr>
    </w:p>
    <w:p w14:paraId="2E53F590" w14:textId="77777777" w:rsidR="00B70B1F" w:rsidRPr="002F5CB4" w:rsidRDefault="00B70B1F" w:rsidP="00B70B1F">
      <w:pPr>
        <w:pStyle w:val="Default"/>
        <w:jc w:val="both"/>
        <w:rPr>
          <w:rFonts w:ascii="Arial" w:hAnsi="Arial" w:cs="Arial"/>
          <w:sz w:val="18"/>
          <w:szCs w:val="18"/>
        </w:rPr>
      </w:pPr>
      <w:r w:rsidRPr="002F5CB4">
        <w:rPr>
          <w:rFonts w:ascii="Arial" w:hAnsi="Arial" w:cs="Arial"/>
          <w:sz w:val="18"/>
          <w:szCs w:val="18"/>
        </w:rPr>
        <w:t>Jamčim za točnost in resničnost podatkov ter se zavedam, da je pogodba o izvedbi javnega naročila v primeru lažne izjave ali neresničnih podatkov o dejstvih v izjavi nična.</w:t>
      </w:r>
    </w:p>
    <w:p w14:paraId="6600541A" w14:textId="77777777" w:rsidR="00B70B1F" w:rsidRPr="002F5CB4" w:rsidRDefault="00B70B1F" w:rsidP="00B70B1F">
      <w:pPr>
        <w:pStyle w:val="Default"/>
        <w:jc w:val="both"/>
        <w:rPr>
          <w:rFonts w:ascii="Arial" w:hAnsi="Arial" w:cs="Arial"/>
          <w:sz w:val="18"/>
          <w:szCs w:val="18"/>
        </w:rPr>
      </w:pPr>
    </w:p>
    <w:p w14:paraId="35A74B87" w14:textId="77777777" w:rsidR="00B70B1F" w:rsidRPr="002F5CB4" w:rsidRDefault="00B70B1F" w:rsidP="00B70B1F">
      <w:pPr>
        <w:pStyle w:val="Default"/>
        <w:jc w:val="both"/>
        <w:rPr>
          <w:rFonts w:ascii="Arial" w:hAnsi="Arial" w:cs="Arial"/>
          <w:sz w:val="18"/>
          <w:szCs w:val="18"/>
        </w:rPr>
      </w:pPr>
      <w:r w:rsidRPr="002F5CB4">
        <w:rPr>
          <w:rFonts w:ascii="Arial" w:hAnsi="Arial" w:cs="Arial"/>
          <w:sz w:val="18"/>
          <w:szCs w:val="18"/>
        </w:rPr>
        <w:t xml:space="preserve">Zavezujem se, da bom naročnika obvestil o vsaki spremembi posredovanih podatkov. </w:t>
      </w:r>
    </w:p>
    <w:p w14:paraId="6E094AF7" w14:textId="77777777" w:rsidR="00B70B1F" w:rsidRPr="002F5CB4" w:rsidRDefault="00B70B1F" w:rsidP="00B70B1F">
      <w:pPr>
        <w:pStyle w:val="Default"/>
        <w:jc w:val="both"/>
        <w:rPr>
          <w:rFonts w:ascii="Arial" w:hAnsi="Arial" w:cs="Arial"/>
          <w:sz w:val="18"/>
          <w:szCs w:val="18"/>
        </w:rPr>
      </w:pPr>
    </w:p>
    <w:p w14:paraId="758DC629" w14:textId="77777777" w:rsidR="00B70B1F" w:rsidRPr="002F5CB4" w:rsidRDefault="00B70B1F" w:rsidP="00B70B1F">
      <w:pPr>
        <w:pStyle w:val="Default"/>
        <w:spacing w:line="260" w:lineRule="exact"/>
        <w:jc w:val="both"/>
        <w:rPr>
          <w:rFonts w:ascii="Arial" w:hAnsi="Arial" w:cs="Arial"/>
          <w:sz w:val="18"/>
          <w:szCs w:val="18"/>
        </w:rPr>
      </w:pPr>
    </w:p>
    <w:p w14:paraId="5AF80A67" w14:textId="77777777" w:rsidR="00B70B1F" w:rsidRPr="002F5CB4" w:rsidRDefault="00B70B1F" w:rsidP="00B70B1F">
      <w:pPr>
        <w:pStyle w:val="Default"/>
        <w:spacing w:line="260" w:lineRule="exact"/>
        <w:jc w:val="both"/>
        <w:rPr>
          <w:rFonts w:ascii="Arial" w:hAnsi="Arial" w:cs="Arial"/>
          <w:sz w:val="18"/>
          <w:szCs w:val="18"/>
        </w:rPr>
      </w:pPr>
    </w:p>
    <w:p w14:paraId="78B406D4" w14:textId="77777777" w:rsidR="00B70B1F" w:rsidRPr="002F5CB4" w:rsidRDefault="00B70B1F" w:rsidP="00B70B1F">
      <w:pPr>
        <w:pStyle w:val="Header"/>
        <w:tabs>
          <w:tab w:val="left" w:pos="4395"/>
        </w:tabs>
        <w:rPr>
          <w:sz w:val="18"/>
          <w:szCs w:val="18"/>
        </w:rPr>
      </w:pPr>
      <w:r w:rsidRPr="002F5CB4">
        <w:rPr>
          <w:sz w:val="18"/>
          <w:szCs w:val="18"/>
        </w:rPr>
        <w:t>Kraj in datum:</w:t>
      </w:r>
      <w:r w:rsidRPr="002F5CB4">
        <w:rPr>
          <w:sz w:val="18"/>
          <w:szCs w:val="18"/>
        </w:rPr>
        <w:tab/>
        <w:t>Žig:</w:t>
      </w:r>
      <w:r w:rsidRPr="002F5CB4">
        <w:rPr>
          <w:sz w:val="18"/>
          <w:szCs w:val="18"/>
        </w:rPr>
        <w:tab/>
      </w:r>
    </w:p>
    <w:p w14:paraId="2D76E50F" w14:textId="77777777" w:rsidR="00B70B1F" w:rsidRPr="002F5CB4" w:rsidRDefault="00B70B1F" w:rsidP="00B70B1F">
      <w:pPr>
        <w:pStyle w:val="Header"/>
        <w:tabs>
          <w:tab w:val="left" w:pos="4395"/>
        </w:tabs>
        <w:rPr>
          <w:sz w:val="18"/>
          <w:szCs w:val="18"/>
        </w:rPr>
      </w:pPr>
      <w:r w:rsidRPr="002F5CB4">
        <w:rPr>
          <w:sz w:val="18"/>
          <w:szCs w:val="18"/>
        </w:rPr>
        <w:tab/>
      </w:r>
      <w:r w:rsidRPr="002F5CB4">
        <w:rPr>
          <w:sz w:val="18"/>
          <w:szCs w:val="18"/>
        </w:rPr>
        <w:tab/>
      </w:r>
      <w:r w:rsidRPr="002F5CB4">
        <w:rPr>
          <w:sz w:val="18"/>
          <w:szCs w:val="18"/>
        </w:rPr>
        <w:tab/>
        <w:t>Podpis:</w:t>
      </w:r>
    </w:p>
    <w:p w14:paraId="453E3575" w14:textId="77777777" w:rsidR="00B70B1F" w:rsidRPr="002F5CB4" w:rsidRDefault="00B70B1F" w:rsidP="00B70B1F">
      <w:pPr>
        <w:pStyle w:val="Header"/>
        <w:rPr>
          <w:sz w:val="18"/>
          <w:szCs w:val="18"/>
        </w:rPr>
      </w:pPr>
      <w:r w:rsidRPr="002F5CB4">
        <w:rPr>
          <w:sz w:val="18"/>
          <w:szCs w:val="18"/>
        </w:rPr>
        <w:t>___________________</w:t>
      </w:r>
      <w:r w:rsidRPr="002F5CB4">
        <w:rPr>
          <w:sz w:val="18"/>
          <w:szCs w:val="18"/>
        </w:rPr>
        <w:tab/>
      </w:r>
      <w:r w:rsidRPr="002F5CB4">
        <w:rPr>
          <w:sz w:val="18"/>
          <w:szCs w:val="18"/>
        </w:rPr>
        <w:tab/>
      </w:r>
    </w:p>
    <w:p w14:paraId="7E95AE81" w14:textId="77777777" w:rsidR="00B70B1F" w:rsidRPr="002F5CB4" w:rsidRDefault="00B70B1F" w:rsidP="00B70B1F">
      <w:pPr>
        <w:pStyle w:val="Header"/>
        <w:rPr>
          <w:sz w:val="18"/>
          <w:szCs w:val="18"/>
        </w:rPr>
      </w:pPr>
      <w:r w:rsidRPr="002F5CB4">
        <w:rPr>
          <w:sz w:val="18"/>
          <w:szCs w:val="18"/>
        </w:rPr>
        <w:tab/>
      </w:r>
      <w:r w:rsidRPr="002F5CB4">
        <w:rPr>
          <w:sz w:val="18"/>
          <w:szCs w:val="18"/>
        </w:rPr>
        <w:tab/>
        <w:t>_______________________</w:t>
      </w:r>
    </w:p>
    <w:p w14:paraId="4F54855F" w14:textId="77777777" w:rsidR="00B70B1F" w:rsidRPr="002F5CB4" w:rsidRDefault="00B70B1F" w:rsidP="00B70B1F">
      <w:pPr>
        <w:pStyle w:val="Header"/>
        <w:jc w:val="center"/>
        <w:rPr>
          <w:sz w:val="18"/>
          <w:szCs w:val="18"/>
        </w:rPr>
      </w:pPr>
      <w:r w:rsidRPr="002F5CB4">
        <w:rPr>
          <w:sz w:val="18"/>
          <w:szCs w:val="18"/>
        </w:rPr>
        <w:tab/>
      </w:r>
      <w:r w:rsidRPr="002F5CB4">
        <w:rPr>
          <w:sz w:val="18"/>
          <w:szCs w:val="18"/>
        </w:rPr>
        <w:tab/>
        <w:t xml:space="preserve"> (</w:t>
      </w:r>
      <w:r w:rsidRPr="002F5CB4">
        <w:rPr>
          <w:i/>
          <w:iCs/>
          <w:sz w:val="18"/>
          <w:szCs w:val="18"/>
        </w:rPr>
        <w:t>ime in priimek zakonitega zastopnika</w:t>
      </w:r>
      <w:r w:rsidRPr="002F5CB4">
        <w:rPr>
          <w:sz w:val="18"/>
          <w:szCs w:val="18"/>
        </w:rPr>
        <w:t>)</w:t>
      </w:r>
    </w:p>
    <w:p w14:paraId="788D66C0" w14:textId="77777777" w:rsidR="00B70B1F" w:rsidRPr="002F5CB4" w:rsidRDefault="00B70B1F" w:rsidP="00B70B1F">
      <w:pPr>
        <w:rPr>
          <w:rFonts w:ascii="Arial" w:hAnsi="Arial" w:cs="Arial"/>
          <w:b/>
          <w:sz w:val="18"/>
          <w:szCs w:val="18"/>
        </w:rPr>
      </w:pPr>
    </w:p>
    <w:p w14:paraId="63ABBA66" w14:textId="77777777" w:rsidR="00B70B1F" w:rsidRPr="002F5CB4" w:rsidRDefault="00B70B1F" w:rsidP="00B70B1F">
      <w:pPr>
        <w:rPr>
          <w:rFonts w:ascii="Arial" w:hAnsi="Arial" w:cs="Arial"/>
          <w:b/>
          <w:sz w:val="18"/>
          <w:szCs w:val="18"/>
        </w:rPr>
      </w:pPr>
    </w:p>
    <w:p w14:paraId="4E1AD569" w14:textId="77777777" w:rsidR="00B70B1F" w:rsidRPr="002F5CB4" w:rsidRDefault="00B70B1F" w:rsidP="00B70B1F">
      <w:pPr>
        <w:rPr>
          <w:rFonts w:ascii="Arial" w:hAnsi="Arial" w:cs="Arial"/>
          <w:b/>
          <w:sz w:val="18"/>
          <w:szCs w:val="18"/>
        </w:rPr>
      </w:pPr>
    </w:p>
    <w:p w14:paraId="767A0EBC" w14:textId="77777777" w:rsidR="00B70B1F" w:rsidRPr="002F5CB4" w:rsidRDefault="00B70B1F" w:rsidP="00B70B1F">
      <w:pPr>
        <w:rPr>
          <w:rFonts w:ascii="Arial" w:hAnsi="Arial" w:cs="Arial"/>
          <w:b/>
          <w:sz w:val="18"/>
          <w:szCs w:val="18"/>
        </w:rPr>
      </w:pPr>
    </w:p>
    <w:p w14:paraId="43942A39" w14:textId="77777777" w:rsidR="00B70B1F" w:rsidRPr="002F5CB4" w:rsidRDefault="00B70B1F" w:rsidP="00B70B1F">
      <w:pPr>
        <w:rPr>
          <w:rFonts w:ascii="Arial" w:hAnsi="Arial" w:cs="Arial"/>
          <w:b/>
          <w:sz w:val="18"/>
          <w:szCs w:val="18"/>
        </w:rPr>
      </w:pPr>
      <w:r w:rsidRPr="002F5CB4">
        <w:rPr>
          <w:rFonts w:ascii="Arial" w:hAnsi="Arial" w:cs="Arial"/>
          <w:b/>
          <w:sz w:val="18"/>
          <w:szCs w:val="18"/>
        </w:rPr>
        <w:t>OPOZORILO:</w:t>
      </w:r>
    </w:p>
    <w:p w14:paraId="2624A426" w14:textId="77777777" w:rsidR="00B70B1F" w:rsidRPr="002F5CB4" w:rsidRDefault="00B70B1F" w:rsidP="00B70B1F">
      <w:pPr>
        <w:jc w:val="both"/>
        <w:rPr>
          <w:rFonts w:ascii="Arial" w:hAnsi="Arial" w:cs="Arial"/>
          <w:i/>
          <w:sz w:val="18"/>
          <w:szCs w:val="18"/>
        </w:rPr>
      </w:pPr>
      <w:r w:rsidRPr="002F5CB4">
        <w:rPr>
          <w:rFonts w:ascii="Arial" w:hAnsi="Arial" w:cs="Arial"/>
          <w:i/>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66BA1EAB" w14:textId="77777777" w:rsidR="00B70B1F" w:rsidRPr="002F5CB4" w:rsidRDefault="00B70B1F" w:rsidP="00B70B1F">
      <w:pPr>
        <w:jc w:val="both"/>
        <w:rPr>
          <w:rFonts w:ascii="Arial" w:hAnsi="Arial" w:cs="Arial"/>
          <w:i/>
          <w:sz w:val="18"/>
          <w:szCs w:val="18"/>
        </w:rPr>
      </w:pPr>
    </w:p>
    <w:p w14:paraId="0D37704C" w14:textId="77777777" w:rsidR="00B70B1F" w:rsidRPr="002F5CB4" w:rsidRDefault="00B70B1F" w:rsidP="00B70B1F">
      <w:pPr>
        <w:jc w:val="both"/>
        <w:rPr>
          <w:rFonts w:ascii="Arial" w:hAnsi="Arial" w:cs="Arial"/>
          <w:i/>
          <w:sz w:val="18"/>
          <w:szCs w:val="18"/>
        </w:rPr>
      </w:pPr>
      <w:r w:rsidRPr="002F5CB4">
        <w:rPr>
          <w:rFonts w:ascii="Arial" w:hAnsi="Arial" w:cs="Arial"/>
          <w:i/>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22DBD5D9" w14:textId="77777777" w:rsidR="00B70B1F" w:rsidRPr="002F5CB4" w:rsidRDefault="00B70B1F" w:rsidP="00B70B1F">
      <w:pPr>
        <w:jc w:val="both"/>
        <w:rPr>
          <w:rFonts w:ascii="Arial" w:hAnsi="Arial" w:cs="Arial"/>
          <w:i/>
          <w:sz w:val="18"/>
          <w:szCs w:val="18"/>
        </w:rPr>
      </w:pPr>
    </w:p>
    <w:p w14:paraId="66A7AF2F" w14:textId="77777777" w:rsidR="00B70B1F" w:rsidRPr="002F5CB4" w:rsidRDefault="00B70B1F" w:rsidP="00B70B1F">
      <w:pPr>
        <w:jc w:val="both"/>
        <w:rPr>
          <w:rFonts w:ascii="Arial" w:hAnsi="Arial" w:cs="Arial"/>
          <w:i/>
          <w:sz w:val="18"/>
          <w:szCs w:val="18"/>
        </w:rPr>
      </w:pPr>
      <w:r w:rsidRPr="002F5CB4">
        <w:rPr>
          <w:rFonts w:ascii="Arial" w:hAnsi="Arial" w:cs="Arial"/>
          <w:i/>
          <w:sz w:val="18"/>
          <w:szCs w:val="18"/>
        </w:rPr>
        <w:t>V skladu s 527. členom Zakona o gospodarskih družbah (Ur. l. RS, št. 65/09 in spremembe) (ZGD-1) so povezane družbe pravno samostojne družbe, ki so v medsebojnem razmerju tako, da:</w:t>
      </w:r>
    </w:p>
    <w:p w14:paraId="49F8979C" w14:textId="77777777" w:rsidR="00B70B1F" w:rsidRPr="002F5CB4" w:rsidRDefault="00B70B1F">
      <w:pPr>
        <w:pStyle w:val="ListParagraph"/>
        <w:numPr>
          <w:ilvl w:val="0"/>
          <w:numId w:val="34"/>
        </w:numPr>
        <w:ind w:left="567" w:hanging="207"/>
        <w:jc w:val="both"/>
        <w:rPr>
          <w:rFonts w:ascii="Arial" w:hAnsi="Arial" w:cs="Arial"/>
          <w:i/>
          <w:sz w:val="18"/>
          <w:szCs w:val="18"/>
        </w:rPr>
      </w:pPr>
      <w:r w:rsidRPr="002F5CB4">
        <w:rPr>
          <w:rFonts w:ascii="Arial" w:hAnsi="Arial" w:cs="Arial"/>
          <w:i/>
          <w:sz w:val="18"/>
          <w:szCs w:val="18"/>
        </w:rPr>
        <w:t>ima ena družba v drugi družbi večinski delež (družba v večinski lasti in družba z večinskim deležem)</w:t>
      </w:r>
    </w:p>
    <w:p w14:paraId="60DD06F9" w14:textId="77777777" w:rsidR="00B70B1F" w:rsidRPr="002F5CB4" w:rsidRDefault="00B70B1F">
      <w:pPr>
        <w:pStyle w:val="ListParagraph"/>
        <w:numPr>
          <w:ilvl w:val="0"/>
          <w:numId w:val="34"/>
        </w:numPr>
        <w:ind w:left="567" w:hanging="207"/>
        <w:jc w:val="both"/>
        <w:rPr>
          <w:rFonts w:ascii="Arial" w:hAnsi="Arial" w:cs="Arial"/>
          <w:i/>
          <w:sz w:val="18"/>
          <w:szCs w:val="18"/>
        </w:rPr>
      </w:pPr>
      <w:r w:rsidRPr="002F5CB4">
        <w:rPr>
          <w:rFonts w:ascii="Arial" w:hAnsi="Arial" w:cs="Arial"/>
          <w:i/>
          <w:sz w:val="18"/>
          <w:szCs w:val="18"/>
        </w:rPr>
        <w:t>je ena družba odvisna od druge (odvisna in obvladujoča družba)</w:t>
      </w:r>
    </w:p>
    <w:p w14:paraId="1A616D5B" w14:textId="77777777" w:rsidR="00B70B1F" w:rsidRPr="002F5CB4" w:rsidRDefault="00B70B1F">
      <w:pPr>
        <w:pStyle w:val="ListParagraph"/>
        <w:numPr>
          <w:ilvl w:val="0"/>
          <w:numId w:val="34"/>
        </w:numPr>
        <w:ind w:left="567" w:hanging="207"/>
        <w:jc w:val="both"/>
        <w:rPr>
          <w:rFonts w:ascii="Arial" w:hAnsi="Arial" w:cs="Arial"/>
          <w:i/>
          <w:sz w:val="18"/>
          <w:szCs w:val="18"/>
        </w:rPr>
      </w:pPr>
      <w:r w:rsidRPr="002F5CB4">
        <w:rPr>
          <w:rFonts w:ascii="Arial" w:hAnsi="Arial" w:cs="Arial"/>
          <w:i/>
          <w:sz w:val="18"/>
          <w:szCs w:val="18"/>
        </w:rPr>
        <w:t xml:space="preserve">sta dve družbi vzajemno kapitalsko udeleženi, ali </w:t>
      </w:r>
    </w:p>
    <w:p w14:paraId="26ACE8F1" w14:textId="77777777" w:rsidR="00B70B1F" w:rsidRPr="002F5CB4" w:rsidRDefault="00B70B1F">
      <w:pPr>
        <w:pStyle w:val="ListParagraph"/>
        <w:numPr>
          <w:ilvl w:val="0"/>
          <w:numId w:val="34"/>
        </w:numPr>
        <w:ind w:left="567" w:hanging="207"/>
        <w:jc w:val="both"/>
        <w:rPr>
          <w:rFonts w:ascii="Arial" w:hAnsi="Arial" w:cs="Arial"/>
          <w:i/>
          <w:sz w:val="18"/>
          <w:szCs w:val="18"/>
        </w:rPr>
      </w:pPr>
      <w:r w:rsidRPr="002F5CB4">
        <w:rPr>
          <w:rFonts w:ascii="Arial" w:hAnsi="Arial" w:cs="Arial"/>
          <w:i/>
          <w:sz w:val="18"/>
          <w:szCs w:val="18"/>
        </w:rPr>
        <w:t>so povezane s podjetniškimi pogodbami.</w:t>
      </w:r>
    </w:p>
    <w:p w14:paraId="527137D2" w14:textId="77777777" w:rsidR="00B70B1F" w:rsidRPr="002F5CB4" w:rsidRDefault="00B70B1F" w:rsidP="00B70B1F">
      <w:pPr>
        <w:jc w:val="both"/>
        <w:rPr>
          <w:rFonts w:ascii="Arial" w:hAnsi="Arial" w:cs="Arial"/>
          <w:i/>
          <w:sz w:val="18"/>
          <w:szCs w:val="18"/>
        </w:rPr>
      </w:pPr>
    </w:p>
    <w:p w14:paraId="5C775E0F" w14:textId="77777777" w:rsidR="00B70B1F" w:rsidRPr="002F5CB4" w:rsidRDefault="00B70B1F" w:rsidP="00B70B1F">
      <w:pPr>
        <w:jc w:val="both"/>
        <w:rPr>
          <w:rFonts w:ascii="Arial" w:hAnsi="Arial" w:cs="Arial"/>
          <w:i/>
          <w:sz w:val="18"/>
          <w:szCs w:val="18"/>
        </w:rPr>
      </w:pPr>
      <w:r w:rsidRPr="002F5CB4">
        <w:rPr>
          <w:rFonts w:ascii="Arial" w:hAnsi="Arial" w:cs="Arial"/>
          <w:i/>
          <w:sz w:val="18"/>
          <w:szCs w:val="18"/>
        </w:rPr>
        <w:t>V skladu s 533. in 534. členom Zakona o gospodarskih družbah (Ur. l. RS, št. 65/09 in spremembe) (ZGD-1) so podjetniške pogodbe:</w:t>
      </w:r>
    </w:p>
    <w:p w14:paraId="6A605F6E" w14:textId="77777777" w:rsidR="00B70B1F" w:rsidRPr="002F5CB4" w:rsidRDefault="00B70B1F">
      <w:pPr>
        <w:pStyle w:val="ListParagraph"/>
        <w:numPr>
          <w:ilvl w:val="0"/>
          <w:numId w:val="34"/>
        </w:numPr>
        <w:jc w:val="both"/>
        <w:rPr>
          <w:rFonts w:ascii="Arial" w:hAnsi="Arial" w:cs="Arial"/>
          <w:i/>
          <w:sz w:val="18"/>
          <w:szCs w:val="18"/>
        </w:rPr>
      </w:pPr>
      <w:r w:rsidRPr="002F5CB4">
        <w:rPr>
          <w:rFonts w:ascii="Arial" w:hAnsi="Arial" w:cs="Arial"/>
          <w:i/>
          <w:sz w:val="18"/>
          <w:szCs w:val="18"/>
        </w:rPr>
        <w:t xml:space="preserve">pogodba o obvladovanju </w:t>
      </w:r>
    </w:p>
    <w:p w14:paraId="0E39F414" w14:textId="77777777" w:rsidR="00B70B1F" w:rsidRPr="002F5CB4" w:rsidRDefault="00B70B1F">
      <w:pPr>
        <w:pStyle w:val="ListParagraph"/>
        <w:numPr>
          <w:ilvl w:val="0"/>
          <w:numId w:val="34"/>
        </w:numPr>
        <w:jc w:val="both"/>
        <w:rPr>
          <w:rFonts w:ascii="Arial" w:hAnsi="Arial" w:cs="Arial"/>
          <w:i/>
          <w:sz w:val="18"/>
          <w:szCs w:val="18"/>
        </w:rPr>
      </w:pPr>
      <w:r w:rsidRPr="002F5CB4">
        <w:rPr>
          <w:rFonts w:ascii="Arial" w:hAnsi="Arial" w:cs="Arial"/>
          <w:i/>
          <w:sz w:val="18"/>
          <w:szCs w:val="18"/>
        </w:rPr>
        <w:t>pogodba o prenosu dobička</w:t>
      </w:r>
    </w:p>
    <w:p w14:paraId="60555311" w14:textId="77777777" w:rsidR="00B70B1F" w:rsidRPr="002F5CB4" w:rsidRDefault="00B70B1F">
      <w:pPr>
        <w:pStyle w:val="ListParagraph"/>
        <w:numPr>
          <w:ilvl w:val="0"/>
          <w:numId w:val="34"/>
        </w:numPr>
        <w:jc w:val="both"/>
        <w:rPr>
          <w:rFonts w:ascii="Arial" w:hAnsi="Arial" w:cs="Arial"/>
          <w:i/>
          <w:sz w:val="18"/>
          <w:szCs w:val="18"/>
        </w:rPr>
      </w:pPr>
      <w:r w:rsidRPr="002F5CB4">
        <w:rPr>
          <w:rFonts w:ascii="Arial" w:hAnsi="Arial" w:cs="Arial"/>
          <w:i/>
          <w:sz w:val="18"/>
          <w:szCs w:val="18"/>
        </w:rPr>
        <w:t>pogodba o profitni skupnosti</w:t>
      </w:r>
    </w:p>
    <w:p w14:paraId="4460AF08" w14:textId="77777777" w:rsidR="00B70B1F" w:rsidRPr="002F5CB4" w:rsidRDefault="00B70B1F">
      <w:pPr>
        <w:pStyle w:val="ListParagraph"/>
        <w:numPr>
          <w:ilvl w:val="0"/>
          <w:numId w:val="34"/>
        </w:numPr>
        <w:jc w:val="both"/>
        <w:rPr>
          <w:rFonts w:ascii="Arial" w:hAnsi="Arial" w:cs="Arial"/>
          <w:i/>
          <w:sz w:val="18"/>
          <w:szCs w:val="18"/>
        </w:rPr>
      </w:pPr>
      <w:r w:rsidRPr="002F5CB4">
        <w:rPr>
          <w:rFonts w:ascii="Arial" w:hAnsi="Arial" w:cs="Arial"/>
          <w:i/>
          <w:sz w:val="18"/>
          <w:szCs w:val="18"/>
        </w:rPr>
        <w:t>pogodba o delnem prenosu dobička</w:t>
      </w:r>
    </w:p>
    <w:p w14:paraId="4C27A969" w14:textId="77777777" w:rsidR="00B70B1F" w:rsidRPr="002F5CB4" w:rsidRDefault="00B70B1F">
      <w:pPr>
        <w:pStyle w:val="ListParagraph"/>
        <w:numPr>
          <w:ilvl w:val="0"/>
          <w:numId w:val="34"/>
        </w:numPr>
        <w:jc w:val="both"/>
        <w:rPr>
          <w:rFonts w:ascii="Arial" w:hAnsi="Arial" w:cs="Arial"/>
          <w:i/>
          <w:sz w:val="18"/>
          <w:szCs w:val="18"/>
        </w:rPr>
      </w:pPr>
      <w:r w:rsidRPr="002F5CB4">
        <w:rPr>
          <w:rFonts w:ascii="Arial" w:hAnsi="Arial" w:cs="Arial"/>
          <w:i/>
          <w:sz w:val="18"/>
          <w:szCs w:val="18"/>
        </w:rPr>
        <w:t>pogodba o zakupu obrata, pogodba o prepustitvi obrata.</w:t>
      </w:r>
    </w:p>
    <w:p w14:paraId="289B0361" w14:textId="77777777" w:rsidR="00B70B1F" w:rsidRPr="002F5CB4" w:rsidRDefault="00B70B1F" w:rsidP="00B70B1F">
      <w:pPr>
        <w:jc w:val="both"/>
        <w:rPr>
          <w:rFonts w:ascii="Arial" w:hAnsi="Arial" w:cs="Arial"/>
          <w:i/>
          <w:sz w:val="18"/>
          <w:szCs w:val="18"/>
        </w:rPr>
      </w:pPr>
    </w:p>
    <w:p w14:paraId="5DDD58BC" w14:textId="77777777" w:rsidR="00B70B1F" w:rsidRPr="002F5CB4" w:rsidRDefault="00B70B1F" w:rsidP="00B70B1F">
      <w:pPr>
        <w:jc w:val="both"/>
        <w:rPr>
          <w:rFonts w:ascii="Arial" w:hAnsi="Arial" w:cs="Arial"/>
          <w:i/>
          <w:sz w:val="18"/>
          <w:szCs w:val="18"/>
        </w:rPr>
      </w:pPr>
      <w:r w:rsidRPr="002F5CB4">
        <w:rPr>
          <w:rFonts w:ascii="Arial" w:hAnsi="Arial" w:cs="Arial"/>
          <w:i/>
          <w:sz w:val="18"/>
          <w:szCs w:val="18"/>
        </w:rPr>
        <w:t>Izjava, ki zahtevanih podatkov ne bo vsebovala, se ne šteje za izpolnitev obveznosti po 6. odstavku 14. člena ZIntPK in se obravnava kot neobstoječa.</w:t>
      </w:r>
    </w:p>
    <w:p w14:paraId="0FA1FC7E" w14:textId="77777777" w:rsidR="00B70B1F" w:rsidRPr="002F5CB4" w:rsidRDefault="00B70B1F" w:rsidP="00B70B1F">
      <w:pPr>
        <w:jc w:val="both"/>
        <w:rPr>
          <w:rFonts w:ascii="Arial" w:hAnsi="Arial" w:cs="Arial"/>
          <w:i/>
          <w:sz w:val="18"/>
          <w:szCs w:val="18"/>
        </w:rPr>
      </w:pPr>
    </w:p>
    <w:p w14:paraId="5460193B" w14:textId="77777777" w:rsidR="00B70B1F" w:rsidRPr="002F5CB4" w:rsidRDefault="00B70B1F" w:rsidP="00B70B1F">
      <w:pPr>
        <w:pStyle w:val="Header"/>
        <w:jc w:val="both"/>
        <w:rPr>
          <w:i/>
          <w:sz w:val="18"/>
          <w:szCs w:val="18"/>
        </w:rPr>
      </w:pPr>
      <w:r w:rsidRPr="002F5CB4">
        <w:rPr>
          <w:i/>
          <w:sz w:val="18"/>
          <w:szCs w:val="18"/>
        </w:rPr>
        <w:t>Če ponudnik predloži lažno izjavo oz. da neresnične podatke o navedenih dejstvih, ima to za posledico ničnost pogodbe o izvedbi javnega naročila.</w:t>
      </w:r>
    </w:p>
    <w:p w14:paraId="05B4D3C3" w14:textId="77777777" w:rsidR="00B70B1F" w:rsidRPr="002F5CB4" w:rsidRDefault="00B70B1F" w:rsidP="00B70B1F">
      <w:pPr>
        <w:keepNext/>
        <w:jc w:val="both"/>
        <w:rPr>
          <w:rFonts w:ascii="Arial" w:hAnsi="Arial" w:cs="Arial"/>
          <w:sz w:val="18"/>
          <w:szCs w:val="18"/>
        </w:rPr>
      </w:pPr>
    </w:p>
    <w:p w14:paraId="052CA5D4" w14:textId="77777777" w:rsidR="00B70B1F" w:rsidRPr="002F5CB4" w:rsidRDefault="00B70B1F" w:rsidP="00B70B1F">
      <w:pPr>
        <w:rPr>
          <w:rFonts w:ascii="Arial" w:hAnsi="Arial" w:cs="Arial"/>
          <w:color w:val="000000" w:themeColor="text1"/>
          <w:sz w:val="20"/>
          <w:szCs w:val="20"/>
        </w:rPr>
      </w:pPr>
    </w:p>
    <w:p w14:paraId="76B45B57" w14:textId="77777777" w:rsidR="00B70B1F" w:rsidRPr="00FB5788" w:rsidRDefault="00B70B1F" w:rsidP="00B70B1F">
      <w:pPr>
        <w:rPr>
          <w:rFonts w:ascii="Tahoma" w:hAnsi="Tahoma" w:cs="Tahoma"/>
          <w:b/>
          <w:bCs/>
          <w:i/>
          <w:iCs/>
          <w:color w:val="000000" w:themeColor="text1"/>
          <w:sz w:val="20"/>
          <w:szCs w:val="20"/>
        </w:rPr>
      </w:pPr>
    </w:p>
    <w:sectPr w:rsidR="00B70B1F" w:rsidRPr="00FB5788" w:rsidSect="0084200D">
      <w:footerReference w:type="default" r:id="rId9"/>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C714A4" w14:textId="77777777" w:rsidR="00211243" w:rsidRDefault="00211243">
      <w:r>
        <w:separator/>
      </w:r>
    </w:p>
  </w:endnote>
  <w:endnote w:type="continuationSeparator" w:id="0">
    <w:p w14:paraId="22C75010" w14:textId="77777777" w:rsidR="00211243" w:rsidRDefault="00211243">
      <w:r>
        <w:continuationSeparator/>
      </w:r>
    </w:p>
  </w:endnote>
  <w:endnote w:type="continuationNotice" w:id="1">
    <w:p w14:paraId="570D918C" w14:textId="77777777" w:rsidR="00211243" w:rsidRDefault="00211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A052E1" w14:textId="77777777" w:rsidR="0075190B" w:rsidRPr="001A4F89" w:rsidRDefault="0075190B">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07983F42" w14:textId="77777777" w:rsidR="0075190B" w:rsidRPr="001A4F89" w:rsidRDefault="0075190B">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845D68" w14:textId="77777777" w:rsidR="0075190B" w:rsidRPr="000340C4" w:rsidRDefault="0075190B">
    <w:pPr>
      <w:pStyle w:val="Footer"/>
      <w:jc w:val="right"/>
      <w:rPr>
        <w:rFonts w:ascii="Tahoma" w:hAnsi="Tahoma" w:cs="Tahoma"/>
        <w:sz w:val="20"/>
        <w:szCs w:val="20"/>
      </w:rPr>
    </w:pPr>
    <w:r w:rsidRPr="000340C4">
      <w:rPr>
        <w:rFonts w:ascii="Tahoma" w:hAnsi="Tahoma" w:cs="Tahoma"/>
        <w:sz w:val="20"/>
        <w:szCs w:val="20"/>
      </w:rPr>
      <w:fldChar w:fldCharType="begin"/>
    </w:r>
    <w:r w:rsidRPr="000340C4">
      <w:rPr>
        <w:rFonts w:ascii="Tahoma" w:hAnsi="Tahoma" w:cs="Tahoma"/>
        <w:sz w:val="20"/>
        <w:szCs w:val="20"/>
      </w:rPr>
      <w:instrText>PAGE   \* MERGEFORMAT</w:instrText>
    </w:r>
    <w:r w:rsidRPr="000340C4">
      <w:rPr>
        <w:rFonts w:ascii="Tahoma" w:hAnsi="Tahoma" w:cs="Tahoma"/>
        <w:sz w:val="20"/>
        <w:szCs w:val="20"/>
      </w:rPr>
      <w:fldChar w:fldCharType="separate"/>
    </w:r>
    <w:r w:rsidRPr="000340C4">
      <w:rPr>
        <w:rFonts w:ascii="Tahoma" w:hAnsi="Tahoma" w:cs="Tahoma"/>
        <w:noProof/>
        <w:sz w:val="20"/>
        <w:szCs w:val="20"/>
      </w:rPr>
      <w:t>3</w:t>
    </w:r>
    <w:r w:rsidRPr="000340C4">
      <w:rPr>
        <w:rFonts w:ascii="Tahoma" w:hAnsi="Tahoma" w:cs="Tahoma"/>
        <w:noProof/>
        <w:sz w:val="20"/>
        <w:szCs w:val="20"/>
      </w:rPr>
      <w:t>2</w:t>
    </w:r>
    <w:r w:rsidRPr="000340C4">
      <w:rPr>
        <w:rFonts w:ascii="Tahoma" w:hAnsi="Tahoma" w:cs="Tahoma"/>
        <w:sz w:val="20"/>
        <w:szCs w:val="20"/>
      </w:rPr>
      <w:fldChar w:fldCharType="end"/>
    </w:r>
  </w:p>
  <w:p w14:paraId="100038EC" w14:textId="77777777" w:rsidR="0075190B" w:rsidRPr="000340C4" w:rsidRDefault="0075190B" w:rsidP="008350BB">
    <w:pPr>
      <w:pStyle w:val="Footer"/>
      <w:tabs>
        <w:tab w:val="clear" w:pos="9072"/>
      </w:tabs>
      <w:rPr>
        <w:rFonts w:ascii="Tahoma" w:hAnsi="Tahoma" w:cs="Tahoma"/>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79690D" w14:textId="77777777" w:rsidR="00211243" w:rsidRDefault="00211243">
      <w:r>
        <w:separator/>
      </w:r>
    </w:p>
  </w:footnote>
  <w:footnote w:type="continuationSeparator" w:id="0">
    <w:p w14:paraId="4BA31E7E" w14:textId="77777777" w:rsidR="00211243" w:rsidRDefault="00211243">
      <w:r>
        <w:continuationSeparator/>
      </w:r>
    </w:p>
  </w:footnote>
  <w:footnote w:type="continuationNotice" w:id="1">
    <w:p w14:paraId="60CD915D" w14:textId="77777777" w:rsidR="00211243" w:rsidRDefault="00211243"/>
  </w:footnote>
  <w:footnote w:id="2">
    <w:p w14:paraId="1CE25C28" w14:textId="77777777" w:rsidR="00B70B1F" w:rsidRPr="004E3B40" w:rsidRDefault="00B70B1F" w:rsidP="00B70B1F">
      <w:pPr>
        <w:jc w:val="both"/>
        <w:rPr>
          <w:rFonts w:ascii="Arial" w:hAnsi="Arial" w:cs="Arial"/>
          <w:b/>
          <w:bCs/>
          <w:i/>
          <w:sz w:val="16"/>
          <w:szCs w:val="16"/>
        </w:rPr>
      </w:pPr>
      <w:r>
        <w:rPr>
          <w:rStyle w:val="FootnoteReference"/>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32F62F77" w14:textId="77777777" w:rsidR="00B70B1F" w:rsidRPr="004E3B40" w:rsidRDefault="00B70B1F" w:rsidP="00B70B1F">
      <w:pPr>
        <w:pStyle w:val="FootnoteText"/>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2C190315"/>
    <w:multiLevelType w:val="hybridMultilevel"/>
    <w:tmpl w:val="C9344FE4"/>
    <w:lvl w:ilvl="0" w:tplc="2452E2A4">
      <w:start w:val="1"/>
      <w:numFmt w:val="bullet"/>
      <w:lvlText w:val="-"/>
      <w:lvlJc w:val="left"/>
      <w:pPr>
        <w:ind w:left="360" w:hanging="360"/>
      </w:pPr>
      <w:rPr>
        <w:rFonts w:ascii="Tahoma" w:eastAsiaTheme="minorHAnsi"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CC40A14"/>
    <w:multiLevelType w:val="hybridMultilevel"/>
    <w:tmpl w:val="C24EA5CE"/>
    <w:lvl w:ilvl="0" w:tplc="08090003">
      <w:start w:val="1"/>
      <w:numFmt w:val="bullet"/>
      <w:lvlText w:val="o"/>
      <w:lvlJc w:val="left"/>
      <w:pPr>
        <w:ind w:left="792" w:hanging="360"/>
      </w:pPr>
      <w:rPr>
        <w:rFonts w:ascii="Courier New" w:hAnsi="Courier New" w:cs="Courier New"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7" w15:restartNumberingAfterBreak="0">
    <w:nsid w:val="2DDC1D1F"/>
    <w:multiLevelType w:val="hybridMultilevel"/>
    <w:tmpl w:val="26A4C0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29668A8"/>
    <w:multiLevelType w:val="hybridMultilevel"/>
    <w:tmpl w:val="919C8D6C"/>
    <w:lvl w:ilvl="0" w:tplc="FFFFFFFF">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3284C51"/>
    <w:multiLevelType w:val="hybridMultilevel"/>
    <w:tmpl w:val="CFFEC456"/>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75CDB"/>
    <w:multiLevelType w:val="hybridMultilevel"/>
    <w:tmpl w:val="255219A6"/>
    <w:lvl w:ilvl="0" w:tplc="45DED876">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372E1AF2"/>
    <w:multiLevelType w:val="hybridMultilevel"/>
    <w:tmpl w:val="FA2E7EBC"/>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FF31C7B"/>
    <w:multiLevelType w:val="hybridMultilevel"/>
    <w:tmpl w:val="F1C0F186"/>
    <w:lvl w:ilvl="0" w:tplc="3A08B416">
      <w:start w:val="1"/>
      <w:numFmt w:val="decimal"/>
      <w:lvlText w:val="%1. "/>
      <w:lvlJc w:val="left"/>
      <w:pPr>
        <w:ind w:left="360" w:hanging="360"/>
      </w:pPr>
      <w:rPr>
        <w:strike w:val="0"/>
        <w:dstrike w:val="0"/>
        <w:u w:val="none"/>
        <w:effect w:val="none"/>
      </w:rPr>
    </w:lvl>
    <w:lvl w:ilvl="1" w:tplc="04240019">
      <w:start w:val="1"/>
      <w:numFmt w:val="lowerLetter"/>
      <w:lvlText w:val="%2."/>
      <w:lvlJc w:val="left"/>
      <w:pPr>
        <w:ind w:left="-997" w:hanging="360"/>
      </w:pPr>
    </w:lvl>
    <w:lvl w:ilvl="2" w:tplc="0424001B">
      <w:start w:val="1"/>
      <w:numFmt w:val="lowerRoman"/>
      <w:lvlText w:val="%3."/>
      <w:lvlJc w:val="right"/>
      <w:pPr>
        <w:ind w:left="-277" w:hanging="180"/>
      </w:pPr>
    </w:lvl>
    <w:lvl w:ilvl="3" w:tplc="2C2636C2">
      <w:start w:val="1"/>
      <w:numFmt w:val="decimal"/>
      <w:lvlText w:val="%4."/>
      <w:lvlJc w:val="left"/>
      <w:pPr>
        <w:ind w:left="443" w:hanging="360"/>
      </w:pPr>
      <w:rPr>
        <w:b w:val="0"/>
        <w:bCs w:val="0"/>
      </w:rPr>
    </w:lvl>
    <w:lvl w:ilvl="4" w:tplc="04240019">
      <w:start w:val="1"/>
      <w:numFmt w:val="lowerLetter"/>
      <w:lvlText w:val="%5."/>
      <w:lvlJc w:val="left"/>
      <w:pPr>
        <w:ind w:left="1163" w:hanging="360"/>
      </w:pPr>
    </w:lvl>
    <w:lvl w:ilvl="5" w:tplc="0424001B">
      <w:start w:val="1"/>
      <w:numFmt w:val="lowerRoman"/>
      <w:lvlText w:val="%6."/>
      <w:lvlJc w:val="right"/>
      <w:pPr>
        <w:ind w:left="1883" w:hanging="180"/>
      </w:pPr>
    </w:lvl>
    <w:lvl w:ilvl="6" w:tplc="0424000F">
      <w:start w:val="1"/>
      <w:numFmt w:val="decimal"/>
      <w:lvlText w:val="%7."/>
      <w:lvlJc w:val="left"/>
      <w:pPr>
        <w:ind w:left="2603" w:hanging="360"/>
      </w:pPr>
    </w:lvl>
    <w:lvl w:ilvl="7" w:tplc="04240019">
      <w:start w:val="1"/>
      <w:numFmt w:val="lowerLetter"/>
      <w:lvlText w:val="%8."/>
      <w:lvlJc w:val="left"/>
      <w:pPr>
        <w:ind w:left="3323" w:hanging="360"/>
      </w:pPr>
    </w:lvl>
    <w:lvl w:ilvl="8" w:tplc="0424001B">
      <w:start w:val="1"/>
      <w:numFmt w:val="lowerRoman"/>
      <w:lvlText w:val="%9."/>
      <w:lvlJc w:val="right"/>
      <w:pPr>
        <w:ind w:left="4043" w:hanging="180"/>
      </w:pPr>
    </w:lvl>
  </w:abstractNum>
  <w:abstractNum w:abstractNumId="17"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4D2D7250"/>
    <w:multiLevelType w:val="multilevel"/>
    <w:tmpl w:val="789C7A90"/>
    <w:lvl w:ilvl="0">
      <w:start w:val="2"/>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B01E9E"/>
    <w:multiLevelType w:val="hybridMultilevel"/>
    <w:tmpl w:val="AF943054"/>
    <w:lvl w:ilvl="0" w:tplc="39A61928">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B532F0"/>
    <w:multiLevelType w:val="multilevel"/>
    <w:tmpl w:val="DE6C523A"/>
    <w:lvl w:ilvl="0">
      <w:numFmt w:val="bullet"/>
      <w:lvlText w:val="-"/>
      <w:lvlJc w:val="left"/>
      <w:pPr>
        <w:ind w:left="360" w:hanging="360"/>
      </w:pPr>
      <w:rPr>
        <w:rFonts w:ascii="Times New Roman" w:eastAsia="Calibr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4F15F06"/>
    <w:multiLevelType w:val="hybridMultilevel"/>
    <w:tmpl w:val="8A16DBCA"/>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32311D"/>
    <w:multiLevelType w:val="hybridMultilevel"/>
    <w:tmpl w:val="DE5AC328"/>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8B6EE6"/>
    <w:multiLevelType w:val="hybridMultilevel"/>
    <w:tmpl w:val="3D80E824"/>
    <w:lvl w:ilvl="0" w:tplc="31666D58">
      <w:start w:val="1000"/>
      <w:numFmt w:val="bullet"/>
      <w:lvlText w:val="-"/>
      <w:lvlJc w:val="left"/>
      <w:pPr>
        <w:ind w:left="360" w:hanging="360"/>
      </w:pPr>
      <w:rPr>
        <w:rFonts w:ascii="Times New Roman" w:eastAsia="Times New Roman" w:hAnsi="Times New Roman" w:cs="Times New Roman"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7" w15:restartNumberingAfterBreak="0">
    <w:nsid w:val="63F45925"/>
    <w:multiLevelType w:val="hybridMultilevel"/>
    <w:tmpl w:val="B9044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5" w15:restartNumberingAfterBreak="0">
    <w:nsid w:val="797A13F0"/>
    <w:multiLevelType w:val="hybridMultilevel"/>
    <w:tmpl w:val="D874816A"/>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5140993">
    <w:abstractNumId w:val="0"/>
  </w:num>
  <w:num w:numId="2" w16cid:durableId="1361006142">
    <w:abstractNumId w:val="9"/>
  </w:num>
  <w:num w:numId="3" w16cid:durableId="2032484356">
    <w:abstractNumId w:val="17"/>
  </w:num>
  <w:num w:numId="4" w16cid:durableId="261762803">
    <w:abstractNumId w:val="31"/>
  </w:num>
  <w:num w:numId="5" w16cid:durableId="1832285592">
    <w:abstractNumId w:val="34"/>
  </w:num>
  <w:num w:numId="6" w16cid:durableId="172036782">
    <w:abstractNumId w:val="28"/>
  </w:num>
  <w:num w:numId="7" w16cid:durableId="1651396495">
    <w:abstractNumId w:val="32"/>
  </w:num>
  <w:num w:numId="8" w16cid:durableId="1807162748">
    <w:abstractNumId w:val="35"/>
  </w:num>
  <w:num w:numId="9" w16cid:durableId="1590238728">
    <w:abstractNumId w:val="8"/>
  </w:num>
  <w:num w:numId="10" w16cid:durableId="1465198837">
    <w:abstractNumId w:val="30"/>
  </w:num>
  <w:num w:numId="11" w16cid:durableId="2037541842">
    <w:abstractNumId w:val="29"/>
  </w:num>
  <w:num w:numId="12" w16cid:durableId="2115709579">
    <w:abstractNumId w:val="13"/>
  </w:num>
  <w:num w:numId="13" w16cid:durableId="1048839421">
    <w:abstractNumId w:val="14"/>
  </w:num>
  <w:num w:numId="14" w16cid:durableId="1208224919">
    <w:abstractNumId w:val="19"/>
  </w:num>
  <w:num w:numId="15" w16cid:durableId="1641114088">
    <w:abstractNumId w:val="26"/>
  </w:num>
  <w:num w:numId="16" w16cid:durableId="1139147044">
    <w:abstractNumId w:val="27"/>
  </w:num>
  <w:num w:numId="17" w16cid:durableId="1229077069">
    <w:abstractNumId w:val="10"/>
  </w:num>
  <w:num w:numId="18" w16cid:durableId="873158127">
    <w:abstractNumId w:val="23"/>
  </w:num>
  <w:num w:numId="19" w16cid:durableId="1887325980">
    <w:abstractNumId w:val="5"/>
  </w:num>
  <w:num w:numId="20" w16cid:durableId="1152016102">
    <w:abstractNumId w:val="33"/>
  </w:num>
  <w:num w:numId="21" w16cid:durableId="397635038">
    <w:abstractNumId w:val="6"/>
  </w:num>
  <w:num w:numId="22" w16cid:durableId="8648266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025835">
    <w:abstractNumId w:val="2"/>
  </w:num>
  <w:num w:numId="24" w16cid:durableId="1475023182">
    <w:abstractNumId w:val="7"/>
  </w:num>
  <w:num w:numId="25" w16cid:durableId="1046636112">
    <w:abstractNumId w:val="18"/>
  </w:num>
  <w:num w:numId="26" w16cid:durableId="1543520260">
    <w:abstractNumId w:val="4"/>
  </w:num>
  <w:num w:numId="27" w16cid:durableId="427435023">
    <w:abstractNumId w:val="24"/>
  </w:num>
  <w:num w:numId="28" w16cid:durableId="1197692161">
    <w:abstractNumId w:val="22"/>
  </w:num>
  <w:num w:numId="29" w16cid:durableId="927538055">
    <w:abstractNumId w:val="11"/>
  </w:num>
  <w:num w:numId="30" w16cid:durableId="53746940">
    <w:abstractNumId w:val="20"/>
  </w:num>
  <w:num w:numId="31" w16cid:durableId="405613965">
    <w:abstractNumId w:val="15"/>
  </w:num>
  <w:num w:numId="32" w16cid:durableId="1670012649">
    <w:abstractNumId w:val="3"/>
  </w:num>
  <w:num w:numId="33" w16cid:durableId="1870289398">
    <w:abstractNumId w:val="21"/>
  </w:num>
  <w:num w:numId="34" w16cid:durableId="111485958">
    <w:abstractNumId w:val="1"/>
  </w:num>
  <w:num w:numId="35" w16cid:durableId="1159807526">
    <w:abstractNumId w:val="12"/>
  </w:num>
  <w:num w:numId="36" w16cid:durableId="1805655723">
    <w:abstractNumId w:val="25"/>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B3"/>
    <w:rsid w:val="000003C2"/>
    <w:rsid w:val="00001736"/>
    <w:rsid w:val="00003EEE"/>
    <w:rsid w:val="000059FF"/>
    <w:rsid w:val="0001041C"/>
    <w:rsid w:val="000141FD"/>
    <w:rsid w:val="000178BC"/>
    <w:rsid w:val="00023099"/>
    <w:rsid w:val="000244EA"/>
    <w:rsid w:val="00025134"/>
    <w:rsid w:val="000340C4"/>
    <w:rsid w:val="00036726"/>
    <w:rsid w:val="00040662"/>
    <w:rsid w:val="000417B0"/>
    <w:rsid w:val="000420EF"/>
    <w:rsid w:val="000450DD"/>
    <w:rsid w:val="00055712"/>
    <w:rsid w:val="00061F2C"/>
    <w:rsid w:val="00071C6B"/>
    <w:rsid w:val="00071D36"/>
    <w:rsid w:val="00072AD0"/>
    <w:rsid w:val="00076C11"/>
    <w:rsid w:val="00082613"/>
    <w:rsid w:val="000844C6"/>
    <w:rsid w:val="00085E10"/>
    <w:rsid w:val="00087B5D"/>
    <w:rsid w:val="000918F0"/>
    <w:rsid w:val="00093A40"/>
    <w:rsid w:val="0009535E"/>
    <w:rsid w:val="000A5508"/>
    <w:rsid w:val="000C3066"/>
    <w:rsid w:val="000D5BB1"/>
    <w:rsid w:val="000E3A56"/>
    <w:rsid w:val="000E632E"/>
    <w:rsid w:val="000F759D"/>
    <w:rsid w:val="00111EBD"/>
    <w:rsid w:val="0011384C"/>
    <w:rsid w:val="00121201"/>
    <w:rsid w:val="00122C1E"/>
    <w:rsid w:val="00124092"/>
    <w:rsid w:val="001257DE"/>
    <w:rsid w:val="001344D8"/>
    <w:rsid w:val="001361F9"/>
    <w:rsid w:val="0013667E"/>
    <w:rsid w:val="001410C2"/>
    <w:rsid w:val="0014325F"/>
    <w:rsid w:val="0014334A"/>
    <w:rsid w:val="00145EA0"/>
    <w:rsid w:val="0014658B"/>
    <w:rsid w:val="00153B5C"/>
    <w:rsid w:val="00156B1C"/>
    <w:rsid w:val="00166984"/>
    <w:rsid w:val="0017270C"/>
    <w:rsid w:val="00172C59"/>
    <w:rsid w:val="0017703A"/>
    <w:rsid w:val="001868A3"/>
    <w:rsid w:val="0018704C"/>
    <w:rsid w:val="00191C5D"/>
    <w:rsid w:val="00193BF1"/>
    <w:rsid w:val="00194978"/>
    <w:rsid w:val="00195605"/>
    <w:rsid w:val="00197DE8"/>
    <w:rsid w:val="001A0A49"/>
    <w:rsid w:val="001A5E9F"/>
    <w:rsid w:val="001A7F7D"/>
    <w:rsid w:val="001B55BE"/>
    <w:rsid w:val="001C1845"/>
    <w:rsid w:val="001C25AB"/>
    <w:rsid w:val="001C5CE6"/>
    <w:rsid w:val="001C70D1"/>
    <w:rsid w:val="001C7304"/>
    <w:rsid w:val="001D27DB"/>
    <w:rsid w:val="001D4BB5"/>
    <w:rsid w:val="001D5C71"/>
    <w:rsid w:val="001D697D"/>
    <w:rsid w:val="001E18C8"/>
    <w:rsid w:val="001E4F5A"/>
    <w:rsid w:val="001E59C4"/>
    <w:rsid w:val="001F4C03"/>
    <w:rsid w:val="00205303"/>
    <w:rsid w:val="0020739A"/>
    <w:rsid w:val="0020785A"/>
    <w:rsid w:val="00211243"/>
    <w:rsid w:val="00212251"/>
    <w:rsid w:val="00220A1A"/>
    <w:rsid w:val="00222B51"/>
    <w:rsid w:val="002232E1"/>
    <w:rsid w:val="00224C9D"/>
    <w:rsid w:val="002329D8"/>
    <w:rsid w:val="00234757"/>
    <w:rsid w:val="0023581C"/>
    <w:rsid w:val="00237064"/>
    <w:rsid w:val="002412A5"/>
    <w:rsid w:val="0024264F"/>
    <w:rsid w:val="002441E8"/>
    <w:rsid w:val="00246125"/>
    <w:rsid w:val="00247A1F"/>
    <w:rsid w:val="00253188"/>
    <w:rsid w:val="00253635"/>
    <w:rsid w:val="00255114"/>
    <w:rsid w:val="0025527B"/>
    <w:rsid w:val="0025628A"/>
    <w:rsid w:val="0026014C"/>
    <w:rsid w:val="002639A5"/>
    <w:rsid w:val="002654CD"/>
    <w:rsid w:val="00272175"/>
    <w:rsid w:val="0027681A"/>
    <w:rsid w:val="00280382"/>
    <w:rsid w:val="002965CA"/>
    <w:rsid w:val="002A05A5"/>
    <w:rsid w:val="002A0A95"/>
    <w:rsid w:val="002A2743"/>
    <w:rsid w:val="002A61DE"/>
    <w:rsid w:val="002A6F3C"/>
    <w:rsid w:val="002B241D"/>
    <w:rsid w:val="002B499A"/>
    <w:rsid w:val="002B5FFE"/>
    <w:rsid w:val="002C1A7F"/>
    <w:rsid w:val="002C4493"/>
    <w:rsid w:val="002C58F9"/>
    <w:rsid w:val="002D0261"/>
    <w:rsid w:val="002D24CB"/>
    <w:rsid w:val="002D6F79"/>
    <w:rsid w:val="002D75F2"/>
    <w:rsid w:val="002E26FB"/>
    <w:rsid w:val="002E39F7"/>
    <w:rsid w:val="002F0F28"/>
    <w:rsid w:val="002F1BAC"/>
    <w:rsid w:val="002F264D"/>
    <w:rsid w:val="002F3F30"/>
    <w:rsid w:val="002F627E"/>
    <w:rsid w:val="00302CB0"/>
    <w:rsid w:val="00302FE7"/>
    <w:rsid w:val="0030724D"/>
    <w:rsid w:val="00310CA0"/>
    <w:rsid w:val="003123E3"/>
    <w:rsid w:val="00312F13"/>
    <w:rsid w:val="00313032"/>
    <w:rsid w:val="00316515"/>
    <w:rsid w:val="00317138"/>
    <w:rsid w:val="00324420"/>
    <w:rsid w:val="003257CA"/>
    <w:rsid w:val="003336F2"/>
    <w:rsid w:val="00334334"/>
    <w:rsid w:val="003365AF"/>
    <w:rsid w:val="00345675"/>
    <w:rsid w:val="00345CEC"/>
    <w:rsid w:val="00350C26"/>
    <w:rsid w:val="0035235B"/>
    <w:rsid w:val="00352660"/>
    <w:rsid w:val="003570EB"/>
    <w:rsid w:val="00363724"/>
    <w:rsid w:val="00364032"/>
    <w:rsid w:val="00365A66"/>
    <w:rsid w:val="00375E09"/>
    <w:rsid w:val="003766F9"/>
    <w:rsid w:val="00381608"/>
    <w:rsid w:val="00382132"/>
    <w:rsid w:val="00382B20"/>
    <w:rsid w:val="00383F34"/>
    <w:rsid w:val="00386124"/>
    <w:rsid w:val="003A71C1"/>
    <w:rsid w:val="003B0CFD"/>
    <w:rsid w:val="003C7ACA"/>
    <w:rsid w:val="003D04C8"/>
    <w:rsid w:val="003E0191"/>
    <w:rsid w:val="003E299B"/>
    <w:rsid w:val="003F08EE"/>
    <w:rsid w:val="00404331"/>
    <w:rsid w:val="004059C7"/>
    <w:rsid w:val="00405D8A"/>
    <w:rsid w:val="00407D33"/>
    <w:rsid w:val="00412566"/>
    <w:rsid w:val="00412750"/>
    <w:rsid w:val="00414430"/>
    <w:rsid w:val="00420076"/>
    <w:rsid w:val="00421702"/>
    <w:rsid w:val="004257B6"/>
    <w:rsid w:val="004309E5"/>
    <w:rsid w:val="00431A85"/>
    <w:rsid w:val="004324B8"/>
    <w:rsid w:val="00434232"/>
    <w:rsid w:val="00434893"/>
    <w:rsid w:val="00443969"/>
    <w:rsid w:val="004439EB"/>
    <w:rsid w:val="00447C8B"/>
    <w:rsid w:val="004524D7"/>
    <w:rsid w:val="00455585"/>
    <w:rsid w:val="0045568C"/>
    <w:rsid w:val="004647E5"/>
    <w:rsid w:val="0046755F"/>
    <w:rsid w:val="00470316"/>
    <w:rsid w:val="004769B3"/>
    <w:rsid w:val="00481506"/>
    <w:rsid w:val="0048744E"/>
    <w:rsid w:val="004917A0"/>
    <w:rsid w:val="00493FC7"/>
    <w:rsid w:val="004A223A"/>
    <w:rsid w:val="004A4DD9"/>
    <w:rsid w:val="004A6E10"/>
    <w:rsid w:val="004B2759"/>
    <w:rsid w:val="004B3746"/>
    <w:rsid w:val="004B5A75"/>
    <w:rsid w:val="004B61AA"/>
    <w:rsid w:val="004B6E36"/>
    <w:rsid w:val="004B7254"/>
    <w:rsid w:val="004C0903"/>
    <w:rsid w:val="004D0603"/>
    <w:rsid w:val="004D1BEF"/>
    <w:rsid w:val="004D61DC"/>
    <w:rsid w:val="004E1E1B"/>
    <w:rsid w:val="004E68DA"/>
    <w:rsid w:val="004F1C9B"/>
    <w:rsid w:val="004F546C"/>
    <w:rsid w:val="004F6FB6"/>
    <w:rsid w:val="00503428"/>
    <w:rsid w:val="00507194"/>
    <w:rsid w:val="00513B29"/>
    <w:rsid w:val="005227C1"/>
    <w:rsid w:val="005240D3"/>
    <w:rsid w:val="005344FA"/>
    <w:rsid w:val="005366DC"/>
    <w:rsid w:val="00544C03"/>
    <w:rsid w:val="00544F5D"/>
    <w:rsid w:val="00546BAA"/>
    <w:rsid w:val="005519E7"/>
    <w:rsid w:val="00553E45"/>
    <w:rsid w:val="00555407"/>
    <w:rsid w:val="0056034A"/>
    <w:rsid w:val="0056249B"/>
    <w:rsid w:val="00562E84"/>
    <w:rsid w:val="005637F1"/>
    <w:rsid w:val="00563E04"/>
    <w:rsid w:val="00565FE4"/>
    <w:rsid w:val="00567BBA"/>
    <w:rsid w:val="00572C4F"/>
    <w:rsid w:val="00574A34"/>
    <w:rsid w:val="00576D11"/>
    <w:rsid w:val="00581E1C"/>
    <w:rsid w:val="00584FC5"/>
    <w:rsid w:val="00591E32"/>
    <w:rsid w:val="00592AD8"/>
    <w:rsid w:val="00593717"/>
    <w:rsid w:val="0059533F"/>
    <w:rsid w:val="00595B80"/>
    <w:rsid w:val="00596246"/>
    <w:rsid w:val="00597EC1"/>
    <w:rsid w:val="005A0979"/>
    <w:rsid w:val="005B1AE7"/>
    <w:rsid w:val="005B2674"/>
    <w:rsid w:val="005B3ADF"/>
    <w:rsid w:val="005C1DD7"/>
    <w:rsid w:val="005D2A3C"/>
    <w:rsid w:val="005D2FD2"/>
    <w:rsid w:val="005D3560"/>
    <w:rsid w:val="005D6019"/>
    <w:rsid w:val="005E1912"/>
    <w:rsid w:val="005E4D61"/>
    <w:rsid w:val="005E5328"/>
    <w:rsid w:val="005F14BA"/>
    <w:rsid w:val="005F2020"/>
    <w:rsid w:val="00600857"/>
    <w:rsid w:val="0060401F"/>
    <w:rsid w:val="006051F9"/>
    <w:rsid w:val="00615A29"/>
    <w:rsid w:val="00631346"/>
    <w:rsid w:val="0063388A"/>
    <w:rsid w:val="00634285"/>
    <w:rsid w:val="006344EA"/>
    <w:rsid w:val="0063761E"/>
    <w:rsid w:val="00637DAF"/>
    <w:rsid w:val="006422E5"/>
    <w:rsid w:val="0064564E"/>
    <w:rsid w:val="00647FA3"/>
    <w:rsid w:val="00661084"/>
    <w:rsid w:val="00664C05"/>
    <w:rsid w:val="00667B93"/>
    <w:rsid w:val="00671B70"/>
    <w:rsid w:val="00675A20"/>
    <w:rsid w:val="00677CFD"/>
    <w:rsid w:val="0068390A"/>
    <w:rsid w:val="00683F4A"/>
    <w:rsid w:val="006875AA"/>
    <w:rsid w:val="0069006D"/>
    <w:rsid w:val="0069189F"/>
    <w:rsid w:val="0069500C"/>
    <w:rsid w:val="00696846"/>
    <w:rsid w:val="006A00B7"/>
    <w:rsid w:val="006A0D27"/>
    <w:rsid w:val="006A0E34"/>
    <w:rsid w:val="006A0F0C"/>
    <w:rsid w:val="006A27E8"/>
    <w:rsid w:val="006A426E"/>
    <w:rsid w:val="006A5389"/>
    <w:rsid w:val="006A53D9"/>
    <w:rsid w:val="006A74B3"/>
    <w:rsid w:val="006A795F"/>
    <w:rsid w:val="006B0603"/>
    <w:rsid w:val="006B2E54"/>
    <w:rsid w:val="006B481F"/>
    <w:rsid w:val="006B64F6"/>
    <w:rsid w:val="006C444B"/>
    <w:rsid w:val="006C65A3"/>
    <w:rsid w:val="006C69D1"/>
    <w:rsid w:val="006C736B"/>
    <w:rsid w:val="006D0963"/>
    <w:rsid w:val="006D5D56"/>
    <w:rsid w:val="006D6980"/>
    <w:rsid w:val="006E4A60"/>
    <w:rsid w:val="006F16EA"/>
    <w:rsid w:val="006F3BBC"/>
    <w:rsid w:val="006F5380"/>
    <w:rsid w:val="00700D59"/>
    <w:rsid w:val="007026CD"/>
    <w:rsid w:val="00705E15"/>
    <w:rsid w:val="007077B8"/>
    <w:rsid w:val="007079A0"/>
    <w:rsid w:val="00714F92"/>
    <w:rsid w:val="00717210"/>
    <w:rsid w:val="007228CA"/>
    <w:rsid w:val="0072533C"/>
    <w:rsid w:val="00726276"/>
    <w:rsid w:val="00733543"/>
    <w:rsid w:val="0075100B"/>
    <w:rsid w:val="0075190B"/>
    <w:rsid w:val="00753333"/>
    <w:rsid w:val="00754587"/>
    <w:rsid w:val="00756D82"/>
    <w:rsid w:val="007708C1"/>
    <w:rsid w:val="00772A42"/>
    <w:rsid w:val="0077689C"/>
    <w:rsid w:val="007847A6"/>
    <w:rsid w:val="00787D06"/>
    <w:rsid w:val="00787D96"/>
    <w:rsid w:val="0079322A"/>
    <w:rsid w:val="0079401F"/>
    <w:rsid w:val="00795D44"/>
    <w:rsid w:val="007A2904"/>
    <w:rsid w:val="007A3D47"/>
    <w:rsid w:val="007A78F3"/>
    <w:rsid w:val="007C063A"/>
    <w:rsid w:val="007C297D"/>
    <w:rsid w:val="007C3201"/>
    <w:rsid w:val="007D4D40"/>
    <w:rsid w:val="007D7E9F"/>
    <w:rsid w:val="007E10A9"/>
    <w:rsid w:val="007E2FC0"/>
    <w:rsid w:val="007E7736"/>
    <w:rsid w:val="007F2360"/>
    <w:rsid w:val="00800A33"/>
    <w:rsid w:val="00801FB2"/>
    <w:rsid w:val="00810777"/>
    <w:rsid w:val="008150A6"/>
    <w:rsid w:val="00821C3E"/>
    <w:rsid w:val="00826381"/>
    <w:rsid w:val="00832D83"/>
    <w:rsid w:val="008349CD"/>
    <w:rsid w:val="00840D1B"/>
    <w:rsid w:val="0084200D"/>
    <w:rsid w:val="00842D87"/>
    <w:rsid w:val="00844D41"/>
    <w:rsid w:val="0084573D"/>
    <w:rsid w:val="00853BCD"/>
    <w:rsid w:val="00853F17"/>
    <w:rsid w:val="008543A4"/>
    <w:rsid w:val="00855EE1"/>
    <w:rsid w:val="00857A49"/>
    <w:rsid w:val="00857A7C"/>
    <w:rsid w:val="008617D1"/>
    <w:rsid w:val="008635A0"/>
    <w:rsid w:val="00874CA3"/>
    <w:rsid w:val="00877E19"/>
    <w:rsid w:val="00881372"/>
    <w:rsid w:val="008829B4"/>
    <w:rsid w:val="00885756"/>
    <w:rsid w:val="00886309"/>
    <w:rsid w:val="00891DD7"/>
    <w:rsid w:val="00894260"/>
    <w:rsid w:val="00896315"/>
    <w:rsid w:val="008A2A15"/>
    <w:rsid w:val="008A32DD"/>
    <w:rsid w:val="008A3A16"/>
    <w:rsid w:val="008A7663"/>
    <w:rsid w:val="008B1C91"/>
    <w:rsid w:val="008B4F0A"/>
    <w:rsid w:val="008B4FE8"/>
    <w:rsid w:val="008C2B98"/>
    <w:rsid w:val="008C45E3"/>
    <w:rsid w:val="008C7D67"/>
    <w:rsid w:val="008D55CD"/>
    <w:rsid w:val="008D610A"/>
    <w:rsid w:val="008E0032"/>
    <w:rsid w:val="008F138A"/>
    <w:rsid w:val="008F221A"/>
    <w:rsid w:val="008F7A96"/>
    <w:rsid w:val="00901221"/>
    <w:rsid w:val="009013E1"/>
    <w:rsid w:val="00902457"/>
    <w:rsid w:val="00910B85"/>
    <w:rsid w:val="00911978"/>
    <w:rsid w:val="0091512D"/>
    <w:rsid w:val="00920285"/>
    <w:rsid w:val="009277B4"/>
    <w:rsid w:val="00935307"/>
    <w:rsid w:val="0094072F"/>
    <w:rsid w:val="00944BC3"/>
    <w:rsid w:val="00946526"/>
    <w:rsid w:val="00952891"/>
    <w:rsid w:val="00955CFD"/>
    <w:rsid w:val="00965081"/>
    <w:rsid w:val="009714EA"/>
    <w:rsid w:val="009727BA"/>
    <w:rsid w:val="0097443D"/>
    <w:rsid w:val="00982380"/>
    <w:rsid w:val="00982459"/>
    <w:rsid w:val="009976F4"/>
    <w:rsid w:val="009977D6"/>
    <w:rsid w:val="009A5586"/>
    <w:rsid w:val="009B19AE"/>
    <w:rsid w:val="009B4F0A"/>
    <w:rsid w:val="009B6EC5"/>
    <w:rsid w:val="009B72AC"/>
    <w:rsid w:val="009B7F4A"/>
    <w:rsid w:val="009C2DE5"/>
    <w:rsid w:val="009C59B1"/>
    <w:rsid w:val="009C60A4"/>
    <w:rsid w:val="009D5C44"/>
    <w:rsid w:val="009D65C8"/>
    <w:rsid w:val="009E1C88"/>
    <w:rsid w:val="009E748F"/>
    <w:rsid w:val="009F00E1"/>
    <w:rsid w:val="009F71AF"/>
    <w:rsid w:val="00A03E0B"/>
    <w:rsid w:val="00A11259"/>
    <w:rsid w:val="00A13CDC"/>
    <w:rsid w:val="00A15C26"/>
    <w:rsid w:val="00A162B3"/>
    <w:rsid w:val="00A166CC"/>
    <w:rsid w:val="00A22A08"/>
    <w:rsid w:val="00A2348B"/>
    <w:rsid w:val="00A33EA3"/>
    <w:rsid w:val="00A37EF0"/>
    <w:rsid w:val="00A43065"/>
    <w:rsid w:val="00A50088"/>
    <w:rsid w:val="00A50F30"/>
    <w:rsid w:val="00A5356F"/>
    <w:rsid w:val="00A566A1"/>
    <w:rsid w:val="00A617E6"/>
    <w:rsid w:val="00A65F9B"/>
    <w:rsid w:val="00A67201"/>
    <w:rsid w:val="00A736BC"/>
    <w:rsid w:val="00A73D10"/>
    <w:rsid w:val="00A7736D"/>
    <w:rsid w:val="00A80943"/>
    <w:rsid w:val="00A83728"/>
    <w:rsid w:val="00A83BAB"/>
    <w:rsid w:val="00A84B39"/>
    <w:rsid w:val="00A9733C"/>
    <w:rsid w:val="00AA4616"/>
    <w:rsid w:val="00AA5BC2"/>
    <w:rsid w:val="00AA6D3D"/>
    <w:rsid w:val="00AB75CB"/>
    <w:rsid w:val="00AC35EC"/>
    <w:rsid w:val="00AC4674"/>
    <w:rsid w:val="00AC4A9D"/>
    <w:rsid w:val="00AD3493"/>
    <w:rsid w:val="00AD5352"/>
    <w:rsid w:val="00AE2222"/>
    <w:rsid w:val="00AE3976"/>
    <w:rsid w:val="00AE5CCF"/>
    <w:rsid w:val="00AE6FCC"/>
    <w:rsid w:val="00AF4D9D"/>
    <w:rsid w:val="00AF6A94"/>
    <w:rsid w:val="00B2311A"/>
    <w:rsid w:val="00B235CE"/>
    <w:rsid w:val="00B31B8E"/>
    <w:rsid w:val="00B331D7"/>
    <w:rsid w:val="00B46040"/>
    <w:rsid w:val="00B509A5"/>
    <w:rsid w:val="00B52292"/>
    <w:rsid w:val="00B70B1F"/>
    <w:rsid w:val="00B80CAD"/>
    <w:rsid w:val="00B8166E"/>
    <w:rsid w:val="00B82281"/>
    <w:rsid w:val="00B87E48"/>
    <w:rsid w:val="00B900A8"/>
    <w:rsid w:val="00B92AFA"/>
    <w:rsid w:val="00B938A0"/>
    <w:rsid w:val="00B979C3"/>
    <w:rsid w:val="00BA1032"/>
    <w:rsid w:val="00BB59AC"/>
    <w:rsid w:val="00BD755F"/>
    <w:rsid w:val="00BE26FB"/>
    <w:rsid w:val="00BE5390"/>
    <w:rsid w:val="00BF3314"/>
    <w:rsid w:val="00BF37BF"/>
    <w:rsid w:val="00BF56BD"/>
    <w:rsid w:val="00C073E8"/>
    <w:rsid w:val="00C223B7"/>
    <w:rsid w:val="00C25D5A"/>
    <w:rsid w:val="00C272C0"/>
    <w:rsid w:val="00C31B20"/>
    <w:rsid w:val="00C32322"/>
    <w:rsid w:val="00C323CD"/>
    <w:rsid w:val="00C35EA5"/>
    <w:rsid w:val="00C36BFD"/>
    <w:rsid w:val="00C37C67"/>
    <w:rsid w:val="00C42C43"/>
    <w:rsid w:val="00C47405"/>
    <w:rsid w:val="00C531F3"/>
    <w:rsid w:val="00C54051"/>
    <w:rsid w:val="00C54962"/>
    <w:rsid w:val="00C54B96"/>
    <w:rsid w:val="00C54D84"/>
    <w:rsid w:val="00C55F39"/>
    <w:rsid w:val="00C6576B"/>
    <w:rsid w:val="00C66D4E"/>
    <w:rsid w:val="00C70F15"/>
    <w:rsid w:val="00C72374"/>
    <w:rsid w:val="00C74983"/>
    <w:rsid w:val="00C74EC9"/>
    <w:rsid w:val="00C82173"/>
    <w:rsid w:val="00C83289"/>
    <w:rsid w:val="00C84995"/>
    <w:rsid w:val="00C9136B"/>
    <w:rsid w:val="00C91584"/>
    <w:rsid w:val="00C92F40"/>
    <w:rsid w:val="00C949C6"/>
    <w:rsid w:val="00C96189"/>
    <w:rsid w:val="00CA18AC"/>
    <w:rsid w:val="00CB74D5"/>
    <w:rsid w:val="00CC27DC"/>
    <w:rsid w:val="00CC3BC9"/>
    <w:rsid w:val="00CC54D9"/>
    <w:rsid w:val="00CD0024"/>
    <w:rsid w:val="00CD1377"/>
    <w:rsid w:val="00CD2838"/>
    <w:rsid w:val="00CD674E"/>
    <w:rsid w:val="00CE6433"/>
    <w:rsid w:val="00CF0583"/>
    <w:rsid w:val="00CF0A03"/>
    <w:rsid w:val="00CF4720"/>
    <w:rsid w:val="00D00F97"/>
    <w:rsid w:val="00D039AC"/>
    <w:rsid w:val="00D10A76"/>
    <w:rsid w:val="00D12F06"/>
    <w:rsid w:val="00D14F9D"/>
    <w:rsid w:val="00D20248"/>
    <w:rsid w:val="00D22898"/>
    <w:rsid w:val="00D25BC4"/>
    <w:rsid w:val="00D26201"/>
    <w:rsid w:val="00D3200B"/>
    <w:rsid w:val="00D33A6F"/>
    <w:rsid w:val="00D4377C"/>
    <w:rsid w:val="00D45DEF"/>
    <w:rsid w:val="00D523DA"/>
    <w:rsid w:val="00D52594"/>
    <w:rsid w:val="00D5403A"/>
    <w:rsid w:val="00D60010"/>
    <w:rsid w:val="00D7383F"/>
    <w:rsid w:val="00D740A7"/>
    <w:rsid w:val="00D749E5"/>
    <w:rsid w:val="00D75E5A"/>
    <w:rsid w:val="00D765E5"/>
    <w:rsid w:val="00D80C00"/>
    <w:rsid w:val="00D80E11"/>
    <w:rsid w:val="00D82E80"/>
    <w:rsid w:val="00D8736E"/>
    <w:rsid w:val="00D874F6"/>
    <w:rsid w:val="00D87E66"/>
    <w:rsid w:val="00D90CF7"/>
    <w:rsid w:val="00D91F0D"/>
    <w:rsid w:val="00D932D7"/>
    <w:rsid w:val="00D97DFC"/>
    <w:rsid w:val="00DA152E"/>
    <w:rsid w:val="00DA1C2C"/>
    <w:rsid w:val="00DA2447"/>
    <w:rsid w:val="00DA5AA7"/>
    <w:rsid w:val="00DB00C7"/>
    <w:rsid w:val="00DB4373"/>
    <w:rsid w:val="00DB507D"/>
    <w:rsid w:val="00DB523C"/>
    <w:rsid w:val="00DB774A"/>
    <w:rsid w:val="00DC2B70"/>
    <w:rsid w:val="00DD0563"/>
    <w:rsid w:val="00DD451D"/>
    <w:rsid w:val="00DD62B4"/>
    <w:rsid w:val="00DF0165"/>
    <w:rsid w:val="00DF3A47"/>
    <w:rsid w:val="00DF45F2"/>
    <w:rsid w:val="00E00EFA"/>
    <w:rsid w:val="00E06165"/>
    <w:rsid w:val="00E10940"/>
    <w:rsid w:val="00E14A7E"/>
    <w:rsid w:val="00E15027"/>
    <w:rsid w:val="00E21B1D"/>
    <w:rsid w:val="00E21D31"/>
    <w:rsid w:val="00E23670"/>
    <w:rsid w:val="00E23E70"/>
    <w:rsid w:val="00E25D52"/>
    <w:rsid w:val="00E2620D"/>
    <w:rsid w:val="00E2668C"/>
    <w:rsid w:val="00E3270E"/>
    <w:rsid w:val="00E368B9"/>
    <w:rsid w:val="00E53003"/>
    <w:rsid w:val="00E570A0"/>
    <w:rsid w:val="00E6068F"/>
    <w:rsid w:val="00E608D5"/>
    <w:rsid w:val="00E61094"/>
    <w:rsid w:val="00E6212E"/>
    <w:rsid w:val="00E64A03"/>
    <w:rsid w:val="00E702BC"/>
    <w:rsid w:val="00E71A8C"/>
    <w:rsid w:val="00E869F5"/>
    <w:rsid w:val="00E90475"/>
    <w:rsid w:val="00E90F0D"/>
    <w:rsid w:val="00E92BFD"/>
    <w:rsid w:val="00E93C03"/>
    <w:rsid w:val="00E95D2E"/>
    <w:rsid w:val="00EA3277"/>
    <w:rsid w:val="00EB72BE"/>
    <w:rsid w:val="00EC09E2"/>
    <w:rsid w:val="00EC105F"/>
    <w:rsid w:val="00ED072F"/>
    <w:rsid w:val="00ED11CC"/>
    <w:rsid w:val="00ED470F"/>
    <w:rsid w:val="00ED5203"/>
    <w:rsid w:val="00ED5A27"/>
    <w:rsid w:val="00ED6B90"/>
    <w:rsid w:val="00EE13C5"/>
    <w:rsid w:val="00EE252A"/>
    <w:rsid w:val="00EE4ABC"/>
    <w:rsid w:val="00EE5643"/>
    <w:rsid w:val="00EF14E0"/>
    <w:rsid w:val="00EF3B43"/>
    <w:rsid w:val="00EF5E49"/>
    <w:rsid w:val="00EF78C3"/>
    <w:rsid w:val="00F054CF"/>
    <w:rsid w:val="00F07A01"/>
    <w:rsid w:val="00F11F13"/>
    <w:rsid w:val="00F14494"/>
    <w:rsid w:val="00F25365"/>
    <w:rsid w:val="00F351A6"/>
    <w:rsid w:val="00F35632"/>
    <w:rsid w:val="00F36F1B"/>
    <w:rsid w:val="00F40A8D"/>
    <w:rsid w:val="00F54668"/>
    <w:rsid w:val="00F54DC5"/>
    <w:rsid w:val="00F55FAD"/>
    <w:rsid w:val="00F562F9"/>
    <w:rsid w:val="00F62211"/>
    <w:rsid w:val="00F627CA"/>
    <w:rsid w:val="00F660E6"/>
    <w:rsid w:val="00F677B1"/>
    <w:rsid w:val="00F70E74"/>
    <w:rsid w:val="00F7260F"/>
    <w:rsid w:val="00F74F80"/>
    <w:rsid w:val="00F754F4"/>
    <w:rsid w:val="00F853FC"/>
    <w:rsid w:val="00F85B9A"/>
    <w:rsid w:val="00F87B52"/>
    <w:rsid w:val="00F97AAB"/>
    <w:rsid w:val="00FA08AE"/>
    <w:rsid w:val="00FA0D4A"/>
    <w:rsid w:val="00FA27F8"/>
    <w:rsid w:val="00FA3472"/>
    <w:rsid w:val="00FA3682"/>
    <w:rsid w:val="00FA37F9"/>
    <w:rsid w:val="00FA6DFD"/>
    <w:rsid w:val="00FA7208"/>
    <w:rsid w:val="00FB34DF"/>
    <w:rsid w:val="00FB49BA"/>
    <w:rsid w:val="00FB5788"/>
    <w:rsid w:val="00FB5FB9"/>
    <w:rsid w:val="00FC05D0"/>
    <w:rsid w:val="00FC3B43"/>
    <w:rsid w:val="00FC3C9B"/>
    <w:rsid w:val="00FC697D"/>
    <w:rsid w:val="00FC7758"/>
    <w:rsid w:val="00FD17A6"/>
    <w:rsid w:val="00FD23CA"/>
    <w:rsid w:val="00FD2AB1"/>
    <w:rsid w:val="00FD5286"/>
    <w:rsid w:val="00FD57EF"/>
    <w:rsid w:val="00FE1FDF"/>
    <w:rsid w:val="00FE3B5D"/>
    <w:rsid w:val="00FE5014"/>
    <w:rsid w:val="00FE5059"/>
    <w:rsid w:val="00FE5D26"/>
    <w:rsid w:val="00FF2AEA"/>
    <w:rsid w:val="00FF667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E7D2"/>
  <w15:chartTrackingRefBased/>
  <w15:docId w15:val="{29F947C5-4E5C-4843-B4B7-D4B2179A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2B3"/>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A16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16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A16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A162B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A162B3"/>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A162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62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62B3"/>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A162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6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A162B3"/>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A162B3"/>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A162B3"/>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A16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162B3"/>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162B3"/>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A162B3"/>
    <w:rPr>
      <w:rFonts w:eastAsiaTheme="majorEastAsia" w:cstheme="majorBidi"/>
      <w:color w:val="272727" w:themeColor="text1" w:themeTint="D8"/>
    </w:rPr>
  </w:style>
  <w:style w:type="paragraph" w:styleId="Title">
    <w:name w:val="Title"/>
    <w:basedOn w:val="Normal"/>
    <w:next w:val="Normal"/>
    <w:link w:val="TitleChar"/>
    <w:qFormat/>
    <w:rsid w:val="00A162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6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2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6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2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162B3"/>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99"/>
    <w:qFormat/>
    <w:rsid w:val="00A162B3"/>
    <w:pPr>
      <w:ind w:left="720"/>
      <w:contextualSpacing/>
    </w:pPr>
  </w:style>
  <w:style w:type="character" w:styleId="IntenseEmphasis">
    <w:name w:val="Intense Emphasis"/>
    <w:basedOn w:val="DefaultParagraphFont"/>
    <w:uiPriority w:val="21"/>
    <w:qFormat/>
    <w:rsid w:val="00A162B3"/>
    <w:rPr>
      <w:i/>
      <w:iCs/>
      <w:color w:val="0F4761" w:themeColor="accent1" w:themeShade="BF"/>
    </w:rPr>
  </w:style>
  <w:style w:type="paragraph" w:styleId="IntenseQuote">
    <w:name w:val="Intense Quote"/>
    <w:basedOn w:val="Normal"/>
    <w:next w:val="Normal"/>
    <w:link w:val="IntenseQuoteChar"/>
    <w:uiPriority w:val="30"/>
    <w:qFormat/>
    <w:rsid w:val="00A16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62B3"/>
    <w:rPr>
      <w:i/>
      <w:iCs/>
      <w:color w:val="0F4761" w:themeColor="accent1" w:themeShade="BF"/>
    </w:rPr>
  </w:style>
  <w:style w:type="character" w:styleId="IntenseReference">
    <w:name w:val="Intense Reference"/>
    <w:basedOn w:val="DefaultParagraphFont"/>
    <w:uiPriority w:val="32"/>
    <w:qFormat/>
    <w:rsid w:val="00A162B3"/>
    <w:rPr>
      <w:b/>
      <w:bCs/>
      <w:smallCaps/>
      <w:color w:val="0F4761" w:themeColor="accent1" w:themeShade="BF"/>
      <w:spacing w:val="5"/>
    </w:rPr>
  </w:style>
  <w:style w:type="character" w:styleId="PageNumber">
    <w:name w:val="page number"/>
    <w:basedOn w:val="DefaultParagraphFont"/>
    <w:uiPriority w:val="99"/>
    <w:rsid w:val="00A162B3"/>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A162B3"/>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A162B3"/>
    <w:rPr>
      <w:rFonts w:ascii="Arial" w:eastAsia="Times New Roman" w:hAnsi="Arial" w:cs="Arial"/>
      <w:kern w:val="0"/>
      <w:sz w:val="20"/>
      <w:szCs w:val="20"/>
      <w:lang w:val="sl-SI" w:eastAsia="sl-SI"/>
      <w14:ligatures w14:val="none"/>
    </w:rPr>
  </w:style>
  <w:style w:type="paragraph" w:styleId="Footer">
    <w:name w:val="footer"/>
    <w:basedOn w:val="Normal"/>
    <w:link w:val="FooterChar"/>
    <w:rsid w:val="00A162B3"/>
    <w:pPr>
      <w:tabs>
        <w:tab w:val="center" w:pos="4536"/>
        <w:tab w:val="right" w:pos="9072"/>
      </w:tabs>
    </w:pPr>
    <w:rPr>
      <w:lang w:eastAsia="sl-SI"/>
    </w:rPr>
  </w:style>
  <w:style w:type="character" w:customStyle="1" w:styleId="FooterChar">
    <w:name w:val="Footer Char"/>
    <w:basedOn w:val="DefaultParagraphFont"/>
    <w:link w:val="Footer"/>
    <w:rsid w:val="00A162B3"/>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A162B3"/>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A162B3"/>
    <w:rPr>
      <w:color w:val="0000FF"/>
      <w:u w:val="single"/>
    </w:rPr>
  </w:style>
  <w:style w:type="paragraph" w:styleId="BodyText">
    <w:name w:val="Body Text"/>
    <w:basedOn w:val="Normal"/>
    <w:link w:val="BodyTextChar"/>
    <w:uiPriority w:val="99"/>
    <w:rsid w:val="00A162B3"/>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uiPriority w:val="99"/>
    <w:rsid w:val="00A162B3"/>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A162B3"/>
    <w:rPr>
      <w:color w:val="800080"/>
      <w:u w:val="single"/>
    </w:rPr>
  </w:style>
  <w:style w:type="paragraph" w:customStyle="1" w:styleId="BodyText31">
    <w:name w:val="Body Text 31"/>
    <w:basedOn w:val="Normal"/>
    <w:uiPriority w:val="99"/>
    <w:rsid w:val="00A162B3"/>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A162B3"/>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A162B3"/>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A162B3"/>
    <w:pPr>
      <w:ind w:left="708"/>
    </w:pPr>
    <w:rPr>
      <w:lang w:eastAsia="sl-SI"/>
    </w:rPr>
  </w:style>
  <w:style w:type="character" w:customStyle="1" w:styleId="BodyTextIndent2Char">
    <w:name w:val="Body Text Indent 2 Char"/>
    <w:basedOn w:val="DefaultParagraphFont"/>
    <w:link w:val="BodyTextIndent2"/>
    <w:uiPriority w:val="99"/>
    <w:rsid w:val="00A162B3"/>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A162B3"/>
    <w:rPr>
      <w:sz w:val="22"/>
      <w:szCs w:val="22"/>
      <w:lang w:eastAsia="sl-SI"/>
    </w:rPr>
  </w:style>
  <w:style w:type="character" w:customStyle="1" w:styleId="BodyText2Char">
    <w:name w:val="Body Text 2 Char"/>
    <w:basedOn w:val="DefaultParagraphFont"/>
    <w:link w:val="BodyText2"/>
    <w:uiPriority w:val="99"/>
    <w:rsid w:val="00A162B3"/>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A162B3"/>
    <w:pPr>
      <w:numPr>
        <w:numId w:val="1"/>
      </w:numPr>
    </w:pPr>
    <w:rPr>
      <w:lang w:eastAsia="sl-SI"/>
    </w:rPr>
  </w:style>
  <w:style w:type="paragraph" w:styleId="BodyText3">
    <w:name w:val="Body Text 3"/>
    <w:basedOn w:val="Normal"/>
    <w:link w:val="BodyText3Char"/>
    <w:uiPriority w:val="99"/>
    <w:rsid w:val="00A162B3"/>
    <w:pPr>
      <w:jc w:val="both"/>
    </w:pPr>
    <w:rPr>
      <w:lang w:eastAsia="sl-SI"/>
    </w:rPr>
  </w:style>
  <w:style w:type="character" w:customStyle="1" w:styleId="BodyText3Char">
    <w:name w:val="Body Text 3 Char"/>
    <w:basedOn w:val="DefaultParagraphFont"/>
    <w:link w:val="BodyText3"/>
    <w:uiPriority w:val="99"/>
    <w:rsid w:val="00A162B3"/>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A162B3"/>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A162B3"/>
    <w:rPr>
      <w:rFonts w:ascii="Times New Roman" w:eastAsia="Times New Roman" w:hAnsi="Times New Roman" w:cs="Times New Roman"/>
      <w:kern w:val="0"/>
      <w:sz w:val="22"/>
      <w:szCs w:val="22"/>
      <w:lang w:val="sl-SI" w:eastAsia="sl-SI"/>
      <w14:ligatures w14:val="none"/>
    </w:rPr>
  </w:style>
  <w:style w:type="character" w:styleId="Hyperlink">
    <w:name w:val="Hyperlink"/>
    <w:rsid w:val="00A162B3"/>
    <w:rPr>
      <w:color w:val="0000FF"/>
      <w:u w:val="single"/>
    </w:rPr>
  </w:style>
  <w:style w:type="paragraph" w:styleId="BalloonText">
    <w:name w:val="Balloon Text"/>
    <w:basedOn w:val="Normal"/>
    <w:link w:val="BalloonTextChar"/>
    <w:uiPriority w:val="99"/>
    <w:semiHidden/>
    <w:rsid w:val="00A162B3"/>
    <w:rPr>
      <w:rFonts w:ascii="Tahoma" w:hAnsi="Tahoma" w:cs="Tahoma"/>
      <w:sz w:val="16"/>
      <w:szCs w:val="16"/>
    </w:rPr>
  </w:style>
  <w:style w:type="character" w:customStyle="1" w:styleId="BalloonTextChar">
    <w:name w:val="Balloon Text Char"/>
    <w:basedOn w:val="DefaultParagraphFont"/>
    <w:link w:val="BalloonText"/>
    <w:uiPriority w:val="99"/>
    <w:semiHidden/>
    <w:rsid w:val="00A162B3"/>
    <w:rPr>
      <w:rFonts w:ascii="Tahoma" w:eastAsia="Times New Roman" w:hAnsi="Tahoma" w:cs="Tahoma"/>
      <w:kern w:val="0"/>
      <w:sz w:val="16"/>
      <w:szCs w:val="16"/>
      <w:lang w:val="sl-SI" w:eastAsia="en-GB"/>
      <w14:ligatures w14:val="none"/>
    </w:rPr>
  </w:style>
  <w:style w:type="paragraph" w:customStyle="1" w:styleId="Navadenpogod">
    <w:name w:val="Navaden pogod"/>
    <w:basedOn w:val="Normal"/>
    <w:rsid w:val="00A162B3"/>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A162B3"/>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A162B3"/>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99"/>
    <w:qFormat/>
    <w:rsid w:val="00A162B3"/>
    <w:rPr>
      <w:b/>
      <w:bCs/>
    </w:rPr>
  </w:style>
  <w:style w:type="paragraph" w:styleId="DocumentMap">
    <w:name w:val="Document Map"/>
    <w:basedOn w:val="Normal"/>
    <w:link w:val="DocumentMapChar"/>
    <w:uiPriority w:val="99"/>
    <w:semiHidden/>
    <w:rsid w:val="00A162B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162B3"/>
    <w:rPr>
      <w:rFonts w:ascii="Tahoma" w:eastAsia="Times New Roman" w:hAnsi="Tahoma" w:cs="Tahoma"/>
      <w:kern w:val="0"/>
      <w:sz w:val="20"/>
      <w:szCs w:val="20"/>
      <w:shd w:val="clear" w:color="auto" w:fill="000080"/>
      <w:lang w:val="sl-SI" w:eastAsia="en-GB"/>
      <w14:ligatures w14:val="none"/>
    </w:rPr>
  </w:style>
  <w:style w:type="table" w:styleId="TableGrid">
    <w:name w:val="Table Grid"/>
    <w:basedOn w:val="TableNormal"/>
    <w:uiPriority w:val="99"/>
    <w:rsid w:val="00A162B3"/>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A162B3"/>
  </w:style>
  <w:style w:type="paragraph" w:customStyle="1" w:styleId="Barvniseznampoudarek11">
    <w:name w:val="Barvni seznam – poudarek 11"/>
    <w:basedOn w:val="Normal"/>
    <w:uiPriority w:val="99"/>
    <w:rsid w:val="00A162B3"/>
    <w:pPr>
      <w:ind w:left="708"/>
    </w:pPr>
    <w:rPr>
      <w:lang w:eastAsia="sl-SI"/>
    </w:rPr>
  </w:style>
  <w:style w:type="paragraph" w:styleId="NormalWeb">
    <w:name w:val="Normal (Web)"/>
    <w:basedOn w:val="Normal"/>
    <w:uiPriority w:val="99"/>
    <w:rsid w:val="00A162B3"/>
    <w:pPr>
      <w:spacing w:before="100" w:beforeAutospacing="1" w:after="100" w:afterAutospacing="1"/>
    </w:pPr>
    <w:rPr>
      <w:lang w:eastAsia="sl-SI"/>
    </w:rPr>
  </w:style>
  <w:style w:type="paragraph" w:customStyle="1" w:styleId="Default">
    <w:name w:val="Default"/>
    <w:rsid w:val="00A162B3"/>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A162B3"/>
    <w:pPr>
      <w:numPr>
        <w:numId w:val="3"/>
      </w:numPr>
    </w:pPr>
    <w:rPr>
      <w:rFonts w:ascii="Arial" w:hAnsi="Arial" w:cs="Arial"/>
      <w:b/>
      <w:bCs/>
      <w:sz w:val="22"/>
      <w:szCs w:val="22"/>
      <w:lang w:eastAsia="sl-SI"/>
    </w:rPr>
  </w:style>
  <w:style w:type="character" w:styleId="CommentReference">
    <w:name w:val="annotation reference"/>
    <w:rsid w:val="00A162B3"/>
    <w:rPr>
      <w:sz w:val="16"/>
      <w:szCs w:val="16"/>
    </w:rPr>
  </w:style>
  <w:style w:type="paragraph" w:styleId="CommentText">
    <w:name w:val="annotation text"/>
    <w:basedOn w:val="Normal"/>
    <w:link w:val="CommentTextChar"/>
    <w:rsid w:val="00A162B3"/>
    <w:rPr>
      <w:sz w:val="20"/>
      <w:szCs w:val="20"/>
      <w:lang w:eastAsia="sl-SI"/>
    </w:rPr>
  </w:style>
  <w:style w:type="character" w:customStyle="1" w:styleId="CommentTextChar">
    <w:name w:val="Comment Text Char"/>
    <w:basedOn w:val="DefaultParagraphFont"/>
    <w:link w:val="CommentText"/>
    <w:rsid w:val="00A162B3"/>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A162B3"/>
    <w:rPr>
      <w:b/>
      <w:bCs/>
    </w:rPr>
  </w:style>
  <w:style w:type="character" w:customStyle="1" w:styleId="CommentSubjectChar">
    <w:name w:val="Comment Subject Char"/>
    <w:basedOn w:val="CommentTextChar"/>
    <w:link w:val="CommentSubject"/>
    <w:uiPriority w:val="99"/>
    <w:rsid w:val="00A162B3"/>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A162B3"/>
    <w:rPr>
      <w:color w:val="800080"/>
      <w:u w:val="single"/>
    </w:rPr>
  </w:style>
  <w:style w:type="paragraph" w:customStyle="1" w:styleId="Nastevajpogod">
    <w:name w:val="Nastevaj  pogod"/>
    <w:basedOn w:val="Navadenpogod"/>
    <w:uiPriority w:val="99"/>
    <w:rsid w:val="00A162B3"/>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99"/>
    <w:qFormat/>
    <w:locked/>
    <w:rsid w:val="00A162B3"/>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A162B3"/>
    <w:rPr>
      <w:rFonts w:ascii="Arial" w:hAnsi="Arial" w:cs="Arial"/>
    </w:rPr>
  </w:style>
  <w:style w:type="paragraph" w:styleId="Caption">
    <w:name w:val="caption"/>
    <w:basedOn w:val="Normal"/>
    <w:next w:val="Normal"/>
    <w:uiPriority w:val="99"/>
    <w:qFormat/>
    <w:rsid w:val="00A162B3"/>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uiPriority w:val="99"/>
    <w:rsid w:val="00A162B3"/>
  </w:style>
  <w:style w:type="paragraph" w:customStyle="1" w:styleId="Naslov11">
    <w:name w:val="Naslov 11"/>
    <w:basedOn w:val="ListParagraph"/>
    <w:autoRedefine/>
    <w:uiPriority w:val="99"/>
    <w:rsid w:val="00A162B3"/>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Heading1"/>
    <w:link w:val="Naslov2Char"/>
    <w:autoRedefine/>
    <w:uiPriority w:val="99"/>
    <w:rsid w:val="00A162B3"/>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A162B3"/>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A162B3"/>
    <w:pPr>
      <w:suppressAutoHyphens/>
      <w:jc w:val="right"/>
    </w:pPr>
    <w:rPr>
      <w:rFonts w:ascii="Arial" w:hAnsi="Arial" w:cs="Arial"/>
      <w:lang w:eastAsia="ar-SA"/>
    </w:rPr>
  </w:style>
  <w:style w:type="paragraph" w:customStyle="1" w:styleId="NavadenTimesNewRoman">
    <w:name w:val="Navaden Times New Roman"/>
    <w:basedOn w:val="Normal"/>
    <w:rsid w:val="00A162B3"/>
    <w:pPr>
      <w:widowControl w:val="0"/>
    </w:pPr>
    <w:rPr>
      <w:rFonts w:ascii="Arial" w:hAnsi="Arial" w:cs="Arial"/>
      <w:sz w:val="22"/>
      <w:szCs w:val="22"/>
      <w:lang w:eastAsia="sl-SI"/>
    </w:rPr>
  </w:style>
  <w:style w:type="paragraph" w:customStyle="1" w:styleId="len">
    <w:name w:val="Člen"/>
    <w:basedOn w:val="ListParagraph"/>
    <w:link w:val="lenZnak"/>
    <w:uiPriority w:val="99"/>
    <w:rsid w:val="00A162B3"/>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A162B3"/>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A162B3"/>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A162B3"/>
    <w:rPr>
      <w:rFonts w:ascii="Arial" w:eastAsia="Times New Roman" w:hAnsi="Arial" w:cs="Arial"/>
      <w:spacing w:val="20"/>
      <w:sz w:val="18"/>
      <w:szCs w:val="18"/>
      <w:shd w:val="clear" w:color="auto" w:fill="FFFFFF"/>
    </w:rPr>
  </w:style>
  <w:style w:type="table" w:customStyle="1" w:styleId="TableGridPHPDOCX">
    <w:name w:val="Table Grid PHPDOCX"/>
    <w:uiPriority w:val="99"/>
    <w:rsid w:val="00A162B3"/>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62B3"/>
    <w:rPr>
      <w:rFonts w:ascii="Calibri" w:eastAsia="Calibri" w:hAnsi="Calibri" w:cs="Times New Roman"/>
      <w:kern w:val="0"/>
      <w:sz w:val="22"/>
      <w:szCs w:val="22"/>
      <w:lang w:val="sl-SI"/>
      <w14:ligatures w14:val="none"/>
    </w:rPr>
  </w:style>
  <w:style w:type="paragraph" w:customStyle="1" w:styleId="p6">
    <w:name w:val="p6"/>
    <w:basedOn w:val="Normal"/>
    <w:rsid w:val="00A162B3"/>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A162B3"/>
    <w:rPr>
      <w:rFonts w:ascii="Times New Roman" w:eastAsia="Times New Roman" w:hAnsi="Times New Roman" w:cs="Times New Roman"/>
      <w:kern w:val="0"/>
      <w:szCs w:val="20"/>
      <w:lang w:val="sl-SI" w:eastAsia="sl-SI"/>
      <w14:ligatures w14:val="none"/>
    </w:rPr>
  </w:style>
  <w:style w:type="numbering" w:customStyle="1" w:styleId="Headings">
    <w:name w:val="Headings"/>
    <w:rsid w:val="00A162B3"/>
    <w:pPr>
      <w:numPr>
        <w:numId w:val="10"/>
      </w:numPr>
    </w:pPr>
  </w:style>
  <w:style w:type="character" w:customStyle="1" w:styleId="UnresolvedMention1">
    <w:name w:val="Unresolved Mention1"/>
    <w:uiPriority w:val="99"/>
    <w:semiHidden/>
    <w:unhideWhenUsed/>
    <w:rsid w:val="00A162B3"/>
    <w:rPr>
      <w:color w:val="605E5C"/>
      <w:shd w:val="clear" w:color="auto" w:fill="E1DFDD"/>
    </w:rPr>
  </w:style>
  <w:style w:type="numbering" w:customStyle="1" w:styleId="Bulletsliststyle">
    <w:name w:val="Bulletslist style"/>
    <w:uiPriority w:val="99"/>
    <w:rsid w:val="00A162B3"/>
    <w:pPr>
      <w:numPr>
        <w:numId w:val="11"/>
      </w:numPr>
    </w:pPr>
  </w:style>
  <w:style w:type="paragraph" w:styleId="ListBullet">
    <w:name w:val="List Bullet"/>
    <w:basedOn w:val="Normal"/>
    <w:uiPriority w:val="99"/>
    <w:unhideWhenUsed/>
    <w:qFormat/>
    <w:rsid w:val="00A162B3"/>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A162B3"/>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A162B3"/>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A162B3"/>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A162B3"/>
    <w:pPr>
      <w:spacing w:before="240" w:after="60"/>
      <w:jc w:val="both"/>
    </w:pPr>
    <w:rPr>
      <w:rFonts w:ascii="Arial" w:hAnsi="Arial"/>
      <w:sz w:val="22"/>
      <w:lang w:eastAsia="sl-SI"/>
    </w:rPr>
  </w:style>
  <w:style w:type="paragraph" w:customStyle="1" w:styleId="BodyText22">
    <w:name w:val="Body Text 22"/>
    <w:basedOn w:val="Normal"/>
    <w:rsid w:val="00A162B3"/>
    <w:pPr>
      <w:overflowPunct w:val="0"/>
      <w:autoSpaceDE w:val="0"/>
      <w:autoSpaceDN w:val="0"/>
      <w:adjustRightInd w:val="0"/>
      <w:jc w:val="both"/>
    </w:pPr>
    <w:rPr>
      <w:szCs w:val="20"/>
      <w:lang w:eastAsia="sl-SI"/>
    </w:rPr>
  </w:style>
  <w:style w:type="paragraph" w:customStyle="1" w:styleId="CVITEXT">
    <w:name w:val="CVI TEXT"/>
    <w:basedOn w:val="Normal"/>
    <w:rsid w:val="00A162B3"/>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A1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A162B3"/>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A162B3"/>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aliases w:val="IFZ f,Footnote,Fußnote,-E Fußnotentext,Fußnotentext Ursprung"/>
    <w:basedOn w:val="Normal"/>
    <w:link w:val="FootnoteTextChar"/>
    <w:uiPriority w:val="99"/>
    <w:unhideWhenUsed/>
    <w:rsid w:val="00A162B3"/>
    <w:rPr>
      <w:sz w:val="20"/>
      <w:szCs w:val="20"/>
      <w:lang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A162B3"/>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aliases w:val="Footnote number,-E Fußnotenzeichen"/>
    <w:basedOn w:val="DefaultParagraphFont"/>
    <w:uiPriority w:val="99"/>
    <w:unhideWhenUsed/>
    <w:rsid w:val="00A162B3"/>
    <w:rPr>
      <w:vertAlign w:val="superscript"/>
    </w:rPr>
  </w:style>
  <w:style w:type="character" w:styleId="UnresolvedMention">
    <w:name w:val="Unresolved Mention"/>
    <w:basedOn w:val="DefaultParagraphFont"/>
    <w:uiPriority w:val="99"/>
    <w:semiHidden/>
    <w:unhideWhenUsed/>
    <w:rsid w:val="00A162B3"/>
    <w:rPr>
      <w:color w:val="605E5C"/>
      <w:shd w:val="clear" w:color="auto" w:fill="E1DFDD"/>
    </w:rPr>
  </w:style>
  <w:style w:type="paragraph" w:styleId="BlockText">
    <w:name w:val="Block Text"/>
    <w:basedOn w:val="Normal"/>
    <w:rsid w:val="00A162B3"/>
    <w:pPr>
      <w:ind w:left="708" w:right="-709"/>
      <w:jc w:val="both"/>
    </w:pPr>
    <w:rPr>
      <w:b/>
      <w:bCs/>
      <w:lang w:eastAsia="sl-SI"/>
    </w:rPr>
  </w:style>
  <w:style w:type="paragraph" w:customStyle="1" w:styleId="Slog">
    <w:name w:val="Slog"/>
    <w:rsid w:val="00A162B3"/>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CommentSubjectChar1">
    <w:name w:val="Comment Subject Char1"/>
    <w:uiPriority w:val="99"/>
    <w:semiHidden/>
    <w:locked/>
    <w:rsid w:val="00A162B3"/>
    <w:rPr>
      <w:b/>
      <w:sz w:val="20"/>
    </w:rPr>
  </w:style>
  <w:style w:type="character" w:customStyle="1" w:styleId="s1">
    <w:name w:val="s1"/>
    <w:basedOn w:val="DefaultParagraphFont"/>
    <w:rsid w:val="000450DD"/>
  </w:style>
  <w:style w:type="paragraph" w:customStyle="1" w:styleId="p4">
    <w:name w:val="p4"/>
    <w:basedOn w:val="Normal"/>
    <w:rsid w:val="000450DD"/>
    <w:pPr>
      <w:spacing w:before="100" w:beforeAutospacing="1" w:after="100" w:afterAutospacing="1"/>
    </w:pPr>
    <w:rPr>
      <w:lang w:val="en-SI"/>
    </w:rPr>
  </w:style>
  <w:style w:type="paragraph" w:customStyle="1" w:styleId="p1">
    <w:name w:val="p1"/>
    <w:basedOn w:val="Normal"/>
    <w:rsid w:val="00795D44"/>
    <w:pPr>
      <w:spacing w:before="100" w:beforeAutospacing="1" w:after="100" w:afterAutospacing="1"/>
    </w:pPr>
    <w:rPr>
      <w:lang w:val="en-SI"/>
    </w:rPr>
  </w:style>
  <w:style w:type="paragraph" w:customStyle="1" w:styleId="p2">
    <w:name w:val="p2"/>
    <w:basedOn w:val="Normal"/>
    <w:rsid w:val="008A7663"/>
    <w:pPr>
      <w:spacing w:before="100" w:beforeAutospacing="1" w:after="100" w:afterAutospacing="1"/>
    </w:pPr>
    <w:rPr>
      <w:lang w:val="en-SI"/>
    </w:rPr>
  </w:style>
  <w:style w:type="paragraph" w:customStyle="1" w:styleId="p3">
    <w:name w:val="p3"/>
    <w:basedOn w:val="Normal"/>
    <w:rsid w:val="00BA1032"/>
    <w:pPr>
      <w:spacing w:before="100" w:beforeAutospacing="1" w:after="100" w:afterAutospacing="1"/>
    </w:pPr>
    <w:rPr>
      <w:lang w:val="en-SI"/>
    </w:rPr>
  </w:style>
  <w:style w:type="paragraph" w:customStyle="1" w:styleId="p5">
    <w:name w:val="p5"/>
    <w:basedOn w:val="Normal"/>
    <w:rsid w:val="004E68DA"/>
    <w:pPr>
      <w:spacing w:before="100" w:beforeAutospacing="1" w:after="100" w:afterAutospacing="1"/>
    </w:pPr>
    <w:rPr>
      <w:lang w:val="en-SI"/>
    </w:rPr>
  </w:style>
  <w:style w:type="character" w:customStyle="1" w:styleId="s2">
    <w:name w:val="s2"/>
    <w:basedOn w:val="DefaultParagraphFont"/>
    <w:rsid w:val="00177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zeleno-jn.html"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605</TotalTime>
  <Pages>33</Pages>
  <Words>11082</Words>
  <Characters>63171</Characters>
  <Application>Microsoft Office Word</Application>
  <DocSecurity>0</DocSecurity>
  <Lines>526</Lines>
  <Paragraphs>148</Paragraphs>
  <ScaleCrop>false</ScaleCrop>
  <Company/>
  <LinksUpToDate>false</LinksUpToDate>
  <CharactersWithSpaces>74105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684</cp:revision>
  <dcterms:created xsi:type="dcterms:W3CDTF">2024-04-21T21:06:00Z</dcterms:created>
  <dcterms:modified xsi:type="dcterms:W3CDTF">2026-08-07T08:45:00Z</dcterms:modified>
</cp:coreProperties>
</file>