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23B7B" w14:textId="77777777" w:rsidR="0043587C" w:rsidRPr="0043587C" w:rsidRDefault="0043587C" w:rsidP="0043587C">
      <w:pPr>
        <w:pStyle w:val="Slog3"/>
        <w:rPr>
          <w:rStyle w:val="Neenpoudarek"/>
          <w:rFonts w:ascii="Arial" w:hAnsi="Arial" w:cs="Arial"/>
          <w:bCs w:val="0"/>
          <w:i/>
          <w:iCs/>
          <w:sz w:val="22"/>
          <w:szCs w:val="22"/>
        </w:rPr>
      </w:pPr>
      <w:bookmarkStart w:id="0" w:name="_Toc516131665"/>
      <w:bookmarkStart w:id="1" w:name="_Hlk514313235"/>
      <w:r w:rsidRPr="0043587C">
        <w:rPr>
          <w:rStyle w:val="Neenpoudarek"/>
          <w:rFonts w:ascii="Arial" w:hAnsi="Arial" w:cs="Arial"/>
          <w:i/>
          <w:sz w:val="22"/>
          <w:szCs w:val="22"/>
        </w:rPr>
        <w:t>PRILOGA št. 1</w:t>
      </w:r>
      <w:bookmarkEnd w:id="0"/>
    </w:p>
    <w:p w14:paraId="2670BC65" w14:textId="77777777" w:rsidR="0043587C" w:rsidRPr="00456167" w:rsidRDefault="0043587C" w:rsidP="0043587C">
      <w:pPr>
        <w:pStyle w:val="Intenzivencitat"/>
        <w:rPr>
          <w:lang w:eastAsia="zh-CN"/>
        </w:rPr>
      </w:pPr>
      <w:bookmarkStart w:id="2" w:name="_Hlk514664976"/>
      <w:bookmarkStart w:id="3" w:name="_Hlk514845253"/>
      <w:bookmarkStart w:id="4" w:name="_Toc516131666"/>
      <w:bookmarkEnd w:id="1"/>
      <w:r w:rsidRPr="00456167">
        <w:rPr>
          <w:lang w:eastAsia="zh-CN"/>
        </w:rPr>
        <w:t>PONUDB</w:t>
      </w:r>
      <w:r>
        <w:rPr>
          <w:lang w:eastAsia="zh-CN"/>
        </w:rPr>
        <w:t>A IN POVZETEK PREDRAČUNA (REKAPITULACIJA</w:t>
      </w:r>
      <w:bookmarkEnd w:id="2"/>
      <w:r>
        <w:rPr>
          <w:lang w:eastAsia="zh-CN"/>
        </w:rPr>
        <w:t>)</w:t>
      </w:r>
      <w:bookmarkEnd w:id="3"/>
      <w:r>
        <w:rPr>
          <w:rStyle w:val="Sprotnaopomba-sklic"/>
          <w:lang w:eastAsia="zh-CN"/>
        </w:rPr>
        <w:footnoteReference w:id="1"/>
      </w:r>
      <w:bookmarkEnd w:id="4"/>
    </w:p>
    <w:p w14:paraId="4DF838F2" w14:textId="0B2979CF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56167">
        <w:rPr>
          <w:rFonts w:ascii="Arial" w:hAnsi="Arial" w:cs="Arial"/>
          <w:color w:val="auto"/>
          <w:kern w:val="3"/>
          <w:lang w:eastAsia="zh-CN"/>
        </w:rPr>
        <w:t xml:space="preserve">Na </w:t>
      </w:r>
      <w:r w:rsidRPr="0043587C">
        <w:rPr>
          <w:rFonts w:ascii="Arial" w:hAnsi="Arial" w:cs="Arial"/>
          <w:color w:val="auto"/>
          <w:kern w:val="3"/>
          <w:lang w:eastAsia="zh-CN"/>
        </w:rPr>
        <w:t>osnovi javnega razpisa »</w:t>
      </w:r>
      <w:sdt>
        <w:sdtPr>
          <w:rPr>
            <w:rFonts w:ascii="Arial" w:hAnsi="Arial" w:cs="Arial"/>
            <w:color w:val="auto"/>
            <w:kern w:val="3"/>
            <w:lang w:eastAsia="zh-CN"/>
          </w:rPr>
          <w:alias w:val="Naslov"/>
          <w:tag w:val=""/>
          <w:id w:val="-1351027524"/>
          <w:placeholder>
            <w:docPart w:val="34A88A26124A41B39CEFFEFEC9F35F4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A0B30" w:rsidRPr="00CA7682">
            <w:rPr>
              <w:rFonts w:ascii="Arial" w:hAnsi="Arial" w:cs="Arial"/>
              <w:color w:val="auto"/>
              <w:kern w:val="3"/>
              <w:lang w:eastAsia="zh-CN"/>
            </w:rPr>
            <w:t>Dobava posipnega materiala za zimsko sezono 20</w:t>
          </w:r>
          <w:r w:rsidR="000755AB">
            <w:rPr>
              <w:rFonts w:ascii="Arial" w:hAnsi="Arial" w:cs="Arial"/>
              <w:color w:val="auto"/>
              <w:kern w:val="3"/>
              <w:lang w:eastAsia="zh-CN"/>
            </w:rPr>
            <w:t>2</w:t>
          </w:r>
          <w:r w:rsidR="007335CE">
            <w:rPr>
              <w:rFonts w:ascii="Arial" w:hAnsi="Arial" w:cs="Arial"/>
              <w:color w:val="auto"/>
              <w:kern w:val="3"/>
              <w:lang w:eastAsia="zh-CN"/>
            </w:rPr>
            <w:t>6</w:t>
          </w:r>
          <w:r w:rsidR="00AA0B30" w:rsidRPr="00CA7682">
            <w:rPr>
              <w:rFonts w:ascii="Arial" w:hAnsi="Arial" w:cs="Arial"/>
              <w:color w:val="auto"/>
              <w:kern w:val="3"/>
              <w:lang w:eastAsia="zh-CN"/>
            </w:rPr>
            <w:t>/202</w:t>
          </w:r>
          <w:r w:rsidR="007335CE">
            <w:rPr>
              <w:rFonts w:ascii="Arial" w:hAnsi="Arial" w:cs="Arial"/>
              <w:color w:val="auto"/>
              <w:kern w:val="3"/>
              <w:lang w:eastAsia="zh-CN"/>
            </w:rPr>
            <w:t>7</w:t>
          </w:r>
        </w:sdtContent>
      </w:sdt>
      <w:r w:rsidRPr="0043587C">
        <w:rPr>
          <w:rFonts w:ascii="Arial" w:hAnsi="Arial" w:cs="Arial"/>
          <w:color w:val="auto"/>
          <w:kern w:val="3"/>
          <w:lang w:eastAsia="zh-CN"/>
        </w:rPr>
        <w:t xml:space="preserve">«, objavljenega na portalu javnih </w:t>
      </w:r>
      <w:r w:rsidRPr="00D307B2">
        <w:rPr>
          <w:rFonts w:ascii="Arial" w:hAnsi="Arial" w:cs="Arial"/>
          <w:color w:val="auto"/>
          <w:kern w:val="3"/>
          <w:lang w:eastAsia="zh-CN"/>
        </w:rPr>
        <w:t>naročil, dajemo ponudbo, kot sledi:</w:t>
      </w:r>
    </w:p>
    <w:p w14:paraId="46AD75FA" w14:textId="77777777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16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540"/>
      </w:tblGrid>
      <w:tr w:rsidR="0043587C" w:rsidRPr="0043587C" w14:paraId="5F8740FA" w14:textId="77777777" w:rsidTr="00D460FE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3DE67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right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Številka ponudbe: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7BC15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62D49E5F" w14:textId="77777777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11CC7D67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p w14:paraId="6CF3988E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i/>
          <w:iCs/>
          <w:color w:val="auto"/>
        </w:rPr>
      </w:pPr>
      <w:r w:rsidRPr="0043587C">
        <w:rPr>
          <w:rFonts w:ascii="Arial" w:hAnsi="Arial" w:cs="Arial"/>
          <w:b/>
          <w:bCs/>
          <w:color w:val="auto"/>
        </w:rPr>
        <w:t xml:space="preserve">PONUDBO ODDAJAMO </w:t>
      </w:r>
      <w:r w:rsidRPr="0043587C">
        <w:rPr>
          <w:rFonts w:ascii="Arial" w:hAnsi="Arial" w:cs="Arial"/>
          <w:b/>
          <w:bCs/>
          <w:i/>
          <w:iCs/>
          <w:color w:val="auto"/>
        </w:rPr>
        <w:t>(ponudnik ustrezno obkroži):</w:t>
      </w:r>
    </w:p>
    <w:p w14:paraId="58306C02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843"/>
        <w:gridCol w:w="1075"/>
        <w:gridCol w:w="1193"/>
        <w:gridCol w:w="1719"/>
        <w:gridCol w:w="549"/>
        <w:gridCol w:w="2693"/>
      </w:tblGrid>
      <w:tr w:rsidR="000755AB" w:rsidRPr="0043587C" w14:paraId="559C26FE" w14:textId="77777777" w:rsidTr="008F41A1">
        <w:trPr>
          <w:jc w:val="center"/>
        </w:trPr>
        <w:tc>
          <w:tcPr>
            <w:tcW w:w="1843" w:type="dxa"/>
            <w:vAlign w:val="center"/>
          </w:tcPr>
          <w:p w14:paraId="54AC5C45" w14:textId="77777777" w:rsidR="000755AB" w:rsidRPr="0043587C" w:rsidRDefault="000755AB" w:rsidP="008F41A1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s</w:t>
            </w:r>
            <w:r w:rsidRPr="0043587C">
              <w:rPr>
                <w:rFonts w:ascii="Arial" w:hAnsi="Arial" w:cs="Arial"/>
                <w:b/>
                <w:bCs/>
                <w:color w:val="auto"/>
              </w:rPr>
              <w:t>amostojno</w:t>
            </w:r>
          </w:p>
        </w:tc>
        <w:tc>
          <w:tcPr>
            <w:tcW w:w="2268" w:type="dxa"/>
            <w:gridSpan w:val="2"/>
            <w:vAlign w:val="center"/>
          </w:tcPr>
          <w:p w14:paraId="735CB135" w14:textId="77777777" w:rsidR="000755AB" w:rsidRPr="0043587C" w:rsidRDefault="000755AB" w:rsidP="00D460FE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3587C">
              <w:rPr>
                <w:rFonts w:ascii="Arial" w:hAnsi="Arial" w:cs="Arial"/>
                <w:b/>
                <w:bCs/>
                <w:color w:val="auto"/>
              </w:rPr>
              <w:t>v skupnem nastopu*</w:t>
            </w:r>
          </w:p>
        </w:tc>
        <w:tc>
          <w:tcPr>
            <w:tcW w:w="2268" w:type="dxa"/>
            <w:gridSpan w:val="2"/>
            <w:vAlign w:val="center"/>
          </w:tcPr>
          <w:p w14:paraId="46073EE8" w14:textId="77777777" w:rsidR="000755AB" w:rsidRPr="0043587C" w:rsidRDefault="000755AB" w:rsidP="008F41A1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3587C">
              <w:rPr>
                <w:rFonts w:ascii="Arial" w:hAnsi="Arial" w:cs="Arial"/>
                <w:b/>
                <w:bCs/>
                <w:color w:val="auto"/>
              </w:rPr>
              <w:t>s podizvajalci*</w:t>
            </w:r>
          </w:p>
        </w:tc>
        <w:tc>
          <w:tcPr>
            <w:tcW w:w="2693" w:type="dxa"/>
          </w:tcPr>
          <w:p w14:paraId="1F051F7A" w14:textId="77777777" w:rsidR="000755AB" w:rsidRPr="0043587C" w:rsidRDefault="00EF714A" w:rsidP="008F41A1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 xml:space="preserve">z </w:t>
            </w:r>
            <w:r w:rsidR="000755AB">
              <w:rPr>
                <w:rFonts w:ascii="Arial" w:hAnsi="Arial" w:cs="Arial"/>
                <w:b/>
                <w:bCs/>
                <w:color w:val="auto"/>
              </w:rPr>
              <w:t>uporab</w:t>
            </w:r>
            <w:r>
              <w:rPr>
                <w:rFonts w:ascii="Arial" w:hAnsi="Arial" w:cs="Arial"/>
                <w:b/>
                <w:bCs/>
                <w:color w:val="auto"/>
              </w:rPr>
              <w:t>o</w:t>
            </w:r>
            <w:r w:rsidR="000755AB">
              <w:rPr>
                <w:rFonts w:ascii="Arial" w:hAnsi="Arial" w:cs="Arial"/>
                <w:b/>
                <w:bCs/>
                <w:color w:val="auto"/>
              </w:rPr>
              <w:t xml:space="preserve"> zmogljivosti drugih                subjektov</w:t>
            </w:r>
            <w:r w:rsidR="008F41A1">
              <w:rPr>
                <w:rFonts w:ascii="Arial" w:hAnsi="Arial" w:cs="Arial"/>
                <w:b/>
                <w:bCs/>
                <w:color w:val="auto"/>
              </w:rPr>
              <w:t>*</w:t>
            </w:r>
          </w:p>
          <w:p w14:paraId="229552F4" w14:textId="77777777" w:rsidR="000755AB" w:rsidRPr="0043587C" w:rsidRDefault="000755AB" w:rsidP="000755AB">
            <w:pPr>
              <w:tabs>
                <w:tab w:val="right" w:pos="2556"/>
                <w:tab w:val="right" w:pos="9017"/>
              </w:tabs>
              <w:spacing w:after="0"/>
              <w:ind w:right="6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0755AB" w:rsidRPr="0043587C" w14:paraId="5435D3B7" w14:textId="77777777" w:rsidTr="008F41A1">
        <w:trPr>
          <w:jc w:val="center"/>
        </w:trPr>
        <w:tc>
          <w:tcPr>
            <w:tcW w:w="2918" w:type="dxa"/>
            <w:gridSpan w:val="2"/>
            <w:vAlign w:val="center"/>
          </w:tcPr>
          <w:p w14:paraId="6290BBA2" w14:textId="77777777" w:rsidR="000755AB" w:rsidRDefault="000755AB" w:rsidP="00D460FE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2912" w:type="dxa"/>
            <w:gridSpan w:val="2"/>
            <w:vAlign w:val="center"/>
          </w:tcPr>
          <w:p w14:paraId="657B1C20" w14:textId="77777777" w:rsidR="000755AB" w:rsidRPr="0043587C" w:rsidRDefault="000755AB" w:rsidP="00D460FE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549" w:type="dxa"/>
            <w:vAlign w:val="center"/>
          </w:tcPr>
          <w:p w14:paraId="3EF2F581" w14:textId="77777777" w:rsidR="000755AB" w:rsidRPr="0043587C" w:rsidRDefault="000755AB" w:rsidP="00D460FE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2693" w:type="dxa"/>
          </w:tcPr>
          <w:p w14:paraId="09C135B3" w14:textId="77777777" w:rsidR="000755AB" w:rsidRPr="0043587C" w:rsidRDefault="000755AB" w:rsidP="00D460FE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</w:tbl>
    <w:p w14:paraId="3007FC75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i/>
          <w:iCs/>
          <w:color w:val="auto"/>
        </w:rPr>
      </w:pPr>
      <w:r w:rsidRPr="0043587C">
        <w:rPr>
          <w:rFonts w:ascii="Arial" w:hAnsi="Arial" w:cs="Arial"/>
          <w:i/>
          <w:iCs/>
          <w:color w:val="auto"/>
        </w:rPr>
        <w:t>*V primeru, da ponudnik ponudbo oddaja v skupnem nastop</w:t>
      </w:r>
      <w:r w:rsidR="008F41A1">
        <w:rPr>
          <w:rFonts w:ascii="Arial" w:hAnsi="Arial" w:cs="Arial"/>
          <w:i/>
          <w:iCs/>
          <w:color w:val="auto"/>
        </w:rPr>
        <w:t>u,</w:t>
      </w:r>
      <w:r w:rsidRPr="0043587C">
        <w:rPr>
          <w:rFonts w:ascii="Arial" w:hAnsi="Arial" w:cs="Arial"/>
          <w:i/>
          <w:iCs/>
          <w:color w:val="auto"/>
        </w:rPr>
        <w:t xml:space="preserve"> s podizvajalci</w:t>
      </w:r>
      <w:r w:rsidR="008F41A1" w:rsidRPr="008F41A1">
        <w:rPr>
          <w:rFonts w:ascii="Arial" w:hAnsi="Arial" w:cs="Arial"/>
          <w:i/>
          <w:iCs/>
          <w:color w:val="auto"/>
        </w:rPr>
        <w:t xml:space="preserve"> </w:t>
      </w:r>
      <w:r w:rsidR="008F41A1" w:rsidRPr="0043587C">
        <w:rPr>
          <w:rFonts w:ascii="Arial" w:hAnsi="Arial" w:cs="Arial"/>
          <w:i/>
          <w:iCs/>
          <w:color w:val="auto"/>
        </w:rPr>
        <w:t>ali</w:t>
      </w:r>
      <w:r w:rsidR="008F41A1">
        <w:rPr>
          <w:rFonts w:ascii="Arial" w:hAnsi="Arial" w:cs="Arial"/>
          <w:i/>
          <w:iCs/>
          <w:color w:val="auto"/>
        </w:rPr>
        <w:t xml:space="preserve"> z uporabo zmogljivosti drugih subjektov</w:t>
      </w:r>
      <w:r w:rsidRPr="0043587C">
        <w:rPr>
          <w:rFonts w:ascii="Arial" w:hAnsi="Arial" w:cs="Arial"/>
          <w:i/>
          <w:iCs/>
          <w:color w:val="auto"/>
        </w:rPr>
        <w:t xml:space="preserve">, ponudnik (poleg zase) tudi za vsakega partnerja ali podizvajalca </w:t>
      </w:r>
      <w:r w:rsidR="008F41A1">
        <w:rPr>
          <w:rFonts w:ascii="Arial" w:hAnsi="Arial" w:cs="Arial"/>
          <w:i/>
          <w:iCs/>
          <w:color w:val="auto"/>
        </w:rPr>
        <w:t xml:space="preserve">ali subjekt, katerega zmogljivosti uporablja, </w:t>
      </w:r>
      <w:r w:rsidRPr="0043587C">
        <w:rPr>
          <w:rFonts w:ascii="Arial" w:hAnsi="Arial" w:cs="Arial"/>
          <w:i/>
          <w:iCs/>
          <w:color w:val="auto"/>
        </w:rPr>
        <w:t>predloži izpolnjen obrazec Podatki o ponudniku in drugih gospodarskih subjektih na prilogi št. 2.</w:t>
      </w:r>
    </w:p>
    <w:p w14:paraId="3D6CDA56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i/>
          <w:iCs/>
          <w:color w:val="auto"/>
        </w:rPr>
      </w:pPr>
    </w:p>
    <w:p w14:paraId="1400FA2C" w14:textId="77777777" w:rsidR="0043587C" w:rsidRPr="0043587C" w:rsidRDefault="0043587C" w:rsidP="0043587C">
      <w:pPr>
        <w:tabs>
          <w:tab w:val="right" w:pos="2556"/>
          <w:tab w:val="right" w:pos="9017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PONUDNIK</w:t>
      </w:r>
      <w:r w:rsidRPr="0043587C">
        <w:rPr>
          <w:rStyle w:val="Sprotnaopomba-sklic"/>
          <w:rFonts w:ascii="Arial" w:hAnsi="Arial" w:cs="Arial"/>
          <w:b/>
          <w:bCs/>
          <w:color w:val="auto"/>
          <w:kern w:val="3"/>
          <w:lang w:eastAsia="zh-CN"/>
        </w:rPr>
        <w:footnoteReference w:id="2"/>
      </w: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</w:p>
    <w:tbl>
      <w:tblPr>
        <w:tblW w:w="92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77"/>
        <w:gridCol w:w="5755"/>
      </w:tblGrid>
      <w:tr w:rsidR="0043587C" w:rsidRPr="0043587C" w14:paraId="6767AD05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A372A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2FD2E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7C138827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57475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16599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7E40C049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B3DC0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CB2B7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32B60B1A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E5D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A36B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0CD4A603" w14:textId="77777777" w:rsidR="0043587C" w:rsidRPr="0043587C" w:rsidRDefault="0043587C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color w:val="auto"/>
        </w:rPr>
      </w:pPr>
    </w:p>
    <w:p w14:paraId="54F17218" w14:textId="77777777" w:rsidR="0043587C" w:rsidRPr="008F41A1" w:rsidRDefault="0043587C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u w:val="single"/>
          <w:lang w:eastAsia="zh-CN"/>
        </w:rPr>
      </w:pPr>
      <w:r w:rsidRPr="008F41A1">
        <w:rPr>
          <w:rFonts w:ascii="Arial" w:hAnsi="Arial" w:cs="Arial"/>
          <w:b/>
          <w:bCs/>
          <w:kern w:val="3"/>
          <w:highlight w:val="lightGray"/>
          <w:u w:val="single"/>
          <w:lang w:eastAsia="zh-CN"/>
        </w:rPr>
        <w:t>PONUDBENA VREDNOST, KOT je NAVEDENA V PONUDBENEM PREDRAČUNU</w:t>
      </w:r>
      <w:r w:rsidRPr="008F41A1">
        <w:rPr>
          <w:rFonts w:ascii="Arial" w:hAnsi="Arial" w:cs="Arial"/>
          <w:b/>
          <w:kern w:val="3"/>
          <w:u w:val="single"/>
          <w:lang w:eastAsia="zh-CN"/>
        </w:rPr>
        <w:t xml:space="preserve">  </w:t>
      </w:r>
    </w:p>
    <w:p w14:paraId="4DB2D49D" w14:textId="77777777" w:rsidR="0043587C" w:rsidRPr="000B157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9"/>
        <w:gridCol w:w="709"/>
        <w:gridCol w:w="2626"/>
      </w:tblGrid>
      <w:tr w:rsidR="00DE536C" w:rsidRPr="000B1577" w14:paraId="373F0CE7" w14:textId="77777777" w:rsidTr="00DE536C">
        <w:trPr>
          <w:trHeight w:val="499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7954" w14:textId="77777777" w:rsidR="00DE536C" w:rsidRPr="000B1577" w:rsidRDefault="00DE536C" w:rsidP="007E66DD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Vrsta blaga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73BE" w14:textId="77777777" w:rsidR="00DE536C" w:rsidRPr="000B1577" w:rsidRDefault="00DE536C" w:rsidP="007E66DD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V</w:t>
            </w:r>
            <w:r w:rsidRPr="000B1577"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rednost v € brez DDV</w:t>
            </w:r>
          </w:p>
        </w:tc>
      </w:tr>
      <w:tr w:rsidR="00DE536C" w:rsidRPr="000B1577" w14:paraId="293231D7" w14:textId="77777777" w:rsidTr="00DE536C">
        <w:trPr>
          <w:trHeight w:val="45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EBB56" w14:textId="77777777" w:rsidR="00DE536C" w:rsidRPr="000B1577" w:rsidRDefault="00DE536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DE536C">
              <w:rPr>
                <w:rFonts w:ascii="Arial" w:eastAsia="SimSun" w:hAnsi="Arial" w:cs="Arial"/>
                <w:kern w:val="3"/>
                <w:lang w:eastAsia="zh-CN"/>
              </w:rPr>
              <w:t>Sol za posip – natrijev klorid NaCl, 0/4 mm, vlaga 4 %, DDP razloženo na naslovu naročnika.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754F" w14:textId="77777777" w:rsidR="00DE536C" w:rsidRPr="000B1577" w:rsidRDefault="00DE536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0B1577" w14:paraId="34CB441C" w14:textId="77777777" w:rsidTr="00DE536C">
        <w:trPr>
          <w:trHeight w:val="398"/>
        </w:trPr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ECC4B" w14:textId="77777777" w:rsidR="0043587C" w:rsidRPr="000B1577" w:rsidRDefault="0043587C" w:rsidP="003C487F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right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/>
                <w:color w:val="auto"/>
                <w:kern w:val="3"/>
                <w:lang w:eastAsia="zh-CN"/>
              </w:rPr>
              <w:t>SKUPNA VREDNOST V € BREZ DDV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FBCA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7500A3D6" w14:textId="77777777" w:rsidR="0043587C" w:rsidRPr="000B157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Cs/>
          <w:color w:val="auto"/>
          <w:kern w:val="3"/>
          <w:lang w:eastAsia="zh-CN"/>
        </w:rPr>
      </w:pPr>
    </w:p>
    <w:p w14:paraId="349A3564" w14:textId="7D5882C9" w:rsidR="00DE536C" w:rsidRDefault="00DE536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479E5D58" w14:textId="216FCA6B" w:rsidR="00413627" w:rsidRDefault="00413627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58B52F5B" w14:textId="39E690A6" w:rsidR="00413627" w:rsidRDefault="00413627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5D47FAEF" w14:textId="2D72795E" w:rsidR="00413627" w:rsidRDefault="00413627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1BA6DD1F" w14:textId="77777777" w:rsidR="00413627" w:rsidRPr="000B1577" w:rsidRDefault="00413627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1AFEFF7E" w14:textId="77777777" w:rsidR="0043587C" w:rsidRPr="0045616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56167">
        <w:rPr>
          <w:rFonts w:ascii="Arial" w:hAnsi="Arial" w:cs="Arial"/>
          <w:b/>
          <w:bCs/>
          <w:color w:val="auto"/>
          <w:kern w:val="3"/>
          <w:lang w:eastAsia="zh-CN"/>
        </w:rPr>
        <w:t>PONUDBENI POGOJI:</w:t>
      </w:r>
    </w:p>
    <w:p w14:paraId="439C4729" w14:textId="3B715F4F" w:rsidR="0043587C" w:rsidRPr="00096B95" w:rsidRDefault="0043587C" w:rsidP="0043587C">
      <w:pPr>
        <w:pStyle w:val="Odstavekseznama"/>
        <w:numPr>
          <w:ilvl w:val="0"/>
          <w:numId w:val="1"/>
        </w:num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56167">
        <w:rPr>
          <w:rFonts w:ascii="Arial" w:hAnsi="Arial" w:cs="Arial"/>
          <w:color w:val="auto"/>
          <w:kern w:val="3"/>
          <w:lang w:eastAsia="zh-CN"/>
        </w:rPr>
        <w:t xml:space="preserve">Veljavnost ponudbe je </w:t>
      </w:r>
      <w:r w:rsidRPr="00264A19">
        <w:rPr>
          <w:rFonts w:ascii="Arial" w:hAnsi="Arial" w:cs="Arial"/>
          <w:color w:val="auto"/>
          <w:kern w:val="3"/>
          <w:lang w:eastAsia="zh-CN"/>
        </w:rPr>
        <w:t xml:space="preserve">najmanj </w:t>
      </w:r>
      <w:r w:rsidR="00993F86">
        <w:rPr>
          <w:rFonts w:ascii="Arial" w:hAnsi="Arial" w:cs="Arial"/>
          <w:color w:val="auto"/>
          <w:kern w:val="3"/>
          <w:lang w:eastAsia="zh-CN"/>
        </w:rPr>
        <w:t>60 dni od roka za oddajo ponudb</w:t>
      </w:r>
      <w:r w:rsidRPr="006B58DF">
        <w:rPr>
          <w:rFonts w:ascii="Arial" w:hAnsi="Arial" w:cs="Arial"/>
          <w:color w:val="auto"/>
          <w:kern w:val="3"/>
          <w:lang w:eastAsia="zh-CN"/>
        </w:rPr>
        <w:t>.</w:t>
      </w:r>
    </w:p>
    <w:p w14:paraId="5D62C72F" w14:textId="77777777" w:rsidR="0043587C" w:rsidRPr="00456167" w:rsidRDefault="0043587C" w:rsidP="0043587C">
      <w:pPr>
        <w:pStyle w:val="Odstavekseznama"/>
        <w:numPr>
          <w:ilvl w:val="0"/>
          <w:numId w:val="1"/>
        </w:num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56167">
        <w:rPr>
          <w:rFonts w:ascii="Arial" w:hAnsi="Arial" w:cs="Arial"/>
          <w:color w:val="auto"/>
          <w:kern w:val="3"/>
          <w:lang w:eastAsia="zh-CN"/>
        </w:rPr>
        <w:t>Ponudbene cene na enoto iz ponudbenega predr</w:t>
      </w:r>
      <w:r>
        <w:rPr>
          <w:rFonts w:ascii="Arial" w:hAnsi="Arial" w:cs="Arial"/>
          <w:color w:val="auto"/>
          <w:kern w:val="3"/>
          <w:lang w:eastAsia="zh-CN"/>
        </w:rPr>
        <w:t>a</w:t>
      </w:r>
      <w:r w:rsidRPr="00456167">
        <w:rPr>
          <w:rFonts w:ascii="Arial" w:hAnsi="Arial" w:cs="Arial"/>
          <w:color w:val="auto"/>
          <w:kern w:val="3"/>
          <w:lang w:eastAsia="zh-CN"/>
        </w:rPr>
        <w:t>čuna so fiksne ves čas trajanja okvirnega sporazuma.</w:t>
      </w:r>
    </w:p>
    <w:p w14:paraId="3180475E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213EAD34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56167">
        <w:rPr>
          <w:rFonts w:ascii="Arial" w:hAnsi="Arial" w:cs="Arial"/>
          <w:color w:val="auto"/>
          <w:kern w:val="3"/>
          <w:lang w:eastAsia="zh-CN"/>
        </w:rPr>
        <w:tab/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7C876560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bookmarkStart w:id="5" w:name="_Hlk514666854"/>
    </w:p>
    <w:p w14:paraId="71490AA2" w14:textId="77777777" w:rsidR="0043587C" w:rsidRPr="0045616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43587C" w:rsidRPr="00215674" w14:paraId="089CE7C3" w14:textId="77777777" w:rsidTr="00D460F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E54F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KRAJ</w:t>
            </w:r>
          </w:p>
          <w:p w14:paraId="544ED64C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1033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78A1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PONUDNIK</w:t>
            </w:r>
          </w:p>
          <w:p w14:paraId="09F274F6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ime in priimek zakonitega zastopnika in podpis</w:t>
            </w:r>
          </w:p>
          <w:p w14:paraId="357DA4E2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  <w:p w14:paraId="302B4FB0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56167" w14:paraId="33FD5071" w14:textId="77777777" w:rsidTr="00D460F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C8A2" w14:textId="77777777" w:rsidR="0043587C" w:rsidRPr="00456167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A973" w14:textId="77777777" w:rsidR="0043587C" w:rsidRPr="00456167" w:rsidRDefault="0043587C" w:rsidP="00D460FE">
            <w:pPr>
              <w:widowControl w:val="0"/>
              <w:autoSpaceDN w:val="0"/>
              <w:spacing w:after="0"/>
              <w:textAlignment w:val="baseline"/>
              <w:rPr>
                <w:rFonts w:ascii="Arial" w:eastAsia="SimSun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555E7" w14:textId="77777777" w:rsidR="0043587C" w:rsidRPr="00456167" w:rsidRDefault="0043587C" w:rsidP="00D460FE">
            <w:pPr>
              <w:widowControl w:val="0"/>
              <w:autoSpaceDN w:val="0"/>
              <w:spacing w:after="0"/>
              <w:textAlignment w:val="baseline"/>
              <w:rPr>
                <w:rFonts w:ascii="Arial" w:eastAsia="SimSu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1803CA82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647C8D54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bookmarkEnd w:id="5"/>
    <w:p w14:paraId="1946C0E3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4A62711F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3D9A95FE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6E79020B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335058DB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2C6DA2F3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05111282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7AFFAA9D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3D413B60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0A8FB2E9" w14:textId="77777777" w:rsidR="00825432" w:rsidRDefault="00825432"/>
    <w:sectPr w:rsidR="00825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35BD7" w14:textId="77777777" w:rsidR="00263DD8" w:rsidRDefault="00263DD8" w:rsidP="0043587C">
      <w:pPr>
        <w:spacing w:after="0" w:line="240" w:lineRule="auto"/>
      </w:pPr>
      <w:r>
        <w:separator/>
      </w:r>
    </w:p>
  </w:endnote>
  <w:endnote w:type="continuationSeparator" w:id="0">
    <w:p w14:paraId="46DE28AE" w14:textId="77777777" w:rsidR="00263DD8" w:rsidRDefault="00263DD8" w:rsidP="0043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797FC" w14:textId="77777777" w:rsidR="00263DD8" w:rsidRDefault="00263DD8" w:rsidP="0043587C">
      <w:pPr>
        <w:spacing w:after="0" w:line="240" w:lineRule="auto"/>
      </w:pPr>
      <w:r>
        <w:separator/>
      </w:r>
    </w:p>
  </w:footnote>
  <w:footnote w:type="continuationSeparator" w:id="0">
    <w:p w14:paraId="77CCA226" w14:textId="77777777" w:rsidR="00263DD8" w:rsidRDefault="00263DD8" w:rsidP="0043587C">
      <w:pPr>
        <w:spacing w:after="0" w:line="240" w:lineRule="auto"/>
      </w:pPr>
      <w:r>
        <w:continuationSeparator/>
      </w:r>
    </w:p>
  </w:footnote>
  <w:footnote w:id="1">
    <w:p w14:paraId="4FA79335" w14:textId="306A51B9" w:rsidR="00EA5012" w:rsidRPr="00BB7C5E" w:rsidRDefault="0043587C" w:rsidP="00EA5012">
      <w:pPr>
        <w:pStyle w:val="Sprotnaopomba-besedilo"/>
        <w:jc w:val="both"/>
        <w:rPr>
          <w:rFonts w:ascii="Arial Narrow" w:hAnsi="Arial Narrow" w:cs="Arial"/>
          <w:sz w:val="18"/>
          <w:szCs w:val="18"/>
        </w:rPr>
      </w:pPr>
      <w:r w:rsidRPr="00FC59C4">
        <w:rPr>
          <w:rStyle w:val="Sprotnaopomba-sklic"/>
          <w:rFonts w:ascii="Arial Narrow" w:hAnsi="Arial Narrow" w:cs="Arial"/>
          <w:sz w:val="18"/>
          <w:szCs w:val="18"/>
        </w:rPr>
        <w:footnoteRef/>
      </w:r>
      <w:r w:rsidRPr="00FC59C4">
        <w:rPr>
          <w:rFonts w:ascii="Arial Narrow" w:hAnsi="Arial Narrow" w:cs="Arial"/>
          <w:sz w:val="18"/>
          <w:szCs w:val="18"/>
        </w:rPr>
        <w:t xml:space="preserve"> </w:t>
      </w:r>
      <w:r w:rsidR="00195C4C" w:rsidRPr="00195C4C">
        <w:rPr>
          <w:rFonts w:ascii="Arial Narrow" w:hAnsi="Arial Narrow" w:cs="Arial"/>
          <w:sz w:val="18"/>
          <w:szCs w:val="18"/>
        </w:rPr>
        <w:t xml:space="preserve">Ponudnik v sistem e-JN v razdelek »Skupna ponudbena vrednost« v zato namenjen prostor vpiše skupni ponudbeni znesek brez davka v EUR in znesek davka v EUR. Znesek </w:t>
      </w:r>
      <w:r w:rsidR="00195C4C" w:rsidRPr="00BB7C5E">
        <w:rPr>
          <w:rFonts w:ascii="Arial Narrow" w:hAnsi="Arial Narrow" w:cs="Arial"/>
          <w:sz w:val="18"/>
          <w:szCs w:val="18"/>
        </w:rPr>
        <w:t>skupaj z davkom v EUR se izračuna samodejno</w:t>
      </w:r>
      <w:r w:rsidR="00195C4C" w:rsidRPr="00EA5012">
        <w:rPr>
          <w:rFonts w:ascii="Arial Narrow" w:hAnsi="Arial Narrow" w:cs="Arial"/>
          <w:sz w:val="18"/>
          <w:szCs w:val="18"/>
        </w:rPr>
        <w:t xml:space="preserve">. V del »Predračun« </w:t>
      </w:r>
      <w:r w:rsidR="00EA5012" w:rsidRPr="00EA5012">
        <w:rPr>
          <w:rFonts w:ascii="Arial Narrow" w:hAnsi="Arial Narrow" w:cs="Arial"/>
          <w:sz w:val="18"/>
          <w:szCs w:val="18"/>
        </w:rPr>
        <w:t xml:space="preserve">naloži izpolnjen obrazec »Predračun in povzetek predračuna (rekapitulacija)« </w:t>
      </w:r>
      <w:r w:rsidR="00195C4C" w:rsidRPr="00EA5012">
        <w:rPr>
          <w:rFonts w:ascii="Arial Narrow" w:hAnsi="Arial Narrow" w:cs="Arial"/>
          <w:sz w:val="18"/>
          <w:szCs w:val="18"/>
        </w:rPr>
        <w:t>v obliki word</w:t>
      </w:r>
      <w:r w:rsidR="00EA5012" w:rsidRPr="00EA5012">
        <w:rPr>
          <w:rFonts w:ascii="Arial Narrow" w:hAnsi="Arial Narrow" w:cs="Arial"/>
          <w:sz w:val="18"/>
          <w:szCs w:val="18"/>
        </w:rPr>
        <w:t xml:space="preserve"> </w:t>
      </w:r>
      <w:r w:rsidR="00195C4C" w:rsidRPr="00EA5012">
        <w:rPr>
          <w:rFonts w:ascii="Arial Narrow" w:hAnsi="Arial Narrow" w:cs="Arial"/>
          <w:sz w:val="18"/>
          <w:szCs w:val="18"/>
        </w:rPr>
        <w:t>ali pdf.</w:t>
      </w:r>
      <w:r w:rsidR="00EA5012">
        <w:rPr>
          <w:rFonts w:ascii="Arial Narrow" w:hAnsi="Arial Narrow" w:cs="Arial"/>
          <w:sz w:val="18"/>
          <w:szCs w:val="18"/>
        </w:rPr>
        <w:t>,</w:t>
      </w:r>
      <w:r w:rsidR="00195C4C" w:rsidRPr="00EA5012">
        <w:rPr>
          <w:rFonts w:ascii="Arial Narrow" w:hAnsi="Arial Narrow" w:cs="Arial"/>
          <w:sz w:val="18"/>
          <w:szCs w:val="18"/>
        </w:rPr>
        <w:t xml:space="preserve"> </w:t>
      </w:r>
      <w:r w:rsidR="00EA5012" w:rsidRPr="00BB7C5E">
        <w:rPr>
          <w:rFonts w:ascii="Arial Narrow" w:hAnsi="Arial Narrow" w:cs="Arial"/>
          <w:sz w:val="18"/>
          <w:szCs w:val="18"/>
        </w:rPr>
        <w:t>obraz</w:t>
      </w:r>
      <w:r w:rsidR="00EA5012">
        <w:rPr>
          <w:rFonts w:ascii="Arial Narrow" w:hAnsi="Arial Narrow" w:cs="Arial"/>
          <w:sz w:val="18"/>
          <w:szCs w:val="18"/>
        </w:rPr>
        <w:t>e</w:t>
      </w:r>
      <w:r w:rsidR="00EA5012" w:rsidRPr="00BB7C5E">
        <w:rPr>
          <w:rFonts w:ascii="Arial Narrow" w:hAnsi="Arial Narrow" w:cs="Arial"/>
          <w:sz w:val="18"/>
          <w:szCs w:val="18"/>
        </w:rPr>
        <w:t xml:space="preserve">c »Ponudbeni predračun« (Priloga št. 1a) pa naloži v razdelek »Dokumenti«, del »Ostale priloge«. </w:t>
      </w:r>
    </w:p>
    <w:p w14:paraId="1363AE05" w14:textId="6AC73FA7" w:rsidR="00195C4C" w:rsidRPr="00E847BA" w:rsidRDefault="00195C4C" w:rsidP="00195C4C">
      <w:pPr>
        <w:pStyle w:val="Sprotnaopomba-besedilo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EA5012">
        <w:rPr>
          <w:rFonts w:ascii="Arial Narrow" w:hAnsi="Arial Narrow" w:cs="Arial"/>
          <w:sz w:val="18"/>
          <w:szCs w:val="18"/>
        </w:rPr>
        <w:t>»Skupna ponudb</w:t>
      </w:r>
      <w:r w:rsidRPr="00BB7C5E">
        <w:rPr>
          <w:rFonts w:ascii="Arial Narrow" w:hAnsi="Arial Narrow" w:cs="Arial"/>
          <w:sz w:val="18"/>
          <w:szCs w:val="18"/>
        </w:rPr>
        <w:t xml:space="preserve">ena vrednost«, ki bo vpisana v istoimenski razdelek in dokument, ki bo naložen kot predračun v del »Predračun«, bosta razvidna in dostopna na javnem odpiranju ponudb. </w:t>
      </w:r>
    </w:p>
    <w:p w14:paraId="2AA1AD0F" w14:textId="07518743" w:rsidR="00BB7C5E" w:rsidRPr="00E847BA" w:rsidRDefault="00BB7C5E" w:rsidP="00BB7C5E">
      <w:pPr>
        <w:pStyle w:val="Sprotnaopomba-besedilo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BB7C5E">
        <w:rPr>
          <w:rFonts w:ascii="Arial Narrow" w:hAnsi="Arial Narrow" w:cs="Arial"/>
          <w:sz w:val="18"/>
          <w:szCs w:val="18"/>
        </w:rPr>
        <w:t>V primeru razhajanj med podatki navedenimi v razdelku »Skupna ponudbena vrednost«, podatki v Povzetku predračuna (rekapitulaciji) - naloženim v razdelek »Skupna ponudbena cena«, del »Predračun«, in Ponudbenim predračun</w:t>
      </w:r>
      <w:r w:rsidR="00EA5012">
        <w:rPr>
          <w:rFonts w:ascii="Arial Narrow" w:hAnsi="Arial Narrow" w:cs="Arial"/>
          <w:sz w:val="18"/>
          <w:szCs w:val="18"/>
        </w:rPr>
        <w:t>om</w:t>
      </w:r>
      <w:r w:rsidRPr="00BB7C5E">
        <w:rPr>
          <w:rFonts w:ascii="Arial Narrow" w:hAnsi="Arial Narrow" w:cs="Arial"/>
          <w:sz w:val="18"/>
          <w:szCs w:val="18"/>
        </w:rPr>
        <w:t xml:space="preserve"> na prilog</w:t>
      </w:r>
      <w:r w:rsidR="00EA5012">
        <w:rPr>
          <w:rFonts w:ascii="Arial Narrow" w:hAnsi="Arial Narrow" w:cs="Arial"/>
          <w:sz w:val="18"/>
          <w:szCs w:val="18"/>
        </w:rPr>
        <w:t>i</w:t>
      </w:r>
      <w:r w:rsidRPr="00BB7C5E">
        <w:rPr>
          <w:rFonts w:ascii="Arial Narrow" w:hAnsi="Arial Narrow" w:cs="Arial"/>
          <w:sz w:val="18"/>
          <w:szCs w:val="18"/>
        </w:rPr>
        <w:t xml:space="preserve"> 1a</w:t>
      </w:r>
      <w:r w:rsidR="00F43D25">
        <w:rPr>
          <w:rFonts w:ascii="Arial Narrow" w:hAnsi="Arial Narrow" w:cs="Arial"/>
          <w:sz w:val="18"/>
          <w:szCs w:val="18"/>
        </w:rPr>
        <w:t xml:space="preserve"> </w:t>
      </w:r>
      <w:r w:rsidRPr="00BB7C5E">
        <w:rPr>
          <w:rFonts w:ascii="Arial Narrow" w:hAnsi="Arial Narrow" w:cs="Arial"/>
          <w:sz w:val="18"/>
          <w:szCs w:val="18"/>
        </w:rPr>
        <w:t>- naloženim v razdelek »Dokumenti«, del »Ostale priloge«, kot veljavni štejejo podatki v dokumentu, ki je predložen v razdelku »Dokumenti«, del »Ostale priloge«.</w:t>
      </w:r>
    </w:p>
  </w:footnote>
  <w:footnote w:id="2">
    <w:p w14:paraId="03CAE6F8" w14:textId="77777777" w:rsidR="0043587C" w:rsidRPr="00FC59C4" w:rsidRDefault="0043587C" w:rsidP="00FC59C4">
      <w:pPr>
        <w:pStyle w:val="Sprotnaopomba-besedilo"/>
        <w:jc w:val="both"/>
        <w:rPr>
          <w:rFonts w:ascii="Arial Narrow" w:hAnsi="Arial Narrow" w:cs="Arial"/>
          <w:sz w:val="18"/>
          <w:szCs w:val="18"/>
        </w:rPr>
      </w:pPr>
      <w:r w:rsidRPr="00EA5012">
        <w:rPr>
          <w:rStyle w:val="Sprotnaopomba-sklic"/>
          <w:rFonts w:ascii="Arial Narrow" w:hAnsi="Arial Narrow" w:cs="Arial"/>
          <w:sz w:val="18"/>
          <w:szCs w:val="18"/>
        </w:rPr>
        <w:footnoteRef/>
      </w:r>
      <w:r w:rsidRPr="00EA5012">
        <w:rPr>
          <w:rFonts w:ascii="Arial Narrow" w:hAnsi="Arial Narrow" w:cs="Arial"/>
          <w:sz w:val="18"/>
          <w:szCs w:val="18"/>
        </w:rPr>
        <w:t xml:space="preserve"> V primeru skupne ponudbe se navedejo podatki vodilnega partnerja.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4558D"/>
    <w:multiLevelType w:val="hybridMultilevel"/>
    <w:tmpl w:val="FF96ABA0"/>
    <w:lvl w:ilvl="0" w:tplc="6144074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20257"/>
    <w:multiLevelType w:val="hybridMultilevel"/>
    <w:tmpl w:val="F9C46BF8"/>
    <w:lvl w:ilvl="0" w:tplc="CB565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600C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672992">
    <w:abstractNumId w:val="1"/>
  </w:num>
  <w:num w:numId="2" w16cid:durableId="666785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87C"/>
    <w:rsid w:val="000755AB"/>
    <w:rsid w:val="000C729A"/>
    <w:rsid w:val="00195C4C"/>
    <w:rsid w:val="00263DD8"/>
    <w:rsid w:val="00264A19"/>
    <w:rsid w:val="002B1C21"/>
    <w:rsid w:val="00393B33"/>
    <w:rsid w:val="003C487F"/>
    <w:rsid w:val="00413627"/>
    <w:rsid w:val="0043587C"/>
    <w:rsid w:val="005D43B6"/>
    <w:rsid w:val="006A445E"/>
    <w:rsid w:val="006A751E"/>
    <w:rsid w:val="006B58DF"/>
    <w:rsid w:val="006F195F"/>
    <w:rsid w:val="00701242"/>
    <w:rsid w:val="00702969"/>
    <w:rsid w:val="007335CE"/>
    <w:rsid w:val="00765836"/>
    <w:rsid w:val="007C1146"/>
    <w:rsid w:val="007C336E"/>
    <w:rsid w:val="007D3065"/>
    <w:rsid w:val="007E66DD"/>
    <w:rsid w:val="00825432"/>
    <w:rsid w:val="008F41A1"/>
    <w:rsid w:val="00993F86"/>
    <w:rsid w:val="00AA0B30"/>
    <w:rsid w:val="00BB7C5E"/>
    <w:rsid w:val="00BD37D4"/>
    <w:rsid w:val="00C67301"/>
    <w:rsid w:val="00C72F3B"/>
    <w:rsid w:val="00C85D0C"/>
    <w:rsid w:val="00CF6845"/>
    <w:rsid w:val="00D307B2"/>
    <w:rsid w:val="00DB3100"/>
    <w:rsid w:val="00DE536C"/>
    <w:rsid w:val="00E634C2"/>
    <w:rsid w:val="00E847BA"/>
    <w:rsid w:val="00EA5012"/>
    <w:rsid w:val="00ED0A15"/>
    <w:rsid w:val="00EF714A"/>
    <w:rsid w:val="00F43D25"/>
    <w:rsid w:val="00FC33F7"/>
    <w:rsid w:val="00FC3647"/>
    <w:rsid w:val="00FC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E512A"/>
  <w15:chartTrackingRefBased/>
  <w15:docId w15:val="{ED431478-A497-46B1-86A9-FEF83545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3587C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43587C"/>
    <w:pPr>
      <w:spacing w:after="0"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99"/>
    <w:qFormat/>
    <w:rsid w:val="0043587C"/>
    <w:pPr>
      <w:ind w:left="720"/>
    </w:pPr>
  </w:style>
  <w:style w:type="character" w:styleId="Sprotnaopomba-sklic">
    <w:name w:val="footnote reference"/>
    <w:rsid w:val="0043587C"/>
    <w:rPr>
      <w:position w:val="0"/>
      <w:vertAlign w:val="superscript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99"/>
    <w:qFormat/>
    <w:rsid w:val="0043587C"/>
    <w:pPr>
      <w:pBdr>
        <w:top w:val="single" w:sz="4" w:space="10" w:color="541C72"/>
        <w:bottom w:val="single" w:sz="4" w:space="10" w:color="541C72"/>
      </w:pBdr>
      <w:shd w:val="pct5" w:color="F8F2FC" w:fill="F7EFFB"/>
      <w:spacing w:after="0"/>
      <w:jc w:val="center"/>
      <w:outlineLvl w:val="1"/>
    </w:pPr>
    <w:rPr>
      <w:rFonts w:ascii="Arial" w:hAnsi="Arial" w:cs="Arial"/>
      <w:b/>
      <w:bCs/>
      <w:i/>
      <w:iCs/>
      <w:color w:val="541C72"/>
      <w:spacing w:val="20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99"/>
    <w:rsid w:val="0043587C"/>
    <w:rPr>
      <w:rFonts w:ascii="Arial" w:eastAsia="Calibri" w:hAnsi="Arial" w:cs="Arial"/>
      <w:b/>
      <w:bCs/>
      <w:i/>
      <w:iCs/>
      <w:color w:val="541C72"/>
      <w:spacing w:val="20"/>
      <w:shd w:val="pct5" w:color="F8F2FC" w:fill="F7EFFB"/>
    </w:rPr>
  </w:style>
  <w:style w:type="character" w:styleId="Neenpoudarek">
    <w:name w:val="Subtle Emphasis"/>
    <w:aliases w:val="Nežen poudarek_Obrazec_Nova RD_MP"/>
    <w:uiPriority w:val="99"/>
    <w:qFormat/>
    <w:rsid w:val="0043587C"/>
    <w:rPr>
      <w:rFonts w:ascii="Cambria" w:hAnsi="Cambria" w:cs="Cambria"/>
      <w:i/>
      <w:iCs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43587C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3587C"/>
    <w:rPr>
      <w:rFonts w:ascii="Cambria" w:eastAsia="Calibri" w:hAnsi="Cambria" w:cs="Cambria"/>
      <w:color w:val="000000"/>
      <w:sz w:val="20"/>
      <w:szCs w:val="20"/>
    </w:rPr>
  </w:style>
  <w:style w:type="paragraph" w:customStyle="1" w:styleId="Slog3">
    <w:name w:val="Slog3"/>
    <w:basedOn w:val="Navaden"/>
    <w:autoRedefine/>
    <w:uiPriority w:val="99"/>
    <w:rsid w:val="0043587C"/>
    <w:pPr>
      <w:pageBreakBefore/>
      <w:tabs>
        <w:tab w:val="right" w:pos="2556"/>
        <w:tab w:val="right" w:pos="5609"/>
      </w:tabs>
      <w:suppressAutoHyphens/>
      <w:autoSpaceDN w:val="0"/>
      <w:spacing w:after="0"/>
      <w:ind w:right="6"/>
      <w:jc w:val="right"/>
      <w:textAlignment w:val="baseline"/>
      <w:outlineLvl w:val="1"/>
    </w:pPr>
    <w:rPr>
      <w:rFonts w:ascii="Arial" w:hAnsi="Arial" w:cs="Arial"/>
      <w:b/>
      <w:bCs/>
      <w:i/>
      <w:iCs/>
      <w:color w:val="auto"/>
    </w:rPr>
  </w:style>
  <w:style w:type="character" w:customStyle="1" w:styleId="OdstavekseznamaZnak">
    <w:name w:val="Odstavek seznama Znak"/>
    <w:link w:val="Odstavekseznama"/>
    <w:uiPriority w:val="99"/>
    <w:locked/>
    <w:rsid w:val="0043587C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587C"/>
    <w:rPr>
      <w:rFonts w:ascii="Segoe UI" w:eastAsia="Calibri" w:hAnsi="Segoe UI" w:cs="Segoe UI"/>
      <w:color w:val="000000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7029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4A88A26124A41B39CEFFEFEC9F35F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FE3CE2-8532-4F2C-A45E-A31C5F4B6CAE}"/>
      </w:docPartPr>
      <w:docPartBody>
        <w:p w:rsidR="00337CC5" w:rsidRDefault="00050A6F">
          <w:r w:rsidRPr="00CD202A">
            <w:rPr>
              <w:rStyle w:val="Besedilooznabemesta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C4F"/>
    <w:rsid w:val="00050A6F"/>
    <w:rsid w:val="002B1C21"/>
    <w:rsid w:val="00337CC5"/>
    <w:rsid w:val="006935EB"/>
    <w:rsid w:val="007C1146"/>
    <w:rsid w:val="00AB6C4F"/>
    <w:rsid w:val="00E6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50A6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2021-09-22T00:00:00</PublishDate>
  <Abstract>JN006462/2021-W01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9EE8EF6-99A1-49DD-82B6-51DCC0EC1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Dobava posipnega materiala za zimsko sezono 2021/2022</vt:lpstr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Dobava posipnega materiala za zimsko sezono 2026/2027</dc:title>
  <dc:subject>Dobava posipnega materiala za zimsko sezono 2019/2020</dc:subject>
  <dc:creator>Martina Gabrijel</dc:creator>
  <cp:keywords/>
  <dc:description/>
  <cp:lastModifiedBy>Martina Smuk</cp:lastModifiedBy>
  <cp:revision>8</cp:revision>
  <cp:lastPrinted>2018-06-11T06:52:00Z</cp:lastPrinted>
  <dcterms:created xsi:type="dcterms:W3CDTF">2023-08-30T07:33:00Z</dcterms:created>
  <dcterms:modified xsi:type="dcterms:W3CDTF">2026-08-17T11:26:00Z</dcterms:modified>
</cp:coreProperties>
</file>