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300C43"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9C936A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51739F">
              <w:rPr>
                <w:rFonts w:ascii="Verdana" w:hAnsi="Verdana"/>
                <w:b/>
                <w:sz w:val="20"/>
                <w:szCs w:val="20"/>
                <w:lang w:val="sl-SI"/>
              </w:rPr>
              <w:t>Gimnazija Bežigrad</w:t>
            </w:r>
            <w:r w:rsidRPr="008D1D66">
              <w:rPr>
                <w:rFonts w:ascii="Verdana" w:hAnsi="Verdana"/>
                <w:b/>
                <w:sz w:val="20"/>
                <w:szCs w:val="20"/>
                <w:lang w:val="sl-SI"/>
              </w:rPr>
              <w:fldChar w:fldCharType="end"/>
            </w:r>
          </w:p>
          <w:p w14:paraId="5CAD2A3E" w14:textId="684479DE"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51739F">
              <w:rPr>
                <w:rFonts w:ascii="Verdana" w:hAnsi="Verdana"/>
                <w:b/>
                <w:sz w:val="20"/>
                <w:szCs w:val="20"/>
                <w:lang w:val="sl-SI"/>
              </w:rPr>
              <w:t>Peričeva ulica 4</w:t>
            </w:r>
            <w:r w:rsidRPr="008D1D66">
              <w:rPr>
                <w:rFonts w:ascii="Verdana" w:hAnsi="Verdana"/>
                <w:b/>
                <w:sz w:val="20"/>
                <w:szCs w:val="20"/>
                <w:lang w:val="sl-SI"/>
              </w:rPr>
              <w:fldChar w:fldCharType="end"/>
            </w:r>
          </w:p>
          <w:p w14:paraId="75002113" w14:textId="07F336FD"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51739F">
              <w:rPr>
                <w:rFonts w:ascii="Verdana" w:hAnsi="Verdana"/>
                <w:b/>
                <w:sz w:val="20"/>
                <w:szCs w:val="20"/>
                <w:lang w:val="sl-SI"/>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594C2AB"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51739F">
              <w:rPr>
                <w:rFonts w:ascii="Verdana" w:hAnsi="Verdana"/>
                <w:sz w:val="20"/>
                <w:szCs w:val="20"/>
                <w:lang w:val="sl-SI"/>
              </w:rPr>
              <w:t>430-12/2026</w:t>
            </w:r>
            <w:r>
              <w:rPr>
                <w:rFonts w:ascii="Verdana" w:hAnsi="Verdana"/>
                <w:sz w:val="20"/>
                <w:szCs w:val="20"/>
                <w:lang w:val="sl-SI"/>
              </w:rPr>
              <w:fldChar w:fldCharType="end"/>
            </w:r>
          </w:p>
        </w:tc>
      </w:tr>
      <w:tr w:rsidR="00F7651F" w:rsidRPr="00300C43"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2B4899AE"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1739F">
              <w:rPr>
                <w:rFonts w:ascii="Verdana" w:hAnsi="Verdana"/>
                <w:b/>
                <w:sz w:val="20"/>
                <w:szCs w:val="20"/>
                <w:lang w:val="sl-SI"/>
              </w:rPr>
              <w:t>Najem večnamenskih tiskalnikov za obdobje 36 mesecev</w:t>
            </w:r>
            <w:r>
              <w:rPr>
                <w:rFonts w:ascii="Verdana" w:hAnsi="Verdana"/>
                <w:b/>
                <w:sz w:val="20"/>
                <w:szCs w:val="20"/>
                <w:lang w:val="sl-SI"/>
              </w:rPr>
              <w:fldChar w:fldCharType="end"/>
            </w:r>
          </w:p>
        </w:tc>
      </w:tr>
      <w:tr w:rsidR="00991D3D" w:rsidRPr="00300C43"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300C43"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300C43"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300C43">
        <w:rPr>
          <w:rFonts w:ascii="Verdana" w:hAnsi="Verdana"/>
          <w:sz w:val="20"/>
          <w:szCs w:val="20"/>
          <w:lang w:val="sl-SI"/>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300C43"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300C43">
              <w:rPr>
                <w:lang w:val="de-DE"/>
              </w:rPr>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rsidRPr="00300C43">
              <w:rPr>
                <w:lang w:val="sl-SI"/>
              </w:rP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rsidRPr="00300C43">
              <w:rPr>
                <w:lang w:val="sl-SI"/>
              </w:rP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97A48">
              <w:rPr>
                <w:rFonts w:ascii="Verdana" w:hAnsi="Verdana"/>
                <w:sz w:val="20"/>
                <w:szCs w:val="20"/>
                <w:lang w:val="sl-SI"/>
              </w:rPr>
            </w:r>
            <w:r w:rsidR="00697A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0C5CA74"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A85A75">
        <w:rPr>
          <w:rFonts w:ascii="Verdana" w:hAnsi="Verdana"/>
          <w:bCs/>
          <w:sz w:val="20"/>
          <w:szCs w:val="20"/>
          <w:lang w:val="sl-SI"/>
        </w:rPr>
        <w:t>pogodba</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A85A75">
        <w:rPr>
          <w:rFonts w:ascii="Verdana" w:hAnsi="Verdana"/>
          <w:bCs/>
          <w:sz w:val="20"/>
          <w:szCs w:val="20"/>
          <w:lang w:val="sl-SI"/>
        </w:rPr>
        <w:t>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300C43" w:rsidRDefault="00783311" w:rsidP="006C71B1">
      <w:pPr>
        <w:spacing w:after="0" w:line="240" w:lineRule="auto"/>
        <w:jc w:val="both"/>
        <w:rPr>
          <w:i/>
          <w:lang w:val="sl-S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300C43">
        <w:rPr>
          <w:i/>
          <w:lang w:val="sl-S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B9E3213" w:rsidR="006D120E" w:rsidRPr="006C71B1" w:rsidRDefault="00A85A75" w:rsidP="006C71B1">
      <w:pPr>
        <w:spacing w:after="0" w:line="240" w:lineRule="auto"/>
        <w:jc w:val="both"/>
        <w:rPr>
          <w:rFonts w:ascii="Verdana" w:hAnsi="Verdana"/>
          <w:i/>
          <w:iCs/>
          <w:sz w:val="20"/>
          <w:szCs w:val="20"/>
          <w:u w:val="single"/>
          <w:lang w:val="sl-SI"/>
        </w:rPr>
      </w:pPr>
      <w:r>
        <w:rPr>
          <w:rFonts w:ascii="Verdana" w:hAnsi="Verdana"/>
          <w:i/>
          <w:iCs/>
          <w:sz w:val="20"/>
          <w:szCs w:val="20"/>
          <w:lang w:val="sl-SI"/>
        </w:rPr>
        <w:t>Če</w:t>
      </w:r>
      <w:r w:rsidR="006D120E" w:rsidRPr="006C71B1">
        <w:rPr>
          <w:rFonts w:ascii="Verdana" w:hAnsi="Verdana"/>
          <w:i/>
          <w:iCs/>
          <w:sz w:val="20"/>
          <w:szCs w:val="20"/>
          <w:lang w:val="sl-SI"/>
        </w:rPr>
        <w:t xml:space="preserve"> ponudnik tega obrazca ne bo predložil v ponudbi, ga bo naročnik zahteval naknadno od </w:t>
      </w:r>
      <w:r w:rsidR="004F12AB"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A85A75">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3433E" w14:textId="77777777" w:rsidR="00697A48" w:rsidRDefault="00697A48" w:rsidP="00CB4327">
      <w:pPr>
        <w:spacing w:after="0" w:line="240" w:lineRule="auto"/>
      </w:pPr>
      <w:r>
        <w:separator/>
      </w:r>
    </w:p>
  </w:endnote>
  <w:endnote w:type="continuationSeparator" w:id="0">
    <w:p w14:paraId="389B4A10" w14:textId="77777777" w:rsidR="00697A48" w:rsidRDefault="00697A48"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CC173" w14:textId="77777777" w:rsidR="00697A48" w:rsidRDefault="00697A48" w:rsidP="00CB4327">
      <w:pPr>
        <w:spacing w:after="0" w:line="240" w:lineRule="auto"/>
      </w:pPr>
      <w:r>
        <w:separator/>
      </w:r>
    </w:p>
  </w:footnote>
  <w:footnote w:type="continuationSeparator" w:id="0">
    <w:p w14:paraId="2CF28A1C" w14:textId="77777777" w:rsidR="00697A48" w:rsidRDefault="00697A48"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300C43">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300C43">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300C43" w14:paraId="5FFAF7BC" w14:textId="77777777" w:rsidTr="00213CF5">
      <w:tc>
        <w:tcPr>
          <w:tcW w:w="4253" w:type="dxa"/>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Pr="00300C43" w:rsidRDefault="00CB4327">
    <w:pPr>
      <w:pStyle w:val="Glava"/>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41DDB"/>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0C43"/>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1739F"/>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97A48"/>
    <w:rsid w:val="006C71B1"/>
    <w:rsid w:val="006D120E"/>
    <w:rsid w:val="006E1225"/>
    <w:rsid w:val="0070511E"/>
    <w:rsid w:val="007225BA"/>
    <w:rsid w:val="00733D86"/>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A4E76"/>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85A75"/>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3149E"/>
    <w:rsid w:val="00E4746A"/>
    <w:rsid w:val="00E47AFE"/>
    <w:rsid w:val="00E5034A"/>
    <w:rsid w:val="00E72B85"/>
    <w:rsid w:val="00E91DC3"/>
    <w:rsid w:val="00EA7F5C"/>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12</cp:revision>
  <dcterms:created xsi:type="dcterms:W3CDTF">2023-02-10T13:11:00Z</dcterms:created>
  <dcterms:modified xsi:type="dcterms:W3CDTF">2026-07-22T12:00:00Z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430-12/2026</vt:lpwstr>
  </property>
  <property fmtid="{D5CDD505-2E9C-101B-9397-08002B2CF9AE}" pid="3" name="MFiles_P1046">
    <vt:lpwstr>Najem večnamenskih tiskalnikov za obdobje 36 mesecev</vt:lpwstr>
  </property>
  <property fmtid="{D5CDD505-2E9C-101B-9397-08002B2CF9AE}" pid="4" name="MFiles_P1021n1_P0">
    <vt:lpwstr>Gimnazija Bežigrad</vt:lpwstr>
  </property>
  <property fmtid="{D5CDD505-2E9C-101B-9397-08002B2CF9AE}" pid="5" name="MFiles_P1021n1_P1033">
    <vt:lpwstr>Peričeva ulica 4</vt:lpwstr>
  </property>
  <property fmtid="{D5CDD505-2E9C-101B-9397-08002B2CF9AE}" pid="6" name="MFiles_PG5BC2FC14A405421BA79F5FEC63BD00E3n1_PGB3D8D77D2D654902AEB821305A1A12BC">
    <vt:lpwstr>1000 Ljubljana</vt:lpwstr>
  </property>
</Properties>
</file>