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04222" w14:textId="77777777" w:rsidR="00FE5311" w:rsidRPr="00527D29" w:rsidRDefault="00FE5311" w:rsidP="00B52C86">
      <w:pPr>
        <w:keepNext/>
        <w:keepLines/>
        <w:ind w:right="2891"/>
        <w:rPr>
          <w:rFonts w:ascii="Century Gothic" w:hAnsi="Century Gothic"/>
          <w:caps/>
          <w:color w:val="595959"/>
          <w:szCs w:val="80"/>
        </w:rPr>
      </w:pPr>
      <w:bookmarkStart w:id="0" w:name="_Hlk94606778"/>
      <w:r w:rsidRPr="00527D29">
        <w:rPr>
          <w:rFonts w:ascii="Century Gothic" w:hAnsi="Century Gothic"/>
          <w:caps/>
          <w:color w:val="595959"/>
          <w:szCs w:val="80"/>
        </w:rPr>
        <w:t>Naročnik:</w:t>
      </w:r>
    </w:p>
    <w:p w14:paraId="4ABC7E82" w14:textId="459BB8F3" w:rsidR="00FE5311" w:rsidRPr="00527D29" w:rsidRDefault="00E56F25" w:rsidP="00B52C86">
      <w:pPr>
        <w:keepNext/>
        <w:keepLines/>
        <w:ind w:right="-8"/>
        <w:outlineLvl w:val="0"/>
        <w:rPr>
          <w:rFonts w:ascii="Century Gothic" w:hAnsi="Century Gothic"/>
          <w:caps/>
          <w:noProof/>
          <w:color w:val="595959"/>
          <w:szCs w:val="80"/>
          <w:lang w:val="sv-SE"/>
        </w:rPr>
      </w:pPr>
      <w:r w:rsidRPr="00E56F25">
        <w:rPr>
          <w:rFonts w:ascii="Century Gothic" w:eastAsiaTheme="minorEastAsia" w:hAnsi="Century Gothic"/>
          <w:bCs/>
          <w:caps/>
          <w:color w:val="A9C938"/>
          <w:sz w:val="24"/>
        </w:rPr>
        <w:t>ŠTUDENTSKA ORGANIZACIJA UNIVERZE V LJUBLJANI</w:t>
      </w:r>
      <w:r w:rsidRPr="00E56F25">
        <w:rPr>
          <w:rFonts w:ascii="Century Gothic" w:eastAsiaTheme="minorEastAsia" w:hAnsi="Century Gothic"/>
          <w:bCs/>
          <w:caps/>
          <w:color w:val="A9C938"/>
          <w:sz w:val="24"/>
        </w:rPr>
        <w:br/>
        <w:t>Pivovarniška ulica 6</w:t>
      </w:r>
      <w:r w:rsidRPr="00E56F25">
        <w:rPr>
          <w:rFonts w:ascii="Century Gothic" w:eastAsiaTheme="minorEastAsia" w:hAnsi="Century Gothic"/>
          <w:bCs/>
          <w:caps/>
          <w:color w:val="A9C938"/>
          <w:sz w:val="24"/>
        </w:rPr>
        <w:br/>
        <w:t>1000 Ljubljana</w:t>
      </w:r>
    </w:p>
    <w:p w14:paraId="6DBA450E" w14:textId="77777777" w:rsidR="00341E5A" w:rsidRPr="00527D29" w:rsidRDefault="00341E5A" w:rsidP="00B52C86">
      <w:pPr>
        <w:pStyle w:val="NASLOV40ptGRAY"/>
        <w:keepNext/>
        <w:keepLines/>
        <w:spacing w:after="0" w:line="276" w:lineRule="auto"/>
        <w:ind w:right="1750"/>
        <w:rPr>
          <w:rFonts w:ascii="Century Gothic" w:hAnsi="Century Gothic"/>
          <w:color w:val="7F7F7F"/>
          <w:sz w:val="24"/>
          <w:szCs w:val="24"/>
        </w:rPr>
      </w:pPr>
    </w:p>
    <w:p w14:paraId="1DF82798" w14:textId="77777777" w:rsidR="00341E5A" w:rsidRPr="00527D29" w:rsidRDefault="00341E5A" w:rsidP="00B52C86">
      <w:pPr>
        <w:pStyle w:val="NASLOV40ptGRAY"/>
        <w:keepNext/>
        <w:keepLines/>
        <w:spacing w:after="0" w:line="276" w:lineRule="auto"/>
        <w:ind w:right="1750"/>
        <w:rPr>
          <w:rFonts w:ascii="Century Gothic" w:hAnsi="Century Gothic"/>
          <w:color w:val="7F7F7F"/>
          <w:sz w:val="24"/>
          <w:szCs w:val="24"/>
        </w:rPr>
      </w:pPr>
    </w:p>
    <w:p w14:paraId="5413AF49" w14:textId="77777777" w:rsidR="006A479E" w:rsidRPr="00527D29" w:rsidRDefault="006A479E"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Pr="00527D29" w:rsidRDefault="006A479E"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066E50AA" w14:textId="69984900" w:rsidR="00FE5311" w:rsidRDefault="00341E5A" w:rsidP="00B14238">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527D29">
        <w:rPr>
          <w:rFonts w:ascii="Century Gothic" w:hAnsi="Century Gothic"/>
          <w:b/>
          <w:bCs/>
          <w:color w:val="595959"/>
          <w:sz w:val="24"/>
          <w:szCs w:val="24"/>
        </w:rPr>
        <w:t xml:space="preserve">NASLOV NAROČILA: </w:t>
      </w:r>
      <w:bookmarkStart w:id="1" w:name="_Hlk94607960"/>
    </w:p>
    <w:bookmarkEnd w:id="0"/>
    <w:bookmarkEnd w:id="1"/>
    <w:p w14:paraId="3D18F6DF" w14:textId="77777777" w:rsidR="00E56F25" w:rsidRDefault="00E56F25" w:rsidP="00B52C86">
      <w:pPr>
        <w:pStyle w:val="NASLOV40ptGRAY"/>
        <w:keepNext/>
        <w:keepLines/>
        <w:spacing w:after="0" w:line="276" w:lineRule="auto"/>
        <w:rPr>
          <w:rFonts w:ascii="Century Gothic" w:hAnsi="Century Gothic"/>
          <w:color w:val="A9C938"/>
          <w:sz w:val="24"/>
          <w:szCs w:val="24"/>
        </w:rPr>
      </w:pPr>
      <w:r w:rsidRPr="00E56F25">
        <w:rPr>
          <w:rFonts w:ascii="Century Gothic" w:hAnsi="Century Gothic"/>
          <w:color w:val="A9C938"/>
          <w:sz w:val="24"/>
          <w:szCs w:val="24"/>
        </w:rPr>
        <w:t>IMPLEMENTACIJA ERP REŠITVE</w:t>
      </w:r>
    </w:p>
    <w:p w14:paraId="71CF84AF" w14:textId="01C3A2DB" w:rsidR="00341E5A" w:rsidRPr="00527D29" w:rsidRDefault="007B5A0B" w:rsidP="00B52C86">
      <w:pPr>
        <w:pStyle w:val="NASLOV40ptGRAY"/>
        <w:keepNext/>
        <w:keepLines/>
        <w:spacing w:after="0" w:line="276" w:lineRule="auto"/>
        <w:rPr>
          <w:rFonts w:ascii="Century Gothic" w:hAnsi="Century Gothic"/>
          <w:color w:val="595959"/>
        </w:rPr>
      </w:pPr>
      <w:r w:rsidRPr="00527D29">
        <w:rPr>
          <w:rFonts w:ascii="Century Gothic" w:hAnsi="Century Gothic"/>
          <w:color w:val="595959"/>
        </w:rPr>
        <w:t xml:space="preserve">NAVODILA ZA IZDELAVO </w:t>
      </w:r>
      <w:r w:rsidRPr="00527D29">
        <w:rPr>
          <w:rFonts w:ascii="Century Gothic" w:hAnsi="Century Gothic"/>
          <w:color w:val="595959"/>
        </w:rPr>
        <w:br/>
        <w:t>PONUDBE</w:t>
      </w:r>
    </w:p>
    <w:p w14:paraId="41222EAD" w14:textId="68FA98BB" w:rsidR="00341E5A" w:rsidRPr="00527D29"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w:t>
      </w:r>
      <w:r w:rsidR="00F72077" w:rsidRPr="00527D29">
        <w:rPr>
          <w:rFonts w:ascii="Century Gothic" w:hAnsi="Century Gothic"/>
          <w:color w:val="595959"/>
          <w:sz w:val="20"/>
        </w:rPr>
        <w:t xml:space="preserve"> </w:t>
      </w:r>
      <w:r w:rsidR="008C5A53" w:rsidRPr="00527D29">
        <w:rPr>
          <w:rFonts w:ascii="Century Gothic" w:hAnsi="Century Gothic"/>
          <w:color w:val="595959"/>
          <w:sz w:val="20"/>
        </w:rPr>
        <w:t>IN SPLOŠNE ZAHTEVE NAROČNIKA</w:t>
      </w:r>
    </w:p>
    <w:p w14:paraId="57657B7D" w14:textId="77777777" w:rsidR="00D5464C" w:rsidRPr="00527D29" w:rsidRDefault="00D5464C"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MERILA ZA IZBIRO NAJUGODNEJŠE PONUDBE</w:t>
      </w:r>
    </w:p>
    <w:p w14:paraId="6B3F3FAD" w14:textId="77777777" w:rsidR="00341E5A" w:rsidRPr="00527D29"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47AC4CF" w14:textId="77777777" w:rsidR="00E30605" w:rsidRPr="00527D29" w:rsidRDefault="00E30605"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24DD27DF"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527D29" w:rsidRDefault="00341E5A" w:rsidP="00B52C86">
      <w:pPr>
        <w:keepNext/>
        <w:keepLines/>
        <w:spacing w:line="276" w:lineRule="auto"/>
        <w:jc w:val="center"/>
        <w:rPr>
          <w:rFonts w:ascii="Century Gothic" w:hAnsi="Century Gothic"/>
          <w:color w:val="FFFFFF"/>
        </w:rPr>
      </w:pPr>
    </w:p>
    <w:p w14:paraId="129A2FF0" w14:textId="77777777" w:rsidR="00341E5A" w:rsidRPr="00527D29" w:rsidRDefault="00341E5A" w:rsidP="00B52C86">
      <w:pPr>
        <w:keepNext/>
        <w:keepLines/>
        <w:spacing w:line="276" w:lineRule="auto"/>
        <w:rPr>
          <w:rFonts w:ascii="Century Gothic" w:hAnsi="Century Gothic"/>
          <w:color w:val="FFFFFF"/>
        </w:rPr>
      </w:pPr>
    </w:p>
    <w:p w14:paraId="402DC694" w14:textId="77777777" w:rsidR="00341E5A" w:rsidRPr="00527D29" w:rsidRDefault="00341E5A" w:rsidP="00B52C86">
      <w:pPr>
        <w:keepNext/>
        <w:keepLines/>
        <w:spacing w:line="276" w:lineRule="auto"/>
        <w:rPr>
          <w:rFonts w:ascii="Century Gothic" w:hAnsi="Century Gothic"/>
          <w:color w:val="9BBB59"/>
        </w:rPr>
      </w:pPr>
    </w:p>
    <w:p w14:paraId="3728050A" w14:textId="77777777" w:rsidR="00341E5A" w:rsidRPr="00527D29" w:rsidRDefault="00341E5A" w:rsidP="00B52C86">
      <w:pPr>
        <w:keepNext/>
        <w:keepLines/>
        <w:spacing w:line="276" w:lineRule="auto"/>
        <w:rPr>
          <w:rFonts w:ascii="Century Gothic" w:hAnsi="Century Gothic"/>
          <w:caps/>
          <w:color w:val="FFFFFF"/>
          <w:sz w:val="64"/>
          <w:szCs w:val="64"/>
        </w:rPr>
      </w:pPr>
      <w:r w:rsidRPr="00527D29">
        <w:rPr>
          <w:rFonts w:ascii="Century Gothic" w:hAnsi="Century Gothic"/>
          <w:color w:val="FFFFFF"/>
        </w:rPr>
        <w:br w:type="page"/>
      </w:r>
    </w:p>
    <w:p w14:paraId="15563258" w14:textId="77777777" w:rsidR="00341E5A" w:rsidRPr="00527D29" w:rsidRDefault="00341E5A" w:rsidP="00B52C86">
      <w:pPr>
        <w:pStyle w:val="PODNASLOV"/>
        <w:keepNext/>
        <w:keepLines/>
        <w:spacing w:after="0" w:line="276" w:lineRule="auto"/>
        <w:jc w:val="both"/>
        <w:outlineLvl w:val="0"/>
        <w:rPr>
          <w:rFonts w:ascii="Century Gothic" w:hAnsi="Century Gothic"/>
        </w:rPr>
      </w:pPr>
      <w:r w:rsidRPr="00527D29">
        <w:rPr>
          <w:rFonts w:ascii="Century Gothic" w:hAnsi="Century Gothic"/>
        </w:rPr>
        <w:lastRenderedPageBreak/>
        <w:t>A) OSNOVNI PODATKI</w:t>
      </w:r>
      <w:r w:rsidR="008C5A53" w:rsidRPr="00527D29">
        <w:rPr>
          <w:rFonts w:ascii="Century Gothic" w:hAnsi="Century Gothic"/>
        </w:rPr>
        <w:t xml:space="preserve"> IN SPLOŠNE ZAHTEVE</w:t>
      </w:r>
    </w:p>
    <w:p w14:paraId="26D6080D" w14:textId="39917792" w:rsidR="00341E5A" w:rsidRPr="00527D29"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7BFFA965" w14:textId="2C458531" w:rsidR="00341E5A" w:rsidRPr="00527D29" w:rsidRDefault="003409E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KRATEK </w:t>
      </w:r>
      <w:r w:rsidR="00341E5A" w:rsidRPr="00527D29">
        <w:rPr>
          <w:rFonts w:ascii="Century Gothic" w:hAnsi="Century Gothic"/>
        </w:rPr>
        <w:t>Opis JAVNEGA</w:t>
      </w:r>
      <w:r w:rsidR="00263B18" w:rsidRPr="00527D29">
        <w:rPr>
          <w:rFonts w:ascii="Century Gothic" w:hAnsi="Century Gothic"/>
        </w:rPr>
        <w:t xml:space="preserve"> NAROČILA</w:t>
      </w:r>
      <w:r w:rsidR="00341E5A" w:rsidRPr="00527D29">
        <w:rPr>
          <w:rFonts w:ascii="Century Gothic" w:hAnsi="Century Gothic"/>
        </w:rPr>
        <w:t xml:space="preserve"> </w:t>
      </w:r>
    </w:p>
    <w:p w14:paraId="594F5AB9" w14:textId="6AC9A78A" w:rsidR="00B14238" w:rsidRPr="00B14238" w:rsidRDefault="00B14238" w:rsidP="00B14238">
      <w:pPr>
        <w:keepNext/>
        <w:keepLines/>
        <w:widowControl w:val="0"/>
        <w:spacing w:line="276" w:lineRule="auto"/>
        <w:ind w:left="284"/>
        <w:jc w:val="both"/>
        <w:rPr>
          <w:rFonts w:ascii="Century Gothic" w:hAnsi="Century Gothic"/>
        </w:rPr>
      </w:pPr>
      <w:r w:rsidRPr="00B14238">
        <w:rPr>
          <w:rFonts w:ascii="Century Gothic" w:hAnsi="Century Gothic"/>
        </w:rPr>
        <w:t xml:space="preserve">Javno naročilo zajema </w:t>
      </w:r>
      <w:r w:rsidR="00E56F25" w:rsidRPr="00E56F25">
        <w:rPr>
          <w:rFonts w:ascii="Century Gothic" w:hAnsi="Century Gothic"/>
        </w:rPr>
        <w:t>implementacijo celovite ERP rešitve</w:t>
      </w:r>
      <w:r w:rsidR="00E56F25">
        <w:rPr>
          <w:rFonts w:ascii="Century Gothic" w:hAnsi="Century Gothic"/>
        </w:rPr>
        <w:t xml:space="preserve"> ter </w:t>
      </w:r>
      <w:r w:rsidR="00E56F25" w:rsidRPr="00E56F25">
        <w:rPr>
          <w:rFonts w:ascii="Century Gothic" w:hAnsi="Century Gothic"/>
        </w:rPr>
        <w:t>vzdrževanje sistema za obdobje tri (3) let po uspešnem prehodu v produkcijo</w:t>
      </w:r>
      <w:r w:rsidR="00E56F25">
        <w:rPr>
          <w:rFonts w:ascii="Century Gothic" w:hAnsi="Century Gothic"/>
        </w:rPr>
        <w:t>.</w:t>
      </w:r>
    </w:p>
    <w:p w14:paraId="54585D5B" w14:textId="77777777" w:rsidR="00B14238" w:rsidRPr="00B14238" w:rsidRDefault="00B14238" w:rsidP="00B14238">
      <w:pPr>
        <w:keepNext/>
        <w:keepLines/>
        <w:widowControl w:val="0"/>
        <w:spacing w:line="276" w:lineRule="auto"/>
        <w:ind w:left="284"/>
        <w:jc w:val="both"/>
        <w:rPr>
          <w:rFonts w:ascii="Century Gothic" w:hAnsi="Century Gothic"/>
        </w:rPr>
      </w:pPr>
    </w:p>
    <w:p w14:paraId="5D025E19" w14:textId="710D520E" w:rsidR="00B14238" w:rsidRDefault="00B14238" w:rsidP="00B14238">
      <w:pPr>
        <w:keepNext/>
        <w:keepLines/>
        <w:widowControl w:val="0"/>
        <w:spacing w:line="276" w:lineRule="auto"/>
        <w:ind w:left="284"/>
        <w:jc w:val="both"/>
        <w:rPr>
          <w:rFonts w:ascii="Century Gothic" w:hAnsi="Century Gothic"/>
        </w:rPr>
      </w:pPr>
      <w:r w:rsidRPr="00B14238">
        <w:rPr>
          <w:rFonts w:ascii="Century Gothic" w:hAnsi="Century Gothic"/>
        </w:rPr>
        <w:t xml:space="preserve">Predmet naročila je podrobneje opredeljen v </w:t>
      </w:r>
      <w:r w:rsidR="00E56F25">
        <w:rPr>
          <w:rFonts w:ascii="Century Gothic" w:hAnsi="Century Gothic"/>
        </w:rPr>
        <w:t>tehničnih specifikacijah</w:t>
      </w:r>
      <w:r w:rsidRPr="00B14238">
        <w:rPr>
          <w:rFonts w:ascii="Century Gothic" w:hAnsi="Century Gothic"/>
        </w:rPr>
        <w:t xml:space="preserve">, ki </w:t>
      </w:r>
      <w:r w:rsidR="00E56F25">
        <w:rPr>
          <w:rFonts w:ascii="Century Gothic" w:hAnsi="Century Gothic"/>
        </w:rPr>
        <w:t>so</w:t>
      </w:r>
      <w:r w:rsidRPr="00B14238">
        <w:rPr>
          <w:rFonts w:ascii="Century Gothic" w:hAnsi="Century Gothic"/>
        </w:rPr>
        <w:t xml:space="preserve"> sestavni del te dokumentacije v zvezi z oddajo javnega naročila.</w:t>
      </w:r>
    </w:p>
    <w:p w14:paraId="0704580F" w14:textId="77777777" w:rsidR="00406193" w:rsidRDefault="00406193" w:rsidP="00B14238">
      <w:pPr>
        <w:keepNext/>
        <w:keepLines/>
        <w:widowControl w:val="0"/>
        <w:spacing w:line="276" w:lineRule="auto"/>
        <w:ind w:left="284"/>
        <w:jc w:val="both"/>
        <w:rPr>
          <w:rFonts w:ascii="Century Gothic" w:hAnsi="Century Gothic"/>
        </w:rPr>
      </w:pPr>
    </w:p>
    <w:p w14:paraId="4D9B5D36" w14:textId="77777777" w:rsidR="00406193" w:rsidRDefault="00406193" w:rsidP="00406193">
      <w:pPr>
        <w:keepNext/>
        <w:keepLines/>
        <w:widowControl w:val="0"/>
        <w:spacing w:line="276" w:lineRule="auto"/>
        <w:ind w:left="284"/>
        <w:jc w:val="both"/>
        <w:rPr>
          <w:rFonts w:ascii="Century Gothic" w:hAnsi="Century Gothic"/>
        </w:rPr>
      </w:pPr>
      <w:r>
        <w:rPr>
          <w:rFonts w:ascii="Century Gothic" w:hAnsi="Century Gothic"/>
        </w:rPr>
        <w:t>Rok za izvedbo storitve je:</w:t>
      </w:r>
    </w:p>
    <w:p w14:paraId="7F6F5152" w14:textId="77777777" w:rsidR="00406193" w:rsidRDefault="00406193" w:rsidP="00406193">
      <w:pPr>
        <w:pStyle w:val="Odstavekseznama"/>
        <w:keepNext/>
        <w:keepLines/>
        <w:widowControl w:val="0"/>
        <w:numPr>
          <w:ilvl w:val="0"/>
          <w:numId w:val="46"/>
        </w:numPr>
        <w:spacing w:line="276" w:lineRule="auto"/>
        <w:jc w:val="both"/>
        <w:rPr>
          <w:rFonts w:ascii="Century Gothic" w:hAnsi="Century Gothic"/>
        </w:rPr>
      </w:pPr>
      <w:r>
        <w:rPr>
          <w:rFonts w:ascii="Century Gothic" w:hAnsi="Century Gothic"/>
        </w:rPr>
        <w:t xml:space="preserve">Implementacija </w:t>
      </w:r>
      <w:r w:rsidRPr="00406193">
        <w:rPr>
          <w:rFonts w:ascii="Century Gothic" w:hAnsi="Century Gothic"/>
        </w:rPr>
        <w:t xml:space="preserve">ERP sistema </w:t>
      </w:r>
      <w:r>
        <w:rPr>
          <w:rFonts w:ascii="Century Gothic" w:hAnsi="Century Gothic"/>
        </w:rPr>
        <w:t xml:space="preserve">(prehod </w:t>
      </w:r>
      <w:r w:rsidRPr="00406193">
        <w:rPr>
          <w:rFonts w:ascii="Century Gothic" w:hAnsi="Century Gothic"/>
        </w:rPr>
        <w:t>v produkcijo</w:t>
      </w:r>
      <w:r>
        <w:rPr>
          <w:rFonts w:ascii="Century Gothic" w:hAnsi="Century Gothic"/>
        </w:rPr>
        <w:t xml:space="preserve">): </w:t>
      </w:r>
      <w:r w:rsidRPr="00406193">
        <w:rPr>
          <w:rFonts w:ascii="Century Gothic" w:hAnsi="Century Gothic"/>
          <w:b/>
          <w:bCs/>
        </w:rPr>
        <w:t>1. 10. 2026</w:t>
      </w:r>
      <w:r w:rsidRPr="00406193">
        <w:rPr>
          <w:rFonts w:ascii="Century Gothic" w:hAnsi="Century Gothic"/>
        </w:rPr>
        <w:t xml:space="preserve">, </w:t>
      </w:r>
    </w:p>
    <w:p w14:paraId="6A546D08" w14:textId="3A854C9C" w:rsidR="00406193" w:rsidRDefault="00406193" w:rsidP="00406193">
      <w:pPr>
        <w:pStyle w:val="Odstavekseznama"/>
        <w:keepNext/>
        <w:keepLines/>
        <w:widowControl w:val="0"/>
        <w:numPr>
          <w:ilvl w:val="0"/>
          <w:numId w:val="46"/>
        </w:numPr>
        <w:spacing w:line="276" w:lineRule="auto"/>
        <w:jc w:val="both"/>
        <w:rPr>
          <w:rFonts w:ascii="Century Gothic" w:hAnsi="Century Gothic"/>
        </w:rPr>
      </w:pPr>
      <w:r>
        <w:rPr>
          <w:rFonts w:ascii="Century Gothic" w:hAnsi="Century Gothic"/>
        </w:rPr>
        <w:t>implementacija</w:t>
      </w:r>
      <w:r w:rsidRPr="00406193">
        <w:rPr>
          <w:rFonts w:ascii="Century Gothic" w:hAnsi="Century Gothic"/>
        </w:rPr>
        <w:t xml:space="preserve"> projektnega portala </w:t>
      </w:r>
      <w:r>
        <w:rPr>
          <w:rFonts w:ascii="Century Gothic" w:hAnsi="Century Gothic"/>
        </w:rPr>
        <w:t>(prehod v</w:t>
      </w:r>
      <w:r w:rsidRPr="00406193">
        <w:rPr>
          <w:rFonts w:ascii="Century Gothic" w:hAnsi="Century Gothic"/>
        </w:rPr>
        <w:t xml:space="preserve"> produkcijo</w:t>
      </w:r>
      <w:r>
        <w:rPr>
          <w:rFonts w:ascii="Century Gothic" w:hAnsi="Century Gothic"/>
        </w:rPr>
        <w:t>)</w:t>
      </w:r>
      <w:r w:rsidRPr="00406193">
        <w:rPr>
          <w:rFonts w:ascii="Century Gothic" w:hAnsi="Century Gothic"/>
        </w:rPr>
        <w:t xml:space="preserve">: </w:t>
      </w:r>
      <w:r w:rsidRPr="00406193">
        <w:rPr>
          <w:rFonts w:ascii="Century Gothic" w:hAnsi="Century Gothic"/>
          <w:b/>
          <w:bCs/>
        </w:rPr>
        <w:t>1. 1. 2027</w:t>
      </w:r>
      <w:r w:rsidRPr="00406193">
        <w:rPr>
          <w:rFonts w:ascii="Century Gothic" w:hAnsi="Century Gothic"/>
        </w:rPr>
        <w:t xml:space="preserve">. </w:t>
      </w:r>
    </w:p>
    <w:p w14:paraId="589C64A1" w14:textId="77777777" w:rsidR="00DA1F4F" w:rsidRDefault="00DA1F4F" w:rsidP="00DA1F4F">
      <w:pPr>
        <w:keepNext/>
        <w:keepLines/>
        <w:widowControl w:val="0"/>
        <w:spacing w:line="276" w:lineRule="auto"/>
        <w:jc w:val="both"/>
        <w:rPr>
          <w:rFonts w:ascii="Century Gothic" w:hAnsi="Century Gothic"/>
        </w:rPr>
      </w:pPr>
    </w:p>
    <w:p w14:paraId="56ACA7BD" w14:textId="2DB8F2A6" w:rsidR="00DA1F4F" w:rsidRPr="00DA1F4F" w:rsidRDefault="00DA1F4F" w:rsidP="00DA1F4F">
      <w:pPr>
        <w:keepNext/>
        <w:keepLines/>
        <w:widowControl w:val="0"/>
        <w:spacing w:line="276" w:lineRule="auto"/>
        <w:ind w:left="284"/>
        <w:jc w:val="both"/>
        <w:rPr>
          <w:rFonts w:ascii="Century Gothic" w:hAnsi="Century Gothic"/>
          <w:b/>
          <w:bCs/>
          <w:szCs w:val="20"/>
        </w:rPr>
      </w:pPr>
      <w:r w:rsidRPr="00DA1F4F">
        <w:rPr>
          <w:rFonts w:ascii="Century Gothic" w:hAnsi="Century Gothic"/>
          <w:szCs w:val="20"/>
        </w:rPr>
        <w:t>Naročnik ima po izteku 36-mesečnega obdobja rednega vzdrževanja in dobave licenc možnost sklenitve aneksa za uporabo standardne ERP platforme, projektnega portala, licenc in rednega vzdrževanja za nadaljnje obdobje do 24 mesecev</w:t>
      </w:r>
      <w:r>
        <w:rPr>
          <w:rFonts w:ascii="Century Gothic" w:hAnsi="Century Gothic"/>
          <w:szCs w:val="20"/>
        </w:rPr>
        <w:t>, kot je opredeljeno v vzorcu pogodbe. Navedeno se šteje za vnaprej predvideno spremembo po 1. točki 1. odstavka 95. člena ZJN-3.</w:t>
      </w:r>
    </w:p>
    <w:p w14:paraId="3EE0D074" w14:textId="77777777" w:rsidR="00B14238" w:rsidRPr="00B14238" w:rsidRDefault="00B14238" w:rsidP="00B14238">
      <w:pPr>
        <w:keepNext/>
        <w:keepLines/>
        <w:widowControl w:val="0"/>
        <w:spacing w:line="276" w:lineRule="auto"/>
        <w:ind w:left="284"/>
        <w:jc w:val="both"/>
        <w:rPr>
          <w:rFonts w:ascii="Century Gothic" w:hAnsi="Century Gothic"/>
        </w:rPr>
      </w:pPr>
    </w:p>
    <w:p w14:paraId="5E7959E3" w14:textId="77777777" w:rsidR="00810E51" w:rsidRPr="00527D29"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informacije o sklopih</w:t>
      </w:r>
    </w:p>
    <w:p w14:paraId="1C67F97E" w14:textId="77777777" w:rsidR="00810E51" w:rsidRPr="00527D29" w:rsidRDefault="00810E51" w:rsidP="00B52C86">
      <w:pPr>
        <w:keepNext/>
        <w:keepLines/>
        <w:widowControl w:val="0"/>
        <w:spacing w:line="276" w:lineRule="auto"/>
        <w:ind w:left="284"/>
        <w:jc w:val="both"/>
        <w:rPr>
          <w:rFonts w:ascii="Century Gothic" w:hAnsi="Century Gothic"/>
        </w:rPr>
      </w:pPr>
      <w:r w:rsidRPr="00527D29">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527D29" w:rsidRDefault="00810E51" w:rsidP="00B52C86">
      <w:pPr>
        <w:keepNext/>
        <w:keepLines/>
        <w:widowControl w:val="0"/>
        <w:spacing w:line="276" w:lineRule="auto"/>
        <w:ind w:left="284"/>
        <w:jc w:val="both"/>
        <w:rPr>
          <w:rFonts w:ascii="Century Gothic" w:hAnsi="Century Gothic"/>
        </w:rPr>
      </w:pPr>
    </w:p>
    <w:p w14:paraId="5DE321C8" w14:textId="5F30F43B"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Vrsta postopka</w:t>
      </w:r>
    </w:p>
    <w:p w14:paraId="1FA25130" w14:textId="77777777" w:rsidR="00A74726" w:rsidRDefault="0006406A" w:rsidP="0059192C">
      <w:pPr>
        <w:keepNext/>
        <w:keepLines/>
        <w:widowControl w:val="0"/>
        <w:spacing w:line="276" w:lineRule="auto"/>
        <w:ind w:left="284"/>
        <w:jc w:val="both"/>
        <w:rPr>
          <w:rFonts w:ascii="Century Gothic" w:hAnsi="Century Gothic"/>
        </w:rPr>
      </w:pPr>
      <w:r w:rsidRPr="0006406A">
        <w:rPr>
          <w:rFonts w:ascii="Century Gothic" w:hAnsi="Century Gothic"/>
        </w:rPr>
        <w:t xml:space="preserve">Javno naročilo se vodi kot </w:t>
      </w:r>
      <w:r w:rsidR="00E64ECB">
        <w:rPr>
          <w:rFonts w:ascii="Century Gothic" w:hAnsi="Century Gothic"/>
        </w:rPr>
        <w:t>odprti postopek</w:t>
      </w:r>
      <w:r w:rsidRPr="0006406A">
        <w:rPr>
          <w:rFonts w:ascii="Century Gothic" w:hAnsi="Century Gothic"/>
        </w:rPr>
        <w:t xml:space="preserve"> v skladu s 4</w:t>
      </w:r>
      <w:r w:rsidR="00E64ECB">
        <w:rPr>
          <w:rFonts w:ascii="Century Gothic" w:hAnsi="Century Gothic"/>
        </w:rPr>
        <w:t>0</w:t>
      </w:r>
      <w:r w:rsidRPr="0006406A">
        <w:rPr>
          <w:rFonts w:ascii="Century Gothic" w:hAnsi="Century Gothic"/>
        </w:rPr>
        <w:t>. členom ZJN-3.</w:t>
      </w:r>
    </w:p>
    <w:p w14:paraId="25229F5D" w14:textId="77777777" w:rsidR="0006406A" w:rsidRPr="00527D29" w:rsidRDefault="0006406A" w:rsidP="00B52C86">
      <w:pPr>
        <w:keepNext/>
        <w:keepLines/>
        <w:widowControl w:val="0"/>
        <w:spacing w:line="276" w:lineRule="auto"/>
        <w:ind w:left="284"/>
        <w:jc w:val="both"/>
        <w:rPr>
          <w:rFonts w:ascii="Century Gothic" w:hAnsi="Century Gothic"/>
        </w:rPr>
      </w:pPr>
    </w:p>
    <w:p w14:paraId="49B51D8E" w14:textId="77777777" w:rsidR="008C5A53" w:rsidRPr="00527D29" w:rsidRDefault="008C5A53"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ZAVAROVANJE ZA RESNOST PONUDBE</w:t>
      </w:r>
    </w:p>
    <w:p w14:paraId="443BBE22" w14:textId="77777777" w:rsidR="008C5A53" w:rsidRPr="00527D29" w:rsidRDefault="008C5A53" w:rsidP="00B52C86">
      <w:pPr>
        <w:keepNext/>
        <w:keepLines/>
        <w:widowControl w:val="0"/>
        <w:spacing w:line="276" w:lineRule="auto"/>
        <w:ind w:left="284"/>
        <w:jc w:val="both"/>
        <w:rPr>
          <w:rFonts w:ascii="Century Gothic" w:hAnsi="Century Gothic"/>
        </w:rPr>
      </w:pPr>
      <w:r w:rsidRPr="00527D29">
        <w:rPr>
          <w:rFonts w:ascii="Century Gothic" w:hAnsi="Century Gothic"/>
        </w:rPr>
        <w:t>Naročnik ne zahteva predložitve zavarovanja za resnost ponudbe.</w:t>
      </w:r>
    </w:p>
    <w:p w14:paraId="03DEC6D2" w14:textId="77777777" w:rsidR="003B58A3" w:rsidRPr="00527D29"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7F2BFC01"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ZAHTEVE ZA DodatnA pojasnilA</w:t>
      </w:r>
    </w:p>
    <w:p w14:paraId="3FBA1D0F" w14:textId="445307D3"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Ponudnik</w:t>
      </w:r>
      <w:r w:rsidR="005269AA" w:rsidRPr="00527D29">
        <w:rPr>
          <w:rFonts w:ascii="Century Gothic" w:hAnsi="Century Gothic"/>
        </w:rPr>
        <w:t>i</w:t>
      </w:r>
      <w:r w:rsidRPr="00527D29">
        <w:rPr>
          <w:rFonts w:ascii="Century Gothic" w:hAnsi="Century Gothic"/>
        </w:rPr>
        <w:t xml:space="preserve"> lahko zahteve za dodatna pojasnila dokumentacije v zvezi z oddajo javnega naročila posredujejo naročniku preko </w:t>
      </w:r>
      <w:r w:rsidR="00C93A05" w:rsidRPr="00527D29">
        <w:rPr>
          <w:rFonts w:ascii="Century Gothic" w:hAnsi="Century Gothic"/>
        </w:rPr>
        <w:t>portal</w:t>
      </w:r>
      <w:r w:rsidR="005269AA" w:rsidRPr="00527D29">
        <w:rPr>
          <w:rFonts w:ascii="Century Gothic" w:hAnsi="Century Gothic"/>
        </w:rPr>
        <w:t>a</w:t>
      </w:r>
      <w:r w:rsidR="00C93A05" w:rsidRPr="00527D29">
        <w:rPr>
          <w:rFonts w:ascii="Century Gothic" w:hAnsi="Century Gothic"/>
        </w:rPr>
        <w:t xml:space="preserve"> javnih naročil pri objavi predmetnega javnega naročila</w:t>
      </w:r>
      <w:r w:rsidRPr="00527D29">
        <w:rPr>
          <w:rFonts w:ascii="Century Gothic" w:hAnsi="Century Gothic"/>
        </w:rPr>
        <w:t>. Na drugače posredovane zahteve za dodatna pojasnila naročnik ni dolžan odgovoriti.</w:t>
      </w:r>
    </w:p>
    <w:p w14:paraId="61F98EBB" w14:textId="77777777" w:rsidR="00CF7FFD" w:rsidRPr="00527D29" w:rsidRDefault="00CF7FFD" w:rsidP="00B52C86">
      <w:pPr>
        <w:keepNext/>
        <w:keepLines/>
        <w:widowControl w:val="0"/>
        <w:spacing w:line="276" w:lineRule="auto"/>
        <w:ind w:left="284"/>
        <w:jc w:val="both"/>
        <w:rPr>
          <w:rFonts w:ascii="Century Gothic" w:hAnsi="Century Gothic"/>
        </w:rPr>
      </w:pPr>
    </w:p>
    <w:p w14:paraId="3DE5844F" w14:textId="461C0598"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w:t>
      </w:r>
      <w:r w:rsidR="005269AA" w:rsidRPr="00527D29">
        <w:rPr>
          <w:rFonts w:ascii="Century Gothic" w:hAnsi="Century Gothic"/>
        </w:rPr>
        <w:t>na portalu javnih naročil</w:t>
      </w:r>
      <w:r w:rsidRPr="00527D29">
        <w:rPr>
          <w:rFonts w:ascii="Century Gothic" w:hAnsi="Century Gothic"/>
        </w:rPr>
        <w:t xml:space="preserve">. </w:t>
      </w:r>
    </w:p>
    <w:p w14:paraId="2911A584" w14:textId="77777777" w:rsidR="00CF7FFD" w:rsidRPr="00527D29" w:rsidRDefault="00CF7FFD" w:rsidP="00B52C86">
      <w:pPr>
        <w:keepNext/>
        <w:keepLines/>
        <w:widowControl w:val="0"/>
        <w:spacing w:line="276" w:lineRule="auto"/>
        <w:ind w:left="284"/>
        <w:jc w:val="both"/>
        <w:rPr>
          <w:rFonts w:ascii="Century Gothic" w:hAnsi="Century Gothic"/>
        </w:rPr>
      </w:pPr>
    </w:p>
    <w:p w14:paraId="76BEB416" w14:textId="26A6C672" w:rsidR="00E85F64" w:rsidRPr="00527D29" w:rsidRDefault="00E85F6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w:t>
      </w:r>
      <w:r w:rsidR="005269AA" w:rsidRPr="00527D29">
        <w:rPr>
          <w:rFonts w:ascii="Century Gothic" w:hAnsi="Century Gothic"/>
        </w:rPr>
        <w:t xml:space="preserve">pravočasno </w:t>
      </w:r>
      <w:r w:rsidRPr="00527D29">
        <w:rPr>
          <w:rFonts w:ascii="Century Gothic" w:hAnsi="Century Gothic"/>
        </w:rPr>
        <w:t xml:space="preserve">prejete zahteve </w:t>
      </w:r>
      <w:r w:rsidR="005269AA" w:rsidRPr="00527D29">
        <w:rPr>
          <w:rFonts w:ascii="Century Gothic" w:hAnsi="Century Gothic"/>
        </w:rPr>
        <w:t xml:space="preserve">za pojasnila </w:t>
      </w:r>
      <w:r w:rsidRPr="00527D29">
        <w:rPr>
          <w:rFonts w:ascii="Century Gothic" w:hAnsi="Century Gothic"/>
        </w:rPr>
        <w:t xml:space="preserve">odgovoril preko Portala javnih naročil. </w:t>
      </w:r>
    </w:p>
    <w:p w14:paraId="03C575D2" w14:textId="4945A366" w:rsidR="00095E24" w:rsidRPr="00527D29" w:rsidRDefault="00095E24" w:rsidP="00B52C86">
      <w:pPr>
        <w:keepNext/>
        <w:keepLines/>
        <w:widowControl w:val="0"/>
        <w:spacing w:line="276" w:lineRule="auto"/>
        <w:ind w:left="284"/>
        <w:jc w:val="both"/>
        <w:rPr>
          <w:rFonts w:ascii="Century Gothic" w:hAnsi="Century Gothic"/>
        </w:rPr>
      </w:pPr>
    </w:p>
    <w:p w14:paraId="2CAF54EF" w14:textId="3B279F25"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Rok za prejem </w:t>
      </w:r>
      <w:r w:rsidR="005269AA" w:rsidRPr="00527D29">
        <w:rPr>
          <w:rFonts w:ascii="Century Gothic" w:hAnsi="Century Gothic"/>
        </w:rPr>
        <w:t xml:space="preserve">IN </w:t>
      </w:r>
      <w:r w:rsidRPr="00527D29">
        <w:rPr>
          <w:rFonts w:ascii="Century Gothic" w:hAnsi="Century Gothic"/>
        </w:rPr>
        <w:t>ponudb</w:t>
      </w:r>
    </w:p>
    <w:p w14:paraId="5D5A1928" w14:textId="7A1121E9"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Rok za prejem ponudb </w:t>
      </w:r>
      <w:r w:rsidR="005269AA" w:rsidRPr="00527D29">
        <w:rPr>
          <w:rFonts w:ascii="Century Gothic" w:hAnsi="Century Gothic"/>
        </w:rPr>
        <w:t>bo</w:t>
      </w:r>
      <w:r w:rsidRPr="00527D29">
        <w:rPr>
          <w:rFonts w:ascii="Century Gothic" w:hAnsi="Century Gothic"/>
        </w:rPr>
        <w:t xml:space="preserve"> določen v informacijskem sistemu S-Procurement. Po izteku roka oddaja ponudbe ni več mogoča.</w:t>
      </w:r>
    </w:p>
    <w:p w14:paraId="0A9D7FB6" w14:textId="57391DF1" w:rsidR="00936067" w:rsidRPr="00527D29" w:rsidRDefault="00936067" w:rsidP="00B52C86">
      <w:pPr>
        <w:keepNext/>
        <w:keepLines/>
        <w:widowControl w:val="0"/>
        <w:spacing w:line="276" w:lineRule="auto"/>
        <w:ind w:left="284"/>
        <w:jc w:val="both"/>
        <w:rPr>
          <w:rFonts w:ascii="Century Gothic" w:hAnsi="Century Gothic"/>
        </w:rPr>
      </w:pPr>
    </w:p>
    <w:p w14:paraId="49334C05" w14:textId="77777777" w:rsidR="00936067" w:rsidRPr="00527D29"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2" w:name="_Hlk57234968"/>
      <w:r w:rsidRPr="00527D29">
        <w:rPr>
          <w:rFonts w:ascii="Century Gothic" w:hAnsi="Century Gothic"/>
        </w:rPr>
        <w:t>uporabljen informacijski sistem</w:t>
      </w:r>
    </w:p>
    <w:p w14:paraId="4FF84670" w14:textId="30612CC6" w:rsidR="00936067" w:rsidRPr="00527D29" w:rsidRDefault="00936067"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527D29">
          <w:rPr>
            <w:rStyle w:val="Hiperpovezava"/>
            <w:rFonts w:ascii="Century Gothic" w:hAnsi="Century Gothic"/>
            <w:szCs w:val="24"/>
          </w:rPr>
          <w:t>http://www.s-procurement.si</w:t>
        </w:r>
      </w:hyperlink>
      <w:r w:rsidRPr="00527D29">
        <w:rPr>
          <w:rFonts w:ascii="Century Gothic" w:hAnsi="Century Gothic"/>
        </w:rPr>
        <w:t xml:space="preserve">. </w:t>
      </w:r>
    </w:p>
    <w:p w14:paraId="1AFF83B8" w14:textId="77777777" w:rsidR="008C1D8F" w:rsidRPr="00527D29" w:rsidRDefault="008C1D8F" w:rsidP="00B52C86">
      <w:pPr>
        <w:keepNext/>
        <w:keepLines/>
        <w:widowControl w:val="0"/>
        <w:spacing w:line="276" w:lineRule="auto"/>
        <w:ind w:left="284"/>
        <w:jc w:val="both"/>
        <w:rPr>
          <w:rFonts w:ascii="Century Gothic" w:hAnsi="Century Gothic"/>
        </w:rPr>
      </w:pPr>
    </w:p>
    <w:p w14:paraId="37FBFBBB" w14:textId="7E4ECED1" w:rsidR="00341E5A" w:rsidRPr="00527D29"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OBLIKA </w:t>
      </w:r>
      <w:r w:rsidR="00841F84" w:rsidRPr="00527D29">
        <w:rPr>
          <w:rFonts w:ascii="Century Gothic" w:hAnsi="Century Gothic"/>
        </w:rPr>
        <w:t>ponudb</w:t>
      </w:r>
    </w:p>
    <w:p w14:paraId="537FF0B4" w14:textId="70C5BF1C" w:rsidR="00445E96"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w:t>
      </w:r>
      <w:r w:rsidRPr="00E56F25">
        <w:rPr>
          <w:rFonts w:ascii="Century Gothic" w:hAnsi="Century Gothic"/>
        </w:rPr>
        <w:t xml:space="preserve">priložiti </w:t>
      </w:r>
      <w:r w:rsidR="00C1496A" w:rsidRPr="00E56F25">
        <w:rPr>
          <w:rFonts w:ascii="Century Gothic" w:hAnsi="Century Gothic"/>
        </w:rPr>
        <w:t>pooblastilo za podpis ponudbe (</w:t>
      </w:r>
      <w:r w:rsidR="00C1496A" w:rsidRPr="00EB7E21">
        <w:rPr>
          <w:rFonts w:ascii="Century Gothic" w:hAnsi="Century Gothic"/>
        </w:rPr>
        <w:t>na lastnem obrazcu),</w:t>
      </w:r>
      <w:r w:rsidR="00C1496A" w:rsidRPr="00EB7E21">
        <w:rPr>
          <w:rFonts w:ascii="Century Gothic" w:hAnsi="Century Gothic"/>
          <w:b/>
          <w:bCs/>
        </w:rPr>
        <w:t xml:space="preserve"> </w:t>
      </w:r>
      <w:r w:rsidRPr="00527D29">
        <w:rPr>
          <w:rFonts w:ascii="Century Gothic" w:hAnsi="Century Gothic"/>
        </w:rPr>
        <w:t>iz katerega je razvidno, da je na dan oddaje ponudbe ta oseba imela pooblastilo za podpis ponudbe. Pooblastilo je lahko splošno ali izdano za predmetni postopek</w:t>
      </w:r>
      <w:r w:rsidR="00445E96" w:rsidRPr="00527D29">
        <w:rPr>
          <w:rFonts w:ascii="Century Gothic" w:hAnsi="Century Gothic"/>
        </w:rPr>
        <w:t>.</w:t>
      </w:r>
    </w:p>
    <w:p w14:paraId="522777A6" w14:textId="36897CA7" w:rsidR="00B063BD"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 </w:t>
      </w:r>
    </w:p>
    <w:p w14:paraId="02C26B8F" w14:textId="56CECFC2"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Zaželeno je, da ponudniki obrazce, ki so del dokumentacije v zvezi z oddajo javnega naročila, </w:t>
      </w:r>
      <w:r w:rsidRPr="00527D29">
        <w:rPr>
          <w:rFonts w:ascii="Century Gothic" w:hAnsi="Century Gothic"/>
          <w:u w:val="single"/>
        </w:rPr>
        <w:t>kadar ni pri posameznem pogoju oz. za posamezni obrazec izrecno zahtevano drugače</w:t>
      </w:r>
      <w:r w:rsidRPr="00527D29">
        <w:rPr>
          <w:rFonts w:ascii="Century Gothic" w:hAnsi="Century Gothic"/>
        </w:rPr>
        <w:t xml:space="preserve">, </w:t>
      </w:r>
      <w:bookmarkStart w:id="3" w:name="_Hlk57706224"/>
      <w:r w:rsidRPr="00527D29">
        <w:rPr>
          <w:rFonts w:ascii="Century Gothic" w:hAnsi="Century Gothic"/>
        </w:rPr>
        <w:t xml:space="preserve">pripravijo izvirno v elektronski obliki in jih v strojno berljivi obliki (npr. format .docx, .xlsx, .xml, .pdf – toda ne sken!) oddajo </w:t>
      </w:r>
      <w:bookmarkEnd w:id="3"/>
      <w:r w:rsidRPr="00527D29">
        <w:rPr>
          <w:rFonts w:ascii="Century Gothic" w:hAnsi="Century Gothic"/>
        </w:rPr>
        <w:t>v okviru uporabljenega informacijskega sistema.</w:t>
      </w:r>
      <w:r w:rsidR="00445E96" w:rsidRPr="00527D29">
        <w:rPr>
          <w:rFonts w:ascii="Century Gothic" w:hAnsi="Century Gothic"/>
        </w:rPr>
        <w:t xml:space="preserve"> Prav tako je z</w:t>
      </w:r>
      <w:r w:rsidRPr="00527D29">
        <w:rPr>
          <w:rFonts w:ascii="Century Gothic" w:hAnsi="Century Gothic"/>
        </w:rPr>
        <w:t xml:space="preserve">aželeno, da je celotna ponudbena dokumentacija elektronsko </w:t>
      </w:r>
      <w:r w:rsidRPr="00527D29">
        <w:rPr>
          <w:rFonts w:ascii="Century Gothic" w:hAnsi="Century Gothic"/>
          <w:b/>
          <w:bCs/>
        </w:rPr>
        <w:t>podpisana s kvalificiranim potrdilom za elektronski podpis, izdanim s strani ponudnika kvalificiranih storitev zaupanja</w:t>
      </w:r>
      <w:r w:rsidRPr="00527D29">
        <w:rPr>
          <w:rFonts w:ascii="Century Gothic" w:hAnsi="Century Gothic"/>
        </w:rPr>
        <w:t>: SIGEN-CA (www.sigen-ca.si), POŠTA®CA (postarca.posta.si), HALCOM-CA (www.halcom.si), AC NLB (</w:t>
      </w:r>
      <w:hyperlink r:id="rId9" w:history="1">
        <w:r w:rsidRPr="00527D29">
          <w:rPr>
            <w:rFonts w:ascii="Century Gothic" w:hAnsi="Century Gothic"/>
          </w:rPr>
          <w:t>www.nlb.si)</w:t>
        </w:r>
      </w:hyperlink>
      <w:r w:rsidRPr="00527D29">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527D29">
          <w:rPr>
            <w:rStyle w:val="Hiperpovezava"/>
            <w:rFonts w:ascii="Century Gothic" w:hAnsi="Century Gothic"/>
            <w:szCs w:val="24"/>
          </w:rPr>
          <w:t>https://webgate.ec.europa.eu/tl-browser/#/</w:t>
        </w:r>
      </w:hyperlink>
      <w:r w:rsidRPr="00527D29">
        <w:rPr>
          <w:rFonts w:ascii="Century Gothic" w:hAnsi="Century Gothic"/>
        </w:rPr>
        <w:t>.  Dokumenti so lahko podpisani v okviru uporabljenega informacijskega sistema</w:t>
      </w:r>
      <w:r w:rsidR="00445E96" w:rsidRPr="00527D29">
        <w:rPr>
          <w:rFonts w:ascii="Century Gothic" w:hAnsi="Century Gothic"/>
        </w:rPr>
        <w:t xml:space="preserve"> S-Procurement</w:t>
      </w:r>
      <w:r w:rsidRPr="00527D29">
        <w:rPr>
          <w:rFonts w:ascii="Century Gothic" w:hAnsi="Century Gothic"/>
        </w:rPr>
        <w:t xml:space="preserve"> v koraku »Dokumenti« ali v okviru kateregakoli drugega informacijskega sistema za elektronsko podpisovanje dokumentov (npr. SI-PASS, Subscribo, OneSign</w:t>
      </w:r>
      <w:r w:rsidR="00804C05" w:rsidRPr="00527D29">
        <w:rPr>
          <w:rFonts w:ascii="Century Gothic" w:hAnsi="Century Gothic"/>
        </w:rPr>
        <w:t>, Adobe</w:t>
      </w:r>
      <w:r w:rsidRPr="00527D29">
        <w:rPr>
          <w:rFonts w:ascii="Century Gothic" w:hAnsi="Century Gothic"/>
        </w:rPr>
        <w:t xml:space="preserve">). </w:t>
      </w:r>
    </w:p>
    <w:p w14:paraId="3D6A6DE8" w14:textId="77777777" w:rsidR="00AD2A8B" w:rsidRPr="00527D29" w:rsidRDefault="00AD2A8B" w:rsidP="00B52C86">
      <w:pPr>
        <w:keepNext/>
        <w:keepLines/>
        <w:widowControl w:val="0"/>
        <w:spacing w:line="276" w:lineRule="auto"/>
        <w:ind w:left="284"/>
        <w:jc w:val="both"/>
        <w:rPr>
          <w:rFonts w:ascii="Century Gothic" w:hAnsi="Century Gothic"/>
        </w:rPr>
      </w:pPr>
    </w:p>
    <w:p w14:paraId="370728CF"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dele ponudbene dokumentacije, ki ne bodo predložene v izvirni elektronski obliki in/ali podpisane s kvalificiranim elektronskim podpisom, </w:t>
      </w:r>
      <w:r w:rsidRPr="00527D29">
        <w:rPr>
          <w:rFonts w:ascii="Century Gothic" w:hAnsi="Century Gothic"/>
          <w:szCs w:val="20"/>
        </w:rPr>
        <w:t>si naročnik pridržuje pravico gospodarski subjekt pozvati k predložitvi originalnega izvoda dokumentacije. Ne glede na navedeno, gospodarski subjekt</w:t>
      </w:r>
      <w:r w:rsidRPr="00527D29">
        <w:rPr>
          <w:rFonts w:ascii="Century Gothic" w:hAnsi="Century Gothic"/>
        </w:rPr>
        <w:t xml:space="preserve"> prevzema odgovornost za zagotavljanje avtentičnosti kopije z izvirnikom v skladu z določbami Uredbe eIDAS.</w:t>
      </w:r>
    </w:p>
    <w:p w14:paraId="52BA22A8" w14:textId="013E865D" w:rsidR="006B4740" w:rsidRPr="00527D29" w:rsidRDefault="006B4740" w:rsidP="00B52C86">
      <w:pPr>
        <w:keepNext/>
        <w:keepLines/>
        <w:widowControl w:val="0"/>
        <w:spacing w:line="276" w:lineRule="auto"/>
        <w:ind w:left="284"/>
        <w:jc w:val="both"/>
        <w:rPr>
          <w:rFonts w:ascii="Century Gothic" w:hAnsi="Century Gothic"/>
        </w:rPr>
      </w:pPr>
    </w:p>
    <w:p w14:paraId="01F8EBAD" w14:textId="576CF0E0" w:rsidR="00740DDB" w:rsidRPr="00527D29"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način oddaje ponudb</w:t>
      </w:r>
    </w:p>
    <w:p w14:paraId="3FAB6F3F" w14:textId="3FD3A4EA" w:rsidR="00D7624D" w:rsidRPr="00527D29" w:rsidRDefault="00D7624D" w:rsidP="00B52C86">
      <w:pPr>
        <w:keepNext/>
        <w:keepLines/>
        <w:widowControl w:val="0"/>
        <w:spacing w:line="276" w:lineRule="auto"/>
        <w:ind w:left="284"/>
        <w:jc w:val="both"/>
        <w:rPr>
          <w:rFonts w:ascii="Century Gothic" w:hAnsi="Century Gothic"/>
        </w:rPr>
      </w:pPr>
      <w:bookmarkStart w:id="4" w:name="_Hlk57619734"/>
      <w:r w:rsidRPr="00527D29">
        <w:rPr>
          <w:rFonts w:ascii="Century Gothic" w:hAnsi="Century Gothic"/>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527D29">
          <w:rPr>
            <w:rStyle w:val="Hiperpovezava"/>
            <w:rFonts w:ascii="Century Gothic" w:hAnsi="Century Gothic"/>
            <w:szCs w:val="24"/>
          </w:rPr>
          <w:t>http://www.s-procurement.si/</w:t>
        </w:r>
      </w:hyperlink>
      <w:r w:rsidRPr="00527D29">
        <w:rPr>
          <w:rFonts w:ascii="Century Gothic" w:hAnsi="Century Gothic"/>
        </w:rPr>
        <w:t>.</w:t>
      </w:r>
    </w:p>
    <w:p w14:paraId="356A84B1" w14:textId="39F0CBA4" w:rsidR="007F08AE" w:rsidRPr="00527D29" w:rsidRDefault="007F08AE" w:rsidP="00B52C86">
      <w:pPr>
        <w:keepNext/>
        <w:keepLines/>
        <w:widowControl w:val="0"/>
        <w:spacing w:line="276" w:lineRule="auto"/>
        <w:ind w:left="284"/>
        <w:jc w:val="both"/>
        <w:rPr>
          <w:rFonts w:ascii="Century Gothic" w:hAnsi="Century Gothic"/>
        </w:rPr>
      </w:pPr>
    </w:p>
    <w:p w14:paraId="2DCAA721" w14:textId="1CD833BB" w:rsidR="007F08AE" w:rsidRPr="00527D29" w:rsidRDefault="007F08AE" w:rsidP="00B52C86">
      <w:pPr>
        <w:keepNext/>
        <w:keepLines/>
        <w:widowControl w:val="0"/>
        <w:spacing w:line="276" w:lineRule="auto"/>
        <w:ind w:left="284"/>
        <w:jc w:val="both"/>
        <w:rPr>
          <w:rFonts w:ascii="Century Gothic" w:hAnsi="Century Gothic"/>
        </w:rPr>
      </w:pPr>
      <w:r w:rsidRPr="00527D29">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527D29" w:rsidRDefault="00DB48F9" w:rsidP="00B52C86">
      <w:pPr>
        <w:keepNext/>
        <w:keepLines/>
        <w:widowControl w:val="0"/>
        <w:spacing w:line="276" w:lineRule="auto"/>
        <w:ind w:left="284"/>
        <w:jc w:val="both"/>
        <w:rPr>
          <w:rFonts w:ascii="Century Gothic" w:hAnsi="Century Gothic"/>
        </w:rPr>
      </w:pPr>
    </w:p>
    <w:p w14:paraId="3D096994" w14:textId="6D029F97" w:rsidR="00D20EAA" w:rsidRPr="00527D29" w:rsidRDefault="008C1D8F" w:rsidP="00B52C86">
      <w:pPr>
        <w:keepNext/>
        <w:keepLines/>
        <w:widowControl w:val="0"/>
        <w:spacing w:line="276" w:lineRule="auto"/>
        <w:ind w:left="284"/>
        <w:jc w:val="both"/>
        <w:rPr>
          <w:rFonts w:ascii="Century Gothic" w:hAnsi="Century Gothic"/>
        </w:rPr>
      </w:pPr>
      <w:r w:rsidRPr="00527D29">
        <w:rPr>
          <w:rFonts w:ascii="Century Gothic" w:hAnsi="Century Gothic"/>
        </w:rPr>
        <w:t>Ponudba</w:t>
      </w:r>
      <w:r w:rsidR="00D20EAA" w:rsidRPr="00527D29">
        <w:rPr>
          <w:rFonts w:ascii="Century Gothic" w:hAnsi="Century Gothic"/>
        </w:rPr>
        <w:t xml:space="preserve"> se šteje za pravočasno oddan</w:t>
      </w:r>
      <w:r w:rsidRPr="00527D29">
        <w:rPr>
          <w:rFonts w:ascii="Century Gothic" w:hAnsi="Century Gothic"/>
        </w:rPr>
        <w:t>o</w:t>
      </w:r>
      <w:r w:rsidR="00D20EAA" w:rsidRPr="00527D29">
        <w:rPr>
          <w:rFonts w:ascii="Century Gothic" w:hAnsi="Century Gothic"/>
        </w:rPr>
        <w:t xml:space="preserve">, če jo naročnik prejme preko uporabljenega informacijskega sistema najkasneje do roka za prejem ponudb, ki je določen v informacijskem sistemu. Ponudniku je ob oddaji </w:t>
      </w:r>
      <w:r w:rsidRPr="00527D29">
        <w:rPr>
          <w:rFonts w:ascii="Century Gothic" w:hAnsi="Century Gothic"/>
        </w:rPr>
        <w:t>ponudbe</w:t>
      </w:r>
      <w:r w:rsidR="00D20EAA" w:rsidRPr="00527D29">
        <w:rPr>
          <w:rFonts w:ascii="Century Gothic" w:hAnsi="Century Gothic"/>
        </w:rPr>
        <w:t xml:space="preserve"> na elektronski naslov posredovano tudi potrdilo o oddani </w:t>
      </w:r>
      <w:r w:rsidR="0035545A" w:rsidRPr="00527D29">
        <w:rPr>
          <w:rFonts w:ascii="Century Gothic" w:hAnsi="Century Gothic"/>
        </w:rPr>
        <w:t>p</w:t>
      </w:r>
      <w:r w:rsidRPr="00527D29">
        <w:rPr>
          <w:rFonts w:ascii="Century Gothic" w:hAnsi="Century Gothic"/>
        </w:rPr>
        <w:t>onudbi.</w:t>
      </w:r>
      <w:r w:rsidR="00D20EAA" w:rsidRPr="00527D29">
        <w:rPr>
          <w:rFonts w:ascii="Century Gothic" w:hAnsi="Century Gothic"/>
        </w:rPr>
        <w:t xml:space="preserve"> </w:t>
      </w:r>
    </w:p>
    <w:p w14:paraId="62DF1DCB" w14:textId="77777777" w:rsidR="00D7624D" w:rsidRPr="00527D29" w:rsidRDefault="00D7624D" w:rsidP="00B52C86">
      <w:pPr>
        <w:keepNext/>
        <w:keepLines/>
        <w:widowControl w:val="0"/>
        <w:spacing w:line="276" w:lineRule="auto"/>
        <w:ind w:left="284"/>
        <w:jc w:val="both"/>
        <w:rPr>
          <w:rFonts w:ascii="Century Gothic" w:hAnsi="Century Gothic"/>
        </w:rPr>
      </w:pPr>
    </w:p>
    <w:p w14:paraId="2486CEF6" w14:textId="397C2379"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Ponudnik lahko do roka za oddajo </w:t>
      </w:r>
      <w:r w:rsidR="008C1D8F" w:rsidRPr="00527D29">
        <w:rPr>
          <w:rFonts w:ascii="Century Gothic" w:hAnsi="Century Gothic"/>
        </w:rPr>
        <w:t>ponudb</w:t>
      </w:r>
      <w:r w:rsidR="0035545A" w:rsidRPr="00527D29">
        <w:rPr>
          <w:rFonts w:ascii="Century Gothic" w:hAnsi="Century Gothic"/>
        </w:rPr>
        <w:t xml:space="preserve"> </w:t>
      </w:r>
      <w:r w:rsidRPr="00527D29">
        <w:rPr>
          <w:rFonts w:ascii="Century Gothic" w:hAnsi="Century Gothic"/>
        </w:rPr>
        <w:t xml:space="preserve">svojo </w:t>
      </w:r>
      <w:r w:rsidR="008C1D8F" w:rsidRPr="00527D29">
        <w:rPr>
          <w:rFonts w:ascii="Century Gothic" w:hAnsi="Century Gothic"/>
        </w:rPr>
        <w:t>ponudbo u</w:t>
      </w:r>
      <w:r w:rsidRPr="00527D29">
        <w:rPr>
          <w:rFonts w:ascii="Century Gothic" w:hAnsi="Century Gothic"/>
        </w:rPr>
        <w:t xml:space="preserve">makne ali spremeni. Če ponudnik v informacijskem sistemu »S-Procurement« svojo </w:t>
      </w:r>
      <w:r w:rsidR="008C1D8F" w:rsidRPr="00527D29">
        <w:rPr>
          <w:rFonts w:ascii="Century Gothic" w:hAnsi="Century Gothic"/>
        </w:rPr>
        <w:t>ponudbo u</w:t>
      </w:r>
      <w:r w:rsidRPr="00527D29">
        <w:rPr>
          <w:rFonts w:ascii="Century Gothic" w:hAnsi="Century Gothic"/>
        </w:rPr>
        <w:t xml:space="preserve">makne, se šteje, da </w:t>
      </w:r>
      <w:r w:rsidR="008C1D8F" w:rsidRPr="00527D29">
        <w:rPr>
          <w:rFonts w:ascii="Century Gothic" w:hAnsi="Century Gothic"/>
        </w:rPr>
        <w:t xml:space="preserve">ponudba </w:t>
      </w:r>
      <w:r w:rsidRPr="00527D29">
        <w:rPr>
          <w:rFonts w:ascii="Century Gothic" w:hAnsi="Century Gothic"/>
        </w:rPr>
        <w:t>ni bila oddana. Če ponudnik svojo p</w:t>
      </w:r>
      <w:r w:rsidR="008C1D8F" w:rsidRPr="00527D29">
        <w:rPr>
          <w:rFonts w:ascii="Century Gothic" w:hAnsi="Century Gothic"/>
        </w:rPr>
        <w:t>onudbo</w:t>
      </w:r>
      <w:r w:rsidRPr="00527D29">
        <w:rPr>
          <w:rFonts w:ascii="Century Gothic" w:hAnsi="Century Gothic"/>
        </w:rPr>
        <w:t xml:space="preserve"> v informacijskem sistemu »S-Procurement« spremeni, je naročniku dostopna spremenjena </w:t>
      </w:r>
      <w:r w:rsidR="008C1D8F" w:rsidRPr="00527D29">
        <w:rPr>
          <w:rFonts w:ascii="Century Gothic" w:hAnsi="Century Gothic"/>
        </w:rPr>
        <w:t>ponudba.</w:t>
      </w:r>
    </w:p>
    <w:p w14:paraId="62BE8184" w14:textId="77777777" w:rsidR="00D7624D" w:rsidRPr="00527D29" w:rsidRDefault="00D7624D" w:rsidP="00B52C86">
      <w:pPr>
        <w:keepNext/>
        <w:keepLines/>
        <w:widowControl w:val="0"/>
        <w:spacing w:line="276" w:lineRule="auto"/>
        <w:ind w:left="284"/>
        <w:jc w:val="both"/>
        <w:rPr>
          <w:rFonts w:ascii="Century Gothic" w:hAnsi="Century Gothic"/>
        </w:rPr>
      </w:pPr>
    </w:p>
    <w:p w14:paraId="417B901A" w14:textId="09838B1A"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Vse stroške, povezane s pripravo in oddajo </w:t>
      </w:r>
      <w:r w:rsidR="008C1D8F" w:rsidRPr="00527D29">
        <w:rPr>
          <w:rFonts w:ascii="Century Gothic" w:hAnsi="Century Gothic"/>
        </w:rPr>
        <w:t>p</w:t>
      </w:r>
      <w:r w:rsidRPr="00527D29">
        <w:rPr>
          <w:rFonts w:ascii="Century Gothic" w:hAnsi="Century Gothic"/>
        </w:rPr>
        <w:t>onudb</w:t>
      </w:r>
      <w:r w:rsidR="008C1D8F" w:rsidRPr="00527D29">
        <w:rPr>
          <w:rFonts w:ascii="Century Gothic" w:hAnsi="Century Gothic"/>
        </w:rPr>
        <w:t>e</w:t>
      </w:r>
      <w:r w:rsidRPr="00527D29">
        <w:rPr>
          <w:rFonts w:ascii="Century Gothic" w:hAnsi="Century Gothic"/>
        </w:rPr>
        <w:t>, nosi ponudnik sam.</w:t>
      </w:r>
    </w:p>
    <w:bookmarkEnd w:id="2"/>
    <w:p w14:paraId="7D334040" w14:textId="77777777" w:rsidR="00740DDB" w:rsidRPr="00527D29" w:rsidRDefault="00740DDB" w:rsidP="00B52C86">
      <w:pPr>
        <w:keepNext/>
        <w:keepLines/>
        <w:widowControl w:val="0"/>
        <w:spacing w:line="276" w:lineRule="auto"/>
        <w:ind w:left="284"/>
        <w:jc w:val="both"/>
        <w:rPr>
          <w:rFonts w:ascii="Century Gothic" w:hAnsi="Century Gothic"/>
        </w:rPr>
      </w:pPr>
    </w:p>
    <w:p w14:paraId="3F088A43" w14:textId="5B2D610D"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Javno </w:t>
      </w:r>
      <w:r w:rsidR="008C1D8F" w:rsidRPr="00527D29">
        <w:rPr>
          <w:rFonts w:ascii="Century Gothic" w:hAnsi="Century Gothic"/>
        </w:rPr>
        <w:t>ODPIRANJE</w:t>
      </w:r>
      <w:r w:rsidR="0035545A" w:rsidRPr="00527D29">
        <w:rPr>
          <w:rFonts w:ascii="Century Gothic" w:hAnsi="Century Gothic"/>
        </w:rPr>
        <w:t xml:space="preserve"> </w:t>
      </w:r>
      <w:r w:rsidRPr="00527D29">
        <w:rPr>
          <w:rFonts w:ascii="Century Gothic" w:hAnsi="Century Gothic"/>
        </w:rPr>
        <w:t>ponudb</w:t>
      </w:r>
    </w:p>
    <w:p w14:paraId="45AD085A" w14:textId="1822954A"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Odpiranje ponudb bo potekalo v okviru informacijskega sistema »S-Procurement«. Rok odpiranja je določen v informacijskem sistemu »S-Procurement«. </w:t>
      </w:r>
    </w:p>
    <w:p w14:paraId="1A2640A3" w14:textId="77777777" w:rsidR="001759CE" w:rsidRPr="00527D29" w:rsidRDefault="001759CE" w:rsidP="00B52C86">
      <w:pPr>
        <w:keepNext/>
        <w:keepLines/>
        <w:widowControl w:val="0"/>
        <w:spacing w:line="276" w:lineRule="auto"/>
        <w:ind w:left="284"/>
        <w:jc w:val="both"/>
        <w:rPr>
          <w:rFonts w:ascii="Century Gothic" w:hAnsi="Century Gothic"/>
        </w:rPr>
      </w:pPr>
    </w:p>
    <w:p w14:paraId="488A5BD2" w14:textId="4F04FDBE"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bo potekalo tako, da bo naročnik ponudbe odprl v okviru informacijskega sistema »S-Procurement« po uri, ki je določena za javno odpiranje ponudb. V okviru odpiranja se ponudbe dešifrirajo in so podatki iz vsebine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527D29" w:rsidRDefault="0015099F" w:rsidP="00B52C86">
      <w:pPr>
        <w:keepNext/>
        <w:keepLines/>
        <w:widowControl w:val="0"/>
        <w:spacing w:line="276" w:lineRule="auto"/>
        <w:ind w:left="284"/>
        <w:jc w:val="both"/>
        <w:rPr>
          <w:rFonts w:ascii="Century Gothic" w:hAnsi="Century Gothic"/>
        </w:rPr>
      </w:pPr>
    </w:p>
    <w:p w14:paraId="2E25CB3D" w14:textId="77777777" w:rsidR="00A74726" w:rsidRDefault="00E64EC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ESPD</w:t>
      </w:r>
    </w:p>
    <w:p w14:paraId="6FB2FD86" w14:textId="77777777" w:rsidR="00A74726" w:rsidRDefault="00A74726" w:rsidP="00963E2F">
      <w:pPr>
        <w:jc w:val="both"/>
        <w:rPr>
          <w:rFonts w:ascii="Century Gothic" w:hAnsi="Century Gothic"/>
        </w:rPr>
      </w:pPr>
      <w:r w:rsidRPr="00A74726">
        <w:rPr>
          <w:rFonts w:ascii="Century Gothic" w:hAnsi="Century Gothic"/>
        </w:rPr>
        <w:t>Naročnik od ponudnikov zahteva, da predložijo ESPD obrazec, ki vključuje posodobljeno lastno izjavo, kot predhodni dokaz, da določen gospodarski subjekt:</w:t>
      </w:r>
    </w:p>
    <w:p w14:paraId="08CD7246" w14:textId="77777777" w:rsidR="00963E2F" w:rsidRDefault="00A74726" w:rsidP="00963E2F">
      <w:pPr>
        <w:pStyle w:val="Odstavekseznama"/>
        <w:numPr>
          <w:ilvl w:val="1"/>
          <w:numId w:val="1"/>
        </w:numPr>
        <w:jc w:val="both"/>
        <w:rPr>
          <w:rFonts w:ascii="Century Gothic" w:hAnsi="Century Gothic"/>
        </w:rPr>
      </w:pPr>
      <w:r w:rsidRPr="00963E2F">
        <w:rPr>
          <w:rFonts w:ascii="Century Gothic" w:hAnsi="Century Gothic"/>
        </w:rPr>
        <w:t>ni v enem od položajev iz 75. člena ZJN-3, zaradi katerega so ali bi lahko bili gospodarski subjekti izključeni iz sodelovanja v postopku javnega naročanja;</w:t>
      </w:r>
    </w:p>
    <w:p w14:paraId="7F27DA9D" w14:textId="34785E7B" w:rsidR="00A74726" w:rsidRPr="00963E2F" w:rsidRDefault="00A74726" w:rsidP="00963E2F">
      <w:pPr>
        <w:pStyle w:val="Odstavekseznama"/>
        <w:numPr>
          <w:ilvl w:val="1"/>
          <w:numId w:val="1"/>
        </w:numPr>
        <w:jc w:val="both"/>
        <w:rPr>
          <w:rFonts w:ascii="Century Gothic" w:hAnsi="Century Gothic"/>
        </w:rPr>
      </w:pPr>
      <w:r w:rsidRPr="00963E2F">
        <w:rPr>
          <w:rFonts w:ascii="Century Gothic" w:hAnsi="Century Gothic"/>
        </w:rPr>
        <w:t>izpolnjuje ustrezne pogoje za sodelovanje, določene s to dokumentacijo v zvezi z oddajo javnega naročila in v skladu s 76. členom ZJN-3.</w:t>
      </w:r>
    </w:p>
    <w:p w14:paraId="0773F09F" w14:textId="77777777" w:rsidR="00963E2F" w:rsidRDefault="00963E2F" w:rsidP="00963E2F">
      <w:pPr>
        <w:jc w:val="both"/>
        <w:rPr>
          <w:rFonts w:ascii="Century Gothic" w:hAnsi="Century Gothic"/>
        </w:rPr>
      </w:pPr>
    </w:p>
    <w:p w14:paraId="035B3F22" w14:textId="4CA595E3" w:rsidR="00A74726" w:rsidRDefault="00A74726" w:rsidP="00963E2F">
      <w:pPr>
        <w:jc w:val="both"/>
        <w:rPr>
          <w:rFonts w:ascii="Century Gothic" w:hAnsi="Century Gothic"/>
        </w:rPr>
      </w:pPr>
      <w:r w:rsidRPr="00A74726">
        <w:rPr>
          <w:rFonts w:ascii="Century Gothic"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6AD848B" w14:textId="77777777" w:rsidR="00963E2F" w:rsidRDefault="00963E2F" w:rsidP="00963E2F">
      <w:pPr>
        <w:jc w:val="both"/>
        <w:rPr>
          <w:rFonts w:ascii="Century Gothic" w:hAnsi="Century Gothic"/>
        </w:rPr>
      </w:pPr>
    </w:p>
    <w:p w14:paraId="2266B200" w14:textId="491D47E0" w:rsidR="00A74726" w:rsidRPr="00A74726" w:rsidRDefault="00A74726" w:rsidP="00963E2F">
      <w:pPr>
        <w:jc w:val="both"/>
        <w:rPr>
          <w:rFonts w:ascii="Century Gothic" w:hAnsi="Century Gothic"/>
        </w:rPr>
      </w:pPr>
      <w:r w:rsidRPr="00A74726">
        <w:rPr>
          <w:rFonts w:ascii="Century Gothic" w:hAnsi="Century Gothic"/>
        </w:rPr>
        <w:t>V primeru, če država, v kateri ima ponudnik svoj sedež, ne izdaja kakšnega izmed zahtevanih dokumentov, lahko ponudnik predloži zapriseženo lastno izjavo s katero potrdi izpolnjevanje postavljenega pogoja ali ESPD obrazec.</w:t>
      </w:r>
    </w:p>
    <w:p w14:paraId="0D0B41F5" w14:textId="00380891" w:rsidR="0015099F" w:rsidRPr="00527D29"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lastRenderedPageBreak/>
        <w:t xml:space="preserve">STROŠKI PRIPRAVE </w:t>
      </w:r>
      <w:r w:rsidR="008C1D8F" w:rsidRPr="00527D29">
        <w:rPr>
          <w:rFonts w:ascii="Century Gothic" w:hAnsi="Century Gothic"/>
        </w:rPr>
        <w:t>PONUDBE</w:t>
      </w:r>
      <w:r w:rsidR="0035545A" w:rsidRPr="00527D29">
        <w:rPr>
          <w:rFonts w:ascii="Century Gothic" w:hAnsi="Century Gothic"/>
        </w:rPr>
        <w:t xml:space="preserve"> in </w:t>
      </w:r>
      <w:r w:rsidRPr="00527D29">
        <w:rPr>
          <w:rFonts w:ascii="Century Gothic" w:hAnsi="Century Gothic"/>
        </w:rPr>
        <w:t xml:space="preserve">PONUDBE </w:t>
      </w:r>
      <w:r w:rsidR="0035545A" w:rsidRPr="00527D29">
        <w:rPr>
          <w:rFonts w:ascii="Century Gothic" w:hAnsi="Century Gothic"/>
        </w:rPr>
        <w:t>TER</w:t>
      </w:r>
      <w:r w:rsidRPr="00527D29">
        <w:rPr>
          <w:rFonts w:ascii="Century Gothic" w:hAnsi="Century Gothic"/>
        </w:rPr>
        <w:t xml:space="preserve"> RAVNANJA NAROČNIKA V PRI</w:t>
      </w:r>
      <w:r w:rsidR="00B77AA8" w:rsidRPr="00527D29">
        <w:rPr>
          <w:rFonts w:ascii="Century Gothic" w:hAnsi="Century Gothic"/>
        </w:rPr>
        <w:t xml:space="preserve">MERU POMANJKANJA ZAGOTOVLJENIH </w:t>
      </w:r>
      <w:r w:rsidRPr="00527D29">
        <w:rPr>
          <w:rFonts w:ascii="Century Gothic" w:hAnsi="Century Gothic"/>
        </w:rPr>
        <w:t>SREDSTEV</w:t>
      </w:r>
    </w:p>
    <w:p w14:paraId="03EE09E2" w14:textId="2959A542"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Ponudniki prevzemajo vse stroške priprave in oddaje</w:t>
      </w:r>
      <w:r w:rsidR="0035545A" w:rsidRPr="00527D29">
        <w:rPr>
          <w:rFonts w:ascii="Century Gothic" w:hAnsi="Century Gothic"/>
        </w:rPr>
        <w:t xml:space="preserve"> </w:t>
      </w:r>
      <w:r w:rsidRPr="00527D29">
        <w:rPr>
          <w:rFonts w:ascii="Century Gothic" w:hAnsi="Century Gothic"/>
        </w:rPr>
        <w:t xml:space="preserve">ponudb, vključno s stroški finančnih zavarovanj in drugimi morebitnimi stroški, ki bi jim nastali v postopku </w:t>
      </w:r>
      <w:r w:rsidR="00B33DDF" w:rsidRPr="00527D29">
        <w:rPr>
          <w:rFonts w:ascii="Century Gothic" w:hAnsi="Century Gothic"/>
        </w:rPr>
        <w:t xml:space="preserve">izvedbe </w:t>
      </w:r>
      <w:r w:rsidR="008C1D8F" w:rsidRPr="00527D29">
        <w:rPr>
          <w:rFonts w:ascii="Century Gothic" w:hAnsi="Century Gothic"/>
        </w:rPr>
        <w:t>javnega naročila</w:t>
      </w:r>
      <w:r w:rsidRPr="00527D29">
        <w:rPr>
          <w:rFonts w:ascii="Century Gothic" w:hAnsi="Century Gothic"/>
        </w:rPr>
        <w:t xml:space="preserve">. Ponudnik z oddajo </w:t>
      </w:r>
      <w:r w:rsidR="008C1D8F" w:rsidRPr="00527D29">
        <w:rPr>
          <w:rFonts w:ascii="Century Gothic" w:hAnsi="Century Gothic"/>
        </w:rPr>
        <w:t xml:space="preserve">ponudbe </w:t>
      </w:r>
      <w:r w:rsidRPr="00527D29">
        <w:rPr>
          <w:rFonts w:ascii="Century Gothic" w:hAnsi="Century Gothic"/>
        </w:rPr>
        <w:t xml:space="preserve">pristajajo na način izvedbe javnega naročila, kot je opredeljen v dokumentaciji v zvezi z oddajo javnega naročila in </w:t>
      </w:r>
      <w:r w:rsidR="000D2968" w:rsidRPr="00527D29">
        <w:rPr>
          <w:rFonts w:ascii="Century Gothic" w:hAnsi="Century Gothic"/>
        </w:rPr>
        <w:t xml:space="preserve">v </w:t>
      </w:r>
      <w:r w:rsidRPr="00527D29">
        <w:rPr>
          <w:rFonts w:ascii="Century Gothic" w:hAnsi="Century Gothic"/>
        </w:rPr>
        <w:t>splošnih pogoji</w:t>
      </w:r>
      <w:r w:rsidR="000D2968" w:rsidRPr="00527D29">
        <w:rPr>
          <w:rFonts w:ascii="Century Gothic" w:hAnsi="Century Gothic"/>
        </w:rPr>
        <w:t>h</w:t>
      </w:r>
      <w:r w:rsidRPr="00527D29">
        <w:rPr>
          <w:rFonts w:ascii="Century Gothic" w:hAnsi="Century Gothic"/>
        </w:rPr>
        <w:t xml:space="preserve"> uporabe informacijskega sistema »S-Procurement«. </w:t>
      </w:r>
    </w:p>
    <w:p w14:paraId="5DFDC737" w14:textId="77777777" w:rsidR="00841F84" w:rsidRPr="00527D29" w:rsidRDefault="00841F84" w:rsidP="00B52C86">
      <w:pPr>
        <w:keepNext/>
        <w:keepLines/>
        <w:widowControl w:val="0"/>
        <w:spacing w:line="276" w:lineRule="auto"/>
        <w:ind w:left="284"/>
        <w:jc w:val="both"/>
        <w:rPr>
          <w:rFonts w:ascii="Century Gothic" w:hAnsi="Century Gothic"/>
        </w:rPr>
      </w:pPr>
    </w:p>
    <w:p w14:paraId="6BD077F2" w14:textId="4A5866F8"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527D29">
        <w:rPr>
          <w:rFonts w:ascii="Century Gothic" w:hAnsi="Century Gothic"/>
        </w:rPr>
        <w:t xml:space="preserve"> ali če pri naročniku nastopijo druge okoliščine, ki onemogočajo sklenitev pogodbe</w:t>
      </w:r>
      <w:r w:rsidRPr="00527D29">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27D29" w:rsidRDefault="007B5A0B" w:rsidP="00B52C86">
      <w:pPr>
        <w:keepNext/>
        <w:keepLines/>
        <w:widowControl w:val="0"/>
        <w:spacing w:line="276" w:lineRule="auto"/>
        <w:ind w:left="284"/>
        <w:jc w:val="both"/>
        <w:rPr>
          <w:rFonts w:ascii="Century Gothic" w:hAnsi="Century Gothic"/>
        </w:rPr>
      </w:pPr>
    </w:p>
    <w:p w14:paraId="23A5D2ED" w14:textId="1F64BC49"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JEZIK </w:t>
      </w:r>
      <w:r w:rsidR="00AA2EA7" w:rsidRPr="00527D29">
        <w:rPr>
          <w:rFonts w:ascii="Century Gothic" w:hAnsi="Century Gothic"/>
        </w:rPr>
        <w:t xml:space="preserve">PRIJAVE IN </w:t>
      </w:r>
      <w:r w:rsidRPr="00527D29">
        <w:rPr>
          <w:rFonts w:ascii="Century Gothic" w:hAnsi="Century Gothic"/>
        </w:rPr>
        <w:t>PONUDBE</w:t>
      </w:r>
    </w:p>
    <w:p w14:paraId="2B9992E2" w14:textId="084AE97C"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Celotna ponudbena dokumentacija mora biti pripravljena v slovenskem jeziku.</w:t>
      </w:r>
      <w:r w:rsidR="0060261D" w:rsidRPr="00527D29">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7DF7BB2C" w14:textId="77777777" w:rsidR="00AD2A8B" w:rsidRPr="00527D29"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skupne ponudbe več partnerjev</w:t>
      </w:r>
    </w:p>
    <w:p w14:paraId="6D14A6ED"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Skupina gospodarskih subjektov lahko odda skupno (partnersko) ponudbo. V takšnem primeru mora skupina v ponudbi predložiti </w:t>
      </w:r>
      <w:r w:rsidRPr="00527D29">
        <w:rPr>
          <w:rFonts w:ascii="Century Gothic" w:hAnsi="Century Gothic"/>
          <w:b/>
          <w:bCs/>
        </w:rPr>
        <w:t xml:space="preserve">pogodbo o skupni izvedbi (Partnerska pogodba) </w:t>
      </w:r>
      <w:r w:rsidRPr="00527D29">
        <w:rPr>
          <w:rFonts w:ascii="Century Gothic" w:hAnsi="Century Gothic"/>
        </w:rPr>
        <w:t xml:space="preserve">predmeta javnega razpisa, v kateri mora biti opredeljen: </w:t>
      </w:r>
    </w:p>
    <w:p w14:paraId="4C54BA3F"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vodilni partner, ki je pooblaščen za podpis skupne ponudbe ter ostali partnerji ter njihovi deleži pri izvedbi posla </w:t>
      </w:r>
    </w:p>
    <w:p w14:paraId="6979EF4E"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način obračunavanja in plačevanja izstavljenih računov </w:t>
      </w:r>
    </w:p>
    <w:p w14:paraId="05DE7D2C"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da proti naročniku za celotno obveznost in za vsak njen del odgovarjajo vsi partnerji solidarno.</w:t>
      </w:r>
    </w:p>
    <w:p w14:paraId="32BE4EF1" w14:textId="77777777" w:rsidR="00AD2A8B" w:rsidRPr="00527D29" w:rsidRDefault="00AD2A8B" w:rsidP="00B52C86">
      <w:pPr>
        <w:keepNext/>
        <w:keepLines/>
        <w:widowControl w:val="0"/>
        <w:spacing w:line="276" w:lineRule="auto"/>
        <w:ind w:left="284"/>
        <w:jc w:val="both"/>
        <w:rPr>
          <w:rFonts w:ascii="Century Gothic" w:hAnsi="Century Gothic"/>
        </w:rPr>
      </w:pPr>
    </w:p>
    <w:p w14:paraId="713B8D84" w14:textId="149F4D9A"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Pogodba mora biti podpisana s strani vsakega partnerja. </w:t>
      </w:r>
    </w:p>
    <w:p w14:paraId="14B0FC10" w14:textId="77777777" w:rsidR="00AD2A8B" w:rsidRPr="00527D29" w:rsidRDefault="00AD2A8B" w:rsidP="00B52C86">
      <w:pPr>
        <w:keepNext/>
        <w:keepLines/>
        <w:widowControl w:val="0"/>
        <w:spacing w:line="276" w:lineRule="auto"/>
        <w:ind w:left="284"/>
        <w:jc w:val="both"/>
        <w:rPr>
          <w:rFonts w:ascii="Century Gothic" w:hAnsi="Century Gothic"/>
        </w:rPr>
      </w:pPr>
    </w:p>
    <w:p w14:paraId="64C2B612"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27D29" w:rsidRDefault="007B5A0B" w:rsidP="00B52C86">
      <w:pPr>
        <w:keepNext/>
        <w:keepLines/>
        <w:widowControl w:val="0"/>
        <w:spacing w:line="276" w:lineRule="auto"/>
        <w:jc w:val="both"/>
        <w:rPr>
          <w:rFonts w:ascii="Century Gothic" w:hAnsi="Century Gothic"/>
        </w:rPr>
      </w:pPr>
    </w:p>
    <w:p w14:paraId="7571CA10" w14:textId="7777777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VODILNI PARTNER</w:t>
      </w:r>
      <w:r w:rsidRPr="00527D29">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27D29">
        <w:rPr>
          <w:rFonts w:ascii="Century Gothic" w:hAnsi="Century Gothic"/>
        </w:rPr>
        <w:t xml:space="preserve"> in podajo izjav o soglašanju in strinjanju z naročnikovimi zahtevami</w:t>
      </w:r>
      <w:r w:rsidRPr="00527D29">
        <w:rPr>
          <w:rFonts w:ascii="Century Gothic" w:hAnsi="Century Gothic"/>
        </w:rPr>
        <w:t>.</w:t>
      </w:r>
    </w:p>
    <w:p w14:paraId="2961C060" w14:textId="77777777" w:rsidR="007B5A0B" w:rsidRPr="00527D29" w:rsidRDefault="007B5A0B" w:rsidP="00B52C86">
      <w:pPr>
        <w:keepNext/>
        <w:keepLines/>
        <w:widowControl w:val="0"/>
        <w:spacing w:line="276" w:lineRule="auto"/>
        <w:ind w:left="284"/>
        <w:jc w:val="both"/>
        <w:rPr>
          <w:rFonts w:ascii="Century Gothic" w:hAnsi="Century Gothic"/>
        </w:rPr>
      </w:pPr>
    </w:p>
    <w:p w14:paraId="261DE065" w14:textId="3C963B6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PARTNERJI</w:t>
      </w:r>
      <w:r w:rsidRPr="00527D29">
        <w:rPr>
          <w:rFonts w:ascii="Century Gothic" w:hAnsi="Century Gothic"/>
          <w:b/>
        </w:rPr>
        <w:t>,</w:t>
      </w:r>
      <w:r w:rsidRPr="00527D2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527D29"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ponudbe s podizvajalci</w:t>
      </w:r>
    </w:p>
    <w:p w14:paraId="0258B688" w14:textId="77777777" w:rsidR="007B5A0B" w:rsidRPr="0006406A" w:rsidRDefault="007B5A0B" w:rsidP="00B52C86">
      <w:pPr>
        <w:keepNext/>
        <w:keepLines/>
        <w:spacing w:line="276" w:lineRule="auto"/>
        <w:ind w:left="284"/>
        <w:jc w:val="both"/>
        <w:rPr>
          <w:rFonts w:ascii="Century Gothic" w:hAnsi="Century Gothic"/>
          <w:szCs w:val="20"/>
        </w:rPr>
      </w:pPr>
      <w:r w:rsidRPr="0006406A">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06406A" w:rsidRDefault="007B5A0B" w:rsidP="00B52C86">
      <w:pPr>
        <w:keepNext/>
        <w:keepLines/>
        <w:spacing w:line="276" w:lineRule="auto"/>
        <w:ind w:left="284"/>
        <w:jc w:val="both"/>
        <w:rPr>
          <w:rFonts w:ascii="Century Gothic" w:hAnsi="Century Gothic"/>
          <w:szCs w:val="20"/>
        </w:rPr>
      </w:pPr>
    </w:p>
    <w:p w14:paraId="70E7109F" w14:textId="77777777" w:rsidR="0006406A" w:rsidRPr="0006406A" w:rsidRDefault="0006406A" w:rsidP="0006406A">
      <w:pPr>
        <w:keepNext/>
        <w:keepLines/>
        <w:spacing w:line="276" w:lineRule="auto"/>
        <w:ind w:left="284"/>
        <w:jc w:val="both"/>
        <w:rPr>
          <w:rFonts w:ascii="Century Gothic" w:eastAsia="Times New Roman" w:hAnsi="Century Gothic"/>
          <w:szCs w:val="20"/>
        </w:rPr>
      </w:pPr>
      <w:r w:rsidRPr="0006406A">
        <w:rPr>
          <w:rFonts w:ascii="Century Gothic" w:eastAsia="Times New Roman" w:hAnsi="Century Gothic"/>
          <w:szCs w:val="20"/>
        </w:rPr>
        <w:t>Če bo ponudnik izvajal javno naročilo s podizvajalci, mora v ponudbi:</w:t>
      </w:r>
    </w:p>
    <w:p w14:paraId="6B758684" w14:textId="4160C674" w:rsidR="0006406A" w:rsidRPr="00E64ECB" w:rsidRDefault="0006406A" w:rsidP="0006406A">
      <w:pPr>
        <w:keepNext/>
        <w:keepLines/>
        <w:numPr>
          <w:ilvl w:val="0"/>
          <w:numId w:val="16"/>
        </w:numPr>
        <w:spacing w:line="276" w:lineRule="auto"/>
        <w:contextualSpacing/>
        <w:jc w:val="both"/>
        <w:rPr>
          <w:rFonts w:ascii="Century Gothic" w:eastAsia="Times New Roman" w:hAnsi="Century Gothic"/>
          <w:szCs w:val="20"/>
        </w:rPr>
      </w:pPr>
      <w:r w:rsidRPr="0006406A">
        <w:rPr>
          <w:rFonts w:ascii="Century Gothic" w:eastAsia="Times New Roman" w:hAnsi="Century Gothic"/>
          <w:szCs w:val="20"/>
        </w:rPr>
        <w:t xml:space="preserve">navesti vse podizvajalce, njihove kontaktne podatke, zakonite zastopnike ter vsak del javnega naročila, ki ga namerava oddati v podizvajanje na obrazcu </w:t>
      </w:r>
      <w:r w:rsidRPr="0006406A">
        <w:rPr>
          <w:rFonts w:ascii="Century Gothic" w:eastAsia="Times New Roman" w:hAnsi="Century Gothic"/>
          <w:b/>
          <w:bCs/>
          <w:szCs w:val="20"/>
        </w:rPr>
        <w:t>OBR-Izjava</w:t>
      </w:r>
      <w:r w:rsidR="00D56641">
        <w:rPr>
          <w:rFonts w:ascii="Century Gothic" w:eastAsia="Times New Roman" w:hAnsi="Century Gothic"/>
          <w:b/>
          <w:bCs/>
          <w:szCs w:val="20"/>
        </w:rPr>
        <w:t>,</w:t>
      </w:r>
    </w:p>
    <w:p w14:paraId="3135923F" w14:textId="070F8171" w:rsidR="00E64ECB" w:rsidRPr="0006406A" w:rsidRDefault="00E64ECB" w:rsidP="0006406A">
      <w:pPr>
        <w:keepNext/>
        <w:keepLines/>
        <w:numPr>
          <w:ilvl w:val="0"/>
          <w:numId w:val="16"/>
        </w:numPr>
        <w:spacing w:line="276" w:lineRule="auto"/>
        <w:contextualSpacing/>
        <w:jc w:val="both"/>
        <w:rPr>
          <w:rFonts w:ascii="Century Gothic" w:eastAsia="Times New Roman" w:hAnsi="Century Gothic"/>
          <w:szCs w:val="20"/>
        </w:rPr>
      </w:pPr>
      <w:r>
        <w:rPr>
          <w:rFonts w:ascii="Century Gothic" w:eastAsia="Times New Roman" w:hAnsi="Century Gothic"/>
          <w:b/>
          <w:bCs/>
          <w:szCs w:val="20"/>
        </w:rPr>
        <w:t>predložiti ESPD obrazec za podizvajalca,</w:t>
      </w:r>
    </w:p>
    <w:p w14:paraId="6D75D597" w14:textId="77777777" w:rsidR="0006406A" w:rsidRPr="0006406A" w:rsidRDefault="0006406A" w:rsidP="0006406A">
      <w:pPr>
        <w:keepNext/>
        <w:keepLines/>
        <w:numPr>
          <w:ilvl w:val="0"/>
          <w:numId w:val="16"/>
        </w:numPr>
        <w:spacing w:line="276" w:lineRule="auto"/>
        <w:contextualSpacing/>
        <w:jc w:val="both"/>
        <w:rPr>
          <w:rFonts w:ascii="Century Gothic" w:eastAsia="Times New Roman" w:hAnsi="Century Gothic"/>
          <w:szCs w:val="20"/>
        </w:rPr>
      </w:pPr>
      <w:r w:rsidRPr="0006406A">
        <w:rPr>
          <w:rFonts w:ascii="Century Gothic" w:eastAsia="Times New Roman" w:hAnsi="Century Gothic"/>
          <w:szCs w:val="20"/>
        </w:rPr>
        <w:t xml:space="preserve">v kolikor podizvajalec zahteva neposredna plačila, predložiti obrazec </w:t>
      </w:r>
      <w:r w:rsidRPr="0006406A">
        <w:rPr>
          <w:rFonts w:ascii="Century Gothic" w:eastAsia="Times New Roman" w:hAnsi="Century Gothic"/>
          <w:b/>
          <w:bCs/>
          <w:szCs w:val="20"/>
        </w:rPr>
        <w:t>OBR-Izjava podizvajalca</w:t>
      </w:r>
      <w:r w:rsidRPr="0006406A">
        <w:rPr>
          <w:rFonts w:ascii="Century Gothic" w:eastAsia="Times New Roman" w:hAnsi="Century Gothic"/>
          <w:szCs w:val="20"/>
        </w:rPr>
        <w:t xml:space="preserve"> ter </w:t>
      </w:r>
      <w:r w:rsidRPr="0006406A">
        <w:rPr>
          <w:rFonts w:ascii="Century Gothic" w:eastAsia="Times New Roman" w:hAnsi="Century Gothic"/>
          <w:b/>
          <w:bCs/>
          <w:szCs w:val="20"/>
        </w:rPr>
        <w:t>OBR-Udeležba.</w:t>
      </w:r>
    </w:p>
    <w:p w14:paraId="5C8FFB63" w14:textId="77777777" w:rsidR="0006406A" w:rsidRPr="0006406A" w:rsidRDefault="0006406A" w:rsidP="0006406A">
      <w:pPr>
        <w:keepNext/>
        <w:keepLines/>
        <w:spacing w:line="276" w:lineRule="auto"/>
        <w:jc w:val="both"/>
        <w:rPr>
          <w:rFonts w:ascii="Century Gothic" w:eastAsia="Times New Roman" w:hAnsi="Century Gothic"/>
          <w:caps/>
          <w:color w:val="7F7F7F"/>
          <w:szCs w:val="20"/>
        </w:rPr>
      </w:pPr>
    </w:p>
    <w:p w14:paraId="1AABF6C9" w14:textId="77777777" w:rsidR="0006406A" w:rsidRPr="0006406A" w:rsidRDefault="0006406A" w:rsidP="0006406A">
      <w:pPr>
        <w:keepNext/>
        <w:keepLines/>
        <w:spacing w:line="276" w:lineRule="auto"/>
        <w:ind w:left="284"/>
        <w:jc w:val="both"/>
        <w:rPr>
          <w:rFonts w:ascii="Century Gothic" w:eastAsia="Times New Roman" w:hAnsi="Century Gothic"/>
          <w:szCs w:val="20"/>
        </w:rPr>
      </w:pPr>
      <w:r w:rsidRPr="0006406A">
        <w:rPr>
          <w:rFonts w:ascii="Century Gothic" w:eastAsia="Times New Roman" w:hAnsi="Century Gothic"/>
          <w:szCs w:val="20"/>
        </w:rPr>
        <w:t xml:space="preserve">Roki plačil glavnemu izvajalcu in njegovim podizvajalcem, če ti zahtevajo neposredna plačila, so enaki. </w:t>
      </w:r>
    </w:p>
    <w:p w14:paraId="52272D1F" w14:textId="77777777" w:rsidR="0006406A" w:rsidRPr="0006406A" w:rsidRDefault="0006406A" w:rsidP="0006406A">
      <w:pPr>
        <w:tabs>
          <w:tab w:val="left" w:pos="284"/>
          <w:tab w:val="left" w:pos="567"/>
          <w:tab w:val="left" w:pos="851"/>
        </w:tabs>
        <w:spacing w:after="60" w:line="276" w:lineRule="auto"/>
        <w:ind w:left="284"/>
        <w:rPr>
          <w:rFonts w:ascii="Century Gothic" w:eastAsia="Times New Roman" w:hAnsi="Century Gothic"/>
          <w:caps/>
          <w:color w:val="7F7F7F"/>
          <w:szCs w:val="20"/>
        </w:rPr>
      </w:pPr>
    </w:p>
    <w:p w14:paraId="7F3B388E" w14:textId="77777777" w:rsidR="009658BC" w:rsidRPr="00527D29" w:rsidRDefault="009658BC" w:rsidP="00B52C86">
      <w:pPr>
        <w:keepNext/>
        <w:keepLines/>
        <w:spacing w:line="276" w:lineRule="auto"/>
        <w:jc w:val="both"/>
        <w:rPr>
          <w:rFonts w:ascii="Century Gothic" w:hAnsi="Century Gothic"/>
        </w:rPr>
      </w:pPr>
    </w:p>
    <w:p w14:paraId="1DF5A64F" w14:textId="77777777" w:rsidR="009658BC" w:rsidRPr="00527D29"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Variantne ponudbe</w:t>
      </w:r>
    </w:p>
    <w:p w14:paraId="73F9EEF3"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Naročnik ne dopušča predložitve variantne ponudbe.</w:t>
      </w:r>
    </w:p>
    <w:p w14:paraId="5650E0B4"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Ponudba, ki bo vsebovala variantno ponudbo, bo iz postopka javnega naročila izločena kot nedopustna.</w:t>
      </w:r>
    </w:p>
    <w:p w14:paraId="3BF9F510" w14:textId="77777777" w:rsidR="009658BC" w:rsidRPr="00527D29" w:rsidRDefault="009658BC" w:rsidP="00B52C86">
      <w:pPr>
        <w:keepNext/>
        <w:keepLines/>
        <w:spacing w:line="276" w:lineRule="auto"/>
        <w:ind w:left="284"/>
        <w:jc w:val="both"/>
        <w:rPr>
          <w:rFonts w:ascii="Century Gothic" w:hAnsi="Century Gothic"/>
        </w:rPr>
      </w:pPr>
    </w:p>
    <w:p w14:paraId="10326CF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Omejitev sodelovanja</w:t>
      </w:r>
    </w:p>
    <w:p w14:paraId="798AD575" w14:textId="77777777" w:rsidR="007B5A0B" w:rsidRPr="00527D29" w:rsidRDefault="007B5A0B" w:rsidP="00B52C86">
      <w:pPr>
        <w:keepNext/>
        <w:keepLines/>
        <w:spacing w:line="276" w:lineRule="auto"/>
        <w:ind w:left="284"/>
        <w:jc w:val="both"/>
        <w:rPr>
          <w:rFonts w:ascii="Century Gothic" w:hAnsi="Century Gothic"/>
          <w:lang w:val="sv-SE"/>
        </w:rPr>
      </w:pPr>
      <w:r w:rsidRPr="00527D2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27D29">
        <w:rPr>
          <w:rFonts w:ascii="Century Gothic" w:hAnsi="Century Gothic"/>
          <w:lang w:val="sv-SE"/>
        </w:rPr>
        <w:t>preverjanju izkaže, da so prijave oblikovane neodvisno in da ni nevarnosti negativnega vpliva na konkurenco med ponudniki.</w:t>
      </w:r>
    </w:p>
    <w:p w14:paraId="5E2BDD44" w14:textId="77777777" w:rsidR="007B5A0B" w:rsidRPr="00527D29" w:rsidRDefault="007B5A0B" w:rsidP="00B52C86">
      <w:pPr>
        <w:keepNext/>
        <w:keepLines/>
        <w:spacing w:line="276" w:lineRule="auto"/>
        <w:jc w:val="both"/>
        <w:rPr>
          <w:rFonts w:ascii="Century Gothic" w:hAnsi="Century Gothic"/>
        </w:rPr>
      </w:pPr>
    </w:p>
    <w:p w14:paraId="53D46BF8" w14:textId="4F036334"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Pregled in OCENJEVANJE ponudb</w:t>
      </w:r>
    </w:p>
    <w:p w14:paraId="173EE303" w14:textId="7491D9B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527D29" w:rsidRDefault="007B5A0B" w:rsidP="00B52C86">
      <w:pPr>
        <w:keepNext/>
        <w:keepLines/>
        <w:spacing w:line="276" w:lineRule="auto"/>
        <w:ind w:left="284"/>
        <w:jc w:val="both"/>
        <w:rPr>
          <w:rFonts w:ascii="Century Gothic" w:hAnsi="Century Gothic"/>
        </w:rPr>
      </w:pPr>
    </w:p>
    <w:p w14:paraId="6D56976A"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27D29">
        <w:rPr>
          <w:rFonts w:ascii="Century Gothic" w:hAnsi="Century Gothic"/>
        </w:rPr>
        <w:t>h</w:t>
      </w:r>
      <w:r w:rsidRPr="00527D29">
        <w:rPr>
          <w:rFonts w:ascii="Century Gothic" w:hAnsi="Century Gothic"/>
        </w:rPr>
        <w:t xml:space="preserve"> primerih bo naročnik postopal v skladu z določbami 89. člena ZJN-3.</w:t>
      </w:r>
    </w:p>
    <w:p w14:paraId="2DFBB279" w14:textId="77777777" w:rsidR="007B5A0B" w:rsidRPr="00527D29" w:rsidRDefault="007B5A0B" w:rsidP="00B52C86">
      <w:pPr>
        <w:keepNext/>
        <w:keepLines/>
        <w:spacing w:line="276" w:lineRule="auto"/>
        <w:ind w:left="284"/>
        <w:jc w:val="both"/>
        <w:rPr>
          <w:rFonts w:ascii="Century Gothic" w:hAnsi="Century Gothic"/>
        </w:rPr>
      </w:pPr>
    </w:p>
    <w:p w14:paraId="2BFA9444" w14:textId="06FF91E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27D29">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27D29">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27D29" w:rsidRDefault="007B5A0B" w:rsidP="00B52C86">
      <w:pPr>
        <w:keepNext/>
        <w:keepLines/>
        <w:spacing w:line="276" w:lineRule="auto"/>
        <w:ind w:left="284"/>
        <w:jc w:val="both"/>
        <w:rPr>
          <w:rFonts w:ascii="Century Gothic" w:hAnsi="Century Gothic"/>
        </w:rPr>
      </w:pPr>
    </w:p>
    <w:p w14:paraId="4CDF8BA1" w14:textId="2A49C57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527D29" w:rsidRDefault="007B5A0B" w:rsidP="00B52C86">
      <w:pPr>
        <w:keepNext/>
        <w:keepLines/>
        <w:spacing w:line="276" w:lineRule="auto"/>
        <w:ind w:left="284"/>
        <w:jc w:val="both"/>
        <w:rPr>
          <w:rFonts w:ascii="Century Gothic" w:hAnsi="Century Gothic"/>
        </w:rPr>
      </w:pPr>
    </w:p>
    <w:p w14:paraId="1125E1E7"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527D29" w:rsidRDefault="007B5A0B" w:rsidP="00B52C86">
      <w:pPr>
        <w:keepNext/>
        <w:keepLines/>
        <w:spacing w:line="276" w:lineRule="auto"/>
        <w:ind w:left="284"/>
        <w:jc w:val="both"/>
        <w:rPr>
          <w:rFonts w:ascii="Century Gothic" w:hAnsi="Century Gothic"/>
        </w:rPr>
      </w:pPr>
    </w:p>
    <w:p w14:paraId="5007550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OBVEZNOST PREDLOŽITVE PODATKOV PRED SKLENITVIJO POGODBE</w:t>
      </w:r>
    </w:p>
    <w:p w14:paraId="4455AB36" w14:textId="672FF268"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Pred sklenitvijo pogodbe</w:t>
      </w:r>
      <w:r w:rsidR="003B58A3" w:rsidRPr="00527D29">
        <w:rPr>
          <w:rFonts w:ascii="Century Gothic" w:hAnsi="Century Gothic"/>
        </w:rPr>
        <w:t xml:space="preserve"> mora izbrani ponudnik</w:t>
      </w:r>
      <w:r w:rsidR="00B077D2" w:rsidRPr="00527D29">
        <w:rPr>
          <w:rFonts w:ascii="Century Gothic" w:hAnsi="Century Gothic"/>
        </w:rPr>
        <w:t>,</w:t>
      </w:r>
      <w:r w:rsidRPr="00527D29">
        <w:rPr>
          <w:rFonts w:ascii="Century Gothic" w:hAnsi="Century Gothic"/>
        </w:rPr>
        <w:t xml:space="preserve"> </w:t>
      </w:r>
      <w:r w:rsidR="00B077D2" w:rsidRPr="00527D29">
        <w:rPr>
          <w:rFonts w:ascii="Century Gothic" w:hAnsi="Century Gothic"/>
        </w:rPr>
        <w:t xml:space="preserve">v kolikor podatkov ni predložil že v fazi oddaje ponudbe, </w:t>
      </w:r>
      <w:r w:rsidRPr="00527D29">
        <w:rPr>
          <w:rFonts w:ascii="Century Gothic" w:hAnsi="Century Gothic"/>
        </w:rPr>
        <w:t>na naročnikov poziv v 8 dneh od prejema poziva posredovati</w:t>
      </w:r>
      <w:r w:rsidR="007A6E4B" w:rsidRPr="00527D29">
        <w:rPr>
          <w:rFonts w:ascii="Century Gothic" w:hAnsi="Century Gothic"/>
        </w:rPr>
        <w:t xml:space="preserve"> naslednje</w:t>
      </w:r>
      <w:r w:rsidRPr="00527D29">
        <w:rPr>
          <w:rFonts w:ascii="Century Gothic" w:hAnsi="Century Gothic"/>
        </w:rPr>
        <w:t xml:space="preserve"> podatke:</w:t>
      </w:r>
    </w:p>
    <w:p w14:paraId="2595FCE7" w14:textId="77777777"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r w:rsidR="00B2034A" w:rsidRPr="00527D29">
        <w:rPr>
          <w:rFonts w:ascii="Century Gothic" w:hAnsi="Century Gothic"/>
        </w:rPr>
        <w:t>,</w:t>
      </w:r>
    </w:p>
    <w:p w14:paraId="4E671A10" w14:textId="5F538119" w:rsidR="00B2034A" w:rsidRPr="00527D29" w:rsidRDefault="00B2034A"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szCs w:val="20"/>
        </w:rPr>
        <w:t xml:space="preserve">da niso podane okoliščine, za katere veljajo omejitve poslovanja z naročnikom oz. da </w:t>
      </w:r>
      <w:r w:rsidRPr="00527D29">
        <w:rPr>
          <w:rFonts w:ascii="Century Gothic" w:hAnsi="Century Gothic"/>
          <w:bCs/>
          <w:szCs w:val="20"/>
        </w:rPr>
        <w:t>fizične ter pravne osebe, navedene v prvi in drugi alineji te točke</w:t>
      </w:r>
      <w:r w:rsidRPr="00527D29">
        <w:rPr>
          <w:rFonts w:ascii="Century Gothic" w:hAnsi="Century Gothic"/>
          <w:b/>
          <w:caps/>
          <w:szCs w:val="20"/>
        </w:rPr>
        <w:t xml:space="preserve">, </w:t>
      </w:r>
      <w:r w:rsidRPr="00527D29">
        <w:rPr>
          <w:rFonts w:ascii="Century Gothic" w:hAnsi="Century Gothic"/>
          <w:szCs w:val="20"/>
        </w:rPr>
        <w:t xml:space="preserve">niso povezane s funkcionarji pri naročniku </w:t>
      </w:r>
      <w:r w:rsidRPr="00527D29">
        <w:rPr>
          <w:rFonts w:ascii="Century Gothic" w:hAnsi="Century Gothic"/>
          <w:bCs/>
          <w:szCs w:val="20"/>
        </w:rPr>
        <w:t>oz</w:t>
      </w:r>
      <w:r w:rsidRPr="00527D29">
        <w:rPr>
          <w:rFonts w:ascii="Century Gothic" w:hAnsi="Century Gothic"/>
          <w:b/>
          <w:caps/>
          <w:szCs w:val="20"/>
        </w:rPr>
        <w:t xml:space="preserve">. </w:t>
      </w:r>
      <w:r w:rsidRPr="00527D29">
        <w:rPr>
          <w:rFonts w:ascii="Century Gothic" w:hAnsi="Century Gothic"/>
          <w:szCs w:val="20"/>
        </w:rPr>
        <w:t>z družinskimi člani funkcionarjev na način, določen v prvem odstavku 35. člena ZIntPK</w:t>
      </w:r>
      <w:r w:rsidRPr="00527D29">
        <w:rPr>
          <w:rFonts w:ascii="Century Gothic" w:hAnsi="Century Gothic"/>
        </w:rPr>
        <w:t>.</w:t>
      </w:r>
    </w:p>
    <w:p w14:paraId="71A2E6E3" w14:textId="77777777" w:rsidR="007B5A0B" w:rsidRPr="00527D29"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Pravno varstvo v postopku javnega naročanja</w:t>
      </w:r>
    </w:p>
    <w:p w14:paraId="1EE8B833" w14:textId="77777777" w:rsidR="00FB12FE" w:rsidRPr="00B23835" w:rsidRDefault="00FB12FE" w:rsidP="00FB12FE">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0EF4DF9" w14:textId="77777777" w:rsidR="00FB12FE" w:rsidRPr="00B23835" w:rsidRDefault="00FB12FE" w:rsidP="00FB12FE">
      <w:pPr>
        <w:spacing w:line="276" w:lineRule="auto"/>
        <w:ind w:left="284"/>
        <w:jc w:val="both"/>
        <w:rPr>
          <w:rFonts w:ascii="Century Gothic" w:eastAsia="Times New Roman" w:hAnsi="Century Gothic"/>
          <w:szCs w:val="20"/>
        </w:rPr>
      </w:pPr>
    </w:p>
    <w:p w14:paraId="578F344E" w14:textId="77777777" w:rsidR="00FB12FE" w:rsidRPr="00B23835" w:rsidRDefault="00FB12FE" w:rsidP="00FB12FE">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2BD66EED" w14:textId="77777777" w:rsidR="00FB12FE" w:rsidRPr="00B23835" w:rsidRDefault="00FB12FE" w:rsidP="00FB12FE">
      <w:pPr>
        <w:spacing w:line="276" w:lineRule="auto"/>
        <w:ind w:left="284"/>
        <w:jc w:val="both"/>
        <w:rPr>
          <w:rFonts w:ascii="Century Gothic" w:eastAsia="Times New Roman" w:hAnsi="Century Gothic"/>
          <w:szCs w:val="20"/>
        </w:rPr>
      </w:pPr>
    </w:p>
    <w:p w14:paraId="5C6A44BA" w14:textId="77777777" w:rsidR="00FB12FE" w:rsidRPr="00B23835" w:rsidRDefault="00FB12FE" w:rsidP="00FB12FE">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73DB6A1C" w14:textId="77777777"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4382AC82" w14:textId="77777777"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720C648" w14:textId="77777777"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0F635D79" w14:textId="77777777"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predmet javnega naročila,</w:t>
      </w:r>
    </w:p>
    <w:p w14:paraId="7205AFF7" w14:textId="77777777"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pooblastilo za zastopanje v predrevizijskem in revizijskem postopku, če vlagatelj nastopa s pooblaščencem,</w:t>
      </w:r>
    </w:p>
    <w:p w14:paraId="5F3C7BBB" w14:textId="1876C2EA" w:rsidR="00FB12FE" w:rsidRPr="00B23835" w:rsidRDefault="00FB12FE" w:rsidP="00FB12FE">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potrdilo o vplačilu takse v višini </w:t>
      </w:r>
      <w:r w:rsidR="00E64ECB">
        <w:rPr>
          <w:rFonts w:ascii="Century Gothic" w:eastAsia="Times New Roman" w:hAnsi="Century Gothic"/>
          <w:szCs w:val="20"/>
        </w:rPr>
        <w:t>4</w:t>
      </w:r>
      <w:r w:rsidRPr="00B23835">
        <w:rPr>
          <w:rFonts w:ascii="Century Gothic" w:eastAsia="Times New Roman" w:hAnsi="Century Gothic"/>
          <w:szCs w:val="20"/>
        </w:rPr>
        <w:t>.000,00 EUR na račun SI56 0110 0100 0358 802 (sklic 16110-7111290-XXXXXXXX, pri čemer je XXXXXX številka obvestila o naročilu iz Portala javnih naročil, ki je podana v obliki JNXXXXXX/20XX-B01).</w:t>
      </w:r>
    </w:p>
    <w:p w14:paraId="2E63AF71" w14:textId="77777777" w:rsidR="00FB12FE" w:rsidRPr="00B23835" w:rsidRDefault="00FB12FE" w:rsidP="00FB12FE">
      <w:pPr>
        <w:spacing w:line="276" w:lineRule="auto"/>
        <w:ind w:left="510" w:hanging="226"/>
        <w:contextualSpacing/>
        <w:jc w:val="both"/>
        <w:rPr>
          <w:rFonts w:ascii="Century Gothic" w:eastAsia="Times New Roman" w:hAnsi="Century Gothic"/>
          <w:szCs w:val="20"/>
        </w:rPr>
      </w:pPr>
    </w:p>
    <w:p w14:paraId="414E5B37" w14:textId="77777777" w:rsidR="00FB12FE" w:rsidRPr="00B23835" w:rsidRDefault="00FB12FE" w:rsidP="00FB12FE">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60E2CA9" w14:textId="77777777" w:rsidR="00FB12FE" w:rsidRPr="00B23835" w:rsidRDefault="00FB12FE" w:rsidP="00FB12FE">
      <w:pPr>
        <w:spacing w:line="276" w:lineRule="auto"/>
        <w:ind w:left="284"/>
        <w:contextualSpacing/>
        <w:jc w:val="both"/>
        <w:rPr>
          <w:rFonts w:ascii="Century Gothic" w:eastAsia="Times New Roman" w:hAnsi="Century Gothic"/>
          <w:szCs w:val="20"/>
        </w:rPr>
      </w:pPr>
    </w:p>
    <w:p w14:paraId="18D44DE0" w14:textId="77777777" w:rsidR="00FB12FE" w:rsidRPr="00B23835" w:rsidRDefault="00FB12FE" w:rsidP="00FB12FE">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CEE240F" w14:textId="77777777" w:rsidR="0006406A" w:rsidRDefault="0006406A" w:rsidP="0006406A">
      <w:pPr>
        <w:spacing w:line="276" w:lineRule="auto"/>
        <w:ind w:left="284"/>
        <w:jc w:val="both"/>
        <w:rPr>
          <w:rFonts w:ascii="Century Gothic" w:eastAsia="Times New Roman" w:hAnsi="Century Gothic"/>
          <w:szCs w:val="20"/>
        </w:rPr>
      </w:pPr>
    </w:p>
    <w:p w14:paraId="64F6B6E4" w14:textId="77777777" w:rsidR="007B5A0B" w:rsidRPr="00527D29" w:rsidRDefault="007B5A0B" w:rsidP="00B52C86">
      <w:pPr>
        <w:keepNext/>
        <w:keepLines/>
        <w:widowControl w:val="0"/>
        <w:spacing w:line="276" w:lineRule="auto"/>
        <w:ind w:left="284"/>
        <w:jc w:val="both"/>
        <w:rPr>
          <w:rFonts w:ascii="Century Gothic" w:hAnsi="Century Gothic"/>
        </w:rPr>
      </w:pPr>
    </w:p>
    <w:p w14:paraId="67D32F1A" w14:textId="77777777" w:rsidR="00F0121D" w:rsidRPr="00527D29" w:rsidRDefault="00F0121D" w:rsidP="00B52C86">
      <w:pPr>
        <w:keepNext/>
        <w:keepLines/>
        <w:widowControl w:val="0"/>
        <w:spacing w:line="276" w:lineRule="auto"/>
        <w:ind w:left="284"/>
        <w:jc w:val="both"/>
        <w:rPr>
          <w:rFonts w:ascii="Century Gothic" w:hAnsi="Century Gothic"/>
        </w:rPr>
      </w:pPr>
    </w:p>
    <w:p w14:paraId="2BC2F654" w14:textId="77777777" w:rsidR="00C93A05" w:rsidRPr="00527D29" w:rsidRDefault="00C93A05" w:rsidP="00B52C86">
      <w:pPr>
        <w:keepNext/>
        <w:keepLines/>
        <w:spacing w:line="276" w:lineRule="auto"/>
        <w:rPr>
          <w:rFonts w:ascii="Century Gothic" w:hAnsi="Century Gothic"/>
          <w:b/>
          <w:caps/>
          <w:color w:val="7F7F7F"/>
          <w:sz w:val="28"/>
          <w:szCs w:val="28"/>
          <w:u w:val="single"/>
        </w:rPr>
      </w:pPr>
      <w:r w:rsidRPr="00527D29">
        <w:rPr>
          <w:rFonts w:ascii="Century Gothic" w:hAnsi="Century Gothic"/>
        </w:rPr>
        <w:br w:type="page"/>
      </w:r>
    </w:p>
    <w:p w14:paraId="7170ADFC" w14:textId="77777777" w:rsidR="00F0121D" w:rsidRPr="00527D29" w:rsidRDefault="00F0121D" w:rsidP="00B52C86">
      <w:pPr>
        <w:pStyle w:val="PODNASLOV"/>
        <w:keepNext/>
        <w:keepLines/>
        <w:widowControl w:val="0"/>
        <w:spacing w:after="0" w:line="276" w:lineRule="auto"/>
        <w:ind w:left="0" w:firstLine="0"/>
        <w:jc w:val="both"/>
        <w:outlineLvl w:val="0"/>
        <w:rPr>
          <w:rFonts w:ascii="Century Gothic" w:hAnsi="Century Gothic"/>
        </w:rPr>
      </w:pPr>
      <w:r w:rsidRPr="00527D29">
        <w:rPr>
          <w:rFonts w:ascii="Century Gothic" w:hAnsi="Century Gothic"/>
        </w:rPr>
        <w:lastRenderedPageBreak/>
        <w:t>B) MERILA ZA IZBIRO NAJUGODNEJŠEGA PONUDNIKA</w:t>
      </w:r>
    </w:p>
    <w:p w14:paraId="0ACF829A" w14:textId="77777777" w:rsidR="00192E2D" w:rsidRPr="00527D29" w:rsidRDefault="00192E2D" w:rsidP="00B52C86">
      <w:pPr>
        <w:keepNext/>
        <w:keepLines/>
        <w:spacing w:line="276" w:lineRule="auto"/>
        <w:ind w:left="284"/>
        <w:jc w:val="both"/>
        <w:rPr>
          <w:rFonts w:ascii="Century Gothic" w:hAnsi="Century Gothic"/>
          <w:b/>
        </w:rPr>
      </w:pPr>
    </w:p>
    <w:p w14:paraId="395AD4F7" w14:textId="77777777" w:rsidR="00C94AE1" w:rsidRPr="00527D29" w:rsidRDefault="00C94AE1" w:rsidP="00B52C86">
      <w:pPr>
        <w:keepNext/>
        <w:keepLines/>
        <w:spacing w:line="276" w:lineRule="auto"/>
        <w:ind w:left="284"/>
        <w:jc w:val="both"/>
        <w:rPr>
          <w:rFonts w:ascii="Century Gothic" w:hAnsi="Century Gothic"/>
          <w:b/>
        </w:rPr>
      </w:pPr>
    </w:p>
    <w:p w14:paraId="345B7177" w14:textId="5F7415D1"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b/>
        </w:rPr>
        <w:t>Merilo za izbor je ekonomsko najugodnejša ponudba.</w:t>
      </w:r>
    </w:p>
    <w:p w14:paraId="331CBC98" w14:textId="77777777" w:rsidR="00C94AE1" w:rsidRPr="00527D29" w:rsidRDefault="00C94AE1" w:rsidP="00B52C86">
      <w:pPr>
        <w:keepNext/>
        <w:keepLines/>
        <w:spacing w:line="276" w:lineRule="auto"/>
        <w:ind w:left="284"/>
        <w:jc w:val="both"/>
        <w:rPr>
          <w:rFonts w:ascii="Century Gothic" w:hAnsi="Century Gothic"/>
        </w:rPr>
      </w:pPr>
    </w:p>
    <w:p w14:paraId="044BFCAA" w14:textId="2A6AC60F" w:rsidR="00B14238" w:rsidRDefault="00B14238" w:rsidP="00B14238">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r w:rsidRPr="00E56F25">
        <w:rPr>
          <w:rFonts w:ascii="Century Gothic" w:hAnsi="Century Gothic"/>
        </w:rPr>
        <w:t>podmeril A</w:t>
      </w:r>
      <w:r w:rsidR="00E56F25" w:rsidRPr="00E56F25">
        <w:rPr>
          <w:rFonts w:ascii="Century Gothic" w:hAnsi="Century Gothic"/>
        </w:rPr>
        <w:t xml:space="preserve"> in</w:t>
      </w:r>
      <w:r w:rsidRPr="00E56F25">
        <w:rPr>
          <w:rFonts w:ascii="Century Gothic" w:hAnsi="Century Gothic"/>
        </w:rPr>
        <w:t xml:space="preserve"> B</w:t>
      </w:r>
      <w:r w:rsidR="004F46A2" w:rsidRPr="00E56F25">
        <w:rPr>
          <w:rFonts w:ascii="Century Gothic" w:hAnsi="Century Gothic"/>
        </w:rPr>
        <w:t xml:space="preserve"> </w:t>
      </w:r>
      <w:r w:rsidRPr="00E56F25">
        <w:rPr>
          <w:rFonts w:ascii="Century Gothic" w:hAnsi="Century Gothic"/>
        </w:rPr>
        <w:t>prejela najve</w:t>
      </w:r>
      <w:r>
        <w:rPr>
          <w:rFonts w:ascii="Century Gothic" w:hAnsi="Century Gothic"/>
        </w:rPr>
        <w:t xml:space="preserve">č točk. Maksimalno število doseženih točk </w:t>
      </w:r>
      <w:r w:rsidRPr="00D7624D">
        <w:rPr>
          <w:rFonts w:ascii="Century Gothic" w:hAnsi="Century Gothic"/>
        </w:rPr>
        <w:t>je 100 točk</w:t>
      </w:r>
      <w:r>
        <w:rPr>
          <w:rFonts w:ascii="Century Gothic" w:hAnsi="Century Gothic"/>
        </w:rPr>
        <w:t>.</w:t>
      </w:r>
    </w:p>
    <w:p w14:paraId="7228C525" w14:textId="77777777" w:rsidR="00B14238" w:rsidRDefault="00B14238" w:rsidP="00B14238">
      <w:pPr>
        <w:spacing w:line="276" w:lineRule="auto"/>
        <w:ind w:left="284"/>
        <w:jc w:val="both"/>
        <w:rPr>
          <w:rFonts w:ascii="Century Gothic" w:hAnsi="Century Gothic"/>
        </w:rPr>
      </w:pPr>
    </w:p>
    <w:p w14:paraId="21200FE8" w14:textId="77777777" w:rsidR="00B14238" w:rsidRPr="00204D6C" w:rsidRDefault="00B14238" w:rsidP="00B14238">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660F0DAC" w14:textId="77777777" w:rsidR="00B14238" w:rsidRPr="00204D6C" w:rsidRDefault="00B14238" w:rsidP="00B14238">
      <w:pPr>
        <w:spacing w:line="276" w:lineRule="auto"/>
        <w:jc w:val="both"/>
        <w:rPr>
          <w:rFonts w:ascii="Century Gothic" w:eastAsiaTheme="minorEastAsia" w:hAnsi="Century Gothic"/>
        </w:rPr>
      </w:pPr>
    </w:p>
    <w:p w14:paraId="6A8C69E1" w14:textId="052023AB" w:rsidR="00B14238" w:rsidRPr="00204D6C" w:rsidRDefault="00B14238" w:rsidP="00B14238">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 xml:space="preserve">Skupna ponujena cena (max. </w:t>
      </w:r>
      <w:r w:rsidR="00E56F25">
        <w:rPr>
          <w:rFonts w:ascii="Century Gothic" w:eastAsiaTheme="minorEastAsia" w:hAnsi="Century Gothic"/>
          <w:b/>
        </w:rPr>
        <w:t>8</w:t>
      </w:r>
      <w:r w:rsidR="004F46A2">
        <w:rPr>
          <w:rFonts w:ascii="Century Gothic" w:eastAsiaTheme="minorEastAsia" w:hAnsi="Century Gothic"/>
          <w:b/>
        </w:rPr>
        <w:t>0</w:t>
      </w:r>
      <w:r w:rsidRPr="00204D6C">
        <w:rPr>
          <w:rFonts w:ascii="Century Gothic" w:eastAsiaTheme="minorEastAsia" w:hAnsi="Century Gothic"/>
          <w:b/>
        </w:rPr>
        <w:t xml:space="preserve"> točk)</w:t>
      </w:r>
    </w:p>
    <w:p w14:paraId="27C6DA3F" w14:textId="77777777" w:rsidR="00B14238" w:rsidRPr="00D7624D" w:rsidRDefault="00B14238" w:rsidP="00B14238">
      <w:pPr>
        <w:spacing w:line="276" w:lineRule="auto"/>
        <w:ind w:left="284"/>
        <w:jc w:val="both"/>
        <w:rPr>
          <w:rFonts w:ascii="Century Gothic" w:hAnsi="Century Gothic"/>
        </w:rPr>
      </w:pPr>
      <w:r w:rsidRPr="00D7624D">
        <w:rPr>
          <w:rFonts w:ascii="Century Gothic" w:hAnsi="Century Gothic"/>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12AF5FE2" w14:textId="77777777" w:rsidR="00B14238" w:rsidRPr="00204D6C" w:rsidRDefault="00B14238" w:rsidP="00B14238">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B14238" w:rsidRPr="00204D6C" w14:paraId="187F8FCE" w14:textId="77777777" w:rsidTr="005563C8">
        <w:trPr>
          <w:trHeight w:val="525"/>
          <w:jc w:val="center"/>
        </w:trPr>
        <w:tc>
          <w:tcPr>
            <w:tcW w:w="2796" w:type="dxa"/>
            <w:vMerge w:val="restart"/>
          </w:tcPr>
          <w:p w14:paraId="6CFE0F08" w14:textId="77777777" w:rsidR="00B14238" w:rsidRPr="00204D6C" w:rsidRDefault="00B14238" w:rsidP="005563C8">
            <w:pPr>
              <w:keepNext/>
              <w:keepLines/>
              <w:spacing w:line="276" w:lineRule="auto"/>
              <w:jc w:val="center"/>
              <w:rPr>
                <w:rFonts w:ascii="Century Gothic" w:hAnsi="Century Gothic" w:cs="Arial"/>
                <w:b/>
              </w:rPr>
            </w:pPr>
            <w:r w:rsidRPr="00204D6C">
              <w:rPr>
                <w:rFonts w:ascii="Century Gothic" w:hAnsi="Century Gothic" w:cs="Arial"/>
                <w:b/>
              </w:rPr>
              <w:tab/>
            </w:r>
          </w:p>
          <w:p w14:paraId="69938D01" w14:textId="77777777" w:rsidR="00B14238" w:rsidRPr="00204D6C" w:rsidRDefault="00B14238" w:rsidP="005563C8">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»Najnižja skupna ponujena cena v EUR </w:t>
            </w:r>
            <w:r>
              <w:rPr>
                <w:rFonts w:ascii="Century Gothic" w:hAnsi="Century Gothic" w:cs="Arial"/>
              </w:rPr>
              <w:t>bre</w:t>
            </w:r>
            <w:r w:rsidRPr="00204D6C">
              <w:rPr>
                <w:rFonts w:ascii="Century Gothic" w:hAnsi="Century Gothic" w:cs="Arial"/>
              </w:rPr>
              <w:t>z DDV«</w:t>
            </w:r>
          </w:p>
        </w:tc>
        <w:tc>
          <w:tcPr>
            <w:tcW w:w="595" w:type="dxa"/>
            <w:vMerge w:val="restart"/>
            <w:vAlign w:val="center"/>
          </w:tcPr>
          <w:p w14:paraId="5C955D2B" w14:textId="77777777" w:rsidR="00B14238" w:rsidRPr="00204D6C" w:rsidRDefault="00B14238" w:rsidP="005563C8">
            <w:pPr>
              <w:keepNext/>
              <w:keepLines/>
              <w:spacing w:line="276" w:lineRule="auto"/>
              <w:jc w:val="center"/>
              <w:rPr>
                <w:rFonts w:ascii="Century Gothic" w:hAnsi="Century Gothic" w:cs="Arial"/>
              </w:rPr>
            </w:pPr>
          </w:p>
          <w:p w14:paraId="6924137C" w14:textId="77777777" w:rsidR="00B14238" w:rsidRPr="00204D6C" w:rsidRDefault="00B14238" w:rsidP="005563C8">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280C6639" w14:textId="77777777" w:rsidR="00B14238" w:rsidRDefault="00B14238" w:rsidP="005563C8">
            <w:pPr>
              <w:keepNext/>
              <w:keepLines/>
              <w:spacing w:line="276" w:lineRule="auto"/>
              <w:jc w:val="center"/>
              <w:rPr>
                <w:rFonts w:ascii="Century Gothic" w:hAnsi="Century Gothic" w:cs="Arial"/>
              </w:rPr>
            </w:pPr>
          </w:p>
          <w:p w14:paraId="7EBA5AF1" w14:textId="77777777" w:rsidR="00B14238" w:rsidRDefault="00B14238" w:rsidP="005563C8">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4E3FBF45" w14:textId="77777777" w:rsidR="00B14238" w:rsidRPr="00204D6C" w:rsidRDefault="00B14238" w:rsidP="005563C8">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7E998D4F" w14:textId="77777777" w:rsidR="00B14238" w:rsidRPr="00204D6C" w:rsidRDefault="00B14238" w:rsidP="005563C8">
            <w:pPr>
              <w:keepNext/>
              <w:keepLines/>
              <w:spacing w:line="276" w:lineRule="auto"/>
              <w:rPr>
                <w:rFonts w:ascii="Century Gothic" w:hAnsi="Century Gothic" w:cs="Arial"/>
              </w:rPr>
            </w:pPr>
          </w:p>
          <w:p w14:paraId="63CF0855" w14:textId="0529A49F" w:rsidR="00B14238" w:rsidRPr="00204D6C" w:rsidRDefault="00B14238" w:rsidP="005563C8">
            <w:pPr>
              <w:keepNext/>
              <w:keepLines/>
              <w:spacing w:line="276" w:lineRule="auto"/>
              <w:rPr>
                <w:rFonts w:ascii="Century Gothic" w:hAnsi="Century Gothic" w:cs="Arial"/>
              </w:rPr>
            </w:pPr>
            <w:r w:rsidRPr="00204D6C">
              <w:rPr>
                <w:rFonts w:ascii="Century Gothic" w:hAnsi="Century Gothic" w:cs="Arial"/>
              </w:rPr>
              <w:t xml:space="preserve"> x    </w:t>
            </w:r>
            <w:r w:rsidR="00E56F25">
              <w:rPr>
                <w:rFonts w:ascii="Century Gothic" w:hAnsi="Century Gothic" w:cs="Arial"/>
              </w:rPr>
              <w:t>8</w:t>
            </w:r>
            <w:r w:rsidR="004F46A2">
              <w:rPr>
                <w:rFonts w:ascii="Century Gothic" w:hAnsi="Century Gothic" w:cs="Arial"/>
              </w:rPr>
              <w:t>0</w:t>
            </w:r>
            <w:r w:rsidRPr="00204D6C">
              <w:rPr>
                <w:rFonts w:ascii="Century Gothic" w:hAnsi="Century Gothic" w:cs="Arial"/>
              </w:rPr>
              <w:t xml:space="preserve"> točk</w:t>
            </w:r>
          </w:p>
        </w:tc>
      </w:tr>
      <w:tr w:rsidR="00B14238" w:rsidRPr="00204D6C" w14:paraId="6EDD65E8" w14:textId="77777777" w:rsidTr="005563C8">
        <w:trPr>
          <w:trHeight w:val="140"/>
          <w:jc w:val="center"/>
        </w:trPr>
        <w:tc>
          <w:tcPr>
            <w:tcW w:w="2796" w:type="dxa"/>
            <w:vMerge/>
          </w:tcPr>
          <w:p w14:paraId="70BC8D07" w14:textId="77777777" w:rsidR="00B14238" w:rsidRPr="00204D6C" w:rsidRDefault="00B14238" w:rsidP="005563C8">
            <w:pPr>
              <w:keepNext/>
              <w:keepLines/>
              <w:spacing w:line="276" w:lineRule="auto"/>
              <w:jc w:val="center"/>
              <w:rPr>
                <w:rFonts w:ascii="Century Gothic" w:hAnsi="Century Gothic" w:cs="Arial"/>
              </w:rPr>
            </w:pPr>
          </w:p>
        </w:tc>
        <w:tc>
          <w:tcPr>
            <w:tcW w:w="595" w:type="dxa"/>
            <w:vMerge/>
          </w:tcPr>
          <w:p w14:paraId="0C7B326B" w14:textId="77777777" w:rsidR="00B14238" w:rsidRPr="00204D6C" w:rsidRDefault="00B14238" w:rsidP="005563C8">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6D49E37F" w14:textId="77777777" w:rsidR="00B14238" w:rsidRPr="00204D6C" w:rsidRDefault="00B14238" w:rsidP="005563C8">
            <w:pPr>
              <w:keepNext/>
              <w:keepLines/>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46A97AEB" w14:textId="77777777" w:rsidR="00B14238" w:rsidRPr="00204D6C" w:rsidRDefault="00B14238" w:rsidP="005563C8">
            <w:pPr>
              <w:keepNext/>
              <w:keepLines/>
              <w:spacing w:line="276" w:lineRule="auto"/>
              <w:jc w:val="both"/>
              <w:rPr>
                <w:rFonts w:ascii="Century Gothic" w:hAnsi="Century Gothic" w:cs="Arial"/>
              </w:rPr>
            </w:pPr>
          </w:p>
        </w:tc>
      </w:tr>
    </w:tbl>
    <w:p w14:paraId="3E9B5BA2" w14:textId="77777777" w:rsidR="00B14238" w:rsidRPr="00204D6C" w:rsidRDefault="00B14238" w:rsidP="00B14238">
      <w:pPr>
        <w:widowControl w:val="0"/>
        <w:spacing w:line="276" w:lineRule="auto"/>
        <w:ind w:left="284"/>
        <w:jc w:val="both"/>
        <w:rPr>
          <w:rFonts w:ascii="Century Gothic" w:eastAsiaTheme="minorEastAsia" w:hAnsi="Century Gothic"/>
        </w:rPr>
      </w:pPr>
    </w:p>
    <w:p w14:paraId="6917347C" w14:textId="77777777" w:rsidR="00B14238" w:rsidRDefault="00B14238" w:rsidP="00B14238">
      <w:pPr>
        <w:spacing w:line="276" w:lineRule="auto"/>
        <w:ind w:left="284"/>
        <w:jc w:val="both"/>
        <w:rPr>
          <w:rFonts w:ascii="Century Gothic" w:hAnsi="Century Gothic"/>
        </w:rPr>
      </w:pPr>
    </w:p>
    <w:p w14:paraId="3A4562B2" w14:textId="77777777" w:rsidR="00B14238" w:rsidRDefault="00B14238" w:rsidP="00B14238">
      <w:pPr>
        <w:spacing w:line="276" w:lineRule="auto"/>
        <w:ind w:left="284"/>
        <w:jc w:val="both"/>
        <w:rPr>
          <w:rFonts w:ascii="Century Gothic" w:hAnsi="Century Gothic"/>
        </w:rPr>
      </w:pPr>
      <w:r>
        <w:rPr>
          <w:rFonts w:ascii="Century Gothic" w:hAnsi="Century Gothic"/>
        </w:rPr>
        <w:t xml:space="preserve">Ponudniki ponujeno ceno vnesejo na obrazec </w:t>
      </w:r>
      <w:r w:rsidRPr="00682A9E">
        <w:rPr>
          <w:rFonts w:ascii="Century Gothic" w:hAnsi="Century Gothic"/>
          <w:b/>
          <w:bCs/>
        </w:rPr>
        <w:t>OBR-Ponudbeni predračun</w:t>
      </w:r>
      <w:r>
        <w:rPr>
          <w:rFonts w:ascii="Century Gothic" w:hAnsi="Century Gothic"/>
        </w:rPr>
        <w:t>.</w:t>
      </w:r>
    </w:p>
    <w:p w14:paraId="12E824DA" w14:textId="77777777" w:rsidR="00B14238" w:rsidRPr="00D7624D" w:rsidRDefault="00B14238" w:rsidP="00B14238">
      <w:pPr>
        <w:spacing w:line="276" w:lineRule="auto"/>
        <w:ind w:left="284"/>
        <w:jc w:val="both"/>
        <w:rPr>
          <w:rFonts w:ascii="Century Gothic" w:hAnsi="Century Gothic"/>
        </w:rPr>
      </w:pPr>
    </w:p>
    <w:p w14:paraId="6EDA7F08" w14:textId="416A5515" w:rsidR="00B14238" w:rsidRDefault="00B14238" w:rsidP="00B14238">
      <w:pPr>
        <w:pStyle w:val="Odstavekseznama"/>
        <w:widowControl w:val="0"/>
        <w:numPr>
          <w:ilvl w:val="0"/>
          <w:numId w:val="13"/>
        </w:numPr>
        <w:spacing w:line="276" w:lineRule="auto"/>
        <w:jc w:val="both"/>
        <w:rPr>
          <w:rFonts w:ascii="Century Gothic" w:eastAsiaTheme="minorEastAsia" w:hAnsi="Century Gothic"/>
          <w:b/>
          <w:bCs/>
        </w:rPr>
      </w:pPr>
      <w:r>
        <w:rPr>
          <w:rFonts w:ascii="Century Gothic" w:eastAsiaTheme="minorEastAsia" w:hAnsi="Century Gothic"/>
          <w:b/>
          <w:bCs/>
        </w:rPr>
        <w:t xml:space="preserve">Dodatne izkušnje kadrov </w:t>
      </w:r>
      <w:r w:rsidRPr="00204D6C">
        <w:rPr>
          <w:rFonts w:ascii="Century Gothic" w:eastAsiaTheme="minorEastAsia" w:hAnsi="Century Gothic"/>
          <w:b/>
        </w:rPr>
        <w:t xml:space="preserve">(max. </w:t>
      </w:r>
      <w:r w:rsidR="00E56F25">
        <w:rPr>
          <w:rFonts w:ascii="Century Gothic" w:eastAsiaTheme="minorEastAsia" w:hAnsi="Century Gothic"/>
          <w:b/>
        </w:rPr>
        <w:t>20</w:t>
      </w:r>
      <w:r w:rsidRPr="00204D6C">
        <w:rPr>
          <w:rFonts w:ascii="Century Gothic" w:eastAsiaTheme="minorEastAsia" w:hAnsi="Century Gothic"/>
          <w:b/>
        </w:rPr>
        <w:t xml:space="preserve"> točk)</w:t>
      </w:r>
    </w:p>
    <w:p w14:paraId="0E8C3DCE" w14:textId="77777777" w:rsidR="00B14238" w:rsidRDefault="00B14238" w:rsidP="00B14238">
      <w:pPr>
        <w:spacing w:line="276" w:lineRule="auto"/>
        <w:ind w:firstLine="284"/>
        <w:jc w:val="both"/>
        <w:rPr>
          <w:rFonts w:ascii="Century Gothic" w:hAnsi="Century Gothic"/>
        </w:rPr>
      </w:pPr>
    </w:p>
    <w:p w14:paraId="4E22BA50" w14:textId="761759A0" w:rsidR="00CC37DF" w:rsidRPr="00C71217" w:rsidRDefault="00CC37DF" w:rsidP="00CC37DF">
      <w:pPr>
        <w:keepNext/>
        <w:keepLines/>
        <w:ind w:left="284"/>
        <w:jc w:val="both"/>
        <w:rPr>
          <w:rFonts w:ascii="Century Gothic" w:hAnsi="Century Gothic"/>
          <w:szCs w:val="20"/>
        </w:rPr>
      </w:pPr>
      <w:r>
        <w:rPr>
          <w:rFonts w:ascii="Century Gothic" w:hAnsi="Century Gothic"/>
          <w:szCs w:val="20"/>
        </w:rPr>
        <w:t xml:space="preserve">Ponudnik </w:t>
      </w:r>
      <w:r w:rsidRPr="005754ED">
        <w:rPr>
          <w:rFonts w:ascii="Century Gothic" w:hAnsi="Century Gothic"/>
        </w:rPr>
        <w:t xml:space="preserve">prejme pri predmetnem merilu dodatne točke v kolikor katerikoli izmed nominiranega </w:t>
      </w:r>
      <w:r w:rsidRPr="00C71217">
        <w:rPr>
          <w:rFonts w:ascii="Century Gothic" w:hAnsi="Century Gothic"/>
        </w:rPr>
        <w:t xml:space="preserve">kadra, ki je imenovan skladno z 9. Pogojem </w:t>
      </w:r>
      <w:r w:rsidRPr="00C71217">
        <w:rPr>
          <w:rFonts w:ascii="Century Gothic" w:hAnsi="Century Gothic"/>
          <w:szCs w:val="20"/>
        </w:rPr>
        <w:t xml:space="preserve">razpolaga z referenčnimi posli, </w:t>
      </w:r>
      <w:r w:rsidR="00C71217" w:rsidRPr="00C71217">
        <w:rPr>
          <w:rFonts w:ascii="Century Gothic" w:hAnsi="Century Gothic"/>
          <w:szCs w:val="20"/>
        </w:rPr>
        <w:t>kot so opredeljeni v nadaljevanju</w:t>
      </w:r>
      <w:r w:rsidRPr="00C71217">
        <w:rPr>
          <w:rFonts w:ascii="Century Gothic" w:hAnsi="Century Gothic"/>
          <w:szCs w:val="20"/>
        </w:rPr>
        <w:t xml:space="preserve">, pri čemer </w:t>
      </w:r>
      <w:r w:rsidR="00C71217" w:rsidRPr="00C71217">
        <w:rPr>
          <w:rFonts w:ascii="Century Gothic" w:hAnsi="Century Gothic"/>
          <w:szCs w:val="20"/>
        </w:rPr>
        <w:t xml:space="preserve">posamezni kader </w:t>
      </w:r>
      <w:r w:rsidRPr="00C71217">
        <w:rPr>
          <w:rFonts w:ascii="Century Gothic" w:hAnsi="Century Gothic"/>
          <w:szCs w:val="20"/>
        </w:rPr>
        <w:t xml:space="preserve">za vsako dodatno referenco prejme </w:t>
      </w:r>
      <w:r w:rsidR="00E56F25" w:rsidRPr="00C71217">
        <w:rPr>
          <w:rFonts w:ascii="Century Gothic" w:hAnsi="Century Gothic"/>
          <w:szCs w:val="20"/>
        </w:rPr>
        <w:t>5</w:t>
      </w:r>
      <w:r w:rsidRPr="00C71217">
        <w:rPr>
          <w:rFonts w:ascii="Century Gothic" w:hAnsi="Century Gothic"/>
          <w:szCs w:val="20"/>
        </w:rPr>
        <w:t xml:space="preserve">  točk, vendar skupaj </w:t>
      </w:r>
      <w:r w:rsidR="00C71217" w:rsidRPr="00C71217">
        <w:rPr>
          <w:rFonts w:ascii="Century Gothic" w:hAnsi="Century Gothic"/>
          <w:szCs w:val="20"/>
        </w:rPr>
        <w:t xml:space="preserve">pri tem merilu lahko dosežejo </w:t>
      </w:r>
      <w:r w:rsidRPr="00C71217">
        <w:rPr>
          <w:rFonts w:ascii="Century Gothic" w:hAnsi="Century Gothic"/>
          <w:szCs w:val="20"/>
        </w:rPr>
        <w:t xml:space="preserve">največ </w:t>
      </w:r>
      <w:r w:rsidR="00E56F25" w:rsidRPr="00C71217">
        <w:rPr>
          <w:rFonts w:ascii="Century Gothic" w:hAnsi="Century Gothic"/>
          <w:szCs w:val="20"/>
        </w:rPr>
        <w:t>20</w:t>
      </w:r>
      <w:r w:rsidRPr="00C71217">
        <w:rPr>
          <w:rFonts w:ascii="Century Gothic" w:hAnsi="Century Gothic"/>
          <w:szCs w:val="20"/>
        </w:rPr>
        <w:t xml:space="preserve"> točk. </w:t>
      </w:r>
    </w:p>
    <w:p w14:paraId="25526C6D" w14:textId="77777777" w:rsidR="00CC37DF" w:rsidRDefault="00CC37DF" w:rsidP="00CC37DF">
      <w:pPr>
        <w:keepNext/>
        <w:keepLines/>
        <w:ind w:left="284"/>
        <w:jc w:val="both"/>
        <w:rPr>
          <w:rFonts w:ascii="Century Gothic" w:hAnsi="Century Gothic"/>
          <w:szCs w:val="20"/>
        </w:rPr>
      </w:pPr>
    </w:p>
    <w:p w14:paraId="35F1EF3A" w14:textId="7A663061" w:rsidR="00C71217" w:rsidRPr="00C71217" w:rsidRDefault="00C71217" w:rsidP="00CC37DF">
      <w:pPr>
        <w:keepNext/>
        <w:keepLines/>
        <w:ind w:left="284"/>
        <w:jc w:val="both"/>
        <w:rPr>
          <w:rFonts w:ascii="Century Gothic" w:hAnsi="Century Gothic"/>
          <w:szCs w:val="20"/>
        </w:rPr>
      </w:pPr>
      <w:r>
        <w:rPr>
          <w:rFonts w:ascii="Century Gothic" w:hAnsi="Century Gothic"/>
          <w:szCs w:val="20"/>
        </w:rPr>
        <w:t xml:space="preserve">Kot ustrezen referenčni pogoj kadra bo naročnik priznal referenčni posel, kjer je kader sodeloval </w:t>
      </w:r>
      <w:r w:rsidRPr="00C71217">
        <w:rPr>
          <w:rFonts w:ascii="Century Gothic" w:hAnsi="Century Gothic"/>
          <w:szCs w:val="20"/>
        </w:rPr>
        <w:t>v isti vlogi, kot je nominiran v predmetni ponudbi (tj. kot vodja projekta, vsebinski svetovalec ali razvijalec), pri implementaciji ERP sistema, ki je bil uspešno zaključen v zadnjih petih (5) letih pred rokom za oddajo ponudb</w:t>
      </w:r>
      <w:r>
        <w:rPr>
          <w:rFonts w:ascii="Century Gothic" w:hAnsi="Century Gothic"/>
          <w:szCs w:val="20"/>
        </w:rPr>
        <w:t>.</w:t>
      </w:r>
    </w:p>
    <w:p w14:paraId="50956B9C" w14:textId="77777777" w:rsidR="00C71217" w:rsidRPr="00C71217" w:rsidRDefault="00C71217" w:rsidP="00CC37DF">
      <w:pPr>
        <w:keepNext/>
        <w:keepLines/>
        <w:ind w:left="284"/>
        <w:jc w:val="both"/>
        <w:rPr>
          <w:rFonts w:ascii="Century Gothic" w:hAnsi="Century Gothic"/>
          <w:szCs w:val="20"/>
        </w:rPr>
      </w:pPr>
    </w:p>
    <w:p w14:paraId="66165182" w14:textId="2B5F95B8" w:rsidR="00CC37DF" w:rsidRDefault="00CC37DF" w:rsidP="00CC37DF">
      <w:pPr>
        <w:keepNext/>
        <w:keepLines/>
        <w:ind w:left="284"/>
        <w:jc w:val="both"/>
        <w:rPr>
          <w:rFonts w:ascii="Century Gothic" w:hAnsi="Century Gothic"/>
          <w:szCs w:val="20"/>
        </w:rPr>
      </w:pPr>
      <w:r w:rsidRPr="00C71217">
        <w:rPr>
          <w:rFonts w:ascii="Century Gothic" w:hAnsi="Century Gothic"/>
          <w:szCs w:val="20"/>
        </w:rPr>
        <w:t xml:space="preserve">Ponudnik referenčne posle predloži na obrazcu OBR-Kadri (obrazec referenčnega posla, pri čemer jih kopira glede na število referenčnih poslov). </w:t>
      </w:r>
      <w:r w:rsidR="00E56F25" w:rsidRPr="00C71217">
        <w:rPr>
          <w:rFonts w:ascii="Century Gothic" w:hAnsi="Century Gothic"/>
          <w:szCs w:val="20"/>
        </w:rPr>
        <w:t>Referenčni posli morajo biti potrjeni s strani naročnika referenčnega posla.</w:t>
      </w:r>
      <w:r w:rsidR="00E56F25">
        <w:rPr>
          <w:rFonts w:ascii="Century Gothic" w:hAnsi="Century Gothic"/>
          <w:szCs w:val="20"/>
        </w:rPr>
        <w:t xml:space="preserve"> </w:t>
      </w:r>
    </w:p>
    <w:p w14:paraId="5AC4593B" w14:textId="77777777" w:rsidR="00CC37DF" w:rsidRPr="00C94AE1" w:rsidRDefault="00CC37DF" w:rsidP="00B14238">
      <w:pPr>
        <w:spacing w:line="276" w:lineRule="auto"/>
        <w:ind w:firstLine="284"/>
        <w:jc w:val="both"/>
        <w:rPr>
          <w:rFonts w:ascii="Century Gothic" w:hAnsi="Century Gothic"/>
        </w:rPr>
      </w:pPr>
    </w:p>
    <w:p w14:paraId="01DAD5AF" w14:textId="77777777" w:rsidR="002100C1" w:rsidRPr="00527D29" w:rsidRDefault="00F0121D" w:rsidP="00B52C86">
      <w:pPr>
        <w:pStyle w:val="PODNASLOV"/>
        <w:keepNext/>
        <w:keepLines/>
        <w:spacing w:after="0" w:line="276" w:lineRule="auto"/>
        <w:outlineLvl w:val="0"/>
        <w:rPr>
          <w:rFonts w:ascii="Century Gothic" w:hAnsi="Century Gothic"/>
        </w:rPr>
      </w:pPr>
      <w:r w:rsidRPr="00527D29">
        <w:rPr>
          <w:rFonts w:ascii="Century Gothic" w:hAnsi="Century Gothic"/>
        </w:rPr>
        <w:lastRenderedPageBreak/>
        <w:t>C</w:t>
      </w:r>
      <w:r w:rsidR="00341E5A" w:rsidRPr="00527D29">
        <w:rPr>
          <w:rFonts w:ascii="Century Gothic" w:hAnsi="Century Gothic"/>
        </w:rPr>
        <w:t xml:space="preserve">) </w:t>
      </w:r>
      <w:r w:rsidR="008C5A53" w:rsidRPr="00527D29">
        <w:rPr>
          <w:rFonts w:ascii="Century Gothic" w:hAnsi="Century Gothic"/>
        </w:rPr>
        <w:t>POGOJI ZA UGOTAVLJANJE SPOSOBNOSTI</w:t>
      </w:r>
    </w:p>
    <w:p w14:paraId="43444163" w14:textId="77777777" w:rsidR="00192E2D" w:rsidRPr="00527D29" w:rsidRDefault="00192E2D" w:rsidP="00B52C86">
      <w:pPr>
        <w:keepNext/>
        <w:keepLines/>
        <w:spacing w:line="276" w:lineRule="auto"/>
        <w:jc w:val="both"/>
        <w:rPr>
          <w:rFonts w:ascii="Century Gothic" w:hAnsi="Century Gothic"/>
        </w:rPr>
      </w:pPr>
    </w:p>
    <w:p w14:paraId="2C8D5041" w14:textId="1D022E84"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(Razlogi za izključitev)</w:t>
      </w:r>
    </w:p>
    <w:p w14:paraId="4FC1C61A" w14:textId="2D7E765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527D29" w:rsidRDefault="008C5A53" w:rsidP="00B52C86">
      <w:pPr>
        <w:keepNext/>
        <w:keepLines/>
        <w:spacing w:line="276" w:lineRule="auto"/>
        <w:ind w:left="284"/>
        <w:jc w:val="both"/>
        <w:rPr>
          <w:rFonts w:ascii="Century Gothic" w:hAnsi="Century Gothic"/>
        </w:rPr>
      </w:pPr>
    </w:p>
    <w:p w14:paraId="5369ABBF" w14:textId="77777777" w:rsidR="008C5A53" w:rsidRPr="00527D29" w:rsidRDefault="008C5A53" w:rsidP="00B52C86">
      <w:pPr>
        <w:pStyle w:val="Odstavekseznama"/>
        <w:keepNext/>
        <w:keepLines/>
        <w:numPr>
          <w:ilvl w:val="0"/>
          <w:numId w:val="8"/>
        </w:numPr>
        <w:spacing w:line="276" w:lineRule="auto"/>
        <w:jc w:val="both"/>
        <w:rPr>
          <w:rFonts w:ascii="Century Gothic" w:hAnsi="Century Gothic"/>
        </w:rPr>
      </w:pPr>
      <w:r w:rsidRPr="00527D29">
        <w:rPr>
          <w:rFonts w:ascii="Century Gothic" w:hAnsi="Century Gothic"/>
        </w:rPr>
        <w:t>RAZLOGI, POVEZANI S KAZENSKIMI OBSODBAMI:</w:t>
      </w:r>
      <w:r w:rsidRPr="00527D29">
        <w:rPr>
          <w:rFonts w:ascii="Century Gothic" w:hAnsi="Century Gothic"/>
          <w:b/>
        </w:rPr>
        <w:t xml:space="preserve"> </w:t>
      </w:r>
    </w:p>
    <w:p w14:paraId="17EE8E30"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42F77710" w14:textId="77777777" w:rsidR="008C5A53" w:rsidRPr="00527D29" w:rsidRDefault="008C5A53" w:rsidP="00B52C86">
      <w:pPr>
        <w:pStyle w:val="Odstavekseznama"/>
        <w:keepNext/>
        <w:keepLines/>
        <w:numPr>
          <w:ilvl w:val="0"/>
          <w:numId w:val="8"/>
        </w:numPr>
        <w:spacing w:line="276" w:lineRule="auto"/>
        <w:jc w:val="both"/>
        <w:rPr>
          <w:rFonts w:ascii="Century Gothic" w:hAnsi="Century Gothic"/>
        </w:rPr>
      </w:pPr>
      <w:r w:rsidRPr="00527D29">
        <w:rPr>
          <w:rFonts w:ascii="Century Gothic" w:hAnsi="Century Gothic"/>
        </w:rPr>
        <w:t xml:space="preserve">RAZLOGI, POVEZANIH S PLAČILOM DAVKOV ALI PRISPEVKOV ZA SOCIALNO VARNOST: </w:t>
      </w:r>
    </w:p>
    <w:p w14:paraId="2A9F8990"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56D309B"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8EE753E" w14:textId="77777777" w:rsidR="008C5A53" w:rsidRPr="00527D29" w:rsidRDefault="008C5A53" w:rsidP="00B52C86">
      <w:pPr>
        <w:pStyle w:val="Odstavekseznama"/>
        <w:keepNext/>
        <w:keepLines/>
        <w:numPr>
          <w:ilvl w:val="0"/>
          <w:numId w:val="8"/>
        </w:numPr>
        <w:spacing w:line="276" w:lineRule="auto"/>
        <w:jc w:val="both"/>
        <w:rPr>
          <w:rFonts w:ascii="Century Gothic" w:hAnsi="Century Gothic"/>
        </w:rPr>
      </w:pPr>
      <w:r w:rsidRPr="00527D29">
        <w:rPr>
          <w:rFonts w:ascii="Century Gothic" w:hAnsi="Century Gothic"/>
        </w:rPr>
        <w:t xml:space="preserve">RAZLOGI, POVEZANIH Z INSOLVENTNOSTJO, NASPROTJEM INTERESOV ALI KRŠITVIJO POKLICNIH PRAVIL: </w:t>
      </w:r>
    </w:p>
    <w:p w14:paraId="3F147136"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27D29" w:rsidRDefault="00334F47"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ponudnik že huje kršil poklicna pravila ali storil veliko strokovno napako.</w:t>
      </w:r>
    </w:p>
    <w:p w14:paraId="7D1327F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sklenil dogovore z drugimi gospodarskimi subjekti z namenom izkrivljanja konkurence;</w:t>
      </w:r>
    </w:p>
    <w:p w14:paraId="62F2114A"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27D29">
        <w:rPr>
          <w:rFonts w:ascii="Century Gothic" w:hAnsi="Century Gothic"/>
        </w:rPr>
        <w:t>;</w:t>
      </w:r>
    </w:p>
    <w:p w14:paraId="19197139"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527D29" w:rsidRDefault="008C5A53" w:rsidP="00B52C86">
      <w:pPr>
        <w:pStyle w:val="Odstavekseznama"/>
        <w:keepNext/>
        <w:keepLines/>
        <w:numPr>
          <w:ilvl w:val="0"/>
          <w:numId w:val="8"/>
        </w:numPr>
        <w:spacing w:line="276" w:lineRule="auto"/>
        <w:jc w:val="both"/>
        <w:outlineLvl w:val="0"/>
        <w:rPr>
          <w:rFonts w:ascii="Century Gothic" w:hAnsi="Century Gothic"/>
        </w:rPr>
      </w:pPr>
      <w:r w:rsidRPr="00527D29">
        <w:rPr>
          <w:rFonts w:ascii="Century Gothic" w:hAnsi="Century Gothic"/>
        </w:rPr>
        <w:t xml:space="preserve">NACIONALNI RAZLOGI ZA IZKLJUČITEV: </w:t>
      </w:r>
    </w:p>
    <w:p w14:paraId="3B741265" w14:textId="65BE9EF2" w:rsidR="0006406A" w:rsidRPr="0006406A" w:rsidRDefault="0006406A" w:rsidP="0006406A">
      <w:pPr>
        <w:pStyle w:val="Odstavekseznama"/>
        <w:keepNext/>
        <w:keepLines/>
        <w:numPr>
          <w:ilvl w:val="0"/>
          <w:numId w:val="7"/>
        </w:numPr>
        <w:spacing w:line="276" w:lineRule="auto"/>
        <w:jc w:val="both"/>
        <w:rPr>
          <w:rFonts w:ascii="Century Gothic" w:hAnsi="Century Gothic"/>
        </w:rPr>
      </w:pPr>
      <w:r w:rsidRPr="0006406A">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6EF281A8" w14:textId="5177B952" w:rsidR="0006406A" w:rsidRPr="0006406A" w:rsidRDefault="0006406A" w:rsidP="0006406A">
      <w:pPr>
        <w:pStyle w:val="Odstavekseznama"/>
        <w:keepNext/>
        <w:keepLines/>
        <w:numPr>
          <w:ilvl w:val="0"/>
          <w:numId w:val="7"/>
        </w:numPr>
        <w:spacing w:line="276" w:lineRule="auto"/>
        <w:jc w:val="both"/>
        <w:rPr>
          <w:rFonts w:ascii="Century Gothic" w:hAnsi="Century Gothic"/>
        </w:rPr>
      </w:pPr>
      <w:r w:rsidRPr="0006406A">
        <w:rPr>
          <w:rFonts w:ascii="Century Gothic" w:hAnsi="Century Gothic"/>
        </w:rPr>
        <w:t>če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8989E3" w14:textId="77777777" w:rsidR="008C5A53" w:rsidRDefault="008C5A53" w:rsidP="00B52C86">
      <w:pPr>
        <w:keepNext/>
        <w:keepLines/>
        <w:spacing w:line="276" w:lineRule="auto"/>
        <w:ind w:left="284"/>
        <w:jc w:val="both"/>
        <w:rPr>
          <w:rFonts w:ascii="Century Gothic" w:hAnsi="Century Gothic"/>
        </w:rPr>
      </w:pPr>
    </w:p>
    <w:p w14:paraId="1A366402" w14:textId="77777777" w:rsidR="00E56F25" w:rsidRPr="00E56F25" w:rsidRDefault="00E56F25" w:rsidP="00E56F25">
      <w:pPr>
        <w:pStyle w:val="Odstavekseznama"/>
        <w:numPr>
          <w:ilvl w:val="0"/>
          <w:numId w:val="8"/>
        </w:numPr>
        <w:spacing w:line="276" w:lineRule="auto"/>
        <w:jc w:val="both"/>
        <w:outlineLvl w:val="0"/>
        <w:rPr>
          <w:rFonts w:ascii="Century Gothic" w:hAnsi="Century Gothic"/>
          <w:szCs w:val="20"/>
        </w:rPr>
      </w:pPr>
      <w:r w:rsidRPr="00E56F25">
        <w:rPr>
          <w:rFonts w:ascii="Century Gothic" w:hAnsi="Century Gothic"/>
          <w:szCs w:val="20"/>
        </w:rPr>
        <w:lastRenderedPageBreak/>
        <w:t>OMEJEVALNI UKREPI ZARADI DELOVANJA RUSIJE</w:t>
      </w:r>
    </w:p>
    <w:p w14:paraId="33A75361" w14:textId="77777777" w:rsidR="00E56F25" w:rsidRPr="00E56F25" w:rsidRDefault="00E56F25" w:rsidP="00E56F25">
      <w:pPr>
        <w:pStyle w:val="Odstavekseznama"/>
        <w:numPr>
          <w:ilvl w:val="0"/>
          <w:numId w:val="42"/>
        </w:numPr>
        <w:tabs>
          <w:tab w:val="left" w:pos="142"/>
        </w:tabs>
        <w:spacing w:line="288" w:lineRule="auto"/>
        <w:jc w:val="both"/>
        <w:rPr>
          <w:rFonts w:ascii="Century Gothic" w:hAnsi="Century Gothic"/>
          <w:szCs w:val="20"/>
        </w:rPr>
      </w:pPr>
      <w:r w:rsidRPr="00E56F25">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353681FC" w14:textId="77777777" w:rsidR="00E56F25" w:rsidRPr="00E56F25" w:rsidRDefault="00E56F25" w:rsidP="00E56F25">
      <w:pPr>
        <w:pStyle w:val="xmsolistparagraph"/>
        <w:numPr>
          <w:ilvl w:val="1"/>
          <w:numId w:val="42"/>
        </w:numPr>
        <w:spacing w:after="0" w:line="288" w:lineRule="auto"/>
        <w:jc w:val="both"/>
        <w:rPr>
          <w:rFonts w:ascii="Century Gothic" w:eastAsia="MS ??" w:hAnsi="Century Gothic" w:cs="Times New Roman"/>
          <w:sz w:val="20"/>
          <w:szCs w:val="20"/>
        </w:rPr>
      </w:pPr>
      <w:r w:rsidRPr="00E56F25">
        <w:rPr>
          <w:rFonts w:ascii="Century Gothic" w:eastAsia="MS ??" w:hAnsi="Century Gothic" w:cs="Times New Roman"/>
          <w:sz w:val="20"/>
          <w:szCs w:val="20"/>
        </w:rPr>
        <w:t>ruski državljan ali fizična ali pravna oseba, subjekt ali organ s sedežem v Rusiji,</w:t>
      </w:r>
    </w:p>
    <w:p w14:paraId="072580E9" w14:textId="77777777" w:rsidR="00E56F25" w:rsidRPr="00E56F25" w:rsidRDefault="00E56F25" w:rsidP="00E56F25">
      <w:pPr>
        <w:pStyle w:val="xmsolistparagraph"/>
        <w:numPr>
          <w:ilvl w:val="1"/>
          <w:numId w:val="42"/>
        </w:numPr>
        <w:spacing w:after="0" w:line="288" w:lineRule="auto"/>
        <w:jc w:val="both"/>
        <w:rPr>
          <w:rFonts w:ascii="Century Gothic" w:eastAsia="MS ??" w:hAnsi="Century Gothic" w:cs="Times New Roman"/>
          <w:sz w:val="20"/>
          <w:szCs w:val="20"/>
        </w:rPr>
      </w:pPr>
      <w:r w:rsidRPr="00E56F25">
        <w:rPr>
          <w:rFonts w:ascii="Century Gothic" w:eastAsia="MS ??" w:hAnsi="Century Gothic" w:cs="Times New Roman"/>
          <w:sz w:val="20"/>
          <w:szCs w:val="20"/>
        </w:rPr>
        <w:t>pravna oseba, subjekt ali organ, katerih več kot 50-odstotni delež je v neposredni ali posredni lasti subjekta iz prejšnje alineje, ali</w:t>
      </w:r>
    </w:p>
    <w:p w14:paraId="55F50D65" w14:textId="77777777" w:rsidR="00E56F25" w:rsidRDefault="00E56F25" w:rsidP="00E56F25">
      <w:pPr>
        <w:pStyle w:val="xmsolistparagraph"/>
        <w:numPr>
          <w:ilvl w:val="1"/>
          <w:numId w:val="42"/>
        </w:numPr>
        <w:spacing w:after="0" w:line="288" w:lineRule="auto"/>
        <w:jc w:val="both"/>
        <w:rPr>
          <w:rFonts w:ascii="Century Gothic" w:eastAsia="MS ??" w:hAnsi="Century Gothic" w:cs="Times New Roman"/>
          <w:sz w:val="20"/>
          <w:szCs w:val="20"/>
        </w:rPr>
      </w:pPr>
      <w:r w:rsidRPr="00E56F25">
        <w:rPr>
          <w:rFonts w:ascii="Century Gothic" w:eastAsia="MS ??" w:hAnsi="Century Gothic" w:cs="Times New Roman"/>
          <w:sz w:val="20"/>
          <w:szCs w:val="20"/>
        </w:rPr>
        <w:t>fizična ali pravna oseba, subjekt ali organ, ki deluje v imenu ali po navodilih subjektov iz prejšnjih dveh alinej.</w:t>
      </w:r>
    </w:p>
    <w:p w14:paraId="5EF83A55" w14:textId="77777777" w:rsidR="00E56F25" w:rsidRDefault="00E56F25" w:rsidP="00E56F25">
      <w:pPr>
        <w:pStyle w:val="xmsolistparagraph"/>
        <w:spacing w:after="0" w:line="288" w:lineRule="auto"/>
        <w:ind w:left="0"/>
        <w:jc w:val="both"/>
        <w:rPr>
          <w:rFonts w:ascii="Century Gothic" w:eastAsia="MS ??" w:hAnsi="Century Gothic" w:cs="Times New Roman"/>
          <w:sz w:val="20"/>
          <w:szCs w:val="20"/>
        </w:rPr>
      </w:pPr>
    </w:p>
    <w:p w14:paraId="4665A585" w14:textId="77777777" w:rsidR="00E56F25" w:rsidRDefault="00E56F25" w:rsidP="00E56F25">
      <w:pPr>
        <w:pStyle w:val="xmsolistparagraph"/>
        <w:spacing w:after="0" w:line="276" w:lineRule="auto"/>
        <w:ind w:left="284"/>
        <w:jc w:val="both"/>
        <w:rPr>
          <w:rFonts w:ascii="Century Gothic" w:hAnsi="Century Gothic"/>
          <w:sz w:val="20"/>
          <w:szCs w:val="20"/>
        </w:rPr>
      </w:pPr>
      <w:r w:rsidRPr="00E56F25">
        <w:rPr>
          <w:rFonts w:ascii="Century Gothic" w:hAnsi="Century Gothic"/>
          <w:sz w:val="20"/>
          <w:szCs w:val="20"/>
        </w:rPr>
        <w:t>Enako velja za podizvajalca ali subjekt, na katerega zmogljivosti se sklicuje kandidat, če predstavlja več kot 10 % vrednosti naročila</w:t>
      </w:r>
      <w:r>
        <w:rPr>
          <w:rFonts w:ascii="Century Gothic" w:hAnsi="Century Gothic"/>
          <w:sz w:val="20"/>
          <w:szCs w:val="20"/>
        </w:rPr>
        <w:t>.</w:t>
      </w:r>
    </w:p>
    <w:p w14:paraId="3D009F96" w14:textId="77777777" w:rsidR="00E56F25" w:rsidRDefault="00E56F25" w:rsidP="00E56F25">
      <w:pPr>
        <w:pStyle w:val="xmsolistparagraph"/>
        <w:spacing w:after="0" w:line="276" w:lineRule="auto"/>
        <w:ind w:left="284"/>
        <w:jc w:val="both"/>
        <w:rPr>
          <w:rFonts w:ascii="Century Gothic" w:hAnsi="Century Gothic"/>
          <w:sz w:val="20"/>
          <w:szCs w:val="20"/>
        </w:rPr>
      </w:pPr>
    </w:p>
    <w:p w14:paraId="177BA4CE" w14:textId="448BA9DF" w:rsidR="008C5A53" w:rsidRPr="00E56F25" w:rsidRDefault="008C5A53" w:rsidP="00E56F25">
      <w:pPr>
        <w:pStyle w:val="xmsolistparagraph"/>
        <w:spacing w:after="0" w:line="276" w:lineRule="auto"/>
        <w:ind w:left="284"/>
        <w:jc w:val="both"/>
        <w:rPr>
          <w:rFonts w:ascii="Century Gothic" w:hAnsi="Century Gothic"/>
          <w:sz w:val="20"/>
          <w:szCs w:val="20"/>
        </w:rPr>
      </w:pPr>
      <w:r w:rsidRPr="00E56F25">
        <w:rPr>
          <w:rFonts w:ascii="Century Gothic" w:hAnsi="Century Gothic"/>
          <w:sz w:val="20"/>
          <w:szCs w:val="20"/>
        </w:rPr>
        <w:t>Način izpolnjevanja:</w:t>
      </w:r>
    </w:p>
    <w:p w14:paraId="7D6E366B" w14:textId="77777777" w:rsidR="008C5A53" w:rsidRPr="00527D29" w:rsidRDefault="008C5A53" w:rsidP="00B52C86">
      <w:pPr>
        <w:keepNext/>
        <w:keepLines/>
        <w:spacing w:line="276" w:lineRule="auto"/>
        <w:ind w:left="284"/>
        <w:jc w:val="both"/>
        <w:rPr>
          <w:rFonts w:ascii="Century Gothic" w:hAnsi="Century Gothic"/>
          <w:b/>
        </w:rPr>
      </w:pPr>
      <w:r w:rsidRPr="00527D29">
        <w:rPr>
          <w:rFonts w:ascii="Century Gothic" w:hAnsi="Century Gothic"/>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527D29" w:rsidRDefault="008C5A53" w:rsidP="00B52C86">
      <w:pPr>
        <w:keepNext/>
        <w:keepLines/>
        <w:spacing w:line="276" w:lineRule="auto"/>
        <w:ind w:left="284"/>
        <w:jc w:val="both"/>
        <w:rPr>
          <w:rFonts w:ascii="Century Gothic" w:hAnsi="Century Gothic"/>
        </w:rPr>
      </w:pPr>
    </w:p>
    <w:p w14:paraId="1F95E6E1" w14:textId="77777777" w:rsidR="0006406A" w:rsidRPr="0006406A" w:rsidRDefault="0006406A" w:rsidP="0006406A">
      <w:pPr>
        <w:keepNext/>
        <w:keepLines/>
        <w:spacing w:line="276" w:lineRule="auto"/>
        <w:ind w:left="284"/>
        <w:jc w:val="both"/>
        <w:rPr>
          <w:rFonts w:ascii="Century Gothic" w:hAnsi="Century Gothic"/>
        </w:rPr>
      </w:pPr>
      <w:bookmarkStart w:id="5" w:name="_Hlk19257093"/>
      <w:r w:rsidRPr="0006406A">
        <w:rPr>
          <w:rFonts w:ascii="Century Gothic" w:hAnsi="Century Gothic"/>
        </w:rPr>
        <w:t>Zahtevano dokazilo:</w:t>
      </w:r>
    </w:p>
    <w:p w14:paraId="39F3BD92" w14:textId="6A7C91DB" w:rsidR="00AA2EA7" w:rsidRDefault="0006406A" w:rsidP="00E56F25">
      <w:pPr>
        <w:keepNext/>
        <w:keepLines/>
        <w:spacing w:line="276" w:lineRule="auto"/>
        <w:ind w:left="284"/>
        <w:jc w:val="both"/>
        <w:rPr>
          <w:rFonts w:ascii="Century Gothic" w:hAnsi="Century Gothic"/>
        </w:rPr>
      </w:pPr>
      <w:r w:rsidRPr="0006406A">
        <w:rPr>
          <w:rFonts w:ascii="Century Gothic" w:hAnsi="Century Gothic"/>
        </w:rPr>
        <w:t xml:space="preserve">Gospodarski subjekt izkaže neobstoj izključitvenega razloga s predložitvijo podpisanega </w:t>
      </w:r>
      <w:r w:rsidRPr="0006406A">
        <w:rPr>
          <w:rFonts w:ascii="Century Gothic" w:hAnsi="Century Gothic"/>
          <w:b/>
          <w:bCs/>
        </w:rPr>
        <w:t>OBR-</w:t>
      </w:r>
      <w:r w:rsidR="00D56641">
        <w:rPr>
          <w:rFonts w:ascii="Century Gothic" w:hAnsi="Century Gothic"/>
          <w:b/>
          <w:bCs/>
        </w:rPr>
        <w:t>Izjava</w:t>
      </w:r>
      <w:r w:rsidR="00E64ECB">
        <w:rPr>
          <w:rFonts w:ascii="Century Gothic" w:hAnsi="Century Gothic"/>
          <w:b/>
          <w:bCs/>
        </w:rPr>
        <w:t xml:space="preserve"> ter ESPD obrazca</w:t>
      </w:r>
      <w:r w:rsidRPr="0006406A">
        <w:rPr>
          <w:rFonts w:ascii="Century Gothic" w:hAnsi="Century Gothic"/>
        </w:rPr>
        <w:t>. Naročnik si pridržuje možnost od gospodarskega subjekta zahtevati predložitev lastnih izjav o nekaznovanosti ter dokazil in izjav o neobstoju drugih izključitvenih razlogov.</w:t>
      </w:r>
    </w:p>
    <w:p w14:paraId="5244B4EE" w14:textId="77777777" w:rsidR="00DB2C84" w:rsidRPr="00527D29" w:rsidRDefault="00DB2C84" w:rsidP="0006406A">
      <w:pPr>
        <w:keepNext/>
        <w:keepLines/>
        <w:spacing w:line="276" w:lineRule="auto"/>
        <w:ind w:left="284"/>
        <w:jc w:val="both"/>
        <w:rPr>
          <w:rFonts w:ascii="Century Gothic" w:hAnsi="Century Gothic"/>
          <w:highlight w:val="yellow"/>
        </w:rPr>
      </w:pPr>
    </w:p>
    <w:bookmarkEnd w:id="5"/>
    <w:p w14:paraId="0C06AE3C" w14:textId="1F052451" w:rsidR="008753A8" w:rsidRPr="00527D29" w:rsidRDefault="008753A8"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w:t>
      </w:r>
      <w:r w:rsidR="00D7624D" w:rsidRPr="00527D29">
        <w:rPr>
          <w:rFonts w:ascii="Century Gothic" w:hAnsi="Century Gothic"/>
          <w:b/>
        </w:rPr>
        <w:t>(Splošne zahteve)</w:t>
      </w:r>
    </w:p>
    <w:p w14:paraId="7756DE81" w14:textId="34C9DFDC"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sprejema splošne zahteve n</w:t>
      </w:r>
      <w:r w:rsidR="009D431E" w:rsidRPr="00527D29">
        <w:rPr>
          <w:rFonts w:ascii="Century Gothic" w:hAnsi="Century Gothic"/>
        </w:rPr>
        <w:t>aročnika za sodelovanje v t</w:t>
      </w:r>
      <w:r w:rsidRPr="00527D29">
        <w:rPr>
          <w:rFonts w:ascii="Century Gothic" w:hAnsi="Century Gothic"/>
        </w:rPr>
        <w:t>em postopku oddaje javnega naročila</w:t>
      </w:r>
      <w:r w:rsidR="0085599A" w:rsidRPr="00527D29">
        <w:rPr>
          <w:rFonts w:ascii="Century Gothic" w:hAnsi="Century Gothic"/>
        </w:rPr>
        <w:t xml:space="preserve"> </w:t>
      </w:r>
      <w:r w:rsidRPr="00527D29">
        <w:rPr>
          <w:rFonts w:ascii="Century Gothic" w:hAnsi="Century Gothic"/>
        </w:rPr>
        <w:t>ter hkrati potrjuje in soglaša:</w:t>
      </w:r>
    </w:p>
    <w:p w14:paraId="6DE757B9" w14:textId="0FABE5AA"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 xml:space="preserve">da je v celoti seznanjen z razpisno dokumentacijo v zvezi z oddajo javnega naročila ter vsemi njenimi popravki in dopolnitvami in se z vsebino strinja, </w:t>
      </w:r>
    </w:p>
    <w:p w14:paraId="5F1D41D3" w14:textId="52A202E2"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je seznanjen s predmetom, vsebino in območjem oz. obsegom izvajanja predmeta naročila,</w:t>
      </w:r>
    </w:p>
    <w:p w14:paraId="007331F8" w14:textId="060F2F37"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je vodilni partner pooblaščen za podpis ponudbe, sklenitev pogodbe, ter za sprejemanje obveznosti, navodil in plačil od naročnika,</w:t>
      </w:r>
    </w:p>
    <w:p w14:paraId="5E50A34D" w14:textId="72080312"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5695A141" w14:textId="35F28AE5"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se zavezuje na zahtevo naročnika predložiti dodatna pooblastila za preveritev podatkov iz uradnih evidenc in dodatna dokazila za izpolnjevanje pogojev,</w:t>
      </w:r>
    </w:p>
    <w:p w14:paraId="45582F94" w14:textId="26FB085B"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bo naročnika takoj pisno obvestil o spremembah vseh relevantnih podatkov iz ponudbe, ki bodo nastale v katerikoli fazi realizacije predmetnega naročila,</w:t>
      </w:r>
    </w:p>
    <w:p w14:paraId="632608FF" w14:textId="5A936EBE"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je veljavnost ponudbe skladna z zahtevo iz objave razpisne dokumentacije,</w:t>
      </w:r>
    </w:p>
    <w:p w14:paraId="4533FC5F" w14:textId="5EBCEA84"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665AB44" w14:textId="6E31F4E3"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sprejema vse obveznosti, določene z veljavnimi predpisi, razpisno dokumentacijo in vzorcem pogodbe,</w:t>
      </w:r>
    </w:p>
    <w:p w14:paraId="356838FA" w14:textId="71D6E2AF"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da se zavezuje, da bo v primeru, da bo predložena ponudba ekonomsko najugodnejša, po pravnomočnosti odločitve o oddaji javnega naročila na poziv naročnika in v rokih, ki jih bo določil naročnik, sklenil pogodbo o izvedbi javnega naročila,</w:t>
      </w:r>
    </w:p>
    <w:p w14:paraId="7A5EB099" w14:textId="71E8B53B" w:rsidR="00DB2C84" w:rsidRPr="00DB2C84" w:rsidRDefault="00DB2C84" w:rsidP="00DB2C84">
      <w:pPr>
        <w:pStyle w:val="Odstavekseznama"/>
        <w:keepNext/>
        <w:keepLines/>
        <w:numPr>
          <w:ilvl w:val="0"/>
          <w:numId w:val="7"/>
        </w:numPr>
        <w:spacing w:line="276" w:lineRule="auto"/>
        <w:jc w:val="both"/>
        <w:rPr>
          <w:rFonts w:ascii="Century Gothic" w:hAnsi="Century Gothic"/>
        </w:rPr>
      </w:pPr>
      <w:r w:rsidRPr="00DB2C84">
        <w:rPr>
          <w:rFonts w:ascii="Century Gothic" w:hAnsi="Century Gothic"/>
        </w:rPr>
        <w:t>vse predhodno navedene zahteve izpolnjuje, potrjuje in z njimi soglaša vsak partner v skupini.</w:t>
      </w:r>
    </w:p>
    <w:p w14:paraId="112A2FCA" w14:textId="77777777" w:rsidR="0091629A" w:rsidRPr="00527D29" w:rsidRDefault="0091629A" w:rsidP="00B52C86">
      <w:pPr>
        <w:keepNext/>
        <w:keepLines/>
        <w:spacing w:line="276" w:lineRule="auto"/>
        <w:ind w:left="284"/>
        <w:jc w:val="both"/>
        <w:rPr>
          <w:rFonts w:ascii="Century Gothic" w:hAnsi="Century Gothic"/>
        </w:rPr>
      </w:pPr>
    </w:p>
    <w:p w14:paraId="1A781201"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Način izpolnjevanja:</w:t>
      </w:r>
    </w:p>
    <w:p w14:paraId="0B577DFE" w14:textId="77777777" w:rsidR="00F70564" w:rsidRPr="00527D29" w:rsidRDefault="00F70564"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368933A5" w14:textId="77777777" w:rsidR="008753A8" w:rsidRPr="00527D29" w:rsidRDefault="008753A8" w:rsidP="00B52C86">
      <w:pPr>
        <w:keepNext/>
        <w:keepLines/>
        <w:spacing w:line="276" w:lineRule="auto"/>
        <w:ind w:left="284"/>
        <w:jc w:val="both"/>
        <w:outlineLvl w:val="0"/>
        <w:rPr>
          <w:rFonts w:ascii="Century Gothic" w:hAnsi="Century Gothic"/>
        </w:rPr>
      </w:pPr>
    </w:p>
    <w:p w14:paraId="488F0786"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Zahtevano dokazilo:</w:t>
      </w:r>
    </w:p>
    <w:p w14:paraId="318FD0EC" w14:textId="01881334" w:rsidR="00CB7D5B" w:rsidRDefault="00DB2C84" w:rsidP="00B52C86">
      <w:pPr>
        <w:keepNext/>
        <w:keepLines/>
        <w:spacing w:line="276" w:lineRule="auto"/>
        <w:ind w:left="284"/>
        <w:jc w:val="both"/>
        <w:rPr>
          <w:rFonts w:ascii="Century Gothic" w:hAnsi="Century Gothic"/>
        </w:rPr>
      </w:pPr>
      <w:r w:rsidRPr="00DB2C84">
        <w:rPr>
          <w:rFonts w:ascii="Century Gothic" w:hAnsi="Century Gothic"/>
        </w:rPr>
        <w:t xml:space="preserve">Gospodarski subjekt izpolnjevanje pogoja izkaže z izpolnjenim obrazcem </w:t>
      </w:r>
      <w:r w:rsidRPr="00DB2C84">
        <w:rPr>
          <w:rFonts w:ascii="Century Gothic" w:hAnsi="Century Gothic"/>
          <w:b/>
          <w:bCs/>
        </w:rPr>
        <w:t>OBR-Izjava.</w:t>
      </w:r>
      <w:r w:rsidRPr="00DB2C84">
        <w:rPr>
          <w:rFonts w:ascii="Century Gothic" w:hAnsi="Century Gothic"/>
        </w:rPr>
        <w:t xml:space="preserve"> Naročnik si v fazi pregleda ponudb pridržuje pravico, da od gospodarskega subjekta zahteva predložitev dokazil, iz katerih izhaja izpolnjevanje navedenega pogoja.</w:t>
      </w:r>
    </w:p>
    <w:p w14:paraId="2429F708" w14:textId="77777777" w:rsidR="00DB2C84" w:rsidRDefault="00DB2C84" w:rsidP="00B52C86">
      <w:pPr>
        <w:keepNext/>
        <w:keepLines/>
        <w:spacing w:line="276" w:lineRule="auto"/>
        <w:ind w:left="284"/>
        <w:jc w:val="both"/>
        <w:rPr>
          <w:rFonts w:ascii="Century Gothic" w:hAnsi="Century Gothic"/>
        </w:rPr>
      </w:pPr>
    </w:p>
    <w:p w14:paraId="3D6D042B" w14:textId="21345CB4" w:rsidR="00DB2C84" w:rsidRPr="00DB2C84" w:rsidRDefault="00DB2C84" w:rsidP="00DB2C84">
      <w:pPr>
        <w:pStyle w:val="Odstavekseznama"/>
        <w:keepNext/>
        <w:keepLines/>
        <w:numPr>
          <w:ilvl w:val="0"/>
          <w:numId w:val="9"/>
        </w:numPr>
        <w:spacing w:line="276" w:lineRule="auto"/>
        <w:jc w:val="both"/>
        <w:outlineLvl w:val="0"/>
        <w:rPr>
          <w:rFonts w:ascii="Century Gothic" w:hAnsi="Century Gothic"/>
        </w:rPr>
      </w:pPr>
      <w:r w:rsidRPr="00DB2C84">
        <w:rPr>
          <w:rFonts w:ascii="Century Gothic" w:hAnsi="Century Gothic"/>
          <w:b/>
        </w:rPr>
        <w:t>Pogoj (Preprečevanje korupcijskih tveganj)</w:t>
      </w:r>
    </w:p>
    <w:p w14:paraId="1A45AEFB" w14:textId="77777777" w:rsidR="00DB2C84" w:rsidRPr="00DB2C84" w:rsidRDefault="00DB2C84" w:rsidP="00DB2C84">
      <w:pPr>
        <w:keepNext/>
        <w:keepLines/>
        <w:spacing w:line="276" w:lineRule="auto"/>
        <w:ind w:left="284"/>
        <w:jc w:val="both"/>
        <w:rPr>
          <w:rFonts w:ascii="Century Gothic" w:hAnsi="Century Gothic"/>
        </w:rPr>
      </w:pPr>
      <w:r w:rsidRPr="00DB2C84">
        <w:rPr>
          <w:rFonts w:ascii="Century Gothic" w:hAnsi="Century Gothic"/>
        </w:rPr>
        <w:t>Ponudnik sprejema splošne pogoje naročnika, vezane na preprečevanje korupcijskih tveganj pri sklepanju pravnih poslov, navedenih v obrazcu vzorca pogodbe.</w:t>
      </w:r>
    </w:p>
    <w:p w14:paraId="7E567FFD" w14:textId="77777777" w:rsidR="00DB2C84" w:rsidRPr="00DB2C84" w:rsidRDefault="00DB2C84" w:rsidP="00DB2C84">
      <w:pPr>
        <w:keepNext/>
        <w:keepLines/>
        <w:spacing w:line="276" w:lineRule="auto"/>
        <w:ind w:left="284"/>
        <w:jc w:val="both"/>
        <w:rPr>
          <w:rFonts w:ascii="Century Gothic" w:hAnsi="Century Gothic"/>
        </w:rPr>
      </w:pPr>
    </w:p>
    <w:p w14:paraId="5778FE93" w14:textId="77777777" w:rsidR="00DB2C84" w:rsidRPr="00DB2C84" w:rsidRDefault="00DB2C84" w:rsidP="00DB2C84">
      <w:pPr>
        <w:keepNext/>
        <w:keepLines/>
        <w:spacing w:line="276" w:lineRule="auto"/>
        <w:ind w:left="284"/>
        <w:jc w:val="both"/>
        <w:rPr>
          <w:rFonts w:ascii="Century Gothic" w:hAnsi="Century Gothic"/>
        </w:rPr>
      </w:pPr>
      <w:r w:rsidRPr="00DB2C84">
        <w:rPr>
          <w:rFonts w:ascii="Century Gothic" w:hAnsi="Century Gothic"/>
        </w:rPr>
        <w:t>Način izpolnjevanja:</w:t>
      </w:r>
    </w:p>
    <w:p w14:paraId="57CB3C5F" w14:textId="77777777" w:rsidR="00DB2C84" w:rsidRPr="00DB2C84" w:rsidRDefault="00DB2C84" w:rsidP="00DB2C84">
      <w:pPr>
        <w:keepNext/>
        <w:keepLines/>
        <w:spacing w:line="276" w:lineRule="auto"/>
        <w:ind w:left="284"/>
        <w:jc w:val="both"/>
        <w:rPr>
          <w:rFonts w:ascii="Century Gothic" w:hAnsi="Century Gothic"/>
        </w:rPr>
      </w:pPr>
      <w:r w:rsidRPr="00DB2C84">
        <w:rPr>
          <w:rFonts w:ascii="Century Gothic" w:hAnsi="Century Gothic"/>
        </w:rPr>
        <w:lastRenderedPageBreak/>
        <w:t xml:space="preserve">Pogoj mora izpolniti ponudnik. V primeru partnerske ponudbe mora pogoj izpolniti vsak izmed partnerjev. V primeru nastopa s podizvajalci mora pogoj izpolniti vsak podizvajalec, ki zahteva neposredno plačilo. </w:t>
      </w:r>
    </w:p>
    <w:p w14:paraId="2AD7E2BA" w14:textId="77777777" w:rsidR="00DB2C84" w:rsidRPr="00DB2C84" w:rsidRDefault="00DB2C84" w:rsidP="00DB2C84">
      <w:pPr>
        <w:keepNext/>
        <w:keepLines/>
        <w:spacing w:line="276" w:lineRule="auto"/>
        <w:ind w:left="284"/>
        <w:jc w:val="both"/>
        <w:rPr>
          <w:rFonts w:ascii="Century Gothic" w:hAnsi="Century Gothic"/>
        </w:rPr>
      </w:pPr>
    </w:p>
    <w:p w14:paraId="3721C7B9" w14:textId="77777777" w:rsidR="00DB2C84" w:rsidRPr="00DB2C84" w:rsidRDefault="00DB2C84" w:rsidP="00DB2C84">
      <w:pPr>
        <w:keepNext/>
        <w:keepLines/>
        <w:spacing w:line="276" w:lineRule="auto"/>
        <w:ind w:left="284"/>
        <w:jc w:val="both"/>
        <w:rPr>
          <w:rFonts w:ascii="Century Gothic" w:hAnsi="Century Gothic"/>
        </w:rPr>
      </w:pPr>
      <w:r w:rsidRPr="00DB2C84">
        <w:rPr>
          <w:rFonts w:ascii="Century Gothic" w:hAnsi="Century Gothic"/>
        </w:rPr>
        <w:t>Zahtevano dokazilo:</w:t>
      </w:r>
    </w:p>
    <w:p w14:paraId="2D62872F" w14:textId="30B73005" w:rsidR="00DB2C84" w:rsidRDefault="00DB2C84" w:rsidP="00DB2C84">
      <w:pPr>
        <w:keepNext/>
        <w:keepLines/>
        <w:spacing w:line="276" w:lineRule="auto"/>
        <w:ind w:left="284"/>
        <w:jc w:val="both"/>
        <w:rPr>
          <w:rFonts w:ascii="Century Gothic" w:hAnsi="Century Gothic"/>
        </w:rPr>
      </w:pPr>
      <w:r w:rsidRPr="00DB2C84">
        <w:rPr>
          <w:rFonts w:ascii="Century Gothic" w:hAnsi="Century Gothic"/>
        </w:rPr>
        <w:t xml:space="preserve">Ponudnik izpolnjevanje pogoja potrdi s predložitvijo izpolnjenega obrazca </w:t>
      </w:r>
      <w:r w:rsidRPr="00DB2C84">
        <w:rPr>
          <w:rFonts w:ascii="Century Gothic" w:hAnsi="Century Gothic"/>
          <w:b/>
          <w:bCs/>
        </w:rPr>
        <w:t>OBR-Udeležba</w:t>
      </w:r>
      <w:r w:rsidRPr="00DB2C84">
        <w:rPr>
          <w:rFonts w:ascii="Century Gothic" w:hAnsi="Century Gothic"/>
        </w:rPr>
        <w:t xml:space="preserve"> (svoj lastni in za vsakega partnerja ter vsakega podizvajalca, ki zahteva neposredno plačilo).</w:t>
      </w:r>
    </w:p>
    <w:p w14:paraId="67B31A64" w14:textId="77777777" w:rsidR="00DB2C84" w:rsidRPr="00527D29" w:rsidRDefault="00DB2C84" w:rsidP="00B52C86">
      <w:pPr>
        <w:keepNext/>
        <w:keepLines/>
        <w:spacing w:line="276" w:lineRule="auto"/>
        <w:ind w:left="284"/>
        <w:jc w:val="both"/>
        <w:rPr>
          <w:rFonts w:ascii="Century Gothic" w:hAnsi="Century Gothic"/>
        </w:rPr>
      </w:pPr>
    </w:p>
    <w:p w14:paraId="6A5AAA6F" w14:textId="2B620C06"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(Skupna ponudba)</w:t>
      </w:r>
    </w:p>
    <w:p w14:paraId="33495AC9" w14:textId="77777777" w:rsidR="008C5A53" w:rsidRPr="00527D29" w:rsidRDefault="008C5A53" w:rsidP="00B52C86">
      <w:pPr>
        <w:keepNext/>
        <w:keepLines/>
        <w:spacing w:line="276" w:lineRule="auto"/>
        <w:ind w:left="284"/>
        <w:jc w:val="both"/>
        <w:outlineLvl w:val="0"/>
        <w:rPr>
          <w:rFonts w:ascii="Century Gothic" w:hAnsi="Century Gothic"/>
        </w:rPr>
      </w:pPr>
      <w:r w:rsidRPr="00527D29">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527D29">
        <w:rPr>
          <w:rFonts w:ascii="Century Gothic" w:hAnsi="Century Gothic"/>
        </w:rPr>
        <w:t xml:space="preserve"> in je pooblaščen za podpis skupne ponudbe s strani partnerjev </w:t>
      </w:r>
      <w:r w:rsidR="008B211B" w:rsidRPr="00527D29">
        <w:rPr>
          <w:rFonts w:ascii="Century Gothic" w:hAnsi="Century Gothic"/>
        </w:rPr>
        <w:t>ter</w:t>
      </w:r>
      <w:r w:rsidR="00F70564" w:rsidRPr="00527D29">
        <w:rPr>
          <w:rFonts w:ascii="Century Gothic" w:hAnsi="Century Gothic"/>
        </w:rPr>
        <w:t xml:space="preserve"> podajo </w:t>
      </w:r>
      <w:r w:rsidR="008B211B" w:rsidRPr="00527D29">
        <w:rPr>
          <w:rFonts w:ascii="Century Gothic" w:hAnsi="Century Gothic"/>
        </w:rPr>
        <w:t xml:space="preserve">zavezujočih </w:t>
      </w:r>
      <w:r w:rsidR="00F70564" w:rsidRPr="00527D29">
        <w:rPr>
          <w:rFonts w:ascii="Century Gothic" w:hAnsi="Century Gothic"/>
        </w:rPr>
        <w:t>izjav o soglašanju in strinjanju z naročnikovimi zahtevami</w:t>
      </w:r>
      <w:r w:rsidR="008B211B" w:rsidRPr="00527D29">
        <w:rPr>
          <w:rFonts w:ascii="Century Gothic" w:hAnsi="Century Gothic"/>
        </w:rPr>
        <w:t xml:space="preserve"> iz te dokumentacije</w:t>
      </w:r>
      <w:r w:rsidRPr="00527D29">
        <w:rPr>
          <w:rFonts w:ascii="Century Gothic" w:hAnsi="Century Gothic"/>
        </w:rPr>
        <w:t>.</w:t>
      </w:r>
    </w:p>
    <w:p w14:paraId="202CB188" w14:textId="77777777" w:rsidR="008C5A53" w:rsidRPr="00527D29" w:rsidRDefault="008C5A53" w:rsidP="00B52C86">
      <w:pPr>
        <w:keepNext/>
        <w:keepLines/>
        <w:spacing w:line="276" w:lineRule="auto"/>
        <w:ind w:left="284"/>
        <w:jc w:val="both"/>
        <w:outlineLvl w:val="0"/>
        <w:rPr>
          <w:rFonts w:ascii="Century Gothic" w:hAnsi="Century Gothic"/>
          <w:b/>
        </w:rPr>
      </w:pPr>
    </w:p>
    <w:p w14:paraId="6DA36015"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2FA9EFE1" w14:textId="77777777" w:rsidR="002A2891" w:rsidRPr="00527D29" w:rsidRDefault="002A2891" w:rsidP="00B52C86">
      <w:pPr>
        <w:keepNext/>
        <w:keepLines/>
        <w:spacing w:line="276" w:lineRule="auto"/>
        <w:ind w:left="284"/>
        <w:jc w:val="both"/>
        <w:outlineLvl w:val="0"/>
        <w:rPr>
          <w:rFonts w:ascii="Century Gothic" w:hAnsi="Century Gothic"/>
        </w:rPr>
      </w:pPr>
      <w:bookmarkStart w:id="6" w:name="_Hlk11411587"/>
      <w:r w:rsidRPr="00527D29">
        <w:rPr>
          <w:rFonts w:ascii="Century Gothic" w:hAnsi="Century Gothic"/>
        </w:rPr>
        <w:t>Pogoj mora izpolniti ponudnik. V primeru partnerske ponudbe mora pogoj izpolniti vsak izmed partnerjev.</w:t>
      </w:r>
    </w:p>
    <w:bookmarkEnd w:id="6"/>
    <w:p w14:paraId="25645418" w14:textId="77777777" w:rsidR="008C5A53" w:rsidRPr="00527D29" w:rsidRDefault="008C5A53" w:rsidP="00B52C86">
      <w:pPr>
        <w:keepNext/>
        <w:keepLines/>
        <w:spacing w:line="276" w:lineRule="auto"/>
        <w:ind w:left="284"/>
        <w:jc w:val="both"/>
        <w:outlineLvl w:val="0"/>
        <w:rPr>
          <w:rFonts w:ascii="Century Gothic" w:hAnsi="Century Gothic"/>
          <w:b/>
        </w:rPr>
      </w:pPr>
    </w:p>
    <w:p w14:paraId="14FAEFE4"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D426409" w14:textId="5C556CDC" w:rsidR="00460E70" w:rsidRDefault="00460E70" w:rsidP="00460E70">
      <w:pPr>
        <w:keepNext/>
        <w:keepLines/>
        <w:spacing w:line="276" w:lineRule="auto"/>
        <w:ind w:left="284"/>
        <w:jc w:val="both"/>
        <w:outlineLvl w:val="0"/>
        <w:rPr>
          <w:rFonts w:ascii="Century Gothic" w:hAnsi="Century Gothic"/>
        </w:rPr>
      </w:pPr>
      <w:bookmarkStart w:id="7" w:name="_Hlk11411573"/>
      <w:r w:rsidRPr="00527D29">
        <w:rPr>
          <w:rFonts w:ascii="Century Gothic" w:hAnsi="Century Gothic"/>
        </w:rPr>
        <w:t xml:space="preserve">Ponudnik izpolnjevanje zahteve izkaže s predložitvijo izpolnjenega obrazca </w:t>
      </w:r>
      <w:r w:rsidRPr="00527D29">
        <w:rPr>
          <w:rFonts w:ascii="Century Gothic" w:hAnsi="Century Gothic"/>
          <w:b/>
        </w:rPr>
        <w:t>OBR-Izjava</w:t>
      </w:r>
      <w:r w:rsidR="0052554B">
        <w:rPr>
          <w:rFonts w:ascii="Century Gothic" w:hAnsi="Century Gothic"/>
          <w:b/>
        </w:rPr>
        <w:t xml:space="preserve"> </w:t>
      </w:r>
      <w:r w:rsidRPr="00C935E7">
        <w:rPr>
          <w:rFonts w:ascii="Century Gothic" w:hAnsi="Century Gothic"/>
          <w:bCs/>
        </w:rPr>
        <w:t xml:space="preserve">ter </w:t>
      </w:r>
      <w:r w:rsidRPr="00527D29">
        <w:rPr>
          <w:rFonts w:ascii="Century Gothic" w:hAnsi="Century Gothic"/>
        </w:rPr>
        <w:t>s predložitvijo pogodbe o skupni izvedbi predmeta javnega razpisa (</w:t>
      </w:r>
      <w:r w:rsidRPr="00527D29">
        <w:rPr>
          <w:rFonts w:ascii="Century Gothic" w:hAnsi="Century Gothic"/>
          <w:b/>
        </w:rPr>
        <w:t>Partnerska pogodba</w:t>
      </w:r>
      <w:r w:rsidRPr="00527D29">
        <w:rPr>
          <w:rFonts w:ascii="Century Gothic" w:hAnsi="Century Gothic"/>
        </w:rPr>
        <w:t>), ki vsebuje vse podatke iz teh Navodil, točka: »Predložitev skupne ponudbe več partnerjev«.</w:t>
      </w:r>
    </w:p>
    <w:p w14:paraId="0CFDD848" w14:textId="77777777" w:rsidR="00460E70" w:rsidRPr="00527D29" w:rsidRDefault="00460E70" w:rsidP="00460E70">
      <w:pPr>
        <w:keepNext/>
        <w:keepLines/>
        <w:spacing w:line="276" w:lineRule="auto"/>
        <w:ind w:left="284"/>
        <w:jc w:val="both"/>
        <w:outlineLvl w:val="0"/>
        <w:rPr>
          <w:rFonts w:ascii="Century Gothic" w:hAnsi="Century Gothic"/>
          <w:b/>
        </w:rPr>
      </w:pPr>
    </w:p>
    <w:bookmarkEnd w:id="7"/>
    <w:p w14:paraId="1608E25A" w14:textId="53EDF7ED"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(Podizvajalci)</w:t>
      </w:r>
    </w:p>
    <w:p w14:paraId="6DE0429A"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527D29" w:rsidRDefault="008C5A53" w:rsidP="00B52C86">
      <w:pPr>
        <w:keepNext/>
        <w:keepLines/>
        <w:spacing w:line="276" w:lineRule="auto"/>
        <w:ind w:left="284"/>
        <w:jc w:val="both"/>
        <w:rPr>
          <w:rFonts w:ascii="Century Gothic" w:hAnsi="Century Gothic"/>
        </w:rPr>
      </w:pPr>
    </w:p>
    <w:p w14:paraId="64E4ADA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33E7F27C" w14:textId="77777777" w:rsidR="002A2891" w:rsidRPr="00527D29" w:rsidRDefault="002A2891"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644E45B4" w14:textId="77777777" w:rsidR="008C5A53" w:rsidRPr="00527D29" w:rsidRDefault="008C5A53" w:rsidP="00B52C86">
      <w:pPr>
        <w:keepNext/>
        <w:keepLines/>
        <w:spacing w:line="276" w:lineRule="auto"/>
        <w:ind w:left="284"/>
        <w:jc w:val="both"/>
        <w:rPr>
          <w:rFonts w:ascii="Century Gothic" w:hAnsi="Century Gothic"/>
        </w:rPr>
      </w:pPr>
    </w:p>
    <w:p w14:paraId="29D4EF3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554C3463" w14:textId="34EA3C5E" w:rsidR="00483F97" w:rsidRDefault="00483F97" w:rsidP="00B52C86">
      <w:pPr>
        <w:keepNext/>
        <w:keepLines/>
        <w:spacing w:line="276" w:lineRule="auto"/>
        <w:ind w:left="284"/>
        <w:jc w:val="both"/>
        <w:outlineLvl w:val="0"/>
        <w:rPr>
          <w:rFonts w:ascii="Century Gothic" w:hAnsi="Century Gothic"/>
        </w:rPr>
      </w:pPr>
      <w:bookmarkStart w:id="8" w:name="_Hlk11411597"/>
      <w:bookmarkStart w:id="9" w:name="_Hlk19257185"/>
      <w:r w:rsidRPr="00527D29">
        <w:rPr>
          <w:rFonts w:ascii="Century Gothic" w:hAnsi="Century Gothic"/>
        </w:rPr>
        <w:t xml:space="preserve">Ponudnik izpolnjevanje zahteve izkaže s predložitvijo izpolnjenega obrazca </w:t>
      </w:r>
      <w:r w:rsidRPr="00527D29">
        <w:rPr>
          <w:rFonts w:ascii="Century Gothic" w:hAnsi="Century Gothic"/>
          <w:b/>
        </w:rPr>
        <w:t>OBR-</w:t>
      </w:r>
      <w:r w:rsidR="003308C6" w:rsidRPr="00527D29">
        <w:rPr>
          <w:rFonts w:ascii="Century Gothic" w:hAnsi="Century Gothic"/>
          <w:b/>
        </w:rPr>
        <w:t>Izjava</w:t>
      </w:r>
      <w:r w:rsidRPr="00527D29">
        <w:rPr>
          <w:rFonts w:ascii="Century Gothic" w:hAnsi="Century Gothic"/>
          <w:b/>
        </w:rPr>
        <w:t xml:space="preserve"> </w:t>
      </w:r>
      <w:r w:rsidRPr="00527D29">
        <w:rPr>
          <w:rFonts w:ascii="Century Gothic" w:hAnsi="Century Gothic"/>
        </w:rPr>
        <w:t>ter</w:t>
      </w:r>
      <w:r w:rsidRPr="00527D29">
        <w:rPr>
          <w:rFonts w:ascii="Century Gothic" w:hAnsi="Century Gothic"/>
          <w:b/>
        </w:rPr>
        <w:t xml:space="preserve"> </w:t>
      </w:r>
      <w:r w:rsidRPr="00527D29">
        <w:rPr>
          <w:rFonts w:ascii="Century Gothic" w:hAnsi="Century Gothic"/>
          <w:bCs/>
        </w:rPr>
        <w:t>v primeru, da podizvajalec zahteva neposredna plačila tudi</w:t>
      </w:r>
      <w:r w:rsidRPr="00527D29">
        <w:rPr>
          <w:rFonts w:ascii="Century Gothic" w:hAnsi="Century Gothic"/>
          <w:b/>
        </w:rPr>
        <w:t xml:space="preserve"> OBR-Izjava podizvajalca </w:t>
      </w:r>
      <w:r w:rsidRPr="00527D29">
        <w:rPr>
          <w:rFonts w:ascii="Century Gothic" w:hAnsi="Century Gothic"/>
          <w:bCs/>
        </w:rPr>
        <w:t xml:space="preserve">ter </w:t>
      </w:r>
      <w:r w:rsidRPr="00527D29">
        <w:rPr>
          <w:rFonts w:ascii="Century Gothic" w:hAnsi="Century Gothic"/>
          <w:b/>
        </w:rPr>
        <w:t xml:space="preserve">OBR-Udeležba </w:t>
      </w:r>
      <w:r w:rsidRPr="00527D29">
        <w:rPr>
          <w:rFonts w:ascii="Century Gothic" w:hAnsi="Century Gothic"/>
          <w:bCs/>
        </w:rPr>
        <w:t>za podizvajalca</w:t>
      </w:r>
      <w:r w:rsidRPr="00527D29">
        <w:rPr>
          <w:rFonts w:ascii="Century Gothic" w:hAnsi="Century Gothic"/>
        </w:rPr>
        <w:t xml:space="preserve">. </w:t>
      </w:r>
    </w:p>
    <w:p w14:paraId="191AC01C" w14:textId="77777777" w:rsidR="00B14238" w:rsidRPr="00527D29" w:rsidRDefault="00B14238" w:rsidP="00B52C86">
      <w:pPr>
        <w:keepNext/>
        <w:keepLines/>
        <w:spacing w:line="276" w:lineRule="auto"/>
        <w:ind w:left="284"/>
        <w:jc w:val="both"/>
        <w:outlineLvl w:val="0"/>
        <w:rPr>
          <w:rFonts w:ascii="Century Gothic" w:hAnsi="Century Gothic"/>
        </w:rPr>
      </w:pPr>
    </w:p>
    <w:bookmarkEnd w:id="8"/>
    <w:bookmarkEnd w:id="9"/>
    <w:p w14:paraId="3F16D68F" w14:textId="1FB208F4" w:rsidR="00BB1475" w:rsidRPr="00527D29" w:rsidRDefault="00BB1475"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 xml:space="preserve">Pogoj </w:t>
      </w:r>
      <w:r w:rsidR="008A51A1" w:rsidRPr="00527D29">
        <w:rPr>
          <w:rFonts w:ascii="Century Gothic" w:hAnsi="Century Gothic"/>
          <w:b/>
        </w:rPr>
        <w:t>(Neporavnane obveznosti)</w:t>
      </w:r>
    </w:p>
    <w:p w14:paraId="355D76C8" w14:textId="77777777" w:rsidR="00DB2C84" w:rsidRPr="00DB2C84" w:rsidRDefault="00DB2C84" w:rsidP="00DB2C84">
      <w:pPr>
        <w:keepNext/>
        <w:keepLines/>
        <w:spacing w:line="276" w:lineRule="auto"/>
        <w:ind w:left="284"/>
        <w:jc w:val="both"/>
        <w:rPr>
          <w:rFonts w:ascii="Century Gothic" w:eastAsiaTheme="minorEastAsia" w:hAnsi="Century Gothic"/>
        </w:rPr>
      </w:pPr>
      <w:r w:rsidRPr="00DB2C84">
        <w:rPr>
          <w:rFonts w:ascii="Century Gothic" w:eastAsiaTheme="minorEastAsia" w:hAnsi="Century Gothic"/>
        </w:rPr>
        <w:t>Ponudnik v zadnjih 30 dneh pred izdajo dokazila ni imel blokiranih poslovnih računov.</w:t>
      </w:r>
    </w:p>
    <w:p w14:paraId="5DA2B1FE" w14:textId="77777777" w:rsidR="00DB2C84" w:rsidRPr="00DB2C84" w:rsidRDefault="00DB2C84" w:rsidP="00DB2C84">
      <w:pPr>
        <w:keepNext/>
        <w:keepLines/>
        <w:spacing w:line="276" w:lineRule="auto"/>
        <w:ind w:left="284"/>
        <w:jc w:val="both"/>
        <w:rPr>
          <w:rFonts w:ascii="Century Gothic" w:eastAsiaTheme="minorEastAsia" w:hAnsi="Century Gothic"/>
        </w:rPr>
      </w:pPr>
    </w:p>
    <w:p w14:paraId="45934739" w14:textId="77777777" w:rsidR="00DB2C84" w:rsidRPr="00DB2C84" w:rsidRDefault="00DB2C84" w:rsidP="00DB2C84">
      <w:pPr>
        <w:keepNext/>
        <w:keepLines/>
        <w:spacing w:line="276" w:lineRule="auto"/>
        <w:ind w:left="284"/>
        <w:jc w:val="both"/>
        <w:rPr>
          <w:rFonts w:ascii="Century Gothic" w:eastAsiaTheme="minorEastAsia" w:hAnsi="Century Gothic"/>
        </w:rPr>
      </w:pPr>
      <w:r w:rsidRPr="00DB2C84">
        <w:rPr>
          <w:rFonts w:ascii="Century Gothic" w:eastAsiaTheme="minorEastAsia" w:hAnsi="Century Gothic"/>
        </w:rPr>
        <w:t>Način izpolnjevanja:</w:t>
      </w:r>
    </w:p>
    <w:p w14:paraId="3E202967" w14:textId="77777777" w:rsidR="00DB2C84" w:rsidRPr="00DB2C84" w:rsidRDefault="00DB2C84" w:rsidP="00DB2C84">
      <w:pPr>
        <w:keepNext/>
        <w:keepLines/>
        <w:spacing w:line="276" w:lineRule="auto"/>
        <w:ind w:left="284"/>
        <w:jc w:val="both"/>
        <w:rPr>
          <w:rFonts w:ascii="Century Gothic" w:eastAsiaTheme="minorEastAsia" w:hAnsi="Century Gothic"/>
        </w:rPr>
      </w:pPr>
      <w:r w:rsidRPr="00DB2C84">
        <w:rPr>
          <w:rFonts w:ascii="Century Gothic" w:eastAsiaTheme="minorEastAsia" w:hAnsi="Century Gothic"/>
        </w:rPr>
        <w:t>Pogoj mora izpolniti ponudnik. V primeru partnerske ponudbe mora pogoj izpolniti vsak izmed partnerjev.</w:t>
      </w:r>
    </w:p>
    <w:p w14:paraId="72E12A22" w14:textId="77777777" w:rsidR="00DB2C84" w:rsidRPr="00DB2C84" w:rsidRDefault="00DB2C84" w:rsidP="00DB2C84">
      <w:pPr>
        <w:keepNext/>
        <w:keepLines/>
        <w:spacing w:line="276" w:lineRule="auto"/>
        <w:ind w:left="284"/>
        <w:jc w:val="both"/>
        <w:rPr>
          <w:rFonts w:ascii="Century Gothic" w:eastAsiaTheme="minorEastAsia" w:hAnsi="Century Gothic"/>
        </w:rPr>
      </w:pPr>
    </w:p>
    <w:p w14:paraId="431A52C3" w14:textId="77777777" w:rsidR="00DB2C84" w:rsidRPr="00DB2C84" w:rsidRDefault="00DB2C84" w:rsidP="00DB2C84">
      <w:pPr>
        <w:keepNext/>
        <w:keepLines/>
        <w:spacing w:line="276" w:lineRule="auto"/>
        <w:ind w:left="284"/>
        <w:jc w:val="both"/>
        <w:rPr>
          <w:rFonts w:ascii="Century Gothic" w:eastAsiaTheme="minorEastAsia" w:hAnsi="Century Gothic"/>
        </w:rPr>
      </w:pPr>
      <w:r w:rsidRPr="00DB2C84">
        <w:rPr>
          <w:rFonts w:ascii="Century Gothic" w:eastAsiaTheme="minorEastAsia" w:hAnsi="Century Gothic"/>
        </w:rPr>
        <w:t>Zahtevano dokazilo:</w:t>
      </w:r>
    </w:p>
    <w:p w14:paraId="414A9E07" w14:textId="61277DCA" w:rsidR="005523B7" w:rsidRDefault="00DB2C84" w:rsidP="00DB2C84">
      <w:pPr>
        <w:keepNext/>
        <w:keepLines/>
        <w:spacing w:line="276" w:lineRule="auto"/>
        <w:ind w:left="284"/>
        <w:jc w:val="both"/>
        <w:rPr>
          <w:rFonts w:ascii="Century Gothic" w:eastAsiaTheme="minorEastAsia" w:hAnsi="Century Gothic"/>
        </w:rPr>
      </w:pPr>
      <w:r w:rsidRPr="00DB2C84">
        <w:rPr>
          <w:rFonts w:ascii="Century Gothic" w:eastAsiaTheme="minorEastAsia" w:hAnsi="Century Gothic"/>
        </w:rPr>
        <w:t xml:space="preserve">Gospodarski subjekt izpolnjevanje pogoja potrdi z izjavo na obrazcu </w:t>
      </w:r>
      <w:r w:rsidRPr="00DB2C84">
        <w:rPr>
          <w:rFonts w:ascii="Century Gothic" w:eastAsiaTheme="minorEastAsia" w:hAnsi="Century Gothic"/>
          <w:b/>
          <w:bCs/>
        </w:rPr>
        <w:t>OBR-Izjava</w:t>
      </w:r>
      <w:r w:rsidR="00963DE8">
        <w:rPr>
          <w:rFonts w:ascii="Century Gothic" w:eastAsiaTheme="minorEastAsia" w:hAnsi="Century Gothic"/>
          <w:b/>
          <w:bCs/>
        </w:rPr>
        <w:t xml:space="preserve">. </w:t>
      </w:r>
      <w:r w:rsidR="00963DE8" w:rsidRPr="00963DE8">
        <w:rPr>
          <w:rFonts w:ascii="Century Gothic" w:eastAsiaTheme="minorEastAsia" w:hAnsi="Century Gothic"/>
        </w:rPr>
        <w:t xml:space="preserve">Naročnik si pridržuje od ponudnika zahtevati </w:t>
      </w:r>
      <w:r w:rsidRPr="00963DE8">
        <w:rPr>
          <w:rFonts w:ascii="Century Gothic" w:eastAsiaTheme="minorEastAsia" w:hAnsi="Century Gothic"/>
        </w:rPr>
        <w:t>predložit</w:t>
      </w:r>
      <w:r w:rsidR="00963DE8" w:rsidRPr="00963DE8">
        <w:rPr>
          <w:rFonts w:ascii="Century Gothic" w:eastAsiaTheme="minorEastAsia" w:hAnsi="Century Gothic"/>
        </w:rPr>
        <w:t>ev</w:t>
      </w:r>
      <w:r w:rsidRPr="00963DE8">
        <w:rPr>
          <w:rFonts w:ascii="Century Gothic" w:eastAsiaTheme="minorEastAsia" w:hAnsi="Century Gothic"/>
        </w:rPr>
        <w:t xml:space="preserve"> dokazil, iz katerih izhaja izpolnjevanje navedenega pogoja (npr. potrdila vseh bank ali BON obrazec)</w:t>
      </w:r>
      <w:r w:rsidR="00963DE8">
        <w:rPr>
          <w:rFonts w:ascii="Century Gothic" w:eastAsiaTheme="minorEastAsia" w:hAnsi="Century Gothic"/>
        </w:rPr>
        <w:t>.</w:t>
      </w:r>
      <w:r w:rsidR="00E56F25">
        <w:rPr>
          <w:rFonts w:ascii="Century Gothic" w:eastAsiaTheme="minorEastAsia" w:hAnsi="Century Gothic"/>
        </w:rPr>
        <w:t xml:space="preserve"> </w:t>
      </w:r>
      <w:r w:rsidRPr="00DB2C84">
        <w:rPr>
          <w:rFonts w:ascii="Century Gothic" w:eastAsiaTheme="minorEastAsia" w:hAnsi="Century Gothic"/>
        </w:rPr>
        <w:t>Naročnik bo kot ustrezno upošteval dokazilo, ki je izdano največ 30 dni pred rokom za oddajo ponudb in največ 30 dni po roku za oddajo ponudb.</w:t>
      </w:r>
    </w:p>
    <w:p w14:paraId="70B5D9AD" w14:textId="77777777" w:rsidR="00DB2C84" w:rsidRPr="00527D29" w:rsidRDefault="00DB2C84" w:rsidP="00DB2C84">
      <w:pPr>
        <w:keepNext/>
        <w:keepLines/>
        <w:spacing w:line="276" w:lineRule="auto"/>
        <w:ind w:left="284"/>
        <w:jc w:val="both"/>
        <w:rPr>
          <w:rFonts w:ascii="Century Gothic" w:eastAsiaTheme="minorEastAsia" w:hAnsi="Century Gothic"/>
        </w:rPr>
      </w:pPr>
    </w:p>
    <w:p w14:paraId="669D5AFE" w14:textId="10FD6579" w:rsidR="005523B7" w:rsidRPr="00527D29" w:rsidRDefault="005523B7"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 (</w:t>
      </w:r>
      <w:r w:rsidR="00B14238">
        <w:rPr>
          <w:rFonts w:ascii="Century Gothic" w:hAnsi="Century Gothic"/>
          <w:b/>
        </w:rPr>
        <w:t>Ponudbeni predračun</w:t>
      </w:r>
      <w:r w:rsidRPr="00527D29">
        <w:rPr>
          <w:rFonts w:ascii="Century Gothic" w:hAnsi="Century Gothic"/>
          <w:b/>
        </w:rPr>
        <w:t>)</w:t>
      </w:r>
    </w:p>
    <w:p w14:paraId="29293CDC" w14:textId="77D44FBC" w:rsidR="00B14238" w:rsidRPr="00B14238" w:rsidRDefault="00B14238" w:rsidP="00B14238">
      <w:pPr>
        <w:keepNext/>
        <w:keepLines/>
        <w:spacing w:line="276" w:lineRule="auto"/>
        <w:ind w:left="284"/>
        <w:jc w:val="both"/>
        <w:rPr>
          <w:rFonts w:ascii="Century Gothic" w:eastAsia="Times New Roman" w:hAnsi="Century Gothic"/>
        </w:rPr>
      </w:pPr>
      <w:r w:rsidRPr="00B14238">
        <w:rPr>
          <w:rFonts w:ascii="Century Gothic" w:eastAsia="Times New Roman" w:hAnsi="Century Gothic"/>
        </w:rPr>
        <w:lastRenderedPageBreak/>
        <w:t xml:space="preserve">Ponudnik ponuja vsa razpisana dela skladno z zahtevami naročnika, navedenimi v </w:t>
      </w:r>
      <w:r>
        <w:rPr>
          <w:rFonts w:ascii="Century Gothic" w:eastAsia="Times New Roman" w:hAnsi="Century Gothic"/>
        </w:rPr>
        <w:t>ponudbenem predračunu</w:t>
      </w:r>
      <w:r w:rsidRPr="00B14238">
        <w:rPr>
          <w:rFonts w:ascii="Century Gothic" w:eastAsia="Times New Roman" w:hAnsi="Century Gothic"/>
        </w:rPr>
        <w:t xml:space="preserve">. V primeru, da ponudnik posamezne postavke v </w:t>
      </w:r>
      <w:r>
        <w:rPr>
          <w:rFonts w:ascii="Century Gothic" w:eastAsia="Times New Roman" w:hAnsi="Century Gothic"/>
        </w:rPr>
        <w:t>predračunu</w:t>
      </w:r>
      <w:r w:rsidRPr="00B14238">
        <w:rPr>
          <w:rFonts w:ascii="Century Gothic" w:eastAsia="Times New Roman" w:hAnsi="Century Gothic"/>
        </w:rPr>
        <w:t xml:space="preserve"> ne bo izpolnil, bo naročnik štel, da postavko ponuja po ceni nič (0,00 EUR).</w:t>
      </w:r>
    </w:p>
    <w:p w14:paraId="2E109C30" w14:textId="77777777" w:rsidR="00B14238" w:rsidRPr="00B14238" w:rsidRDefault="00B14238" w:rsidP="00B14238">
      <w:pPr>
        <w:keepNext/>
        <w:keepLines/>
        <w:spacing w:line="276" w:lineRule="auto"/>
        <w:ind w:left="284"/>
        <w:jc w:val="both"/>
        <w:rPr>
          <w:rFonts w:ascii="Century Gothic" w:eastAsia="Times New Roman" w:hAnsi="Century Gothic"/>
        </w:rPr>
      </w:pPr>
    </w:p>
    <w:p w14:paraId="4E44B63A" w14:textId="77777777" w:rsidR="00B14238" w:rsidRPr="00B14238" w:rsidRDefault="00B14238" w:rsidP="00B14238">
      <w:pPr>
        <w:keepNext/>
        <w:keepLines/>
        <w:spacing w:line="276" w:lineRule="auto"/>
        <w:ind w:left="284"/>
        <w:jc w:val="both"/>
        <w:rPr>
          <w:rFonts w:ascii="Century Gothic" w:eastAsia="Times New Roman" w:hAnsi="Century Gothic"/>
        </w:rPr>
      </w:pPr>
      <w:r w:rsidRPr="00B14238">
        <w:rPr>
          <w:rFonts w:ascii="Century Gothic" w:eastAsia="Times New Roman" w:hAnsi="Century Gothic"/>
        </w:rPr>
        <w:t>Način izpolnjevanja:</w:t>
      </w:r>
    </w:p>
    <w:p w14:paraId="3D0FB247" w14:textId="57BA32C4" w:rsidR="00B14238" w:rsidRPr="00B14238" w:rsidRDefault="00B14238" w:rsidP="00B14238">
      <w:pPr>
        <w:keepNext/>
        <w:keepLines/>
        <w:spacing w:line="276" w:lineRule="auto"/>
        <w:ind w:left="284"/>
        <w:jc w:val="both"/>
        <w:rPr>
          <w:rFonts w:ascii="Century Gothic" w:eastAsia="Times New Roman" w:hAnsi="Century Gothic"/>
        </w:rPr>
      </w:pPr>
      <w:r w:rsidRPr="00B14238">
        <w:rPr>
          <w:rFonts w:ascii="Century Gothic" w:eastAsia="Times New Roman" w:hAnsi="Century Gothic"/>
        </w:rPr>
        <w:t xml:space="preserve">Pogoj mora izpolniti ponudnik. </w:t>
      </w:r>
    </w:p>
    <w:p w14:paraId="1E371427" w14:textId="77777777" w:rsidR="00B14238" w:rsidRPr="00B14238" w:rsidRDefault="00B14238" w:rsidP="00B14238">
      <w:pPr>
        <w:keepNext/>
        <w:keepLines/>
        <w:spacing w:line="276" w:lineRule="auto"/>
        <w:ind w:left="284"/>
        <w:jc w:val="both"/>
        <w:rPr>
          <w:rFonts w:ascii="Century Gothic" w:eastAsia="Times New Roman" w:hAnsi="Century Gothic"/>
        </w:rPr>
      </w:pPr>
    </w:p>
    <w:p w14:paraId="420CE526" w14:textId="77777777" w:rsidR="00B14238" w:rsidRPr="00B14238" w:rsidRDefault="00B14238" w:rsidP="00B14238">
      <w:pPr>
        <w:keepNext/>
        <w:keepLines/>
        <w:spacing w:line="276" w:lineRule="auto"/>
        <w:ind w:left="284"/>
        <w:jc w:val="both"/>
        <w:rPr>
          <w:rFonts w:ascii="Century Gothic" w:eastAsia="Times New Roman" w:hAnsi="Century Gothic"/>
        </w:rPr>
      </w:pPr>
      <w:r w:rsidRPr="00B14238">
        <w:rPr>
          <w:rFonts w:ascii="Century Gothic" w:eastAsia="Times New Roman" w:hAnsi="Century Gothic"/>
        </w:rPr>
        <w:t>Zahtevano dokazilo:</w:t>
      </w:r>
    </w:p>
    <w:p w14:paraId="2A8555D0" w14:textId="6B92C6A5" w:rsidR="00CE0E71" w:rsidRPr="00B14238" w:rsidRDefault="00B14238" w:rsidP="00B14238">
      <w:pPr>
        <w:keepNext/>
        <w:keepLines/>
        <w:spacing w:line="276" w:lineRule="auto"/>
        <w:ind w:left="284"/>
        <w:jc w:val="both"/>
        <w:rPr>
          <w:rFonts w:ascii="Century Gothic" w:eastAsia="Times New Roman" w:hAnsi="Century Gothic"/>
          <w:b/>
          <w:bCs/>
        </w:rPr>
      </w:pPr>
      <w:r w:rsidRPr="00B14238">
        <w:rPr>
          <w:rFonts w:ascii="Century Gothic" w:eastAsia="Times New Roman" w:hAnsi="Century Gothic"/>
        </w:rPr>
        <w:t xml:space="preserve">Ponudnik </w:t>
      </w:r>
      <w:r>
        <w:rPr>
          <w:rFonts w:ascii="Century Gothic" w:eastAsia="Times New Roman" w:hAnsi="Century Gothic"/>
        </w:rPr>
        <w:t xml:space="preserve">mora v ponudbi predložiti izpolnjen obrazec </w:t>
      </w:r>
      <w:r w:rsidRPr="00B14238">
        <w:rPr>
          <w:rFonts w:ascii="Century Gothic" w:eastAsia="Times New Roman" w:hAnsi="Century Gothic"/>
          <w:b/>
          <w:bCs/>
        </w:rPr>
        <w:t>OBR-Ponudbeni predračun.</w:t>
      </w:r>
    </w:p>
    <w:p w14:paraId="5851DDE3" w14:textId="77777777" w:rsidR="00B14238" w:rsidRPr="00527D29" w:rsidRDefault="00B14238" w:rsidP="00B14238">
      <w:pPr>
        <w:keepNext/>
        <w:keepLines/>
        <w:spacing w:line="276" w:lineRule="auto"/>
        <w:ind w:left="284"/>
        <w:jc w:val="both"/>
        <w:rPr>
          <w:rFonts w:ascii="Century Gothic" w:hAnsi="Century Gothic"/>
        </w:rPr>
      </w:pPr>
    </w:p>
    <w:p w14:paraId="537B9563" w14:textId="7711856B" w:rsidR="00B4415B" w:rsidRPr="00527D29" w:rsidRDefault="00B4415B"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(Referenčni pogoj</w:t>
      </w:r>
      <w:r w:rsidR="00B14238">
        <w:rPr>
          <w:rFonts w:ascii="Century Gothic" w:hAnsi="Century Gothic"/>
          <w:b/>
        </w:rPr>
        <w:t>)</w:t>
      </w:r>
    </w:p>
    <w:p w14:paraId="218432BD" w14:textId="77777777" w:rsidR="00E56F25" w:rsidRDefault="00B14238" w:rsidP="00E56F2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sidR="004F46A2">
        <w:rPr>
          <w:rFonts w:ascii="Century Gothic" w:eastAsiaTheme="minorEastAsia" w:hAnsi="Century Gothic"/>
        </w:rPr>
        <w:t xml:space="preserve">petih </w:t>
      </w:r>
      <w:r w:rsidRPr="007B6819">
        <w:rPr>
          <w:rFonts w:ascii="Century Gothic" w:eastAsiaTheme="minorEastAsia" w:hAnsi="Century Gothic"/>
        </w:rPr>
        <w:t xml:space="preserve">letih pred rokom za oddajo ponudb </w:t>
      </w:r>
      <w:r>
        <w:rPr>
          <w:rFonts w:ascii="Century Gothic" w:eastAsiaTheme="minorEastAsia" w:hAnsi="Century Gothic"/>
        </w:rPr>
        <w:t xml:space="preserve">uspešno izvedel vsaj </w:t>
      </w:r>
    </w:p>
    <w:p w14:paraId="16661631" w14:textId="77777777" w:rsidR="00E56F25" w:rsidRDefault="00E56F25" w:rsidP="00E56F25">
      <w:pPr>
        <w:pStyle w:val="Odstavekseznama"/>
        <w:numPr>
          <w:ilvl w:val="0"/>
          <w:numId w:val="7"/>
        </w:numPr>
        <w:spacing w:line="276" w:lineRule="auto"/>
        <w:jc w:val="both"/>
        <w:rPr>
          <w:rFonts w:ascii="Century Gothic" w:eastAsiaTheme="minorEastAsia" w:hAnsi="Century Gothic"/>
        </w:rPr>
      </w:pPr>
      <w:r w:rsidRPr="00E56F25">
        <w:rPr>
          <w:rFonts w:ascii="Century Gothic" w:eastAsiaTheme="minorEastAsia" w:hAnsi="Century Gothic"/>
        </w:rPr>
        <w:t xml:space="preserve">eno (1) referenco iz javnega sektorja v vrednosti najmanj 200.000 EUR (brez DDV), ki se nanaša izključno na implementacijo ERP sistema, </w:t>
      </w:r>
    </w:p>
    <w:p w14:paraId="4357ECA6" w14:textId="656E1018" w:rsidR="00E56F25" w:rsidRPr="00E56F25" w:rsidRDefault="00E56F25" w:rsidP="00E56F25">
      <w:pPr>
        <w:pStyle w:val="Odstavekseznama"/>
        <w:numPr>
          <w:ilvl w:val="0"/>
          <w:numId w:val="7"/>
        </w:numPr>
        <w:spacing w:line="276" w:lineRule="auto"/>
        <w:jc w:val="both"/>
        <w:rPr>
          <w:rFonts w:ascii="Century Gothic" w:eastAsiaTheme="minorEastAsia" w:hAnsi="Century Gothic"/>
        </w:rPr>
      </w:pPr>
      <w:r w:rsidRPr="00E56F25">
        <w:rPr>
          <w:rFonts w:ascii="Century Gothic" w:eastAsiaTheme="minorEastAsia" w:hAnsi="Century Gothic"/>
        </w:rPr>
        <w:t xml:space="preserve">eno (1) referenco, ki dokazuje, da ima ponudnik razvit projektni portal na isti platformi, kot je ponujena ERP rešitev, ter da je bil ta portal uspešno implementiran. </w:t>
      </w:r>
    </w:p>
    <w:p w14:paraId="18C8E1CB" w14:textId="1F1E7B3E" w:rsidR="00BB05AB" w:rsidRPr="00BB05AB" w:rsidRDefault="00BB05AB" w:rsidP="00E56F25">
      <w:pPr>
        <w:spacing w:line="276" w:lineRule="auto"/>
        <w:ind w:left="284"/>
        <w:jc w:val="both"/>
        <w:rPr>
          <w:rFonts w:ascii="Century Gothic" w:eastAsiaTheme="minorEastAsia" w:hAnsi="Century Gothic"/>
        </w:rPr>
      </w:pPr>
    </w:p>
    <w:p w14:paraId="5EA2C053" w14:textId="31819E63" w:rsidR="00B14238" w:rsidRDefault="00B14238" w:rsidP="00B14238">
      <w:pPr>
        <w:spacing w:line="276" w:lineRule="auto"/>
        <w:ind w:left="284"/>
        <w:jc w:val="both"/>
        <w:rPr>
          <w:rFonts w:ascii="Century Gothic" w:eastAsiaTheme="minorEastAsia" w:hAnsi="Century Gothic"/>
        </w:rPr>
      </w:pPr>
      <w:r>
        <w:rPr>
          <w:rFonts w:ascii="Century Gothic" w:eastAsiaTheme="minorEastAsia" w:hAnsi="Century Gothic"/>
        </w:rPr>
        <w:t xml:space="preserve">Posel šteje za dokončanega z dnem </w:t>
      </w:r>
      <w:r w:rsidR="00E56F25">
        <w:rPr>
          <w:rFonts w:ascii="Century Gothic" w:eastAsiaTheme="minorEastAsia" w:hAnsi="Century Gothic"/>
        </w:rPr>
        <w:t>primopredaje implementacije.</w:t>
      </w:r>
      <w:r>
        <w:rPr>
          <w:rFonts w:ascii="Century Gothic" w:eastAsiaTheme="minorEastAsia" w:hAnsi="Century Gothic"/>
        </w:rPr>
        <w:t xml:space="preserve"> </w:t>
      </w:r>
    </w:p>
    <w:p w14:paraId="24B91B14" w14:textId="77777777" w:rsidR="00B14238" w:rsidRPr="007B6819" w:rsidRDefault="00B14238" w:rsidP="00B14238">
      <w:pPr>
        <w:spacing w:line="276" w:lineRule="auto"/>
        <w:ind w:left="284"/>
        <w:jc w:val="both"/>
        <w:rPr>
          <w:rFonts w:ascii="Century Gothic" w:eastAsiaTheme="minorEastAsia" w:hAnsi="Century Gothic"/>
        </w:rPr>
      </w:pPr>
    </w:p>
    <w:p w14:paraId="6C508975" w14:textId="77777777"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68B63A5F" w14:textId="0916FF3D"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00963DE8">
        <w:rPr>
          <w:rFonts w:ascii="Century Gothic" w:eastAsiaTheme="minorEastAsia" w:hAnsi="Century Gothic"/>
        </w:rPr>
        <w:t>, če bodo slednji izvajali storitve, za katere podajajo reference</w:t>
      </w:r>
      <w:r w:rsidR="00E56F25">
        <w:rPr>
          <w:rFonts w:ascii="Century Gothic" w:eastAsiaTheme="minorEastAsia" w:hAnsi="Century Gothic"/>
        </w:rPr>
        <w:t xml:space="preserve"> (slednje mora biti razvidno iz obrazca OBR-Izjava)</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r w:rsidR="00963DE8">
        <w:rPr>
          <w:rFonts w:ascii="Century Gothic" w:eastAsiaTheme="minorEastAsia" w:hAnsi="Century Gothic"/>
        </w:rPr>
        <w:t>, če bodo slednji izvajali storitve, za katere podajajo reference</w:t>
      </w:r>
      <w:r w:rsidR="00E56F25">
        <w:rPr>
          <w:rFonts w:ascii="Century Gothic" w:eastAsiaTheme="minorEastAsia" w:hAnsi="Century Gothic"/>
        </w:rPr>
        <w:t xml:space="preserve"> (slednje mora biti razvidno iz obrazca OBR-Izjava).</w:t>
      </w:r>
    </w:p>
    <w:p w14:paraId="31EA4BDE" w14:textId="77777777" w:rsidR="00B14238" w:rsidRPr="007B6819" w:rsidRDefault="00B14238" w:rsidP="00B14238">
      <w:pPr>
        <w:spacing w:line="276" w:lineRule="auto"/>
        <w:ind w:left="284"/>
        <w:jc w:val="both"/>
        <w:rPr>
          <w:rFonts w:ascii="Century Gothic" w:eastAsiaTheme="minorEastAsia" w:hAnsi="Century Gothic"/>
        </w:rPr>
      </w:pPr>
    </w:p>
    <w:p w14:paraId="046D5912" w14:textId="77777777"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6D37D3D" w14:textId="7B272C38" w:rsidR="00B14238" w:rsidRDefault="00B14238" w:rsidP="00B14238">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r w:rsidR="00E56F25">
        <w:rPr>
          <w:rFonts w:ascii="Century Gothic" w:hAnsi="Century Gothic"/>
          <w:bCs/>
          <w:szCs w:val="20"/>
        </w:rPr>
        <w:t>Referenčni posli morajo biti potrjeni s strani naročnika referenčnega posla.</w:t>
      </w:r>
    </w:p>
    <w:p w14:paraId="49396F7B" w14:textId="77777777" w:rsidR="00B14238" w:rsidRDefault="00B14238" w:rsidP="00B14238">
      <w:pPr>
        <w:spacing w:line="276" w:lineRule="auto"/>
        <w:ind w:left="284"/>
        <w:jc w:val="both"/>
        <w:rPr>
          <w:rFonts w:ascii="Century Gothic" w:hAnsi="Century Gothic"/>
          <w:bCs/>
          <w:szCs w:val="20"/>
        </w:rPr>
      </w:pPr>
    </w:p>
    <w:p w14:paraId="584AFBDB" w14:textId="291207CE" w:rsidR="00B14238" w:rsidRDefault="00873DC2" w:rsidP="00B14238">
      <w:pPr>
        <w:pStyle w:val="Odstavekseznama"/>
        <w:numPr>
          <w:ilvl w:val="0"/>
          <w:numId w:val="9"/>
        </w:numPr>
        <w:spacing w:line="276" w:lineRule="auto"/>
        <w:jc w:val="both"/>
        <w:rPr>
          <w:rFonts w:ascii="Century Gothic" w:hAnsi="Century Gothic"/>
        </w:rPr>
      </w:pPr>
      <w:bookmarkStart w:id="10" w:name="_Hlk206588418"/>
      <w:r w:rsidRPr="00B14238">
        <w:rPr>
          <w:rFonts w:ascii="Century Gothic" w:hAnsi="Century Gothic"/>
          <w:b/>
        </w:rPr>
        <w:t>Pogoj</w:t>
      </w:r>
      <w:r w:rsidR="008E73B0" w:rsidRPr="00B14238">
        <w:rPr>
          <w:rFonts w:ascii="Century Gothic" w:hAnsi="Century Gothic"/>
          <w:b/>
        </w:rPr>
        <w:t xml:space="preserve"> (</w:t>
      </w:r>
      <w:r w:rsidR="00BD4E3C" w:rsidRPr="00B14238">
        <w:rPr>
          <w:rFonts w:ascii="Century Gothic" w:hAnsi="Century Gothic"/>
          <w:b/>
        </w:rPr>
        <w:t>Kadri</w:t>
      </w:r>
      <w:r w:rsidR="00B127A4" w:rsidRPr="00B14238">
        <w:rPr>
          <w:rFonts w:ascii="Century Gothic" w:hAnsi="Century Gothic"/>
          <w:b/>
        </w:rPr>
        <w:t>)</w:t>
      </w:r>
      <w:r w:rsidR="00373430" w:rsidRPr="00B14238">
        <w:rPr>
          <w:rFonts w:ascii="Century Gothic" w:hAnsi="Century Gothic"/>
          <w:b/>
        </w:rPr>
        <w:t xml:space="preserve"> </w:t>
      </w:r>
    </w:p>
    <w:p w14:paraId="29141BE6" w14:textId="578158E5" w:rsidR="00353154" w:rsidRDefault="00B14238" w:rsidP="00E56F25">
      <w:pPr>
        <w:spacing w:line="276" w:lineRule="auto"/>
        <w:ind w:left="284"/>
        <w:jc w:val="both"/>
        <w:rPr>
          <w:rFonts w:ascii="Century Gothic" w:hAnsi="Century Gothic"/>
        </w:rPr>
      </w:pPr>
      <w:r>
        <w:rPr>
          <w:rFonts w:ascii="Century Gothic" w:hAnsi="Century Gothic"/>
        </w:rPr>
        <w:t>Ponudnik v ponudbi</w:t>
      </w:r>
      <w:r w:rsidRPr="001C70B7">
        <w:rPr>
          <w:rFonts w:ascii="Century Gothic" w:hAnsi="Century Gothic"/>
        </w:rPr>
        <w:t xml:space="preserve"> imenuje </w:t>
      </w:r>
      <w:r>
        <w:rPr>
          <w:rFonts w:ascii="Century Gothic" w:hAnsi="Century Gothic"/>
        </w:rPr>
        <w:t xml:space="preserve">ekipo </w:t>
      </w:r>
      <w:r w:rsidRPr="00587122">
        <w:rPr>
          <w:rFonts w:ascii="Century Gothic" w:hAnsi="Century Gothic"/>
        </w:rPr>
        <w:t xml:space="preserve">strokovnjakov, </w:t>
      </w:r>
      <w:r w:rsidR="00E56F25">
        <w:rPr>
          <w:rFonts w:ascii="Century Gothic" w:hAnsi="Century Gothic"/>
        </w:rPr>
        <w:t>in sicer:</w:t>
      </w:r>
    </w:p>
    <w:p w14:paraId="23BAAE1F" w14:textId="77777777" w:rsidR="00E56F25" w:rsidRDefault="00E56F25" w:rsidP="00E56F25">
      <w:pPr>
        <w:pStyle w:val="Odstavekseznama"/>
        <w:numPr>
          <w:ilvl w:val="0"/>
          <w:numId w:val="7"/>
        </w:numPr>
        <w:spacing w:line="276" w:lineRule="auto"/>
        <w:jc w:val="both"/>
        <w:rPr>
          <w:rFonts w:ascii="Century Gothic" w:hAnsi="Century Gothic"/>
        </w:rPr>
      </w:pPr>
      <w:r w:rsidRPr="00E56F25">
        <w:rPr>
          <w:rFonts w:ascii="Century Gothic" w:hAnsi="Century Gothic"/>
        </w:rPr>
        <w:t>vodja projekta</w:t>
      </w:r>
      <w:r>
        <w:rPr>
          <w:rFonts w:ascii="Century Gothic" w:hAnsi="Century Gothic"/>
        </w:rPr>
        <w:t xml:space="preserve"> </w:t>
      </w:r>
      <w:r w:rsidRPr="00E56F25">
        <w:rPr>
          <w:rFonts w:ascii="Century Gothic" w:hAnsi="Century Gothic"/>
        </w:rPr>
        <w:t>z veljavnim PMP certifikatom ali enakovrednim mednarodno priznanim certifikatom s področja projektnega vodenja,</w:t>
      </w:r>
    </w:p>
    <w:p w14:paraId="6FF09479" w14:textId="77777777" w:rsidR="00E56F25" w:rsidRDefault="00E56F25" w:rsidP="00E56F25">
      <w:pPr>
        <w:pStyle w:val="Odstavekseznama"/>
        <w:numPr>
          <w:ilvl w:val="0"/>
          <w:numId w:val="7"/>
        </w:numPr>
        <w:spacing w:line="276" w:lineRule="auto"/>
        <w:jc w:val="both"/>
        <w:rPr>
          <w:rFonts w:ascii="Century Gothic" w:hAnsi="Century Gothic"/>
        </w:rPr>
      </w:pPr>
      <w:r w:rsidRPr="00E56F25">
        <w:rPr>
          <w:rFonts w:ascii="Century Gothic" w:hAnsi="Century Gothic"/>
        </w:rPr>
        <w:t>vsebinski svetovalec z ustreznim strokovnim certifikatom za ponujeno ERP rešitev,</w:t>
      </w:r>
    </w:p>
    <w:p w14:paraId="577A5722" w14:textId="1FCC4278" w:rsidR="00E56F25" w:rsidRPr="00E56F25" w:rsidRDefault="00E56F25" w:rsidP="00E56F25">
      <w:pPr>
        <w:pStyle w:val="Odstavekseznama"/>
        <w:numPr>
          <w:ilvl w:val="0"/>
          <w:numId w:val="7"/>
        </w:numPr>
        <w:spacing w:line="276" w:lineRule="auto"/>
        <w:jc w:val="both"/>
        <w:rPr>
          <w:rFonts w:ascii="Century Gothic" w:hAnsi="Century Gothic"/>
        </w:rPr>
      </w:pPr>
      <w:r w:rsidRPr="00E56F25">
        <w:rPr>
          <w:rFonts w:ascii="Century Gothic" w:hAnsi="Century Gothic"/>
        </w:rPr>
        <w:t>razvijalec (developer)</w:t>
      </w:r>
      <w:r>
        <w:rPr>
          <w:rFonts w:ascii="Century Gothic" w:hAnsi="Century Gothic"/>
        </w:rPr>
        <w:t xml:space="preserve"> z </w:t>
      </w:r>
      <w:r w:rsidRPr="00E56F25">
        <w:rPr>
          <w:rFonts w:ascii="Century Gothic" w:hAnsi="Century Gothic"/>
        </w:rPr>
        <w:t>ustreznim tehničnim certifikatom za razvoj na ponujeni ERP platformi.</w:t>
      </w:r>
    </w:p>
    <w:p w14:paraId="57848557" w14:textId="77777777" w:rsidR="00A268BE" w:rsidRDefault="00A268BE" w:rsidP="00A268BE">
      <w:pPr>
        <w:spacing w:line="276" w:lineRule="auto"/>
        <w:ind w:left="284"/>
        <w:jc w:val="both"/>
        <w:rPr>
          <w:rFonts w:ascii="Century Gothic" w:hAnsi="Century Gothic"/>
        </w:rPr>
      </w:pPr>
    </w:p>
    <w:p w14:paraId="28C82414" w14:textId="77777777"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211CD102" w14:textId="77777777"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98B06FA" w14:textId="77777777" w:rsidR="00B14238" w:rsidRPr="007B6819" w:rsidRDefault="00B14238" w:rsidP="00B14238">
      <w:pPr>
        <w:spacing w:line="276" w:lineRule="auto"/>
        <w:ind w:left="284"/>
        <w:jc w:val="both"/>
        <w:rPr>
          <w:rFonts w:ascii="Century Gothic" w:eastAsiaTheme="minorEastAsia" w:hAnsi="Century Gothic"/>
        </w:rPr>
      </w:pPr>
    </w:p>
    <w:p w14:paraId="15978914" w14:textId="77777777" w:rsidR="00B14238" w:rsidRPr="007B6819" w:rsidRDefault="00B14238" w:rsidP="00B14238">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1727916" w14:textId="7A1EC23E" w:rsidR="00B14238" w:rsidRDefault="00B14238" w:rsidP="00B14238">
      <w:pPr>
        <w:spacing w:line="276" w:lineRule="auto"/>
        <w:ind w:left="284"/>
        <w:jc w:val="both"/>
        <w:rPr>
          <w:rFonts w:ascii="Century Gothic" w:hAnsi="Century Gothic"/>
        </w:rPr>
      </w:pPr>
      <w:r>
        <w:rPr>
          <w:rFonts w:ascii="Century Gothic" w:eastAsiaTheme="minorEastAsia" w:hAnsi="Century Gothic"/>
        </w:rPr>
        <w:t xml:space="preserve">Ponudnik podatke o zahtevanem kadru ter referenčnih poslih vnese v ustrezno mesto obrazca </w:t>
      </w:r>
      <w:r>
        <w:rPr>
          <w:rFonts w:ascii="Century Gothic" w:eastAsiaTheme="minorEastAsia" w:hAnsi="Century Gothic"/>
          <w:b/>
          <w:bCs/>
        </w:rPr>
        <w:t xml:space="preserve">OBR-Kadri. </w:t>
      </w:r>
      <w:r>
        <w:rPr>
          <w:rFonts w:ascii="Century Gothic" w:hAnsi="Century Gothic"/>
        </w:rPr>
        <w:t>V primeru, da kader ni zaposlen pri ponudniku ali partnerju, mora biti posameznik ali družba, pri kateri je le-ta zaposlen, imenovan kot podizvajalec.</w:t>
      </w:r>
    </w:p>
    <w:bookmarkEnd w:id="10"/>
    <w:p w14:paraId="23B7ED14" w14:textId="77777777" w:rsidR="005C7BEF" w:rsidRDefault="005C7BEF" w:rsidP="00B14238">
      <w:pPr>
        <w:spacing w:line="276" w:lineRule="auto"/>
        <w:ind w:left="284"/>
        <w:jc w:val="both"/>
        <w:rPr>
          <w:rFonts w:ascii="Century Gothic" w:hAnsi="Century Gothic"/>
        </w:rPr>
      </w:pPr>
    </w:p>
    <w:p w14:paraId="284C5172" w14:textId="4CC3D724" w:rsidR="0052554B" w:rsidRDefault="0052554B" w:rsidP="0052554B">
      <w:pPr>
        <w:pStyle w:val="Odstavekseznama"/>
        <w:numPr>
          <w:ilvl w:val="0"/>
          <w:numId w:val="9"/>
        </w:numPr>
        <w:spacing w:line="276" w:lineRule="auto"/>
        <w:jc w:val="both"/>
        <w:rPr>
          <w:rFonts w:ascii="Century Gothic" w:hAnsi="Century Gothic"/>
        </w:rPr>
      </w:pPr>
      <w:bookmarkStart w:id="11" w:name="_Hlk206590358"/>
      <w:r w:rsidRPr="00B14238">
        <w:rPr>
          <w:rFonts w:ascii="Century Gothic" w:hAnsi="Century Gothic"/>
          <w:b/>
        </w:rPr>
        <w:t>Pogoj (</w:t>
      </w:r>
      <w:r w:rsidR="00E14D71" w:rsidRPr="00E14D71">
        <w:rPr>
          <w:rFonts w:ascii="Century Gothic" w:hAnsi="Century Gothic"/>
          <w:b/>
        </w:rPr>
        <w:t>Sistem upravljanja informacijske varnosti</w:t>
      </w:r>
      <w:r w:rsidRPr="00B14238">
        <w:rPr>
          <w:rFonts w:ascii="Century Gothic" w:hAnsi="Century Gothic"/>
          <w:b/>
        </w:rPr>
        <w:t xml:space="preserve">) </w:t>
      </w:r>
    </w:p>
    <w:p w14:paraId="3B1983BF" w14:textId="0B431413" w:rsidR="0052554B" w:rsidRPr="0052554B" w:rsidRDefault="0052554B" w:rsidP="0052554B">
      <w:pPr>
        <w:spacing w:line="276" w:lineRule="auto"/>
        <w:ind w:left="284"/>
        <w:jc w:val="both"/>
        <w:rPr>
          <w:rFonts w:ascii="Century Gothic" w:hAnsi="Century Gothic"/>
        </w:rPr>
      </w:pPr>
      <w:r>
        <w:rPr>
          <w:rFonts w:ascii="Century Gothic" w:hAnsi="Century Gothic"/>
        </w:rPr>
        <w:t xml:space="preserve">Ponudnik </w:t>
      </w:r>
      <w:r w:rsidRPr="0052554B">
        <w:rPr>
          <w:rFonts w:ascii="Century Gothic" w:hAnsi="Century Gothic"/>
        </w:rPr>
        <w:t xml:space="preserve">mora izkazati, da ima vzpostavljen sistem upravljanja informacijske varnosti, skladen z mednarodno priznanimi standardi (npr. ISO/IEC 27001) ali enakovreden sistem varnostnega upravljanja. </w:t>
      </w:r>
    </w:p>
    <w:p w14:paraId="5CE0141F" w14:textId="77777777" w:rsidR="0052554B" w:rsidRPr="0052554B" w:rsidRDefault="0052554B" w:rsidP="0052554B">
      <w:pPr>
        <w:spacing w:line="276" w:lineRule="auto"/>
        <w:ind w:left="284"/>
        <w:jc w:val="both"/>
        <w:rPr>
          <w:rFonts w:ascii="Century Gothic" w:hAnsi="Century Gothic"/>
        </w:rPr>
      </w:pPr>
    </w:p>
    <w:p w14:paraId="33D5C5FE" w14:textId="1592916C" w:rsidR="0052554B" w:rsidRDefault="0052554B" w:rsidP="0052554B">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1963D7EF" w14:textId="77777777" w:rsidR="0052554B" w:rsidRPr="007B6819" w:rsidRDefault="0052554B" w:rsidP="0052554B">
      <w:pPr>
        <w:spacing w:line="276" w:lineRule="auto"/>
        <w:ind w:left="284"/>
        <w:jc w:val="both"/>
        <w:rPr>
          <w:rFonts w:ascii="Century Gothic" w:eastAsiaTheme="minorEastAsia" w:hAnsi="Century Gothic"/>
        </w:rPr>
      </w:pPr>
    </w:p>
    <w:p w14:paraId="09EB6C5A" w14:textId="77777777" w:rsidR="0052554B" w:rsidRPr="007B6819" w:rsidRDefault="0052554B" w:rsidP="0052554B">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3A1D8BAF" w14:textId="63237128" w:rsidR="0052554B" w:rsidRDefault="0052554B" w:rsidP="0052554B">
      <w:pPr>
        <w:keepNext/>
        <w:keepLines/>
        <w:spacing w:line="276" w:lineRule="auto"/>
        <w:ind w:left="284"/>
        <w:jc w:val="both"/>
        <w:outlineLvl w:val="0"/>
        <w:rPr>
          <w:rFonts w:ascii="Century Gothic" w:hAnsi="Century Gothic"/>
          <w:b/>
          <w:bCs/>
        </w:rPr>
      </w:pPr>
      <w:r w:rsidRPr="00527D29">
        <w:rPr>
          <w:rFonts w:ascii="Century Gothic" w:hAnsi="Century Gothic"/>
        </w:rPr>
        <w:t xml:space="preserve">Ponudnik izpolnjevanje zahteve izkaže s predložitvijo izpolnjenega obrazca </w:t>
      </w:r>
      <w:r w:rsidRPr="00527D29">
        <w:rPr>
          <w:rFonts w:ascii="Century Gothic" w:hAnsi="Century Gothic"/>
          <w:b/>
        </w:rPr>
        <w:t>OBR-Izjava</w:t>
      </w:r>
      <w:r>
        <w:rPr>
          <w:rFonts w:ascii="Century Gothic" w:hAnsi="Century Gothic"/>
          <w:b/>
        </w:rPr>
        <w:t xml:space="preserve"> </w:t>
      </w:r>
      <w:r w:rsidRPr="00C935E7">
        <w:rPr>
          <w:rFonts w:ascii="Century Gothic" w:hAnsi="Century Gothic"/>
          <w:bCs/>
        </w:rPr>
        <w:t xml:space="preserve">ter </w:t>
      </w:r>
      <w:r w:rsidRPr="00527D29">
        <w:rPr>
          <w:rFonts w:ascii="Century Gothic" w:hAnsi="Century Gothic"/>
        </w:rPr>
        <w:t xml:space="preserve">s </w:t>
      </w:r>
      <w:r w:rsidRPr="00963DE8">
        <w:rPr>
          <w:rFonts w:ascii="Century Gothic" w:hAnsi="Century Gothic"/>
        </w:rPr>
        <w:t xml:space="preserve">predložitvijo </w:t>
      </w:r>
      <w:r w:rsidR="00E14D71" w:rsidRPr="00963DE8">
        <w:rPr>
          <w:rFonts w:ascii="Century Gothic" w:hAnsi="Century Gothic"/>
          <w:b/>
          <w:bCs/>
        </w:rPr>
        <w:t>ustreznega certifikata.</w:t>
      </w:r>
    </w:p>
    <w:p w14:paraId="7474B7EB" w14:textId="77777777" w:rsidR="00CD1D97" w:rsidRDefault="00CD1D97" w:rsidP="0052554B">
      <w:pPr>
        <w:keepNext/>
        <w:keepLines/>
        <w:spacing w:line="276" w:lineRule="auto"/>
        <w:ind w:left="284"/>
        <w:jc w:val="both"/>
        <w:outlineLvl w:val="0"/>
        <w:rPr>
          <w:rFonts w:ascii="Century Gothic" w:hAnsi="Century Gothic"/>
          <w:b/>
          <w:bCs/>
        </w:rPr>
      </w:pPr>
    </w:p>
    <w:bookmarkEnd w:id="11"/>
    <w:p w14:paraId="0F7DA8A4" w14:textId="1A9766FF" w:rsidR="00D66F31" w:rsidRDefault="00D66F31" w:rsidP="00D66F31">
      <w:pPr>
        <w:pStyle w:val="Odstavekseznama"/>
        <w:numPr>
          <w:ilvl w:val="0"/>
          <w:numId w:val="9"/>
        </w:numPr>
        <w:spacing w:line="276" w:lineRule="auto"/>
        <w:jc w:val="both"/>
        <w:rPr>
          <w:rFonts w:ascii="Century Gothic" w:hAnsi="Century Gothic"/>
        </w:rPr>
      </w:pPr>
      <w:r w:rsidRPr="00B14238">
        <w:rPr>
          <w:rFonts w:ascii="Century Gothic" w:hAnsi="Century Gothic"/>
          <w:b/>
        </w:rPr>
        <w:t>Pogoj (</w:t>
      </w:r>
      <w:r w:rsidR="00E56F25">
        <w:rPr>
          <w:rFonts w:ascii="Century Gothic" w:hAnsi="Century Gothic"/>
          <w:b/>
        </w:rPr>
        <w:t>Opis rešitve</w:t>
      </w:r>
      <w:r w:rsidRPr="00B14238">
        <w:rPr>
          <w:rFonts w:ascii="Century Gothic" w:hAnsi="Century Gothic"/>
          <w:b/>
        </w:rPr>
        <w:t xml:space="preserve">) </w:t>
      </w:r>
    </w:p>
    <w:p w14:paraId="04636CBF" w14:textId="4F537C50" w:rsidR="00406193" w:rsidRPr="00406193" w:rsidRDefault="00D66F31" w:rsidP="00406193">
      <w:pPr>
        <w:spacing w:line="276" w:lineRule="auto"/>
        <w:ind w:left="284"/>
        <w:jc w:val="both"/>
        <w:rPr>
          <w:rFonts w:ascii="Century Gothic" w:hAnsi="Century Gothic"/>
        </w:rPr>
      </w:pPr>
      <w:r>
        <w:rPr>
          <w:rFonts w:ascii="Century Gothic" w:hAnsi="Century Gothic"/>
        </w:rPr>
        <w:t xml:space="preserve">Ponudnik </w:t>
      </w:r>
      <w:r w:rsidRPr="0052554B">
        <w:rPr>
          <w:rFonts w:ascii="Century Gothic" w:hAnsi="Century Gothic"/>
        </w:rPr>
        <w:t xml:space="preserve">mora izkazati, da </w:t>
      </w:r>
      <w:r w:rsidR="008C5E7E">
        <w:rPr>
          <w:rFonts w:ascii="Century Gothic" w:hAnsi="Century Gothic"/>
        </w:rPr>
        <w:t>je seznanjen z zahtevami glede izvedbe predmeta naročil</w:t>
      </w:r>
      <w:r w:rsidR="004112A5">
        <w:rPr>
          <w:rFonts w:ascii="Century Gothic" w:hAnsi="Century Gothic"/>
        </w:rPr>
        <w:t xml:space="preserve">a, ki so navedena v </w:t>
      </w:r>
      <w:r w:rsidR="00E56F25">
        <w:rPr>
          <w:rFonts w:ascii="Century Gothic" w:hAnsi="Century Gothic"/>
        </w:rPr>
        <w:t xml:space="preserve">tehnični dokumentaciji in da razume zahteva naročnika. Ponudnik mora v ponudbi predložiti </w:t>
      </w:r>
      <w:r w:rsidR="00406193">
        <w:rPr>
          <w:rFonts w:ascii="Century Gothic" w:hAnsi="Century Gothic"/>
        </w:rPr>
        <w:t xml:space="preserve">opis </w:t>
      </w:r>
      <w:r w:rsidR="00406193" w:rsidRPr="00406193">
        <w:rPr>
          <w:rFonts w:ascii="Century Gothic" w:hAnsi="Century Gothic"/>
        </w:rPr>
        <w:t>predlagan</w:t>
      </w:r>
      <w:r w:rsidR="00406193">
        <w:rPr>
          <w:rFonts w:ascii="Century Gothic" w:hAnsi="Century Gothic"/>
        </w:rPr>
        <w:t>e</w:t>
      </w:r>
      <w:r w:rsidR="00406193" w:rsidRPr="00406193">
        <w:rPr>
          <w:rFonts w:ascii="Century Gothic" w:hAnsi="Century Gothic"/>
        </w:rPr>
        <w:t xml:space="preserve"> ERP rešitv</w:t>
      </w:r>
      <w:r w:rsidR="00406193">
        <w:rPr>
          <w:rFonts w:ascii="Century Gothic" w:hAnsi="Century Gothic"/>
        </w:rPr>
        <w:t>e</w:t>
      </w:r>
      <w:r w:rsidR="00406193" w:rsidRPr="00406193">
        <w:rPr>
          <w:rFonts w:ascii="Century Gothic" w:hAnsi="Century Gothic"/>
        </w:rPr>
        <w:t xml:space="preserve">, vključno z opisom funkcionalnosti, arhitekture sistema, tehnološke zasnove ter ključnih prednosti predlagane rešitve. Opis mora zajemati najmanj: </w:t>
      </w:r>
    </w:p>
    <w:p w14:paraId="754F8438"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splošen opis ERP rešitve, </w:t>
      </w:r>
    </w:p>
    <w:p w14:paraId="06905853"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opis posameznih funkcionalnih modulov, </w:t>
      </w:r>
    </w:p>
    <w:p w14:paraId="6A9924EB"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način integracije z obstoječimi sistemi naročnika, </w:t>
      </w:r>
    </w:p>
    <w:p w14:paraId="102A3121"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tehnične in varnostne značilnosti sistema, </w:t>
      </w:r>
    </w:p>
    <w:p w14:paraId="3DAB65BA"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možnosti nadgradenj in nadaljnjega razvoja, </w:t>
      </w:r>
    </w:p>
    <w:p w14:paraId="736A66E3"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podporo zakonodajnim zahtevam Republike Slovenije in Evropske unije, </w:t>
      </w:r>
    </w:p>
    <w:p w14:paraId="53F9F5E5"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možnosti poročanja in poslovne analitike, </w:t>
      </w:r>
    </w:p>
    <w:p w14:paraId="375B2D88" w14:textId="77777777" w:rsidR="00406193" w:rsidRPr="00406193" w:rsidRDefault="00406193" w:rsidP="00406193">
      <w:pPr>
        <w:numPr>
          <w:ilvl w:val="0"/>
          <w:numId w:val="44"/>
        </w:numPr>
        <w:spacing w:line="276" w:lineRule="auto"/>
        <w:ind w:left="426"/>
        <w:jc w:val="both"/>
        <w:rPr>
          <w:rFonts w:ascii="Century Gothic" w:hAnsi="Century Gothic"/>
        </w:rPr>
      </w:pPr>
      <w:r w:rsidRPr="00406193">
        <w:rPr>
          <w:rFonts w:ascii="Century Gothic" w:hAnsi="Century Gothic"/>
        </w:rPr>
        <w:t xml:space="preserve">licenčni model ter način vzdrževanja in podpore. </w:t>
      </w:r>
    </w:p>
    <w:p w14:paraId="3FEE7DFE" w14:textId="77777777" w:rsidR="00406193" w:rsidRPr="00406193" w:rsidRDefault="00406193" w:rsidP="00406193">
      <w:pPr>
        <w:spacing w:line="276" w:lineRule="auto"/>
        <w:ind w:left="284"/>
        <w:jc w:val="both"/>
        <w:rPr>
          <w:rFonts w:ascii="Century Gothic" w:hAnsi="Century Gothic"/>
        </w:rPr>
      </w:pPr>
    </w:p>
    <w:p w14:paraId="3B644CF8" w14:textId="77777777" w:rsidR="00406193" w:rsidRDefault="00406193" w:rsidP="00406193">
      <w:pPr>
        <w:spacing w:line="276" w:lineRule="auto"/>
        <w:ind w:left="284"/>
        <w:jc w:val="both"/>
        <w:rPr>
          <w:rFonts w:ascii="Century Gothic" w:hAnsi="Century Gothic"/>
        </w:rPr>
      </w:pPr>
      <w:r w:rsidRPr="00406193">
        <w:rPr>
          <w:rFonts w:ascii="Century Gothic" w:hAnsi="Century Gothic"/>
        </w:rPr>
        <w:t xml:space="preserve">Ponudnik mora posebej opisati tudi predviden način implementacije, metodologijo uvajanja sistema, predvidene časovnice izvedbe ter organizacijo projektne ekipe. </w:t>
      </w:r>
    </w:p>
    <w:p w14:paraId="6C180BFC" w14:textId="77777777" w:rsidR="00406193" w:rsidRPr="00406193" w:rsidRDefault="00406193" w:rsidP="00406193">
      <w:pPr>
        <w:spacing w:line="276" w:lineRule="auto"/>
        <w:ind w:left="284"/>
        <w:jc w:val="both"/>
        <w:rPr>
          <w:rFonts w:ascii="Century Gothic" w:hAnsi="Century Gothic"/>
        </w:rPr>
      </w:pPr>
    </w:p>
    <w:p w14:paraId="21DAAB88" w14:textId="7EF940DE" w:rsidR="00D66F31" w:rsidRDefault="00D66F31" w:rsidP="00D66F31">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7A92C5D4" w14:textId="77777777" w:rsidR="00D66F31" w:rsidRPr="007B6819" w:rsidRDefault="00D66F31" w:rsidP="00D66F31">
      <w:pPr>
        <w:spacing w:line="276" w:lineRule="auto"/>
        <w:ind w:left="284"/>
        <w:jc w:val="both"/>
        <w:rPr>
          <w:rFonts w:ascii="Century Gothic" w:eastAsiaTheme="minorEastAsia" w:hAnsi="Century Gothic"/>
        </w:rPr>
      </w:pPr>
    </w:p>
    <w:p w14:paraId="6BBC52FE" w14:textId="77777777" w:rsidR="00D66F31" w:rsidRPr="007B6819" w:rsidRDefault="00D66F31" w:rsidP="00D66F3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32C8D994" w14:textId="75D89CF9" w:rsidR="00D66F31" w:rsidRDefault="00D66F31" w:rsidP="00D66F31">
      <w:pPr>
        <w:keepNext/>
        <w:keepLines/>
        <w:spacing w:line="276" w:lineRule="auto"/>
        <w:ind w:left="284"/>
        <w:jc w:val="both"/>
        <w:outlineLvl w:val="0"/>
        <w:rPr>
          <w:rFonts w:ascii="Century Gothic" w:hAnsi="Century Gothic"/>
          <w:b/>
          <w:bCs/>
        </w:rPr>
      </w:pPr>
      <w:r w:rsidRPr="00527D29">
        <w:rPr>
          <w:rFonts w:ascii="Century Gothic" w:hAnsi="Century Gothic"/>
        </w:rPr>
        <w:t xml:space="preserve">Ponudnik izpolnjevanje zahteve izkaže s predložitvijo </w:t>
      </w:r>
      <w:r w:rsidR="00406193">
        <w:rPr>
          <w:rFonts w:ascii="Century Gothic" w:hAnsi="Century Gothic"/>
          <w:b/>
          <w:bCs/>
        </w:rPr>
        <w:t>lastnega dokumenta »Opis ponujene rešitve«</w:t>
      </w:r>
      <w:r w:rsidRPr="00D66F31">
        <w:rPr>
          <w:rFonts w:ascii="Century Gothic" w:hAnsi="Century Gothic"/>
          <w:b/>
          <w:bCs/>
        </w:rPr>
        <w:t>.</w:t>
      </w:r>
      <w:r>
        <w:rPr>
          <w:rFonts w:ascii="Century Gothic" w:hAnsi="Century Gothic"/>
        </w:rPr>
        <w:t xml:space="preserve"> </w:t>
      </w:r>
    </w:p>
    <w:p w14:paraId="63EE58B3" w14:textId="77777777" w:rsidR="00D66F31" w:rsidRDefault="00D66F31" w:rsidP="0052554B">
      <w:pPr>
        <w:keepNext/>
        <w:keepLines/>
        <w:spacing w:line="276" w:lineRule="auto"/>
        <w:ind w:left="284"/>
        <w:jc w:val="both"/>
        <w:outlineLvl w:val="0"/>
        <w:rPr>
          <w:rFonts w:ascii="Century Gothic" w:hAnsi="Century Gothic"/>
        </w:rPr>
      </w:pPr>
    </w:p>
    <w:p w14:paraId="020DB105" w14:textId="77777777" w:rsidR="0052554B" w:rsidRDefault="0052554B" w:rsidP="00B14238">
      <w:pPr>
        <w:spacing w:line="276" w:lineRule="auto"/>
        <w:ind w:left="284"/>
        <w:jc w:val="both"/>
        <w:rPr>
          <w:rFonts w:ascii="Century Gothic" w:hAnsi="Century Gothic"/>
        </w:rPr>
      </w:pPr>
    </w:p>
    <w:p w14:paraId="43A0616A" w14:textId="77777777" w:rsidR="00593936" w:rsidRPr="00527D29" w:rsidRDefault="00593936" w:rsidP="00B52C86">
      <w:pPr>
        <w:pStyle w:val="PODNASLOV"/>
        <w:keepNext/>
        <w:keepLines/>
        <w:spacing w:after="0" w:line="276" w:lineRule="auto"/>
        <w:outlineLvl w:val="0"/>
        <w:rPr>
          <w:rFonts w:ascii="Century Gothic" w:hAnsi="Century Gothic"/>
        </w:rPr>
      </w:pPr>
      <w:r w:rsidRPr="00527D29">
        <w:rPr>
          <w:rFonts w:ascii="Century Gothic" w:hAnsi="Century Gothic"/>
        </w:rPr>
        <w:lastRenderedPageBreak/>
        <w:t>D) ZAHTEVANA VSEBINA PONUDBENE DOKUMENTACIJE</w:t>
      </w:r>
    </w:p>
    <w:p w14:paraId="7AC5FCF1" w14:textId="58B1BEBA" w:rsidR="00593936" w:rsidRPr="00527D29" w:rsidRDefault="000C03EF" w:rsidP="00B52C86">
      <w:pPr>
        <w:keepNext/>
        <w:keepLines/>
        <w:spacing w:line="276" w:lineRule="auto"/>
        <w:jc w:val="both"/>
        <w:rPr>
          <w:rFonts w:ascii="Century Gothic" w:hAnsi="Century Gothic"/>
        </w:rPr>
      </w:pPr>
      <w:r>
        <w:rPr>
          <w:rFonts w:ascii="Century Gothic" w:hAnsi="Century Gothic"/>
        </w:rPr>
        <w:t xml:space="preserve"> </w:t>
      </w:r>
    </w:p>
    <w:p w14:paraId="188596CD" w14:textId="019B64EB" w:rsidR="00593936" w:rsidRPr="00527D29" w:rsidRDefault="00593936" w:rsidP="00B52C86">
      <w:pPr>
        <w:keepNext/>
        <w:keepLines/>
        <w:spacing w:line="276" w:lineRule="auto"/>
        <w:jc w:val="both"/>
        <w:rPr>
          <w:rFonts w:ascii="Century Gothic" w:hAnsi="Century Gothic"/>
        </w:rPr>
      </w:pPr>
      <w:bookmarkStart w:id="12" w:name="_Hlk11305205"/>
      <w:bookmarkStart w:id="13" w:name="_Hlk17203315"/>
      <w:r w:rsidRPr="00527D29">
        <w:rPr>
          <w:rFonts w:ascii="Century Gothic" w:hAnsi="Century Gothic"/>
        </w:rPr>
        <w:t>Ponudniki morajo predložiti naslednje dokumente:</w:t>
      </w:r>
    </w:p>
    <w:p w14:paraId="3C65D717" w14:textId="77777777" w:rsidR="005201DE" w:rsidRPr="00527D29" w:rsidRDefault="005201DE" w:rsidP="00B52C86">
      <w:pPr>
        <w:keepNext/>
        <w:keepLines/>
        <w:spacing w:line="276" w:lineRule="auto"/>
        <w:jc w:val="both"/>
        <w:rPr>
          <w:rFonts w:ascii="Century Gothic" w:hAnsi="Century Gothic"/>
        </w:rPr>
      </w:pPr>
    </w:p>
    <w:bookmarkEnd w:id="12"/>
    <w:bookmarkEnd w:id="13"/>
    <w:p w14:paraId="3B995E15" w14:textId="22DB1B9B" w:rsidR="000541A3" w:rsidRDefault="000541A3" w:rsidP="00B52C86">
      <w:pPr>
        <w:pStyle w:val="STEVILCENJETEXT10pt"/>
        <w:keepNext/>
        <w:keepLines/>
        <w:numPr>
          <w:ilvl w:val="0"/>
          <w:numId w:val="12"/>
        </w:numPr>
        <w:spacing w:after="120"/>
        <w:ind w:left="851" w:hanging="425"/>
        <w:jc w:val="both"/>
        <w:rPr>
          <w:rFonts w:ascii="Century Gothic" w:hAnsi="Century Gothic"/>
        </w:rPr>
      </w:pPr>
      <w:r w:rsidRPr="00527D29">
        <w:rPr>
          <w:rFonts w:ascii="Century Gothic" w:hAnsi="Century Gothic"/>
          <w:b/>
        </w:rPr>
        <w:t xml:space="preserve">Pooblastilo za podpis in oddajo ponudbe, </w:t>
      </w:r>
      <w:r w:rsidRPr="00527D29">
        <w:rPr>
          <w:rFonts w:ascii="Century Gothic" w:hAnsi="Century Gothic"/>
        </w:rPr>
        <w:t xml:space="preserve">v primeru, da </w:t>
      </w:r>
      <w:r w:rsidR="00F50B99" w:rsidRPr="00527D29">
        <w:rPr>
          <w:rFonts w:ascii="Century Gothic" w:hAnsi="Century Gothic"/>
        </w:rPr>
        <w:t xml:space="preserve">ponudbo elektronsko ali lastnoročno podpiše oseba, ki ni zakoniti zastopnik ponudnika </w:t>
      </w:r>
      <w:r w:rsidRPr="00527D29">
        <w:rPr>
          <w:rFonts w:ascii="Century Gothic" w:hAnsi="Century Gothic"/>
        </w:rPr>
        <w:t>(lastni obrazec)</w:t>
      </w:r>
    </w:p>
    <w:p w14:paraId="0842C0F1" w14:textId="77777777" w:rsidR="00E64ECB" w:rsidRPr="00E64ECB" w:rsidRDefault="00B6150A" w:rsidP="00B52C86">
      <w:pPr>
        <w:pStyle w:val="STEVILCENJETEXT10pt"/>
        <w:keepNext/>
        <w:keepLines/>
        <w:numPr>
          <w:ilvl w:val="0"/>
          <w:numId w:val="12"/>
        </w:numPr>
        <w:spacing w:after="120"/>
        <w:ind w:left="851" w:hanging="425"/>
        <w:jc w:val="both"/>
        <w:rPr>
          <w:rFonts w:ascii="Century Gothic" w:hAnsi="Century Gothic"/>
        </w:rPr>
      </w:pPr>
      <w:r w:rsidRPr="00527D29">
        <w:rPr>
          <w:rFonts w:ascii="Century Gothic" w:hAnsi="Century Gothic"/>
          <w:b/>
        </w:rPr>
        <w:t>OBR-Izjava</w:t>
      </w:r>
    </w:p>
    <w:p w14:paraId="519691AE" w14:textId="24A6E1B8" w:rsidR="00B6150A" w:rsidRPr="00B14238" w:rsidRDefault="00E64ECB" w:rsidP="00B52C86">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w:t>
      </w:r>
    </w:p>
    <w:p w14:paraId="3D935C56" w14:textId="42C6F2CC" w:rsidR="00B14238" w:rsidRPr="00527D29" w:rsidRDefault="00B14238" w:rsidP="00B52C86">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OBR-Ponudbeni predračun</w:t>
      </w:r>
    </w:p>
    <w:p w14:paraId="53B22A6E" w14:textId="13D8D70B" w:rsidR="00593936" w:rsidRPr="00527D29" w:rsidRDefault="00593936" w:rsidP="00B52C86">
      <w:pPr>
        <w:pStyle w:val="STEVILCENJETEXT10pt"/>
        <w:keepNext/>
        <w:keepLines/>
        <w:numPr>
          <w:ilvl w:val="0"/>
          <w:numId w:val="12"/>
        </w:numPr>
        <w:spacing w:after="120"/>
        <w:ind w:left="851" w:hanging="425"/>
        <w:jc w:val="both"/>
        <w:rPr>
          <w:rFonts w:ascii="Century Gothic" w:hAnsi="Century Gothic"/>
        </w:rPr>
      </w:pPr>
      <w:r w:rsidRPr="00527D29">
        <w:rPr>
          <w:rFonts w:ascii="Century Gothic" w:hAnsi="Century Gothic"/>
          <w:b/>
        </w:rPr>
        <w:t>OBR-</w:t>
      </w:r>
      <w:r w:rsidR="00CB7D5B" w:rsidRPr="00527D29">
        <w:rPr>
          <w:rFonts w:ascii="Century Gothic" w:hAnsi="Century Gothic"/>
          <w:b/>
        </w:rPr>
        <w:t>Udeležba</w:t>
      </w:r>
      <w:r w:rsidR="00527D29">
        <w:rPr>
          <w:rFonts w:ascii="Century Gothic" w:hAnsi="Century Gothic"/>
          <w:b/>
        </w:rPr>
        <w:t xml:space="preserve"> </w:t>
      </w:r>
    </w:p>
    <w:p w14:paraId="1EC62E54" w14:textId="3D1A0120" w:rsidR="00593936" w:rsidRPr="00527D29"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b/>
        </w:rPr>
        <w:t>Partnerska pogodba</w:t>
      </w:r>
      <w:r w:rsidR="00EB42FE" w:rsidRPr="00527D29">
        <w:rPr>
          <w:rFonts w:ascii="Century Gothic" w:hAnsi="Century Gothic"/>
          <w:b/>
        </w:rPr>
        <w:t xml:space="preserve">, </w:t>
      </w:r>
      <w:r w:rsidR="00EB42FE" w:rsidRPr="00527D29">
        <w:rPr>
          <w:rFonts w:ascii="Century Gothic" w:hAnsi="Century Gothic"/>
          <w:bCs/>
        </w:rPr>
        <w:t>v primeru, da ponudnik nastopa s partnerjem</w:t>
      </w:r>
      <w:r w:rsidRPr="00527D29">
        <w:rPr>
          <w:rFonts w:ascii="Century Gothic" w:hAnsi="Century Gothic"/>
        </w:rPr>
        <w:t xml:space="preserve"> (lastni obrazec)</w:t>
      </w:r>
    </w:p>
    <w:p w14:paraId="04465138" w14:textId="37382860" w:rsidR="00593936" w:rsidRPr="00527D29"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b/>
        </w:rPr>
        <w:t xml:space="preserve">OBR-Izjava podizvajalca, </w:t>
      </w:r>
      <w:r w:rsidRPr="00527D29">
        <w:rPr>
          <w:rFonts w:ascii="Century Gothic" w:hAnsi="Century Gothic"/>
        </w:rPr>
        <w:t>v primeru, da ponudnik nastopa s podizvajalcem, ki zahteva neposredna plačila</w:t>
      </w:r>
    </w:p>
    <w:p w14:paraId="475EFCAB" w14:textId="77777777" w:rsidR="00593936" w:rsidRPr="00527D29"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b/>
        </w:rPr>
        <w:t>OBR-Referenčni posli gospodarskega subjekta</w:t>
      </w:r>
    </w:p>
    <w:p w14:paraId="353FA5D6" w14:textId="3BE055F2" w:rsidR="00593936" w:rsidRPr="00D66F31" w:rsidRDefault="00593936" w:rsidP="00B6150A">
      <w:pPr>
        <w:pStyle w:val="STEVILCENJETEXT10pt"/>
        <w:keepNext/>
        <w:keepLines/>
        <w:spacing w:after="120"/>
        <w:ind w:left="851" w:hanging="425"/>
        <w:jc w:val="both"/>
        <w:rPr>
          <w:rFonts w:ascii="Century Gothic" w:hAnsi="Century Gothic"/>
        </w:rPr>
      </w:pPr>
      <w:r w:rsidRPr="00527D29">
        <w:rPr>
          <w:rFonts w:ascii="Century Gothic" w:hAnsi="Century Gothic"/>
          <w:b/>
        </w:rPr>
        <w:t>OBR-Kadri</w:t>
      </w:r>
    </w:p>
    <w:p w14:paraId="48C43380" w14:textId="58CC7A72" w:rsidR="00D66F31" w:rsidRPr="005C7BEF" w:rsidRDefault="00406193" w:rsidP="00B6150A">
      <w:pPr>
        <w:pStyle w:val="STEVILCENJETEXT10pt"/>
        <w:keepNext/>
        <w:keepLines/>
        <w:spacing w:after="120"/>
        <w:ind w:left="851" w:hanging="425"/>
        <w:jc w:val="both"/>
        <w:rPr>
          <w:rFonts w:ascii="Century Gothic" w:hAnsi="Century Gothic"/>
        </w:rPr>
      </w:pPr>
      <w:r>
        <w:rPr>
          <w:rFonts w:ascii="Century Gothic" w:hAnsi="Century Gothic"/>
          <w:b/>
        </w:rPr>
        <w:t xml:space="preserve">Opis ponujene rešitve </w:t>
      </w:r>
      <w:r>
        <w:rPr>
          <w:rFonts w:ascii="Century Gothic" w:hAnsi="Century Gothic"/>
          <w:bCs/>
        </w:rPr>
        <w:t>(lastni dokument)</w:t>
      </w:r>
    </w:p>
    <w:p w14:paraId="65C9C07B" w14:textId="77777777" w:rsidR="00593936" w:rsidRPr="00527D29"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rPr>
        <w:t>Drugi dokumenti v primeru, kadar je v dokumentaciji v zvezi z oddajo javnega naročila, s popravki le-te, dodatnimi pojasnili ali popravki objave zahtevana dodatna dokumentacija.</w:t>
      </w:r>
    </w:p>
    <w:p w14:paraId="12D913EC" w14:textId="77777777" w:rsidR="00593936" w:rsidRPr="00527D29" w:rsidRDefault="00593936" w:rsidP="00B52C86">
      <w:pPr>
        <w:keepNext/>
        <w:keepLines/>
        <w:spacing w:line="276" w:lineRule="auto"/>
        <w:ind w:left="284"/>
        <w:rPr>
          <w:rFonts w:ascii="Century Gothic" w:hAnsi="Century Gothic"/>
        </w:rPr>
      </w:pPr>
    </w:p>
    <w:p w14:paraId="45F61816" w14:textId="77777777" w:rsidR="00BD4E3C" w:rsidRPr="00527D29" w:rsidRDefault="00BD4E3C" w:rsidP="00B52C86">
      <w:pPr>
        <w:keepNext/>
        <w:keepLines/>
        <w:spacing w:line="276" w:lineRule="auto"/>
        <w:ind w:left="284"/>
        <w:rPr>
          <w:rFonts w:ascii="Century Gothic" w:hAnsi="Century Gothic"/>
        </w:rPr>
      </w:pPr>
    </w:p>
    <w:p w14:paraId="2522DB0D" w14:textId="3BCD2D6B" w:rsidR="00C94AE1" w:rsidRPr="00527D29" w:rsidRDefault="00C94AE1" w:rsidP="00527D29">
      <w:pPr>
        <w:keepNext/>
        <w:keepLines/>
        <w:spacing w:line="276" w:lineRule="auto"/>
        <w:rPr>
          <w:rFonts w:ascii="Century Gothic" w:hAnsi="Century Gothic"/>
          <w:b/>
          <w:bCs/>
        </w:rPr>
      </w:pPr>
    </w:p>
    <w:sectPr w:rsidR="00C94AE1" w:rsidRPr="00527D29" w:rsidSect="00BC2C36">
      <w:headerReference w:type="even" r:id="rId12"/>
      <w:headerReference w:type="default" r:id="rId13"/>
      <w:footerReference w:type="even" r:id="rId14"/>
      <w:footerReference w:type="default" r:id="rId15"/>
      <w:headerReference w:type="first" r:id="rId16"/>
      <w:footerReference w:type="first" r:id="rId17"/>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4582B" w14:textId="77777777" w:rsidR="005370B7" w:rsidRDefault="005370B7" w:rsidP="00067AAF">
      <w:r>
        <w:separator/>
      </w:r>
    </w:p>
  </w:endnote>
  <w:endnote w:type="continuationSeparator" w:id="0">
    <w:p w14:paraId="2DD3E818" w14:textId="77777777" w:rsidR="005370B7" w:rsidRDefault="005370B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altName w:val="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F90C" w14:textId="77777777" w:rsidR="00A74726" w:rsidRDefault="00A7472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92DA" w14:textId="77777777" w:rsidR="00A74726" w:rsidRDefault="00A7472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B7C51" w14:textId="77777777" w:rsidR="00A74726" w:rsidRDefault="00A747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5A681" w14:textId="77777777" w:rsidR="005370B7" w:rsidRDefault="005370B7" w:rsidP="00067AAF">
      <w:r>
        <w:separator/>
      </w:r>
    </w:p>
  </w:footnote>
  <w:footnote w:type="continuationSeparator" w:id="0">
    <w:p w14:paraId="43BE25EB" w14:textId="77777777" w:rsidR="005370B7" w:rsidRDefault="005370B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75A" w14:textId="77777777" w:rsidR="00A74726" w:rsidRDefault="00A747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E3892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DEAB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56F120F"/>
    <w:multiLevelType w:val="hybridMultilevel"/>
    <w:tmpl w:val="B54A5020"/>
    <w:lvl w:ilvl="0" w:tplc="5B5654B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1B6F57"/>
    <w:multiLevelType w:val="hybridMultilevel"/>
    <w:tmpl w:val="D82809C6"/>
    <w:lvl w:ilvl="0" w:tplc="36548D5A">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783056D2"/>
    <w:lvl w:ilvl="0" w:tplc="135C2CD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0B114EF"/>
    <w:multiLevelType w:val="hybridMultilevel"/>
    <w:tmpl w:val="738C1ED4"/>
    <w:lvl w:ilvl="0" w:tplc="0D1C513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47A4094"/>
    <w:multiLevelType w:val="hybridMultilevel"/>
    <w:tmpl w:val="E8C46464"/>
    <w:lvl w:ilvl="0" w:tplc="CAC2FEAE">
      <w:start w:val="25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C9029A"/>
    <w:multiLevelType w:val="hybridMultilevel"/>
    <w:tmpl w:val="4EEC2644"/>
    <w:lvl w:ilvl="0" w:tplc="89667EF0">
      <w:start w:val="1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5B636D3"/>
    <w:multiLevelType w:val="hybridMultilevel"/>
    <w:tmpl w:val="E196C9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30017E6"/>
    <w:multiLevelType w:val="hybridMultilevel"/>
    <w:tmpl w:val="93CA40E6"/>
    <w:lvl w:ilvl="0" w:tplc="90D00C1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1"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946E63"/>
    <w:multiLevelType w:val="hybridMultilevel"/>
    <w:tmpl w:val="542237F2"/>
    <w:lvl w:ilvl="0" w:tplc="960E172C">
      <w:start w:val="1"/>
      <w:numFmt w:val="decimal"/>
      <w:pStyle w:val="STEVILCENJETEXT10pt"/>
      <w:lvlText w:val="%1."/>
      <w:lvlJc w:val="left"/>
      <w:pPr>
        <w:ind w:left="-452" w:firstLine="114"/>
      </w:pPr>
      <w:rPr>
        <w:rFonts w:ascii="Century Gothic" w:hAnsi="Century Gothic"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067172D"/>
    <w:multiLevelType w:val="hybridMultilevel"/>
    <w:tmpl w:val="49CC65A0"/>
    <w:lvl w:ilvl="0" w:tplc="5EA8B5A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8D9619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C833460"/>
    <w:multiLevelType w:val="multilevel"/>
    <w:tmpl w:val="FDE6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DB456E"/>
    <w:multiLevelType w:val="hybridMultilevel"/>
    <w:tmpl w:val="D180A3D6"/>
    <w:lvl w:ilvl="0" w:tplc="E7984538">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4C583E"/>
    <w:multiLevelType w:val="hybridMultilevel"/>
    <w:tmpl w:val="7AAA574C"/>
    <w:lvl w:ilvl="0" w:tplc="BB2E735E">
      <w:start w:val="1"/>
      <w:numFmt w:val="decimal"/>
      <w:lvlText w:val="%1."/>
      <w:lvlJc w:val="left"/>
      <w:pPr>
        <w:ind w:left="1288"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num w:numId="1" w16cid:durableId="636228983">
    <w:abstractNumId w:val="7"/>
  </w:num>
  <w:num w:numId="2" w16cid:durableId="658995826">
    <w:abstractNumId w:val="23"/>
  </w:num>
  <w:num w:numId="3" w16cid:durableId="788747649">
    <w:abstractNumId w:val="25"/>
  </w:num>
  <w:num w:numId="4" w16cid:durableId="324943633">
    <w:abstractNumId w:val="29"/>
  </w:num>
  <w:num w:numId="5" w16cid:durableId="459494265">
    <w:abstractNumId w:val="20"/>
  </w:num>
  <w:num w:numId="6" w16cid:durableId="307518761">
    <w:abstractNumId w:val="26"/>
  </w:num>
  <w:num w:numId="7" w16cid:durableId="26685810">
    <w:abstractNumId w:val="6"/>
  </w:num>
  <w:num w:numId="8" w16cid:durableId="394086131">
    <w:abstractNumId w:val="5"/>
  </w:num>
  <w:num w:numId="9" w16cid:durableId="1164274921">
    <w:abstractNumId w:val="4"/>
  </w:num>
  <w:num w:numId="10" w16cid:durableId="55050444">
    <w:abstractNumId w:val="17"/>
  </w:num>
  <w:num w:numId="11" w16cid:durableId="818886692">
    <w:abstractNumId w:val="13"/>
  </w:num>
  <w:num w:numId="12" w16cid:durableId="1957830041">
    <w:abstractNumId w:val="23"/>
    <w:lvlOverride w:ilvl="0">
      <w:startOverride w:val="1"/>
    </w:lvlOverride>
  </w:num>
  <w:num w:numId="13" w16cid:durableId="523517776">
    <w:abstractNumId w:val="27"/>
  </w:num>
  <w:num w:numId="14" w16cid:durableId="1754737167">
    <w:abstractNumId w:val="11"/>
  </w:num>
  <w:num w:numId="15" w16cid:durableId="519584497">
    <w:abstractNumId w:val="2"/>
  </w:num>
  <w:num w:numId="16" w16cid:durableId="1517773019">
    <w:abstractNumId w:val="14"/>
  </w:num>
  <w:num w:numId="17" w16cid:durableId="306937080">
    <w:abstractNumId w:val="7"/>
  </w:num>
  <w:num w:numId="18" w16cid:durableId="241061240">
    <w:abstractNumId w:val="7"/>
  </w:num>
  <w:num w:numId="19" w16cid:durableId="637104928">
    <w:abstractNumId w:val="7"/>
  </w:num>
  <w:num w:numId="20" w16cid:durableId="1141657528">
    <w:abstractNumId w:val="7"/>
  </w:num>
  <w:num w:numId="21" w16cid:durableId="388041655">
    <w:abstractNumId w:val="33"/>
  </w:num>
  <w:num w:numId="22" w16cid:durableId="1319651410">
    <w:abstractNumId w:val="28"/>
  </w:num>
  <w:num w:numId="23" w16cid:durableId="2017657426">
    <w:abstractNumId w:val="10"/>
  </w:num>
  <w:num w:numId="24" w16cid:durableId="682821371">
    <w:abstractNumId w:val="34"/>
  </w:num>
  <w:num w:numId="25" w16cid:durableId="369573127">
    <w:abstractNumId w:val="35"/>
  </w:num>
  <w:num w:numId="26" w16cid:durableId="442192039">
    <w:abstractNumId w:val="12"/>
  </w:num>
  <w:num w:numId="27" w16cid:durableId="428620895">
    <w:abstractNumId w:val="22"/>
  </w:num>
  <w:num w:numId="28" w16cid:durableId="839198401">
    <w:abstractNumId w:val="21"/>
  </w:num>
  <w:num w:numId="29" w16cid:durableId="858391757">
    <w:abstractNumId w:val="36"/>
    <w:lvlOverride w:ilvl="0">
      <w:lvl w:ilvl="0">
        <w:numFmt w:val="lowerLetter"/>
        <w:lvlText w:val="%1."/>
        <w:lvlJc w:val="left"/>
      </w:lvl>
    </w:lvlOverride>
  </w:num>
  <w:num w:numId="30" w16cid:durableId="1338116737">
    <w:abstractNumId w:val="36"/>
    <w:lvlOverride w:ilvl="0">
      <w:lvl w:ilvl="0">
        <w:numFmt w:val="lowerLetter"/>
        <w:lvlText w:val="%1."/>
        <w:lvlJc w:val="left"/>
      </w:lvl>
    </w:lvlOverride>
  </w:num>
  <w:num w:numId="31" w16cid:durableId="1909531287">
    <w:abstractNumId w:val="7"/>
  </w:num>
  <w:num w:numId="32" w16cid:durableId="1449003586">
    <w:abstractNumId w:val="23"/>
  </w:num>
  <w:num w:numId="33" w16cid:durableId="1026449048">
    <w:abstractNumId w:val="31"/>
  </w:num>
  <w:num w:numId="34" w16cid:durableId="793331394">
    <w:abstractNumId w:val="18"/>
  </w:num>
  <w:num w:numId="35" w16cid:durableId="414086949">
    <w:abstractNumId w:val="8"/>
  </w:num>
  <w:num w:numId="36" w16cid:durableId="951933551">
    <w:abstractNumId w:val="24"/>
  </w:num>
  <w:num w:numId="37" w16cid:durableId="444009453">
    <w:abstractNumId w:val="3"/>
  </w:num>
  <w:num w:numId="38" w16cid:durableId="517963072">
    <w:abstractNumId w:val="37"/>
  </w:num>
  <w:num w:numId="39" w16cid:durableId="50814918">
    <w:abstractNumId w:val="32"/>
  </w:num>
  <w:num w:numId="40" w16cid:durableId="1394887734">
    <w:abstractNumId w:val="16"/>
  </w:num>
  <w:num w:numId="41" w16cid:durableId="593441784">
    <w:abstractNumId w:val="9"/>
  </w:num>
  <w:num w:numId="42" w16cid:durableId="1649438110">
    <w:abstractNumId w:val="19"/>
  </w:num>
  <w:num w:numId="43" w16cid:durableId="1932623384">
    <w:abstractNumId w:val="0"/>
  </w:num>
  <w:num w:numId="44" w16cid:durableId="471026811">
    <w:abstractNumId w:val="30"/>
  </w:num>
  <w:num w:numId="45" w16cid:durableId="1307319410">
    <w:abstractNumId w:val="1"/>
  </w:num>
  <w:num w:numId="46" w16cid:durableId="186123387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E4D"/>
    <w:rsid w:val="00017615"/>
    <w:rsid w:val="0002024A"/>
    <w:rsid w:val="00022EE0"/>
    <w:rsid w:val="00023F0B"/>
    <w:rsid w:val="000247F1"/>
    <w:rsid w:val="00024B76"/>
    <w:rsid w:val="000257F0"/>
    <w:rsid w:val="000267BA"/>
    <w:rsid w:val="00027A56"/>
    <w:rsid w:val="00027B6C"/>
    <w:rsid w:val="00032680"/>
    <w:rsid w:val="00033B51"/>
    <w:rsid w:val="00035DD8"/>
    <w:rsid w:val="0004152E"/>
    <w:rsid w:val="000425B1"/>
    <w:rsid w:val="000541A3"/>
    <w:rsid w:val="00055AB6"/>
    <w:rsid w:val="000577D5"/>
    <w:rsid w:val="00061023"/>
    <w:rsid w:val="00061575"/>
    <w:rsid w:val="000615C4"/>
    <w:rsid w:val="00062ACF"/>
    <w:rsid w:val="0006406A"/>
    <w:rsid w:val="00064F0D"/>
    <w:rsid w:val="00065625"/>
    <w:rsid w:val="00067105"/>
    <w:rsid w:val="00067AAF"/>
    <w:rsid w:val="00071C84"/>
    <w:rsid w:val="00072304"/>
    <w:rsid w:val="0007272F"/>
    <w:rsid w:val="0007288E"/>
    <w:rsid w:val="00075E02"/>
    <w:rsid w:val="0007757F"/>
    <w:rsid w:val="00080EA7"/>
    <w:rsid w:val="00084138"/>
    <w:rsid w:val="00085151"/>
    <w:rsid w:val="00087134"/>
    <w:rsid w:val="00087777"/>
    <w:rsid w:val="00090F61"/>
    <w:rsid w:val="00093CAC"/>
    <w:rsid w:val="000949CC"/>
    <w:rsid w:val="00095E24"/>
    <w:rsid w:val="000A0732"/>
    <w:rsid w:val="000A09DA"/>
    <w:rsid w:val="000A2EB1"/>
    <w:rsid w:val="000A3E2A"/>
    <w:rsid w:val="000B316E"/>
    <w:rsid w:val="000B41A2"/>
    <w:rsid w:val="000B4B2D"/>
    <w:rsid w:val="000B5769"/>
    <w:rsid w:val="000C03EF"/>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16CA"/>
    <w:rsid w:val="001068F2"/>
    <w:rsid w:val="001100EF"/>
    <w:rsid w:val="00110C9C"/>
    <w:rsid w:val="00111217"/>
    <w:rsid w:val="00114A35"/>
    <w:rsid w:val="00115379"/>
    <w:rsid w:val="001221DE"/>
    <w:rsid w:val="00125970"/>
    <w:rsid w:val="0013058E"/>
    <w:rsid w:val="001307EF"/>
    <w:rsid w:val="00131600"/>
    <w:rsid w:val="00140A55"/>
    <w:rsid w:val="00145942"/>
    <w:rsid w:val="0014648E"/>
    <w:rsid w:val="0015030B"/>
    <w:rsid w:val="00150730"/>
    <w:rsid w:val="0015079B"/>
    <w:rsid w:val="0015099F"/>
    <w:rsid w:val="00151505"/>
    <w:rsid w:val="00151ED0"/>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C7802"/>
    <w:rsid w:val="001D2707"/>
    <w:rsid w:val="001D7BFA"/>
    <w:rsid w:val="001E10D7"/>
    <w:rsid w:val="001E18F6"/>
    <w:rsid w:val="001E1B47"/>
    <w:rsid w:val="001E1D92"/>
    <w:rsid w:val="001E480A"/>
    <w:rsid w:val="001E63BD"/>
    <w:rsid w:val="001F0074"/>
    <w:rsid w:val="001F1648"/>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158B9"/>
    <w:rsid w:val="00220827"/>
    <w:rsid w:val="00225F55"/>
    <w:rsid w:val="00226B9A"/>
    <w:rsid w:val="002354F4"/>
    <w:rsid w:val="00241502"/>
    <w:rsid w:val="00242EFE"/>
    <w:rsid w:val="00247A1E"/>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7AA"/>
    <w:rsid w:val="002C049A"/>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4FD7"/>
    <w:rsid w:val="00307783"/>
    <w:rsid w:val="003126E0"/>
    <w:rsid w:val="00321063"/>
    <w:rsid w:val="00324ECE"/>
    <w:rsid w:val="00325956"/>
    <w:rsid w:val="003308C6"/>
    <w:rsid w:val="00330CB0"/>
    <w:rsid w:val="00332B70"/>
    <w:rsid w:val="003338AF"/>
    <w:rsid w:val="00333D7A"/>
    <w:rsid w:val="00333F78"/>
    <w:rsid w:val="00334182"/>
    <w:rsid w:val="00334F47"/>
    <w:rsid w:val="003353F7"/>
    <w:rsid w:val="003409EA"/>
    <w:rsid w:val="00341E5A"/>
    <w:rsid w:val="0034289B"/>
    <w:rsid w:val="00344F0E"/>
    <w:rsid w:val="0034584E"/>
    <w:rsid w:val="00346746"/>
    <w:rsid w:val="0035141C"/>
    <w:rsid w:val="0035176F"/>
    <w:rsid w:val="00353154"/>
    <w:rsid w:val="0035429E"/>
    <w:rsid w:val="00354DE2"/>
    <w:rsid w:val="0035545A"/>
    <w:rsid w:val="00362F43"/>
    <w:rsid w:val="00363994"/>
    <w:rsid w:val="0036518C"/>
    <w:rsid w:val="00373430"/>
    <w:rsid w:val="003734ED"/>
    <w:rsid w:val="00373C1F"/>
    <w:rsid w:val="00374BB3"/>
    <w:rsid w:val="00374C2C"/>
    <w:rsid w:val="0037508A"/>
    <w:rsid w:val="0037658A"/>
    <w:rsid w:val="00377907"/>
    <w:rsid w:val="003831F5"/>
    <w:rsid w:val="003832B4"/>
    <w:rsid w:val="0038394E"/>
    <w:rsid w:val="003840B9"/>
    <w:rsid w:val="0039301A"/>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C66A6"/>
    <w:rsid w:val="003D030F"/>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6193"/>
    <w:rsid w:val="004112A5"/>
    <w:rsid w:val="00413AF7"/>
    <w:rsid w:val="0041426B"/>
    <w:rsid w:val="00414E32"/>
    <w:rsid w:val="004166B0"/>
    <w:rsid w:val="004200B2"/>
    <w:rsid w:val="00420E84"/>
    <w:rsid w:val="00421A35"/>
    <w:rsid w:val="00422496"/>
    <w:rsid w:val="00427D0C"/>
    <w:rsid w:val="00430C2E"/>
    <w:rsid w:val="00431132"/>
    <w:rsid w:val="004322A8"/>
    <w:rsid w:val="00432AB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2EB3"/>
    <w:rsid w:val="00480025"/>
    <w:rsid w:val="00482AC0"/>
    <w:rsid w:val="00482AEF"/>
    <w:rsid w:val="004831E5"/>
    <w:rsid w:val="004836E2"/>
    <w:rsid w:val="00483F97"/>
    <w:rsid w:val="00491131"/>
    <w:rsid w:val="00492EB5"/>
    <w:rsid w:val="00493EF5"/>
    <w:rsid w:val="00495A01"/>
    <w:rsid w:val="004962AF"/>
    <w:rsid w:val="00497DD6"/>
    <w:rsid w:val="004A0C87"/>
    <w:rsid w:val="004A3D70"/>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46A2"/>
    <w:rsid w:val="004F585A"/>
    <w:rsid w:val="004F71F6"/>
    <w:rsid w:val="004F7AE4"/>
    <w:rsid w:val="005038A1"/>
    <w:rsid w:val="0050419D"/>
    <w:rsid w:val="00504957"/>
    <w:rsid w:val="00505469"/>
    <w:rsid w:val="005058F7"/>
    <w:rsid w:val="00510DEB"/>
    <w:rsid w:val="0051102A"/>
    <w:rsid w:val="005125BE"/>
    <w:rsid w:val="00516D25"/>
    <w:rsid w:val="005178CC"/>
    <w:rsid w:val="005201B6"/>
    <w:rsid w:val="005201DE"/>
    <w:rsid w:val="00523BAE"/>
    <w:rsid w:val="0052554B"/>
    <w:rsid w:val="00525A8C"/>
    <w:rsid w:val="005269AA"/>
    <w:rsid w:val="00527D29"/>
    <w:rsid w:val="00530D35"/>
    <w:rsid w:val="00533CF6"/>
    <w:rsid w:val="005370B7"/>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4ED"/>
    <w:rsid w:val="005757DF"/>
    <w:rsid w:val="005768CB"/>
    <w:rsid w:val="00576E69"/>
    <w:rsid w:val="005810D0"/>
    <w:rsid w:val="0058194C"/>
    <w:rsid w:val="00583CB8"/>
    <w:rsid w:val="0058664F"/>
    <w:rsid w:val="00586E64"/>
    <w:rsid w:val="00586FC5"/>
    <w:rsid w:val="0059192C"/>
    <w:rsid w:val="005929AB"/>
    <w:rsid w:val="00592B13"/>
    <w:rsid w:val="0059328F"/>
    <w:rsid w:val="00593936"/>
    <w:rsid w:val="00596397"/>
    <w:rsid w:val="00596BAA"/>
    <w:rsid w:val="00597310"/>
    <w:rsid w:val="005A016F"/>
    <w:rsid w:val="005A0AC1"/>
    <w:rsid w:val="005A61E4"/>
    <w:rsid w:val="005B0541"/>
    <w:rsid w:val="005B6DBB"/>
    <w:rsid w:val="005C1B45"/>
    <w:rsid w:val="005C2E04"/>
    <w:rsid w:val="005C3EDD"/>
    <w:rsid w:val="005C4F59"/>
    <w:rsid w:val="005C597A"/>
    <w:rsid w:val="005C6AB1"/>
    <w:rsid w:val="005C7A2F"/>
    <w:rsid w:val="005C7BEF"/>
    <w:rsid w:val="005D0A78"/>
    <w:rsid w:val="005D1B8A"/>
    <w:rsid w:val="005D2495"/>
    <w:rsid w:val="005D5F4C"/>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16ABD"/>
    <w:rsid w:val="00625154"/>
    <w:rsid w:val="006309A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349B"/>
    <w:rsid w:val="00666C43"/>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2C9"/>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326DA"/>
    <w:rsid w:val="007341FE"/>
    <w:rsid w:val="00736B4B"/>
    <w:rsid w:val="00736DEA"/>
    <w:rsid w:val="00740DDB"/>
    <w:rsid w:val="0074190E"/>
    <w:rsid w:val="00744EC7"/>
    <w:rsid w:val="0074557D"/>
    <w:rsid w:val="00746D4E"/>
    <w:rsid w:val="007550E8"/>
    <w:rsid w:val="00757F69"/>
    <w:rsid w:val="00771E29"/>
    <w:rsid w:val="007735D1"/>
    <w:rsid w:val="0077437D"/>
    <w:rsid w:val="00775D1F"/>
    <w:rsid w:val="00775E69"/>
    <w:rsid w:val="007774DD"/>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3FC3"/>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00D6"/>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6B7"/>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1D8F"/>
    <w:rsid w:val="008C2AE8"/>
    <w:rsid w:val="008C5A53"/>
    <w:rsid w:val="008C5E7E"/>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58A0"/>
    <w:rsid w:val="00906B27"/>
    <w:rsid w:val="00915F68"/>
    <w:rsid w:val="0091629A"/>
    <w:rsid w:val="00916D48"/>
    <w:rsid w:val="009236BE"/>
    <w:rsid w:val="009244EE"/>
    <w:rsid w:val="00924504"/>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DE8"/>
    <w:rsid w:val="00963E2F"/>
    <w:rsid w:val="0096474E"/>
    <w:rsid w:val="009658BC"/>
    <w:rsid w:val="00966231"/>
    <w:rsid w:val="0097126C"/>
    <w:rsid w:val="00971CFF"/>
    <w:rsid w:val="00972C45"/>
    <w:rsid w:val="0097368F"/>
    <w:rsid w:val="00973DD9"/>
    <w:rsid w:val="00974E61"/>
    <w:rsid w:val="00976C50"/>
    <w:rsid w:val="00980559"/>
    <w:rsid w:val="00981562"/>
    <w:rsid w:val="00982B0E"/>
    <w:rsid w:val="00983E49"/>
    <w:rsid w:val="009856A6"/>
    <w:rsid w:val="009934EB"/>
    <w:rsid w:val="00993952"/>
    <w:rsid w:val="00993C16"/>
    <w:rsid w:val="00996D7F"/>
    <w:rsid w:val="00997B4F"/>
    <w:rsid w:val="009B04E0"/>
    <w:rsid w:val="009B1E79"/>
    <w:rsid w:val="009B205D"/>
    <w:rsid w:val="009B2401"/>
    <w:rsid w:val="009B2514"/>
    <w:rsid w:val="009B4201"/>
    <w:rsid w:val="009B462D"/>
    <w:rsid w:val="009B4D3C"/>
    <w:rsid w:val="009B50F7"/>
    <w:rsid w:val="009B5A5A"/>
    <w:rsid w:val="009B65D1"/>
    <w:rsid w:val="009B68C2"/>
    <w:rsid w:val="009B6F47"/>
    <w:rsid w:val="009C0EB2"/>
    <w:rsid w:val="009C3F33"/>
    <w:rsid w:val="009C6099"/>
    <w:rsid w:val="009C6136"/>
    <w:rsid w:val="009C6551"/>
    <w:rsid w:val="009D00AE"/>
    <w:rsid w:val="009D0586"/>
    <w:rsid w:val="009D431E"/>
    <w:rsid w:val="009D66C0"/>
    <w:rsid w:val="009E2538"/>
    <w:rsid w:val="009E7E23"/>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8BE"/>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67B52"/>
    <w:rsid w:val="00A728BD"/>
    <w:rsid w:val="00A74726"/>
    <w:rsid w:val="00A74B34"/>
    <w:rsid w:val="00A7507B"/>
    <w:rsid w:val="00A76A67"/>
    <w:rsid w:val="00A80B94"/>
    <w:rsid w:val="00A80EC3"/>
    <w:rsid w:val="00A84D4B"/>
    <w:rsid w:val="00A86248"/>
    <w:rsid w:val="00A879C9"/>
    <w:rsid w:val="00A908AE"/>
    <w:rsid w:val="00A92280"/>
    <w:rsid w:val="00A92AFC"/>
    <w:rsid w:val="00A937FC"/>
    <w:rsid w:val="00A96570"/>
    <w:rsid w:val="00A96B94"/>
    <w:rsid w:val="00AA179E"/>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8AA"/>
    <w:rsid w:val="00AD1A5D"/>
    <w:rsid w:val="00AD1DAD"/>
    <w:rsid w:val="00AD2A8B"/>
    <w:rsid w:val="00AD3A63"/>
    <w:rsid w:val="00AD3F10"/>
    <w:rsid w:val="00AE0BAA"/>
    <w:rsid w:val="00AE3985"/>
    <w:rsid w:val="00AE3E5B"/>
    <w:rsid w:val="00AE4FBC"/>
    <w:rsid w:val="00AE532D"/>
    <w:rsid w:val="00AE74E2"/>
    <w:rsid w:val="00AF1E33"/>
    <w:rsid w:val="00AF7BA4"/>
    <w:rsid w:val="00AF7D27"/>
    <w:rsid w:val="00B01A92"/>
    <w:rsid w:val="00B02AF9"/>
    <w:rsid w:val="00B048C8"/>
    <w:rsid w:val="00B063BD"/>
    <w:rsid w:val="00B077D2"/>
    <w:rsid w:val="00B104E4"/>
    <w:rsid w:val="00B114B2"/>
    <w:rsid w:val="00B127A4"/>
    <w:rsid w:val="00B1318E"/>
    <w:rsid w:val="00B14238"/>
    <w:rsid w:val="00B1595A"/>
    <w:rsid w:val="00B15A8B"/>
    <w:rsid w:val="00B17C8D"/>
    <w:rsid w:val="00B2034A"/>
    <w:rsid w:val="00B22E88"/>
    <w:rsid w:val="00B236B1"/>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23E9"/>
    <w:rsid w:val="00B73DA9"/>
    <w:rsid w:val="00B769DA"/>
    <w:rsid w:val="00B76D41"/>
    <w:rsid w:val="00B77AA8"/>
    <w:rsid w:val="00B809D3"/>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5AB"/>
    <w:rsid w:val="00BB0840"/>
    <w:rsid w:val="00BB1325"/>
    <w:rsid w:val="00BB1475"/>
    <w:rsid w:val="00BB471B"/>
    <w:rsid w:val="00BB6E99"/>
    <w:rsid w:val="00BB7005"/>
    <w:rsid w:val="00BB7C25"/>
    <w:rsid w:val="00BB7D17"/>
    <w:rsid w:val="00BC09D5"/>
    <w:rsid w:val="00BC29CF"/>
    <w:rsid w:val="00BC2C36"/>
    <w:rsid w:val="00BC3619"/>
    <w:rsid w:val="00BC3A1B"/>
    <w:rsid w:val="00BC6E16"/>
    <w:rsid w:val="00BC7AF0"/>
    <w:rsid w:val="00BD1755"/>
    <w:rsid w:val="00BD1DC8"/>
    <w:rsid w:val="00BD231C"/>
    <w:rsid w:val="00BD4E3C"/>
    <w:rsid w:val="00BD6098"/>
    <w:rsid w:val="00BD6E7E"/>
    <w:rsid w:val="00BD7069"/>
    <w:rsid w:val="00BE0041"/>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96A"/>
    <w:rsid w:val="00C1791D"/>
    <w:rsid w:val="00C2196A"/>
    <w:rsid w:val="00C2305E"/>
    <w:rsid w:val="00C23D00"/>
    <w:rsid w:val="00C26440"/>
    <w:rsid w:val="00C26CCE"/>
    <w:rsid w:val="00C26D98"/>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217"/>
    <w:rsid w:val="00C7198E"/>
    <w:rsid w:val="00C71ADF"/>
    <w:rsid w:val="00C72ADD"/>
    <w:rsid w:val="00C7397C"/>
    <w:rsid w:val="00C73A46"/>
    <w:rsid w:val="00C74B43"/>
    <w:rsid w:val="00C74D85"/>
    <w:rsid w:val="00C7688B"/>
    <w:rsid w:val="00C77782"/>
    <w:rsid w:val="00C779BE"/>
    <w:rsid w:val="00C834BC"/>
    <w:rsid w:val="00C83DDF"/>
    <w:rsid w:val="00C8786B"/>
    <w:rsid w:val="00C90D7E"/>
    <w:rsid w:val="00C91B40"/>
    <w:rsid w:val="00C91BCB"/>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171E"/>
    <w:rsid w:val="00CC1C01"/>
    <w:rsid w:val="00CC37DF"/>
    <w:rsid w:val="00CC4205"/>
    <w:rsid w:val="00CC4512"/>
    <w:rsid w:val="00CC4F3B"/>
    <w:rsid w:val="00CC54CD"/>
    <w:rsid w:val="00CD1D97"/>
    <w:rsid w:val="00CD352A"/>
    <w:rsid w:val="00CD6357"/>
    <w:rsid w:val="00CE0E71"/>
    <w:rsid w:val="00CE3285"/>
    <w:rsid w:val="00CE5E04"/>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6641"/>
    <w:rsid w:val="00D571AD"/>
    <w:rsid w:val="00D575A6"/>
    <w:rsid w:val="00D60BAD"/>
    <w:rsid w:val="00D618E9"/>
    <w:rsid w:val="00D62195"/>
    <w:rsid w:val="00D6272A"/>
    <w:rsid w:val="00D630E2"/>
    <w:rsid w:val="00D652E6"/>
    <w:rsid w:val="00D6630A"/>
    <w:rsid w:val="00D668D7"/>
    <w:rsid w:val="00D66ACF"/>
    <w:rsid w:val="00D66F31"/>
    <w:rsid w:val="00D674DF"/>
    <w:rsid w:val="00D67725"/>
    <w:rsid w:val="00D72AEC"/>
    <w:rsid w:val="00D72D5B"/>
    <w:rsid w:val="00D7624D"/>
    <w:rsid w:val="00D82C34"/>
    <w:rsid w:val="00D84270"/>
    <w:rsid w:val="00D8430E"/>
    <w:rsid w:val="00D850EC"/>
    <w:rsid w:val="00D85B4D"/>
    <w:rsid w:val="00D8601D"/>
    <w:rsid w:val="00D87A89"/>
    <w:rsid w:val="00D92824"/>
    <w:rsid w:val="00D928BD"/>
    <w:rsid w:val="00D95942"/>
    <w:rsid w:val="00D96691"/>
    <w:rsid w:val="00D96F88"/>
    <w:rsid w:val="00DA1691"/>
    <w:rsid w:val="00DA1F4F"/>
    <w:rsid w:val="00DA23F9"/>
    <w:rsid w:val="00DA48B9"/>
    <w:rsid w:val="00DA59BE"/>
    <w:rsid w:val="00DA645E"/>
    <w:rsid w:val="00DA703B"/>
    <w:rsid w:val="00DB17CC"/>
    <w:rsid w:val="00DB2106"/>
    <w:rsid w:val="00DB243A"/>
    <w:rsid w:val="00DB267F"/>
    <w:rsid w:val="00DB2C84"/>
    <w:rsid w:val="00DB416E"/>
    <w:rsid w:val="00DB48F9"/>
    <w:rsid w:val="00DC1A3B"/>
    <w:rsid w:val="00DC6CDE"/>
    <w:rsid w:val="00DC6D79"/>
    <w:rsid w:val="00DC786A"/>
    <w:rsid w:val="00DD099D"/>
    <w:rsid w:val="00DD21CD"/>
    <w:rsid w:val="00DD42B4"/>
    <w:rsid w:val="00DD4669"/>
    <w:rsid w:val="00DD7778"/>
    <w:rsid w:val="00DD7F25"/>
    <w:rsid w:val="00DE05A8"/>
    <w:rsid w:val="00DE4EB0"/>
    <w:rsid w:val="00DE5486"/>
    <w:rsid w:val="00DE55BB"/>
    <w:rsid w:val="00DE6BE8"/>
    <w:rsid w:val="00DE764E"/>
    <w:rsid w:val="00DF0B45"/>
    <w:rsid w:val="00DF2077"/>
    <w:rsid w:val="00DF417B"/>
    <w:rsid w:val="00DF5845"/>
    <w:rsid w:val="00DF5C45"/>
    <w:rsid w:val="00DF5CDF"/>
    <w:rsid w:val="00DF7607"/>
    <w:rsid w:val="00E00EB7"/>
    <w:rsid w:val="00E03FE1"/>
    <w:rsid w:val="00E11FB8"/>
    <w:rsid w:val="00E12BCC"/>
    <w:rsid w:val="00E142B0"/>
    <w:rsid w:val="00E14C5D"/>
    <w:rsid w:val="00E14D71"/>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56F25"/>
    <w:rsid w:val="00E60A78"/>
    <w:rsid w:val="00E61096"/>
    <w:rsid w:val="00E61779"/>
    <w:rsid w:val="00E64EB6"/>
    <w:rsid w:val="00E64ECB"/>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5669"/>
    <w:rsid w:val="00EA6643"/>
    <w:rsid w:val="00EA6944"/>
    <w:rsid w:val="00EB292D"/>
    <w:rsid w:val="00EB4256"/>
    <w:rsid w:val="00EB42FE"/>
    <w:rsid w:val="00EC411B"/>
    <w:rsid w:val="00EC4955"/>
    <w:rsid w:val="00EC573C"/>
    <w:rsid w:val="00ED069A"/>
    <w:rsid w:val="00ED2237"/>
    <w:rsid w:val="00ED25FB"/>
    <w:rsid w:val="00ED3AA7"/>
    <w:rsid w:val="00ED3F12"/>
    <w:rsid w:val="00ED49E9"/>
    <w:rsid w:val="00ED70E1"/>
    <w:rsid w:val="00ED79AF"/>
    <w:rsid w:val="00EE153F"/>
    <w:rsid w:val="00EE7F55"/>
    <w:rsid w:val="00EF0CF0"/>
    <w:rsid w:val="00EF12DE"/>
    <w:rsid w:val="00EF2626"/>
    <w:rsid w:val="00EF3C1C"/>
    <w:rsid w:val="00EF7F19"/>
    <w:rsid w:val="00F00CC2"/>
    <w:rsid w:val="00F0121D"/>
    <w:rsid w:val="00F04B40"/>
    <w:rsid w:val="00F06F57"/>
    <w:rsid w:val="00F07461"/>
    <w:rsid w:val="00F11FB4"/>
    <w:rsid w:val="00F125AC"/>
    <w:rsid w:val="00F142E7"/>
    <w:rsid w:val="00F202FA"/>
    <w:rsid w:val="00F21804"/>
    <w:rsid w:val="00F2333B"/>
    <w:rsid w:val="00F237DF"/>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60C25"/>
    <w:rsid w:val="00F61432"/>
    <w:rsid w:val="00F61540"/>
    <w:rsid w:val="00F64410"/>
    <w:rsid w:val="00F66092"/>
    <w:rsid w:val="00F6730E"/>
    <w:rsid w:val="00F674C4"/>
    <w:rsid w:val="00F67F58"/>
    <w:rsid w:val="00F70564"/>
    <w:rsid w:val="00F70E02"/>
    <w:rsid w:val="00F71EB0"/>
    <w:rsid w:val="00F72077"/>
    <w:rsid w:val="00F725AA"/>
    <w:rsid w:val="00F725B0"/>
    <w:rsid w:val="00F768B3"/>
    <w:rsid w:val="00F77BB0"/>
    <w:rsid w:val="00F802E4"/>
    <w:rsid w:val="00F813C0"/>
    <w:rsid w:val="00F82AC8"/>
    <w:rsid w:val="00F9060B"/>
    <w:rsid w:val="00F9065E"/>
    <w:rsid w:val="00F93B51"/>
    <w:rsid w:val="00F952EF"/>
    <w:rsid w:val="00F9599C"/>
    <w:rsid w:val="00F969C8"/>
    <w:rsid w:val="00F97BDE"/>
    <w:rsid w:val="00FA2B60"/>
    <w:rsid w:val="00FA476F"/>
    <w:rsid w:val="00FA6D4C"/>
    <w:rsid w:val="00FB008D"/>
    <w:rsid w:val="00FB0F87"/>
    <w:rsid w:val="00FB12FE"/>
    <w:rsid w:val="00FB462C"/>
    <w:rsid w:val="00FB545F"/>
    <w:rsid w:val="00FB66B7"/>
    <w:rsid w:val="00FB7511"/>
    <w:rsid w:val="00FC021D"/>
    <w:rsid w:val="00FC0AD6"/>
    <w:rsid w:val="00FC31F3"/>
    <w:rsid w:val="00FC378E"/>
    <w:rsid w:val="00FC4D9D"/>
    <w:rsid w:val="00FD1A4A"/>
    <w:rsid w:val="00FD372A"/>
    <w:rsid w:val="00FD37A8"/>
    <w:rsid w:val="00FD3BFF"/>
    <w:rsid w:val="00FD428F"/>
    <w:rsid w:val="00FD4694"/>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66F31"/>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paragraph" w:customStyle="1" w:styleId="xmsolistparagraph">
    <w:name w:val="x_msolistparagraph"/>
    <w:basedOn w:val="Navaden"/>
    <w:rsid w:val="00E56F25"/>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ebgate.ec.europa.eu/tl-brows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CE4FB6-AAAE-4834-BB76-D4D326EC536E}">
  <we:reference id="wa200010453" version="1.0.0.1" store="sl-SI" storeType="OMEX"/>
  <we:alternateReferences>
    <we:reference id="wa200010453" version="1.0.0.1" store="wa200010453" storeType="OMEX"/>
  </we:alternateReferences>
  <we:properties>
    <we:property name="claude.fileId" value="&quot;befdcba6-27ee-42e5-813a-8866bd77953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5170</Words>
  <Characters>29475</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10</cp:revision>
  <cp:lastPrinted>2025-08-27T11:34:00Z</cp:lastPrinted>
  <dcterms:created xsi:type="dcterms:W3CDTF">2026-06-01T11:04:00Z</dcterms:created>
  <dcterms:modified xsi:type="dcterms:W3CDTF">2026-07-17T11:19:00Z</dcterms:modified>
  <cp:category/>
</cp:coreProperties>
</file>