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13E32" w14:textId="39F86F22" w:rsidR="00D834E1" w:rsidRPr="00D834E1" w:rsidRDefault="00D834E1" w:rsidP="00D834E1">
      <w:pPr>
        <w:spacing w:after="0" w:line="276" w:lineRule="auto"/>
        <w:jc w:val="right"/>
        <w:outlineLvl w:val="0"/>
        <w:rPr>
          <w:rFonts w:ascii="Arial" w:eastAsia="Times New Roman" w:hAnsi="Arial" w:cs="Arial"/>
          <w:kern w:val="36"/>
          <w:sz w:val="22"/>
          <w:szCs w:val="22"/>
          <w:lang w:eastAsia="sl-SI"/>
          <w14:ligatures w14:val="none"/>
        </w:rPr>
      </w:pPr>
      <w:r w:rsidRPr="00D834E1">
        <w:rPr>
          <w:rFonts w:ascii="Arial" w:eastAsia="Times New Roman" w:hAnsi="Arial" w:cs="Arial"/>
          <w:kern w:val="36"/>
          <w:sz w:val="22"/>
          <w:szCs w:val="22"/>
          <w:lang w:eastAsia="sl-SI"/>
          <w14:ligatures w14:val="none"/>
        </w:rPr>
        <w:t>Priloga 8: Kontrolni seznam popolnosti ponudbe</w:t>
      </w:r>
    </w:p>
    <w:p w14:paraId="4527646B" w14:textId="77777777" w:rsidR="00D834E1" w:rsidRPr="00D834E1" w:rsidRDefault="00D834E1" w:rsidP="00D834E1">
      <w:pPr>
        <w:spacing w:after="0" w:line="276" w:lineRule="auto"/>
        <w:jc w:val="both"/>
        <w:outlineLvl w:val="0"/>
        <w:rPr>
          <w:rFonts w:ascii="Arial" w:eastAsia="Times New Roman" w:hAnsi="Arial" w:cs="Arial"/>
          <w:b/>
          <w:bCs/>
          <w:kern w:val="36"/>
          <w:sz w:val="22"/>
          <w:szCs w:val="22"/>
          <w:lang w:eastAsia="sl-SI"/>
          <w14:ligatures w14:val="none"/>
        </w:rPr>
      </w:pPr>
    </w:p>
    <w:p w14:paraId="558BE3FF" w14:textId="77777777" w:rsidR="00D834E1" w:rsidRDefault="00D834E1" w:rsidP="00D834E1">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Kontrolni seznam popolnosti ponudbe</w:t>
      </w:r>
    </w:p>
    <w:p w14:paraId="3D101D7A" w14:textId="77777777" w:rsidR="00D834E1" w:rsidRPr="00D834E1" w:rsidRDefault="00D834E1" w:rsidP="00D834E1">
      <w:pPr>
        <w:spacing w:after="0" w:line="276" w:lineRule="auto"/>
        <w:jc w:val="both"/>
        <w:rPr>
          <w:rFonts w:ascii="Arial" w:eastAsia="Times New Roman" w:hAnsi="Arial" w:cs="Arial"/>
          <w:kern w:val="0"/>
          <w:sz w:val="22"/>
          <w:szCs w:val="22"/>
          <w:lang w:eastAsia="sl-SI"/>
          <w14:ligatures w14:val="none"/>
        </w:rPr>
      </w:pPr>
    </w:p>
    <w:p w14:paraId="72B693B0" w14:textId="77777777" w:rsidR="00D834E1" w:rsidRDefault="00D834E1" w:rsidP="00D834E1">
      <w:pPr>
        <w:spacing w:after="0" w:line="276" w:lineRule="auto"/>
        <w:jc w:val="both"/>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w:t>
      </w:r>
    </w:p>
    <w:p w14:paraId="587BE680" w14:textId="77777777" w:rsidR="00012528" w:rsidRPr="00D834E1" w:rsidRDefault="00012528" w:rsidP="00D834E1">
      <w:pPr>
        <w:spacing w:after="0" w:line="276" w:lineRule="auto"/>
        <w:jc w:val="both"/>
        <w:rPr>
          <w:rFonts w:ascii="Arial" w:eastAsia="Times New Roman" w:hAnsi="Arial" w:cs="Arial"/>
          <w:kern w:val="0"/>
          <w:sz w:val="22"/>
          <w:szCs w:val="22"/>
          <w:lang w:eastAsia="sl-SI"/>
          <w14:ligatures w14:val="none"/>
        </w:rPr>
      </w:pPr>
    </w:p>
    <w:p w14:paraId="614CAFE9" w14:textId="77777777" w:rsidR="00D834E1" w:rsidRDefault="00D834E1" w:rsidP="00D834E1">
      <w:pPr>
        <w:spacing w:after="0" w:line="276" w:lineRule="auto"/>
        <w:jc w:val="both"/>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je pripravljen kontrolni seznam popolnosti ponudbe, kot sledi:</w:t>
      </w:r>
    </w:p>
    <w:p w14:paraId="42E2BAB3" w14:textId="77777777" w:rsidR="00012528" w:rsidRPr="00D834E1" w:rsidRDefault="00012528" w:rsidP="00D834E1">
      <w:pPr>
        <w:spacing w:after="0" w:line="276" w:lineRule="auto"/>
        <w:jc w:val="both"/>
        <w:rPr>
          <w:rFonts w:ascii="Arial" w:eastAsia="Times New Roman" w:hAnsi="Arial" w:cs="Arial"/>
          <w:kern w:val="0"/>
          <w:sz w:val="22"/>
          <w:szCs w:val="22"/>
          <w:lang w:eastAsia="sl-SI"/>
          <w14:ligatures w14:val="none"/>
        </w:rPr>
      </w:pPr>
    </w:p>
    <w:p w14:paraId="560569EA" w14:textId="77777777" w:rsidR="00D834E1" w:rsidRDefault="00D834E1" w:rsidP="00D834E1">
      <w:pPr>
        <w:spacing w:after="0" w:line="276" w:lineRule="auto"/>
        <w:jc w:val="both"/>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I. Podatki o ponudniku</w:t>
      </w:r>
    </w:p>
    <w:p w14:paraId="4C83D59E" w14:textId="77777777" w:rsidR="008E2033" w:rsidRDefault="008E2033" w:rsidP="00D834E1">
      <w:pPr>
        <w:spacing w:after="0" w:line="276" w:lineRule="auto"/>
        <w:jc w:val="both"/>
        <w:rPr>
          <w:rFonts w:ascii="Arial" w:eastAsia="Times New Roman" w:hAnsi="Arial" w:cs="Arial"/>
          <w:b/>
          <w:bCs/>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D834E1" w:rsidRPr="00D834E1" w14:paraId="4729E2E7" w14:textId="77777777" w:rsidTr="00A13D61">
        <w:trPr>
          <w:tblHeader/>
          <w:tblCellSpacing w:w="15" w:type="dxa"/>
        </w:trPr>
        <w:tc>
          <w:tcPr>
            <w:tcW w:w="0" w:type="auto"/>
            <w:shd w:val="clear" w:color="auto" w:fill="B3E5A1" w:themeFill="accent6" w:themeFillTint="66"/>
            <w:vAlign w:val="center"/>
            <w:hideMark/>
          </w:tcPr>
          <w:p w14:paraId="28BD21E8" w14:textId="77777777" w:rsidR="00D834E1" w:rsidRPr="00D834E1" w:rsidRDefault="00D834E1" w:rsidP="00D834E1">
            <w:pPr>
              <w:spacing w:after="0" w:line="276" w:lineRule="auto"/>
              <w:jc w:val="both"/>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Podatek</w:t>
            </w:r>
          </w:p>
        </w:tc>
        <w:tc>
          <w:tcPr>
            <w:tcW w:w="0" w:type="auto"/>
            <w:shd w:val="clear" w:color="auto" w:fill="B3E5A1" w:themeFill="accent6" w:themeFillTint="66"/>
            <w:vAlign w:val="center"/>
            <w:hideMark/>
          </w:tcPr>
          <w:p w14:paraId="7ACA8A55" w14:textId="77777777" w:rsidR="00D834E1" w:rsidRPr="00D834E1" w:rsidRDefault="00D834E1" w:rsidP="00D834E1">
            <w:pPr>
              <w:spacing w:after="0" w:line="276" w:lineRule="auto"/>
              <w:jc w:val="both"/>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Vsebina (izpolni ponudnik)</w:t>
            </w:r>
          </w:p>
        </w:tc>
      </w:tr>
      <w:tr w:rsidR="00D834E1" w:rsidRPr="00D834E1" w14:paraId="4F56CD22" w14:textId="77777777" w:rsidTr="00A13D61">
        <w:trPr>
          <w:tblCellSpacing w:w="15" w:type="dxa"/>
        </w:trPr>
        <w:tc>
          <w:tcPr>
            <w:tcW w:w="0" w:type="auto"/>
            <w:shd w:val="clear" w:color="auto" w:fill="D9F2D0" w:themeFill="accent6" w:themeFillTint="33"/>
            <w:vAlign w:val="center"/>
            <w:hideMark/>
          </w:tcPr>
          <w:p w14:paraId="2CF293DB" w14:textId="77777777" w:rsidR="00D834E1" w:rsidRPr="00A13D61" w:rsidRDefault="00D834E1" w:rsidP="00A13D61">
            <w:pPr>
              <w:spacing w:after="0" w:line="276" w:lineRule="auto"/>
              <w:rPr>
                <w:rFonts w:ascii="Arial" w:eastAsia="Times New Roman" w:hAnsi="Arial" w:cs="Arial"/>
                <w:kern w:val="0"/>
                <w:sz w:val="22"/>
                <w:szCs w:val="22"/>
                <w:lang w:eastAsia="sl-SI"/>
                <w14:ligatures w14:val="none"/>
              </w:rPr>
            </w:pPr>
            <w:r w:rsidRPr="00A13D61">
              <w:rPr>
                <w:rFonts w:ascii="Arial" w:eastAsia="Times New Roman" w:hAnsi="Arial" w:cs="Arial"/>
                <w:b/>
                <w:bCs/>
                <w:kern w:val="0"/>
                <w:sz w:val="22"/>
                <w:szCs w:val="22"/>
                <w:lang w:eastAsia="sl-SI"/>
                <w14:ligatures w14:val="none"/>
              </w:rPr>
              <w:t>NAZIV PONUDNIKA:</w:t>
            </w:r>
          </w:p>
        </w:tc>
        <w:tc>
          <w:tcPr>
            <w:tcW w:w="0" w:type="auto"/>
            <w:vAlign w:val="center"/>
            <w:hideMark/>
          </w:tcPr>
          <w:p w14:paraId="711F0D86" w14:textId="77777777" w:rsidR="00D834E1" w:rsidRPr="00D834E1" w:rsidRDefault="00D834E1" w:rsidP="00D834E1">
            <w:pPr>
              <w:spacing w:after="0" w:line="276" w:lineRule="auto"/>
              <w:jc w:val="both"/>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__________________________________________________</w:t>
            </w:r>
          </w:p>
        </w:tc>
      </w:tr>
      <w:tr w:rsidR="00D834E1" w:rsidRPr="00D834E1" w14:paraId="4A4918E0" w14:textId="77777777" w:rsidTr="00A13D61">
        <w:trPr>
          <w:tblCellSpacing w:w="15" w:type="dxa"/>
        </w:trPr>
        <w:tc>
          <w:tcPr>
            <w:tcW w:w="0" w:type="auto"/>
            <w:shd w:val="clear" w:color="auto" w:fill="D9F2D0" w:themeFill="accent6" w:themeFillTint="33"/>
            <w:vAlign w:val="center"/>
            <w:hideMark/>
          </w:tcPr>
          <w:p w14:paraId="50086A24" w14:textId="77777777" w:rsidR="00D834E1" w:rsidRPr="00A13D61" w:rsidRDefault="00D834E1" w:rsidP="00A13D61">
            <w:pPr>
              <w:spacing w:after="0" w:line="276" w:lineRule="auto"/>
              <w:rPr>
                <w:rFonts w:ascii="Arial" w:eastAsia="Times New Roman" w:hAnsi="Arial" w:cs="Arial"/>
                <w:kern w:val="0"/>
                <w:sz w:val="22"/>
                <w:szCs w:val="22"/>
                <w:lang w:eastAsia="sl-SI"/>
                <w14:ligatures w14:val="none"/>
              </w:rPr>
            </w:pPr>
            <w:r w:rsidRPr="00A13D61">
              <w:rPr>
                <w:rFonts w:ascii="Arial" w:eastAsia="Times New Roman" w:hAnsi="Arial" w:cs="Arial"/>
                <w:b/>
                <w:bCs/>
                <w:kern w:val="0"/>
                <w:sz w:val="22"/>
                <w:szCs w:val="22"/>
                <w:lang w:eastAsia="sl-SI"/>
                <w14:ligatures w14:val="none"/>
              </w:rPr>
              <w:t>PONUDBA ŠTEVILKA:</w:t>
            </w:r>
          </w:p>
        </w:tc>
        <w:tc>
          <w:tcPr>
            <w:tcW w:w="0" w:type="auto"/>
            <w:vAlign w:val="center"/>
            <w:hideMark/>
          </w:tcPr>
          <w:p w14:paraId="6DDCCA48" w14:textId="77777777" w:rsidR="00D834E1" w:rsidRPr="00D834E1" w:rsidRDefault="00D834E1" w:rsidP="00D834E1">
            <w:pPr>
              <w:spacing w:after="0" w:line="276" w:lineRule="auto"/>
              <w:jc w:val="both"/>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__________________________________________________</w:t>
            </w:r>
          </w:p>
        </w:tc>
      </w:tr>
      <w:tr w:rsidR="00D834E1" w:rsidRPr="00D834E1" w14:paraId="68DBEEB7" w14:textId="77777777" w:rsidTr="00A13D61">
        <w:trPr>
          <w:tblCellSpacing w:w="15" w:type="dxa"/>
        </w:trPr>
        <w:tc>
          <w:tcPr>
            <w:tcW w:w="0" w:type="auto"/>
            <w:shd w:val="clear" w:color="auto" w:fill="D9F2D0" w:themeFill="accent6" w:themeFillTint="33"/>
            <w:vAlign w:val="center"/>
            <w:hideMark/>
          </w:tcPr>
          <w:p w14:paraId="714C38CA" w14:textId="77777777" w:rsidR="00D834E1" w:rsidRPr="00A13D61" w:rsidRDefault="00D834E1" w:rsidP="00A13D61">
            <w:pPr>
              <w:spacing w:after="0" w:line="276" w:lineRule="auto"/>
              <w:rPr>
                <w:rFonts w:ascii="Arial" w:eastAsia="Times New Roman" w:hAnsi="Arial" w:cs="Arial"/>
                <w:kern w:val="0"/>
                <w:sz w:val="22"/>
                <w:szCs w:val="22"/>
                <w:lang w:eastAsia="sl-SI"/>
                <w14:ligatures w14:val="none"/>
              </w:rPr>
            </w:pPr>
            <w:r w:rsidRPr="00A13D61">
              <w:rPr>
                <w:rFonts w:ascii="Arial" w:eastAsia="Times New Roman" w:hAnsi="Arial" w:cs="Arial"/>
                <w:b/>
                <w:bCs/>
                <w:kern w:val="0"/>
                <w:sz w:val="22"/>
                <w:szCs w:val="22"/>
                <w:lang w:eastAsia="sl-SI"/>
                <w14:ligatures w14:val="none"/>
              </w:rPr>
              <w:t>SAMOSTOJNA PONUDBA / SKUPNA PONUDBA:</w:t>
            </w:r>
          </w:p>
        </w:tc>
        <w:tc>
          <w:tcPr>
            <w:tcW w:w="0" w:type="auto"/>
            <w:vAlign w:val="center"/>
            <w:hideMark/>
          </w:tcPr>
          <w:p w14:paraId="142BA169" w14:textId="77777777" w:rsidR="00D834E1" w:rsidRPr="00D834E1" w:rsidRDefault="00D834E1" w:rsidP="00D834E1">
            <w:pPr>
              <w:spacing w:after="0" w:line="276" w:lineRule="auto"/>
              <w:jc w:val="both"/>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__________________________________________________</w:t>
            </w:r>
          </w:p>
        </w:tc>
      </w:tr>
      <w:tr w:rsidR="00D834E1" w:rsidRPr="00D834E1" w14:paraId="0ABAD863" w14:textId="77777777" w:rsidTr="00A13D61">
        <w:trPr>
          <w:tblCellSpacing w:w="15" w:type="dxa"/>
        </w:trPr>
        <w:tc>
          <w:tcPr>
            <w:tcW w:w="0" w:type="auto"/>
            <w:shd w:val="clear" w:color="auto" w:fill="D9F2D0" w:themeFill="accent6" w:themeFillTint="33"/>
            <w:vAlign w:val="center"/>
            <w:hideMark/>
          </w:tcPr>
          <w:p w14:paraId="5861DDD0" w14:textId="77777777" w:rsidR="00D834E1" w:rsidRPr="00A13D61" w:rsidRDefault="00D834E1" w:rsidP="00A13D61">
            <w:pPr>
              <w:spacing w:after="0" w:line="276" w:lineRule="auto"/>
              <w:rPr>
                <w:rFonts w:ascii="Arial" w:eastAsia="Times New Roman" w:hAnsi="Arial" w:cs="Arial"/>
                <w:kern w:val="0"/>
                <w:sz w:val="22"/>
                <w:szCs w:val="22"/>
                <w:lang w:eastAsia="sl-SI"/>
                <w14:ligatures w14:val="none"/>
              </w:rPr>
            </w:pPr>
            <w:r w:rsidRPr="00A13D61">
              <w:rPr>
                <w:rFonts w:ascii="Arial" w:eastAsia="Times New Roman" w:hAnsi="Arial" w:cs="Arial"/>
                <w:b/>
                <w:bCs/>
                <w:kern w:val="0"/>
                <w:sz w:val="22"/>
                <w:szCs w:val="22"/>
                <w:lang w:eastAsia="sl-SI"/>
                <w14:ligatures w14:val="none"/>
              </w:rPr>
              <w:t>PONUDBA S PODIZVAJALCI:</w:t>
            </w:r>
          </w:p>
        </w:tc>
        <w:tc>
          <w:tcPr>
            <w:tcW w:w="0" w:type="auto"/>
            <w:vAlign w:val="center"/>
            <w:hideMark/>
          </w:tcPr>
          <w:p w14:paraId="3D874DA7" w14:textId="77777777" w:rsidR="00D834E1" w:rsidRPr="00D834E1" w:rsidRDefault="00D834E1" w:rsidP="00D834E1">
            <w:pPr>
              <w:spacing w:after="0" w:line="276" w:lineRule="auto"/>
              <w:jc w:val="both"/>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DA / NE</w:t>
            </w:r>
          </w:p>
        </w:tc>
      </w:tr>
      <w:tr w:rsidR="00D834E1" w:rsidRPr="00D834E1" w14:paraId="326E5819" w14:textId="77777777" w:rsidTr="00A13D61">
        <w:trPr>
          <w:tblCellSpacing w:w="15" w:type="dxa"/>
        </w:trPr>
        <w:tc>
          <w:tcPr>
            <w:tcW w:w="0" w:type="auto"/>
            <w:shd w:val="clear" w:color="auto" w:fill="D9F2D0" w:themeFill="accent6" w:themeFillTint="33"/>
            <w:vAlign w:val="center"/>
            <w:hideMark/>
          </w:tcPr>
          <w:p w14:paraId="3D0C03D7" w14:textId="77777777" w:rsidR="00D834E1" w:rsidRPr="00A13D61" w:rsidRDefault="00D834E1" w:rsidP="00A13D61">
            <w:pPr>
              <w:spacing w:after="0" w:line="276" w:lineRule="auto"/>
              <w:rPr>
                <w:rFonts w:ascii="Arial" w:eastAsia="Times New Roman" w:hAnsi="Arial" w:cs="Arial"/>
                <w:kern w:val="0"/>
                <w:sz w:val="22"/>
                <w:szCs w:val="22"/>
                <w:lang w:eastAsia="sl-SI"/>
                <w14:ligatures w14:val="none"/>
              </w:rPr>
            </w:pPr>
            <w:r w:rsidRPr="00A13D61">
              <w:rPr>
                <w:rFonts w:ascii="Arial" w:eastAsia="Times New Roman" w:hAnsi="Arial" w:cs="Arial"/>
                <w:b/>
                <w:bCs/>
                <w:kern w:val="0"/>
                <w:sz w:val="22"/>
                <w:szCs w:val="22"/>
                <w:lang w:eastAsia="sl-SI"/>
                <w14:ligatures w14:val="none"/>
              </w:rPr>
              <w:t>UPORABA ZMOGLJIVOSTI DRUGIH SUBJEKTOV:</w:t>
            </w:r>
          </w:p>
        </w:tc>
        <w:tc>
          <w:tcPr>
            <w:tcW w:w="0" w:type="auto"/>
            <w:vAlign w:val="center"/>
            <w:hideMark/>
          </w:tcPr>
          <w:p w14:paraId="10FC1996" w14:textId="77777777" w:rsidR="00D834E1" w:rsidRPr="00D834E1" w:rsidRDefault="00D834E1" w:rsidP="00D834E1">
            <w:pPr>
              <w:spacing w:after="0" w:line="276" w:lineRule="auto"/>
              <w:jc w:val="both"/>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DA / NE</w:t>
            </w:r>
          </w:p>
        </w:tc>
      </w:tr>
    </w:tbl>
    <w:p w14:paraId="72DA2793" w14:textId="77777777" w:rsidR="00012528" w:rsidRDefault="00012528" w:rsidP="00D834E1">
      <w:pPr>
        <w:spacing w:after="0" w:line="276" w:lineRule="auto"/>
        <w:jc w:val="both"/>
        <w:rPr>
          <w:rFonts w:ascii="Arial" w:eastAsia="Times New Roman" w:hAnsi="Arial" w:cs="Arial"/>
          <w:b/>
          <w:bCs/>
          <w:kern w:val="0"/>
          <w:sz w:val="22"/>
          <w:szCs w:val="22"/>
          <w:lang w:eastAsia="sl-SI"/>
          <w14:ligatures w14:val="none"/>
        </w:rPr>
      </w:pPr>
    </w:p>
    <w:p w14:paraId="129149FD" w14:textId="77777777" w:rsidR="0083555B" w:rsidRPr="0083555B" w:rsidRDefault="0083555B" w:rsidP="0083555B">
      <w:pPr>
        <w:spacing w:after="0" w:line="276" w:lineRule="auto"/>
        <w:jc w:val="both"/>
        <w:rPr>
          <w:rFonts w:ascii="Arial" w:eastAsia="Times New Roman" w:hAnsi="Arial" w:cs="Arial"/>
          <w:kern w:val="0"/>
          <w:sz w:val="22"/>
          <w:szCs w:val="22"/>
          <w:lang w:eastAsia="sl-SI"/>
          <w14:ligatures w14:val="none"/>
        </w:rPr>
      </w:pPr>
      <w:r w:rsidRPr="0083555B">
        <w:rPr>
          <w:rFonts w:ascii="Arial" w:eastAsia="Times New Roman" w:hAnsi="Arial" w:cs="Arial"/>
          <w:kern w:val="0"/>
          <w:sz w:val="22"/>
          <w:szCs w:val="22"/>
          <w:lang w:eastAsia="sl-SI"/>
          <w14:ligatures w14:val="none"/>
        </w:rPr>
        <w:t>Pojasnilo: Izraz gospodarski subjekt v tej razpisni dokumentaciji pomeni vsak subjekt, ki lahko nastopa v ponudbi oziroma pri izvedbi naročila, ne glede na pravnoorganizacijsko obliko, na primer zavod, društvo, nevladno organizacijo, samostojnega podjetnika, gospodarsko družbo ali drugo pravno oziroma fizično osebo, ki opravlja dejavnost.</w:t>
      </w:r>
    </w:p>
    <w:p w14:paraId="6AD0278E" w14:textId="77777777" w:rsidR="0083555B" w:rsidRPr="0083555B" w:rsidRDefault="0083555B" w:rsidP="0083555B">
      <w:pPr>
        <w:spacing w:after="0" w:line="276" w:lineRule="auto"/>
        <w:jc w:val="both"/>
        <w:rPr>
          <w:rFonts w:ascii="Arial" w:eastAsia="Times New Roman" w:hAnsi="Arial" w:cs="Arial"/>
          <w:kern w:val="0"/>
          <w:sz w:val="22"/>
          <w:szCs w:val="22"/>
          <w:lang w:eastAsia="sl-SI"/>
          <w14:ligatures w14:val="none"/>
        </w:rPr>
      </w:pPr>
    </w:p>
    <w:p w14:paraId="1DB775ED" w14:textId="4E8A58B6" w:rsidR="0083555B" w:rsidRPr="0083555B" w:rsidRDefault="0083555B" w:rsidP="0083555B">
      <w:pPr>
        <w:spacing w:after="0" w:line="276" w:lineRule="auto"/>
        <w:jc w:val="both"/>
        <w:rPr>
          <w:rFonts w:ascii="Arial" w:eastAsia="Times New Roman" w:hAnsi="Arial" w:cs="Arial"/>
          <w:kern w:val="0"/>
          <w:sz w:val="22"/>
          <w:szCs w:val="22"/>
          <w:lang w:eastAsia="sl-SI"/>
          <w14:ligatures w14:val="none"/>
        </w:rPr>
      </w:pPr>
      <w:r w:rsidRPr="0083555B">
        <w:rPr>
          <w:rFonts w:ascii="Arial" w:eastAsia="Times New Roman" w:hAnsi="Arial" w:cs="Arial"/>
          <w:kern w:val="0"/>
          <w:sz w:val="22"/>
          <w:szCs w:val="22"/>
          <w:lang w:eastAsia="sl-SI"/>
          <w14:ligatures w14:val="none"/>
        </w:rPr>
        <w:t>Številko ponudbe določi ponudnik sam v skladu s svojimi internimi pravili. Če ponudnik številke ponudbe ne uporablja, lahko vpiše »brez številke« oziroma drugo interno oznako ponudbe.</w:t>
      </w:r>
    </w:p>
    <w:p w14:paraId="50116C13" w14:textId="77777777" w:rsidR="0083555B" w:rsidRPr="0083555B" w:rsidRDefault="0083555B" w:rsidP="00D834E1">
      <w:pPr>
        <w:spacing w:after="0" w:line="276" w:lineRule="auto"/>
        <w:jc w:val="both"/>
        <w:rPr>
          <w:rFonts w:ascii="Arial" w:eastAsia="Times New Roman" w:hAnsi="Arial" w:cs="Arial"/>
          <w:kern w:val="0"/>
          <w:sz w:val="22"/>
          <w:szCs w:val="22"/>
          <w:lang w:eastAsia="sl-SI"/>
          <w14:ligatures w14:val="none"/>
        </w:rPr>
      </w:pPr>
    </w:p>
    <w:p w14:paraId="4E36914C" w14:textId="79E8CBAA" w:rsidR="00D834E1" w:rsidRDefault="00D834E1" w:rsidP="00D834E1">
      <w:pPr>
        <w:spacing w:after="0" w:line="276" w:lineRule="auto"/>
        <w:jc w:val="both"/>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II. Obvezni dokumenti ob oddaji ponudbe</w:t>
      </w:r>
    </w:p>
    <w:p w14:paraId="3969D854" w14:textId="77777777" w:rsidR="008E2033" w:rsidRDefault="008E2033" w:rsidP="00D834E1">
      <w:pPr>
        <w:spacing w:after="0" w:line="276" w:lineRule="auto"/>
        <w:jc w:val="both"/>
        <w:rPr>
          <w:rFonts w:ascii="Arial" w:eastAsia="Times New Roman" w:hAnsi="Arial" w:cs="Arial"/>
          <w:b/>
          <w:bCs/>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78"/>
        <w:gridCol w:w="2859"/>
        <w:gridCol w:w="1977"/>
        <w:gridCol w:w="1544"/>
        <w:gridCol w:w="2104"/>
      </w:tblGrid>
      <w:tr w:rsidR="00D834E1" w:rsidRPr="00D834E1" w14:paraId="553119F4" w14:textId="77777777" w:rsidTr="00A169B2">
        <w:trPr>
          <w:tblHeader/>
          <w:tblCellSpacing w:w="15" w:type="dxa"/>
        </w:trPr>
        <w:tc>
          <w:tcPr>
            <w:tcW w:w="0" w:type="auto"/>
            <w:shd w:val="clear" w:color="auto" w:fill="8DD873" w:themeFill="accent6" w:themeFillTint="99"/>
            <w:vAlign w:val="center"/>
            <w:hideMark/>
          </w:tcPr>
          <w:p w14:paraId="7CF5CD55" w14:textId="77777777" w:rsidR="00012528" w:rsidRDefault="00012528" w:rsidP="00A169B2">
            <w:pPr>
              <w:spacing w:after="0" w:line="276" w:lineRule="auto"/>
              <w:jc w:val="center"/>
              <w:rPr>
                <w:rFonts w:ascii="Arial" w:eastAsia="Times New Roman" w:hAnsi="Arial" w:cs="Arial"/>
                <w:b/>
                <w:bCs/>
                <w:kern w:val="0"/>
                <w:sz w:val="22"/>
                <w:szCs w:val="22"/>
                <w:lang w:eastAsia="sl-SI"/>
                <w14:ligatures w14:val="none"/>
              </w:rPr>
            </w:pPr>
          </w:p>
          <w:p w14:paraId="1E70DEC3" w14:textId="362D251E" w:rsidR="00D834E1" w:rsidRPr="00D834E1" w:rsidRDefault="00D834E1" w:rsidP="00A169B2">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Zap. št.</w:t>
            </w:r>
          </w:p>
        </w:tc>
        <w:tc>
          <w:tcPr>
            <w:tcW w:w="0" w:type="auto"/>
            <w:shd w:val="clear" w:color="auto" w:fill="8DD873" w:themeFill="accent6" w:themeFillTint="99"/>
            <w:vAlign w:val="center"/>
            <w:hideMark/>
          </w:tcPr>
          <w:p w14:paraId="6B1EA39F" w14:textId="77777777" w:rsidR="00D834E1" w:rsidRPr="00D834E1" w:rsidRDefault="00D834E1" w:rsidP="00A169B2">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Dokument</w:t>
            </w:r>
          </w:p>
        </w:tc>
        <w:tc>
          <w:tcPr>
            <w:tcW w:w="0" w:type="auto"/>
            <w:shd w:val="clear" w:color="auto" w:fill="8DD873" w:themeFill="accent6" w:themeFillTint="99"/>
            <w:vAlign w:val="center"/>
            <w:hideMark/>
          </w:tcPr>
          <w:p w14:paraId="1178013A" w14:textId="77777777" w:rsidR="00D834E1" w:rsidRPr="00D834E1" w:rsidRDefault="00D834E1" w:rsidP="00A169B2">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Obveznost predložitve</w:t>
            </w:r>
          </w:p>
        </w:tc>
        <w:tc>
          <w:tcPr>
            <w:tcW w:w="0" w:type="auto"/>
            <w:shd w:val="clear" w:color="auto" w:fill="8DD873" w:themeFill="accent6" w:themeFillTint="99"/>
            <w:vAlign w:val="center"/>
            <w:hideMark/>
          </w:tcPr>
          <w:p w14:paraId="43D3C84A" w14:textId="77777777" w:rsidR="00D834E1" w:rsidRPr="00D834E1" w:rsidRDefault="00D834E1" w:rsidP="00A169B2">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Predloženo</w:t>
            </w:r>
          </w:p>
        </w:tc>
        <w:tc>
          <w:tcPr>
            <w:tcW w:w="0" w:type="auto"/>
            <w:shd w:val="clear" w:color="auto" w:fill="8DD873" w:themeFill="accent6" w:themeFillTint="99"/>
            <w:vAlign w:val="center"/>
            <w:hideMark/>
          </w:tcPr>
          <w:p w14:paraId="2EB79DE5" w14:textId="77777777" w:rsidR="00D834E1" w:rsidRPr="00D834E1" w:rsidRDefault="00D834E1" w:rsidP="00A169B2">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Opomba ponudnika</w:t>
            </w:r>
          </w:p>
        </w:tc>
      </w:tr>
      <w:tr w:rsidR="00D834E1" w:rsidRPr="00D834E1" w14:paraId="0FDA6747" w14:textId="77777777" w:rsidTr="00A169B2">
        <w:trPr>
          <w:tblCellSpacing w:w="15" w:type="dxa"/>
        </w:trPr>
        <w:tc>
          <w:tcPr>
            <w:tcW w:w="0" w:type="auto"/>
            <w:shd w:val="clear" w:color="auto" w:fill="B3E5A1" w:themeFill="accent6" w:themeFillTint="66"/>
            <w:vAlign w:val="center"/>
            <w:hideMark/>
          </w:tcPr>
          <w:p w14:paraId="57BD9595" w14:textId="77777777" w:rsidR="00D834E1" w:rsidRPr="00D834E1" w:rsidRDefault="00D834E1" w:rsidP="00AD2284">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1</w:t>
            </w:r>
          </w:p>
        </w:tc>
        <w:tc>
          <w:tcPr>
            <w:tcW w:w="0" w:type="auto"/>
            <w:vAlign w:val="center"/>
            <w:hideMark/>
          </w:tcPr>
          <w:p w14:paraId="1F205D35" w14:textId="06879995"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w:t>
            </w:r>
            <w:r w:rsidR="001E0BF1" w:rsidRPr="00440051">
              <w:rPr>
                <w:rFonts w:ascii="Arial" w:eastAsia="Times New Roman" w:hAnsi="Arial" w:cs="Arial"/>
                <w:kern w:val="0"/>
                <w:sz w:val="20"/>
                <w:szCs w:val="20"/>
                <w:lang w:eastAsia="sl-SI"/>
                <w14:ligatures w14:val="none"/>
              </w:rPr>
              <w:t xml:space="preserve"> 1:</w:t>
            </w:r>
            <w:r w:rsidRPr="00440051">
              <w:rPr>
                <w:rFonts w:ascii="Arial" w:eastAsia="Times New Roman" w:hAnsi="Arial" w:cs="Arial"/>
                <w:kern w:val="0"/>
                <w:sz w:val="20"/>
                <w:szCs w:val="20"/>
                <w:lang w:eastAsia="sl-SI"/>
                <w14:ligatures w14:val="none"/>
              </w:rPr>
              <w:t xml:space="preserve"> Ponudbeni obrazec s splošnimi in identifikacijskimi podatki</w:t>
            </w:r>
          </w:p>
        </w:tc>
        <w:tc>
          <w:tcPr>
            <w:tcW w:w="0" w:type="auto"/>
            <w:vAlign w:val="center"/>
            <w:hideMark/>
          </w:tcPr>
          <w:p w14:paraId="37A47932"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obvezno</w:t>
            </w:r>
          </w:p>
        </w:tc>
        <w:tc>
          <w:tcPr>
            <w:tcW w:w="0" w:type="auto"/>
            <w:vAlign w:val="center"/>
            <w:hideMark/>
          </w:tcPr>
          <w:p w14:paraId="3BCA3CD2"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588C0CF8"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6BC1F980" w14:textId="77777777" w:rsidTr="00A169B2">
        <w:trPr>
          <w:tblCellSpacing w:w="15" w:type="dxa"/>
        </w:trPr>
        <w:tc>
          <w:tcPr>
            <w:tcW w:w="0" w:type="auto"/>
            <w:shd w:val="clear" w:color="auto" w:fill="B3E5A1" w:themeFill="accent6" w:themeFillTint="66"/>
            <w:vAlign w:val="center"/>
            <w:hideMark/>
          </w:tcPr>
          <w:p w14:paraId="48B8D8D2" w14:textId="77777777" w:rsidR="00D834E1" w:rsidRPr="00D834E1" w:rsidRDefault="00D834E1" w:rsidP="00AD2284">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2</w:t>
            </w:r>
          </w:p>
        </w:tc>
        <w:tc>
          <w:tcPr>
            <w:tcW w:w="0" w:type="auto"/>
            <w:vAlign w:val="center"/>
            <w:hideMark/>
          </w:tcPr>
          <w:p w14:paraId="7662DBCF" w14:textId="112BB7AA"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2: Ponudbeni predračun – enotna urna postavka</w:t>
            </w:r>
          </w:p>
        </w:tc>
        <w:tc>
          <w:tcPr>
            <w:tcW w:w="0" w:type="auto"/>
            <w:vAlign w:val="center"/>
            <w:hideMark/>
          </w:tcPr>
          <w:p w14:paraId="49978724"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obvezno</w:t>
            </w:r>
          </w:p>
        </w:tc>
        <w:tc>
          <w:tcPr>
            <w:tcW w:w="0" w:type="auto"/>
            <w:vAlign w:val="center"/>
            <w:hideMark/>
          </w:tcPr>
          <w:p w14:paraId="55283C21"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0397A5D8"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1FAD5E6B" w14:textId="77777777" w:rsidTr="00A169B2">
        <w:trPr>
          <w:tblCellSpacing w:w="15" w:type="dxa"/>
        </w:trPr>
        <w:tc>
          <w:tcPr>
            <w:tcW w:w="0" w:type="auto"/>
            <w:shd w:val="clear" w:color="auto" w:fill="B3E5A1" w:themeFill="accent6" w:themeFillTint="66"/>
            <w:vAlign w:val="center"/>
            <w:hideMark/>
          </w:tcPr>
          <w:p w14:paraId="0B8D9FE2" w14:textId="77777777" w:rsidR="00D834E1" w:rsidRPr="00D834E1" w:rsidRDefault="00D834E1" w:rsidP="00AD2284">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3</w:t>
            </w:r>
          </w:p>
        </w:tc>
        <w:tc>
          <w:tcPr>
            <w:tcW w:w="0" w:type="auto"/>
            <w:vAlign w:val="center"/>
            <w:hideMark/>
          </w:tcPr>
          <w:p w14:paraId="533B68A8" w14:textId="39E30459"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3: Izjava gospodarskega subjekta</w:t>
            </w:r>
          </w:p>
        </w:tc>
        <w:tc>
          <w:tcPr>
            <w:tcW w:w="0" w:type="auto"/>
            <w:vAlign w:val="center"/>
            <w:hideMark/>
          </w:tcPr>
          <w:p w14:paraId="292AE0C8"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 xml:space="preserve">obvezno za ponudnika; tudi za partnerja, podizvajalca in subjekt, katerega </w:t>
            </w:r>
            <w:r w:rsidRPr="00440051">
              <w:rPr>
                <w:rFonts w:ascii="Arial" w:eastAsia="Times New Roman" w:hAnsi="Arial" w:cs="Arial"/>
                <w:kern w:val="0"/>
                <w:sz w:val="20"/>
                <w:szCs w:val="20"/>
                <w:lang w:eastAsia="sl-SI"/>
                <w14:ligatures w14:val="none"/>
              </w:rPr>
              <w:lastRenderedPageBreak/>
              <w:t>zmogljivosti se uporabljajo</w:t>
            </w:r>
          </w:p>
        </w:tc>
        <w:tc>
          <w:tcPr>
            <w:tcW w:w="0" w:type="auto"/>
            <w:vAlign w:val="center"/>
            <w:hideMark/>
          </w:tcPr>
          <w:p w14:paraId="6CFE13C6"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lastRenderedPageBreak/>
              <w:t>DA / NE / NI RELEVANTNO</w:t>
            </w:r>
          </w:p>
        </w:tc>
        <w:tc>
          <w:tcPr>
            <w:tcW w:w="0" w:type="auto"/>
            <w:vAlign w:val="center"/>
            <w:hideMark/>
          </w:tcPr>
          <w:p w14:paraId="6A4978D4"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5EE2A52F" w14:textId="77777777" w:rsidTr="00A169B2">
        <w:trPr>
          <w:tblCellSpacing w:w="15" w:type="dxa"/>
        </w:trPr>
        <w:tc>
          <w:tcPr>
            <w:tcW w:w="0" w:type="auto"/>
            <w:shd w:val="clear" w:color="auto" w:fill="B3E5A1" w:themeFill="accent6" w:themeFillTint="66"/>
            <w:vAlign w:val="center"/>
            <w:hideMark/>
          </w:tcPr>
          <w:p w14:paraId="590BFCF2" w14:textId="77777777" w:rsidR="00D834E1" w:rsidRPr="00D834E1" w:rsidRDefault="00D834E1" w:rsidP="00AD2284">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4</w:t>
            </w:r>
          </w:p>
        </w:tc>
        <w:tc>
          <w:tcPr>
            <w:tcW w:w="0" w:type="auto"/>
            <w:vAlign w:val="center"/>
            <w:hideMark/>
          </w:tcPr>
          <w:p w14:paraId="3BF3B418" w14:textId="20F5FF9A"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 xml:space="preserve">Obrazec 5: </w:t>
            </w:r>
            <w:r w:rsidR="008A68E2" w:rsidRPr="00440051">
              <w:rPr>
                <w:rFonts w:ascii="Arial" w:eastAsia="Times New Roman" w:hAnsi="Arial" w:cs="Arial"/>
                <w:kern w:val="0"/>
                <w:sz w:val="20"/>
                <w:szCs w:val="20"/>
                <w:lang w:eastAsia="sl-SI"/>
                <w14:ligatures w14:val="none"/>
              </w:rPr>
              <w:t>Podatki o kadru za nominirane strokovnjake oziroma namestnika, z dokazilom o izobrazbi in kratkim življenjepisom oziroma opisom izkušenj za vsak nominirani kader</w:t>
            </w:r>
          </w:p>
        </w:tc>
        <w:tc>
          <w:tcPr>
            <w:tcW w:w="0" w:type="auto"/>
            <w:vAlign w:val="center"/>
            <w:hideMark/>
          </w:tcPr>
          <w:p w14:paraId="0F50D0F1"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obvezno za vsak nominirani kader</w:t>
            </w:r>
          </w:p>
        </w:tc>
        <w:tc>
          <w:tcPr>
            <w:tcW w:w="0" w:type="auto"/>
            <w:vAlign w:val="center"/>
            <w:hideMark/>
          </w:tcPr>
          <w:p w14:paraId="2A6C6752"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1BC4905B"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45A4467F" w14:textId="77777777" w:rsidTr="00A169B2">
        <w:trPr>
          <w:tblCellSpacing w:w="15" w:type="dxa"/>
        </w:trPr>
        <w:tc>
          <w:tcPr>
            <w:tcW w:w="0" w:type="auto"/>
            <w:shd w:val="clear" w:color="auto" w:fill="B3E5A1" w:themeFill="accent6" w:themeFillTint="66"/>
            <w:vAlign w:val="center"/>
            <w:hideMark/>
          </w:tcPr>
          <w:p w14:paraId="04C107D1" w14:textId="57B39C51" w:rsidR="00D834E1" w:rsidRPr="00D834E1" w:rsidRDefault="008A68E2" w:rsidP="00AD2284">
            <w:pPr>
              <w:spacing w:after="0" w:line="276" w:lineRule="auto"/>
              <w:jc w:val="center"/>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5</w:t>
            </w:r>
          </w:p>
        </w:tc>
        <w:tc>
          <w:tcPr>
            <w:tcW w:w="0" w:type="auto"/>
            <w:vAlign w:val="center"/>
            <w:hideMark/>
          </w:tcPr>
          <w:p w14:paraId="7C558336" w14:textId="6440BD31"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11: Izjava o varovanju osebnih podatkov in zaupnosti</w:t>
            </w:r>
          </w:p>
        </w:tc>
        <w:tc>
          <w:tcPr>
            <w:tcW w:w="0" w:type="auto"/>
            <w:vAlign w:val="center"/>
            <w:hideMark/>
          </w:tcPr>
          <w:p w14:paraId="7797A7D9"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obvezno</w:t>
            </w:r>
          </w:p>
        </w:tc>
        <w:tc>
          <w:tcPr>
            <w:tcW w:w="0" w:type="auto"/>
            <w:vAlign w:val="center"/>
            <w:hideMark/>
          </w:tcPr>
          <w:p w14:paraId="100F2C24"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311D21BE"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7A719198" w14:textId="77777777" w:rsidTr="00A169B2">
        <w:trPr>
          <w:tblCellSpacing w:w="15" w:type="dxa"/>
        </w:trPr>
        <w:tc>
          <w:tcPr>
            <w:tcW w:w="0" w:type="auto"/>
            <w:shd w:val="clear" w:color="auto" w:fill="B3E5A1" w:themeFill="accent6" w:themeFillTint="66"/>
            <w:vAlign w:val="center"/>
            <w:hideMark/>
          </w:tcPr>
          <w:p w14:paraId="4A31531F" w14:textId="056E4A69" w:rsidR="00D834E1" w:rsidRPr="00D834E1" w:rsidRDefault="008A68E2" w:rsidP="00AD2284">
            <w:pPr>
              <w:spacing w:after="0" w:line="276" w:lineRule="auto"/>
              <w:jc w:val="center"/>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6</w:t>
            </w:r>
          </w:p>
        </w:tc>
        <w:tc>
          <w:tcPr>
            <w:tcW w:w="0" w:type="auto"/>
            <w:vAlign w:val="center"/>
            <w:hideMark/>
          </w:tcPr>
          <w:p w14:paraId="614EB60F" w14:textId="77DA32CB"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12: Izjava o seznanjenosti s pogoji sofinanciranja, ESS+, revizijsko sledjo, hrambo dokumentacije in nadzorom</w:t>
            </w:r>
          </w:p>
        </w:tc>
        <w:tc>
          <w:tcPr>
            <w:tcW w:w="0" w:type="auto"/>
            <w:vAlign w:val="center"/>
            <w:hideMark/>
          </w:tcPr>
          <w:p w14:paraId="23AB4993"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obvezno</w:t>
            </w:r>
          </w:p>
        </w:tc>
        <w:tc>
          <w:tcPr>
            <w:tcW w:w="0" w:type="auto"/>
            <w:vAlign w:val="center"/>
            <w:hideMark/>
          </w:tcPr>
          <w:p w14:paraId="7D3243FF"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0C67854D"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2D60A20F" w14:textId="77777777" w:rsidTr="00A169B2">
        <w:trPr>
          <w:tblCellSpacing w:w="15" w:type="dxa"/>
        </w:trPr>
        <w:tc>
          <w:tcPr>
            <w:tcW w:w="0" w:type="auto"/>
            <w:shd w:val="clear" w:color="auto" w:fill="B3E5A1" w:themeFill="accent6" w:themeFillTint="66"/>
            <w:vAlign w:val="center"/>
            <w:hideMark/>
          </w:tcPr>
          <w:p w14:paraId="71EB5E04" w14:textId="12BFD75A" w:rsidR="00D834E1" w:rsidRPr="00D834E1" w:rsidRDefault="008A68E2" w:rsidP="00AD2284">
            <w:pPr>
              <w:spacing w:after="0" w:line="276" w:lineRule="auto"/>
              <w:jc w:val="center"/>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7</w:t>
            </w:r>
          </w:p>
        </w:tc>
        <w:tc>
          <w:tcPr>
            <w:tcW w:w="0" w:type="auto"/>
            <w:vAlign w:val="center"/>
            <w:hideMark/>
          </w:tcPr>
          <w:p w14:paraId="6D82AB92" w14:textId="40767529"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13: Izjava o neobstoju okoliščin iz člena 5k Uredbe Sveta (EU) št. 833/2014</w:t>
            </w:r>
          </w:p>
        </w:tc>
        <w:tc>
          <w:tcPr>
            <w:tcW w:w="0" w:type="auto"/>
            <w:vAlign w:val="center"/>
            <w:hideMark/>
          </w:tcPr>
          <w:p w14:paraId="48FD0470"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obvezno</w:t>
            </w:r>
          </w:p>
        </w:tc>
        <w:tc>
          <w:tcPr>
            <w:tcW w:w="0" w:type="auto"/>
            <w:vAlign w:val="center"/>
            <w:hideMark/>
          </w:tcPr>
          <w:p w14:paraId="2DA01508"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71538D4C" w14:textId="77777777" w:rsidR="00D834E1" w:rsidRPr="00440051" w:rsidRDefault="00D834E1" w:rsidP="00A169B2">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bl>
    <w:p w14:paraId="5175FD08" w14:textId="77777777" w:rsidR="00A13D61" w:rsidRDefault="00A13D61" w:rsidP="00D834E1">
      <w:pPr>
        <w:spacing w:after="0" w:line="276" w:lineRule="auto"/>
        <w:jc w:val="both"/>
        <w:rPr>
          <w:rFonts w:ascii="Arial" w:eastAsia="Times New Roman" w:hAnsi="Arial" w:cs="Arial"/>
          <w:b/>
          <w:bCs/>
          <w:kern w:val="0"/>
          <w:sz w:val="22"/>
          <w:szCs w:val="22"/>
          <w:lang w:eastAsia="sl-SI"/>
          <w14:ligatures w14:val="none"/>
        </w:rPr>
      </w:pPr>
    </w:p>
    <w:p w14:paraId="6F35E041" w14:textId="31E8F7C5" w:rsidR="00D834E1" w:rsidRDefault="00D834E1" w:rsidP="00D834E1">
      <w:pPr>
        <w:spacing w:after="0" w:line="276" w:lineRule="auto"/>
        <w:jc w:val="both"/>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III. Reference in dokazila za pogoje oziroma merila</w:t>
      </w:r>
    </w:p>
    <w:p w14:paraId="19994799" w14:textId="77777777" w:rsidR="008E2033" w:rsidRDefault="008E2033" w:rsidP="00D834E1">
      <w:pPr>
        <w:spacing w:after="0" w:line="276" w:lineRule="auto"/>
        <w:jc w:val="both"/>
        <w:rPr>
          <w:rFonts w:ascii="Arial" w:eastAsia="Times New Roman" w:hAnsi="Arial" w:cs="Arial"/>
          <w:b/>
          <w:bCs/>
          <w:kern w:val="0"/>
          <w:sz w:val="22"/>
          <w:szCs w:val="22"/>
          <w:lang w:eastAsia="sl-SI"/>
          <w14:ligatures w14:val="none"/>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7"/>
        <w:gridCol w:w="2137"/>
        <w:gridCol w:w="2604"/>
        <w:gridCol w:w="1616"/>
        <w:gridCol w:w="2108"/>
      </w:tblGrid>
      <w:tr w:rsidR="00D834E1" w:rsidRPr="00D834E1" w14:paraId="3BD93165" w14:textId="77777777" w:rsidTr="001954DA">
        <w:trPr>
          <w:tblHeader/>
          <w:tblCellSpacing w:w="15" w:type="dxa"/>
          <w:jc w:val="center"/>
        </w:trPr>
        <w:tc>
          <w:tcPr>
            <w:tcW w:w="0" w:type="auto"/>
            <w:shd w:val="clear" w:color="auto" w:fill="8DD873" w:themeFill="accent6" w:themeFillTint="99"/>
            <w:vAlign w:val="center"/>
            <w:hideMark/>
          </w:tcPr>
          <w:p w14:paraId="00E91068"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Zap. št.</w:t>
            </w:r>
          </w:p>
        </w:tc>
        <w:tc>
          <w:tcPr>
            <w:tcW w:w="0" w:type="auto"/>
            <w:shd w:val="clear" w:color="auto" w:fill="8DD873" w:themeFill="accent6" w:themeFillTint="99"/>
            <w:vAlign w:val="center"/>
            <w:hideMark/>
          </w:tcPr>
          <w:p w14:paraId="082723C0"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Dokument / dokazilo</w:t>
            </w:r>
          </w:p>
        </w:tc>
        <w:tc>
          <w:tcPr>
            <w:tcW w:w="0" w:type="auto"/>
            <w:shd w:val="clear" w:color="auto" w:fill="8DD873" w:themeFill="accent6" w:themeFillTint="99"/>
            <w:vAlign w:val="center"/>
            <w:hideMark/>
          </w:tcPr>
          <w:p w14:paraId="6093388B"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Obveznost predložitve</w:t>
            </w:r>
          </w:p>
        </w:tc>
        <w:tc>
          <w:tcPr>
            <w:tcW w:w="0" w:type="auto"/>
            <w:shd w:val="clear" w:color="auto" w:fill="8DD873" w:themeFill="accent6" w:themeFillTint="99"/>
            <w:vAlign w:val="center"/>
            <w:hideMark/>
          </w:tcPr>
          <w:p w14:paraId="0AED0FE4"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Predloženo</w:t>
            </w:r>
          </w:p>
        </w:tc>
        <w:tc>
          <w:tcPr>
            <w:tcW w:w="0" w:type="auto"/>
            <w:shd w:val="clear" w:color="auto" w:fill="8DD873" w:themeFill="accent6" w:themeFillTint="99"/>
            <w:vAlign w:val="center"/>
            <w:hideMark/>
          </w:tcPr>
          <w:p w14:paraId="43876276"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Opomba ponudnika</w:t>
            </w:r>
          </w:p>
        </w:tc>
      </w:tr>
      <w:tr w:rsidR="00D834E1" w:rsidRPr="00D834E1" w14:paraId="70269A31" w14:textId="77777777" w:rsidTr="001954DA">
        <w:trPr>
          <w:tblCellSpacing w:w="15" w:type="dxa"/>
          <w:jc w:val="center"/>
        </w:trPr>
        <w:tc>
          <w:tcPr>
            <w:tcW w:w="0" w:type="auto"/>
            <w:shd w:val="clear" w:color="auto" w:fill="B3E5A1" w:themeFill="accent6" w:themeFillTint="66"/>
            <w:vAlign w:val="center"/>
            <w:hideMark/>
          </w:tcPr>
          <w:p w14:paraId="1648B215"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1</w:t>
            </w:r>
          </w:p>
        </w:tc>
        <w:tc>
          <w:tcPr>
            <w:tcW w:w="0" w:type="auto"/>
            <w:vAlign w:val="center"/>
            <w:hideMark/>
          </w:tcPr>
          <w:p w14:paraId="7DE4808E" w14:textId="7A369306"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4A: Referenčna lista oziroma navedba referenčnih poslov</w:t>
            </w:r>
          </w:p>
        </w:tc>
        <w:tc>
          <w:tcPr>
            <w:tcW w:w="0" w:type="auto"/>
            <w:vAlign w:val="center"/>
            <w:hideMark/>
          </w:tcPr>
          <w:p w14:paraId="4224B8E1" w14:textId="025A2747" w:rsidR="00D834E1" w:rsidRPr="00440051" w:rsidRDefault="00434BB6"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obvezno za izkazovanje referenčnega pogoja; uporabi se tudi, če ponudnik uveljavlja dodatne točke po merilih</w:t>
            </w:r>
          </w:p>
        </w:tc>
        <w:tc>
          <w:tcPr>
            <w:tcW w:w="0" w:type="auto"/>
            <w:vAlign w:val="center"/>
            <w:hideMark/>
          </w:tcPr>
          <w:p w14:paraId="15D55BCB"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352F3C3C"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5805DFB3" w14:textId="77777777" w:rsidTr="001954DA">
        <w:trPr>
          <w:tblCellSpacing w:w="15" w:type="dxa"/>
          <w:jc w:val="center"/>
        </w:trPr>
        <w:tc>
          <w:tcPr>
            <w:tcW w:w="0" w:type="auto"/>
            <w:shd w:val="clear" w:color="auto" w:fill="B3E5A1" w:themeFill="accent6" w:themeFillTint="66"/>
            <w:vAlign w:val="center"/>
            <w:hideMark/>
          </w:tcPr>
          <w:p w14:paraId="13F6462F"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2</w:t>
            </w:r>
          </w:p>
        </w:tc>
        <w:tc>
          <w:tcPr>
            <w:tcW w:w="0" w:type="auto"/>
            <w:vAlign w:val="center"/>
            <w:hideMark/>
          </w:tcPr>
          <w:p w14:paraId="69EF40A1" w14:textId="0D200F2F"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4B: Potrdilo o dobro opravljenem delu oziroma referenčno potrdilo</w:t>
            </w:r>
          </w:p>
        </w:tc>
        <w:tc>
          <w:tcPr>
            <w:tcW w:w="0" w:type="auto"/>
            <w:vAlign w:val="center"/>
            <w:hideMark/>
          </w:tcPr>
          <w:p w14:paraId="1A8F4C3D" w14:textId="19E495B4" w:rsidR="00D834E1" w:rsidRPr="00440051" w:rsidRDefault="00434BB6"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obvezno za vsako referenco, navedeno v Obrazcu 4A</w:t>
            </w:r>
          </w:p>
        </w:tc>
        <w:tc>
          <w:tcPr>
            <w:tcW w:w="0" w:type="auto"/>
            <w:vAlign w:val="center"/>
            <w:hideMark/>
          </w:tcPr>
          <w:p w14:paraId="066C7B48"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0AC238B3"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22CBE598" w14:textId="77777777" w:rsidTr="001954DA">
        <w:trPr>
          <w:tblCellSpacing w:w="15" w:type="dxa"/>
          <w:jc w:val="center"/>
        </w:trPr>
        <w:tc>
          <w:tcPr>
            <w:tcW w:w="0" w:type="auto"/>
            <w:shd w:val="clear" w:color="auto" w:fill="B3E5A1" w:themeFill="accent6" w:themeFillTint="66"/>
            <w:vAlign w:val="center"/>
            <w:hideMark/>
          </w:tcPr>
          <w:p w14:paraId="7463CA77"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3</w:t>
            </w:r>
          </w:p>
        </w:tc>
        <w:tc>
          <w:tcPr>
            <w:tcW w:w="0" w:type="auto"/>
            <w:vAlign w:val="center"/>
            <w:hideMark/>
          </w:tcPr>
          <w:p w14:paraId="335B1B69"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Druga verodostojna dokazila o izkušnjah z ranljivimi skupinami</w:t>
            </w:r>
          </w:p>
        </w:tc>
        <w:tc>
          <w:tcPr>
            <w:tcW w:w="0" w:type="auto"/>
            <w:vAlign w:val="center"/>
            <w:hideMark/>
          </w:tcPr>
          <w:p w14:paraId="49375F70"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se izkušnje dokazujejo s temi dokazili</w:t>
            </w:r>
          </w:p>
        </w:tc>
        <w:tc>
          <w:tcPr>
            <w:tcW w:w="0" w:type="auto"/>
            <w:vAlign w:val="center"/>
            <w:hideMark/>
          </w:tcPr>
          <w:p w14:paraId="6C5532C9"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1B8A46D4"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4C374F05" w14:textId="77777777" w:rsidTr="001954DA">
        <w:trPr>
          <w:tblCellSpacing w:w="15" w:type="dxa"/>
          <w:jc w:val="center"/>
        </w:trPr>
        <w:tc>
          <w:tcPr>
            <w:tcW w:w="0" w:type="auto"/>
            <w:shd w:val="clear" w:color="auto" w:fill="B3E5A1" w:themeFill="accent6" w:themeFillTint="66"/>
            <w:vAlign w:val="center"/>
            <w:hideMark/>
          </w:tcPr>
          <w:p w14:paraId="0333C300"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4</w:t>
            </w:r>
          </w:p>
        </w:tc>
        <w:tc>
          <w:tcPr>
            <w:tcW w:w="0" w:type="auto"/>
            <w:vAlign w:val="center"/>
            <w:hideMark/>
          </w:tcPr>
          <w:p w14:paraId="73CC951D"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Anonimizirani opisi primerov</w:t>
            </w:r>
          </w:p>
        </w:tc>
        <w:tc>
          <w:tcPr>
            <w:tcW w:w="0" w:type="auto"/>
            <w:vAlign w:val="center"/>
            <w:hideMark/>
          </w:tcPr>
          <w:p w14:paraId="0A8169A2"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se uporabijo za dokazovanje pogojev ali meril</w:t>
            </w:r>
          </w:p>
        </w:tc>
        <w:tc>
          <w:tcPr>
            <w:tcW w:w="0" w:type="auto"/>
            <w:vAlign w:val="center"/>
            <w:hideMark/>
          </w:tcPr>
          <w:p w14:paraId="21BE2C38"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17B314F2"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1EE68B81" w14:textId="77777777" w:rsidTr="001954DA">
        <w:trPr>
          <w:tblCellSpacing w:w="15" w:type="dxa"/>
          <w:jc w:val="center"/>
        </w:trPr>
        <w:tc>
          <w:tcPr>
            <w:tcW w:w="0" w:type="auto"/>
            <w:shd w:val="clear" w:color="auto" w:fill="B3E5A1" w:themeFill="accent6" w:themeFillTint="66"/>
            <w:vAlign w:val="center"/>
            <w:hideMark/>
          </w:tcPr>
          <w:p w14:paraId="00DF5B1F"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5</w:t>
            </w:r>
          </w:p>
        </w:tc>
        <w:tc>
          <w:tcPr>
            <w:tcW w:w="0" w:type="auto"/>
            <w:vAlign w:val="center"/>
            <w:hideMark/>
          </w:tcPr>
          <w:p w14:paraId="13B761BF"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Dokazila za merilo M2</w:t>
            </w:r>
          </w:p>
        </w:tc>
        <w:tc>
          <w:tcPr>
            <w:tcW w:w="0" w:type="auto"/>
            <w:vAlign w:val="center"/>
            <w:hideMark/>
          </w:tcPr>
          <w:p w14:paraId="7D2D99AD"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ponudnik uveljavlja točke po merilu M2</w:t>
            </w:r>
          </w:p>
        </w:tc>
        <w:tc>
          <w:tcPr>
            <w:tcW w:w="0" w:type="auto"/>
            <w:vAlign w:val="center"/>
            <w:hideMark/>
          </w:tcPr>
          <w:p w14:paraId="596D7D84"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58751654"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49CCBB37" w14:textId="77777777" w:rsidTr="001954DA">
        <w:trPr>
          <w:tblCellSpacing w:w="15" w:type="dxa"/>
          <w:jc w:val="center"/>
        </w:trPr>
        <w:tc>
          <w:tcPr>
            <w:tcW w:w="0" w:type="auto"/>
            <w:shd w:val="clear" w:color="auto" w:fill="B3E5A1" w:themeFill="accent6" w:themeFillTint="66"/>
            <w:vAlign w:val="center"/>
            <w:hideMark/>
          </w:tcPr>
          <w:p w14:paraId="0D82986D"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6</w:t>
            </w:r>
          </w:p>
        </w:tc>
        <w:tc>
          <w:tcPr>
            <w:tcW w:w="0" w:type="auto"/>
            <w:vAlign w:val="center"/>
            <w:hideMark/>
          </w:tcPr>
          <w:p w14:paraId="661E48CA"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Dokazila za merilo M3</w:t>
            </w:r>
          </w:p>
        </w:tc>
        <w:tc>
          <w:tcPr>
            <w:tcW w:w="0" w:type="auto"/>
            <w:vAlign w:val="center"/>
            <w:hideMark/>
          </w:tcPr>
          <w:p w14:paraId="32DB5A41"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ponudnik uveljavlja točke po merilu M3</w:t>
            </w:r>
          </w:p>
        </w:tc>
        <w:tc>
          <w:tcPr>
            <w:tcW w:w="0" w:type="auto"/>
            <w:vAlign w:val="center"/>
            <w:hideMark/>
          </w:tcPr>
          <w:p w14:paraId="24224688"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51F89DDB"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74C1D442" w14:textId="77777777" w:rsidTr="001954DA">
        <w:trPr>
          <w:tblCellSpacing w:w="15" w:type="dxa"/>
          <w:jc w:val="center"/>
        </w:trPr>
        <w:tc>
          <w:tcPr>
            <w:tcW w:w="0" w:type="auto"/>
            <w:shd w:val="clear" w:color="auto" w:fill="B3E5A1" w:themeFill="accent6" w:themeFillTint="66"/>
            <w:vAlign w:val="center"/>
            <w:hideMark/>
          </w:tcPr>
          <w:p w14:paraId="4E3712F5"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7</w:t>
            </w:r>
          </w:p>
        </w:tc>
        <w:tc>
          <w:tcPr>
            <w:tcW w:w="0" w:type="auto"/>
            <w:vAlign w:val="center"/>
            <w:hideMark/>
          </w:tcPr>
          <w:p w14:paraId="31DF2303"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Dokazila za merilo M4</w:t>
            </w:r>
          </w:p>
        </w:tc>
        <w:tc>
          <w:tcPr>
            <w:tcW w:w="0" w:type="auto"/>
            <w:vAlign w:val="center"/>
            <w:hideMark/>
          </w:tcPr>
          <w:p w14:paraId="584EF40B"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ponudnik uveljavlja točke po merilu M4</w:t>
            </w:r>
          </w:p>
        </w:tc>
        <w:tc>
          <w:tcPr>
            <w:tcW w:w="0" w:type="auto"/>
            <w:vAlign w:val="center"/>
            <w:hideMark/>
          </w:tcPr>
          <w:p w14:paraId="67F52E8C"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4407A7EC"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bl>
    <w:p w14:paraId="3611DFDB" w14:textId="108484D8" w:rsidR="00A13D61" w:rsidRPr="00440051" w:rsidRDefault="00D05B86" w:rsidP="00D834E1">
      <w:pPr>
        <w:spacing w:after="0" w:line="276" w:lineRule="auto"/>
        <w:jc w:val="both"/>
        <w:rPr>
          <w:rFonts w:ascii="Arial" w:eastAsia="Times New Roman" w:hAnsi="Arial" w:cs="Arial"/>
          <w:i/>
          <w:iCs/>
          <w:kern w:val="0"/>
          <w:sz w:val="22"/>
          <w:szCs w:val="22"/>
          <w:lang w:eastAsia="sl-SI"/>
          <w14:ligatures w14:val="none"/>
        </w:rPr>
      </w:pPr>
      <w:r w:rsidRPr="00D05B86">
        <w:rPr>
          <w:rFonts w:ascii="Arial" w:eastAsia="Times New Roman" w:hAnsi="Arial" w:cs="Arial"/>
          <w:i/>
          <w:iCs/>
          <w:kern w:val="0"/>
          <w:sz w:val="22"/>
          <w:szCs w:val="22"/>
          <w:lang w:eastAsia="sl-SI"/>
          <w14:ligatures w14:val="none"/>
        </w:rPr>
        <w:lastRenderedPageBreak/>
        <w:t>Pri več referencah oziroma izkušnjah znotraj istega projekta, programa, pogodbe ali drugega primerljivega referenčnega okvira ponudnik preveri, ali je iz Obrazca 4A, Obrazca 4B oziroma drugih dokazil razvidno razlikovanje posameznih navedb skladno s poglavjem 7.8 razpisne dokumentacije.</w:t>
      </w:r>
    </w:p>
    <w:p w14:paraId="3B9607B0" w14:textId="77777777" w:rsidR="00440051" w:rsidRDefault="00440051" w:rsidP="00D834E1">
      <w:pPr>
        <w:spacing w:after="0" w:line="276" w:lineRule="auto"/>
        <w:jc w:val="both"/>
        <w:rPr>
          <w:rFonts w:ascii="Arial" w:eastAsia="Times New Roman" w:hAnsi="Arial" w:cs="Arial"/>
          <w:b/>
          <w:bCs/>
          <w:kern w:val="0"/>
          <w:sz w:val="22"/>
          <w:szCs w:val="22"/>
          <w:lang w:eastAsia="sl-SI"/>
          <w14:ligatures w14:val="none"/>
        </w:rPr>
      </w:pPr>
    </w:p>
    <w:p w14:paraId="4AF8EBC6" w14:textId="013053F7" w:rsidR="00D834E1" w:rsidRDefault="00D834E1" w:rsidP="00D834E1">
      <w:pPr>
        <w:spacing w:after="0" w:line="276" w:lineRule="auto"/>
        <w:jc w:val="both"/>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IV. Dokumenti glede na način nastopa ponudnika</w:t>
      </w:r>
    </w:p>
    <w:p w14:paraId="7CBB8C57" w14:textId="77777777" w:rsidR="008E2033" w:rsidRDefault="008E2033" w:rsidP="00D834E1">
      <w:pPr>
        <w:spacing w:after="0" w:line="276" w:lineRule="auto"/>
        <w:jc w:val="both"/>
        <w:rPr>
          <w:rFonts w:ascii="Arial" w:eastAsia="Times New Roman" w:hAnsi="Arial" w:cs="Arial"/>
          <w:b/>
          <w:bCs/>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09"/>
        <w:gridCol w:w="2643"/>
        <w:gridCol w:w="2045"/>
        <w:gridCol w:w="1655"/>
        <w:gridCol w:w="2110"/>
      </w:tblGrid>
      <w:tr w:rsidR="00D834E1" w:rsidRPr="00D834E1" w14:paraId="5EF75F0E" w14:textId="77777777" w:rsidTr="001954DA">
        <w:trPr>
          <w:tblHeader/>
          <w:tblCellSpacing w:w="15" w:type="dxa"/>
        </w:trPr>
        <w:tc>
          <w:tcPr>
            <w:tcW w:w="0" w:type="auto"/>
            <w:shd w:val="clear" w:color="auto" w:fill="8DD873" w:themeFill="accent6" w:themeFillTint="99"/>
            <w:vAlign w:val="center"/>
            <w:hideMark/>
          </w:tcPr>
          <w:p w14:paraId="4A79F840"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Zap. št.</w:t>
            </w:r>
          </w:p>
        </w:tc>
        <w:tc>
          <w:tcPr>
            <w:tcW w:w="0" w:type="auto"/>
            <w:shd w:val="clear" w:color="auto" w:fill="8DD873" w:themeFill="accent6" w:themeFillTint="99"/>
            <w:vAlign w:val="center"/>
            <w:hideMark/>
          </w:tcPr>
          <w:p w14:paraId="4435899D"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Dokument</w:t>
            </w:r>
          </w:p>
        </w:tc>
        <w:tc>
          <w:tcPr>
            <w:tcW w:w="0" w:type="auto"/>
            <w:shd w:val="clear" w:color="auto" w:fill="8DD873" w:themeFill="accent6" w:themeFillTint="99"/>
            <w:vAlign w:val="center"/>
            <w:hideMark/>
          </w:tcPr>
          <w:p w14:paraId="54ED281F"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Kdaj se predloži</w:t>
            </w:r>
          </w:p>
        </w:tc>
        <w:tc>
          <w:tcPr>
            <w:tcW w:w="0" w:type="auto"/>
            <w:shd w:val="clear" w:color="auto" w:fill="8DD873" w:themeFill="accent6" w:themeFillTint="99"/>
            <w:vAlign w:val="center"/>
            <w:hideMark/>
          </w:tcPr>
          <w:p w14:paraId="2929102B"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Predloženo</w:t>
            </w:r>
          </w:p>
        </w:tc>
        <w:tc>
          <w:tcPr>
            <w:tcW w:w="0" w:type="auto"/>
            <w:shd w:val="clear" w:color="auto" w:fill="8DD873" w:themeFill="accent6" w:themeFillTint="99"/>
            <w:vAlign w:val="center"/>
            <w:hideMark/>
          </w:tcPr>
          <w:p w14:paraId="275E1278"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Opomba ponudnika</w:t>
            </w:r>
          </w:p>
        </w:tc>
      </w:tr>
      <w:tr w:rsidR="00D834E1" w:rsidRPr="00D834E1" w14:paraId="10C8C951" w14:textId="77777777" w:rsidTr="001954DA">
        <w:trPr>
          <w:tblCellSpacing w:w="15" w:type="dxa"/>
        </w:trPr>
        <w:tc>
          <w:tcPr>
            <w:tcW w:w="0" w:type="auto"/>
            <w:shd w:val="clear" w:color="auto" w:fill="B3E5A1" w:themeFill="accent6" w:themeFillTint="66"/>
            <w:vAlign w:val="center"/>
            <w:hideMark/>
          </w:tcPr>
          <w:p w14:paraId="530697A4"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1</w:t>
            </w:r>
          </w:p>
        </w:tc>
        <w:tc>
          <w:tcPr>
            <w:tcW w:w="0" w:type="auto"/>
            <w:vAlign w:val="center"/>
            <w:hideMark/>
          </w:tcPr>
          <w:p w14:paraId="3EF45C93" w14:textId="173E68F8"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7: Izjava o nastopu s podizvajalci</w:t>
            </w:r>
          </w:p>
        </w:tc>
        <w:tc>
          <w:tcPr>
            <w:tcW w:w="0" w:type="auto"/>
            <w:vAlign w:val="center"/>
            <w:hideMark/>
          </w:tcPr>
          <w:p w14:paraId="3F903FC1"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ponudnik nastopa s podizvajalci</w:t>
            </w:r>
          </w:p>
        </w:tc>
        <w:tc>
          <w:tcPr>
            <w:tcW w:w="0" w:type="auto"/>
            <w:vAlign w:val="center"/>
            <w:hideMark/>
          </w:tcPr>
          <w:p w14:paraId="1BEAAC7A"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14E7843D"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6DB7A197" w14:textId="77777777" w:rsidTr="001954DA">
        <w:trPr>
          <w:tblCellSpacing w:w="15" w:type="dxa"/>
        </w:trPr>
        <w:tc>
          <w:tcPr>
            <w:tcW w:w="0" w:type="auto"/>
            <w:shd w:val="clear" w:color="auto" w:fill="B3E5A1" w:themeFill="accent6" w:themeFillTint="66"/>
            <w:vAlign w:val="center"/>
            <w:hideMark/>
          </w:tcPr>
          <w:p w14:paraId="01DFE1E6"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2</w:t>
            </w:r>
          </w:p>
        </w:tc>
        <w:tc>
          <w:tcPr>
            <w:tcW w:w="0" w:type="auto"/>
            <w:vAlign w:val="center"/>
            <w:hideMark/>
          </w:tcPr>
          <w:p w14:paraId="04E9F43F" w14:textId="694FCED3"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8: Izjava podizvajalca</w:t>
            </w:r>
          </w:p>
        </w:tc>
        <w:tc>
          <w:tcPr>
            <w:tcW w:w="0" w:type="auto"/>
            <w:vAlign w:val="center"/>
            <w:hideMark/>
          </w:tcPr>
          <w:p w14:paraId="1E4BD781"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za vsakega podizvajalca, če ponudnik nastopa s podizvajalci</w:t>
            </w:r>
          </w:p>
        </w:tc>
        <w:tc>
          <w:tcPr>
            <w:tcW w:w="0" w:type="auto"/>
            <w:vAlign w:val="center"/>
            <w:hideMark/>
          </w:tcPr>
          <w:p w14:paraId="5E972653"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67A63121"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2C2DDE64" w14:textId="77777777" w:rsidTr="001954DA">
        <w:trPr>
          <w:tblCellSpacing w:w="15" w:type="dxa"/>
        </w:trPr>
        <w:tc>
          <w:tcPr>
            <w:tcW w:w="0" w:type="auto"/>
            <w:shd w:val="clear" w:color="auto" w:fill="B3E5A1" w:themeFill="accent6" w:themeFillTint="66"/>
            <w:vAlign w:val="center"/>
            <w:hideMark/>
          </w:tcPr>
          <w:p w14:paraId="38BF1F8F"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3</w:t>
            </w:r>
          </w:p>
        </w:tc>
        <w:tc>
          <w:tcPr>
            <w:tcW w:w="0" w:type="auto"/>
            <w:vAlign w:val="center"/>
            <w:hideMark/>
          </w:tcPr>
          <w:p w14:paraId="172A749D" w14:textId="46F49551"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9: Vzorec pravnega akta o skupni izvedbi javnega naročila oziroma konzorcijska pogodba</w:t>
            </w:r>
          </w:p>
        </w:tc>
        <w:tc>
          <w:tcPr>
            <w:tcW w:w="0" w:type="auto"/>
            <w:vAlign w:val="center"/>
            <w:hideMark/>
          </w:tcPr>
          <w:p w14:paraId="52C85F56"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je ponudba skupna</w:t>
            </w:r>
          </w:p>
        </w:tc>
        <w:tc>
          <w:tcPr>
            <w:tcW w:w="0" w:type="auto"/>
            <w:vAlign w:val="center"/>
            <w:hideMark/>
          </w:tcPr>
          <w:p w14:paraId="6BFE37D6"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12B10588"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3CB15C26" w14:textId="77777777" w:rsidTr="001954DA">
        <w:trPr>
          <w:tblCellSpacing w:w="15" w:type="dxa"/>
        </w:trPr>
        <w:tc>
          <w:tcPr>
            <w:tcW w:w="0" w:type="auto"/>
            <w:shd w:val="clear" w:color="auto" w:fill="B3E5A1" w:themeFill="accent6" w:themeFillTint="66"/>
            <w:vAlign w:val="center"/>
            <w:hideMark/>
          </w:tcPr>
          <w:p w14:paraId="76B96DB4"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4</w:t>
            </w:r>
          </w:p>
        </w:tc>
        <w:tc>
          <w:tcPr>
            <w:tcW w:w="0" w:type="auto"/>
            <w:vAlign w:val="center"/>
            <w:hideMark/>
          </w:tcPr>
          <w:p w14:paraId="42B28841" w14:textId="7FD04721"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10: Izjava subjekta, katerega zmogljivosti uporablja ponudnik</w:t>
            </w:r>
          </w:p>
        </w:tc>
        <w:tc>
          <w:tcPr>
            <w:tcW w:w="0" w:type="auto"/>
            <w:vAlign w:val="center"/>
            <w:hideMark/>
          </w:tcPr>
          <w:p w14:paraId="5621F4D0"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ponudnik uporablja zmogljivosti drugega subjekta</w:t>
            </w:r>
          </w:p>
        </w:tc>
        <w:tc>
          <w:tcPr>
            <w:tcW w:w="0" w:type="auto"/>
            <w:vAlign w:val="center"/>
            <w:hideMark/>
          </w:tcPr>
          <w:p w14:paraId="6FB9A92D"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409C067A"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5A1CFF0E" w14:textId="77777777" w:rsidTr="001954DA">
        <w:trPr>
          <w:tblCellSpacing w:w="15" w:type="dxa"/>
        </w:trPr>
        <w:tc>
          <w:tcPr>
            <w:tcW w:w="0" w:type="auto"/>
            <w:shd w:val="clear" w:color="auto" w:fill="B3E5A1" w:themeFill="accent6" w:themeFillTint="66"/>
            <w:vAlign w:val="center"/>
            <w:hideMark/>
          </w:tcPr>
          <w:p w14:paraId="7B28F1DF"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5</w:t>
            </w:r>
          </w:p>
        </w:tc>
        <w:tc>
          <w:tcPr>
            <w:tcW w:w="0" w:type="auto"/>
            <w:vAlign w:val="center"/>
            <w:hideMark/>
          </w:tcPr>
          <w:p w14:paraId="6CD3F092" w14:textId="32BE075B"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3 za partnerja v skupni ponudbi</w:t>
            </w:r>
          </w:p>
        </w:tc>
        <w:tc>
          <w:tcPr>
            <w:tcW w:w="0" w:type="auto"/>
            <w:vAlign w:val="center"/>
            <w:hideMark/>
          </w:tcPr>
          <w:p w14:paraId="19C0F4EC"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je ponudba skupna</w:t>
            </w:r>
          </w:p>
        </w:tc>
        <w:tc>
          <w:tcPr>
            <w:tcW w:w="0" w:type="auto"/>
            <w:vAlign w:val="center"/>
            <w:hideMark/>
          </w:tcPr>
          <w:p w14:paraId="1A80BA28"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577261C1"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039E69EB" w14:textId="77777777" w:rsidTr="001954DA">
        <w:trPr>
          <w:tblCellSpacing w:w="15" w:type="dxa"/>
        </w:trPr>
        <w:tc>
          <w:tcPr>
            <w:tcW w:w="0" w:type="auto"/>
            <w:shd w:val="clear" w:color="auto" w:fill="B3E5A1" w:themeFill="accent6" w:themeFillTint="66"/>
            <w:vAlign w:val="center"/>
            <w:hideMark/>
          </w:tcPr>
          <w:p w14:paraId="2571A30A"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6</w:t>
            </w:r>
          </w:p>
        </w:tc>
        <w:tc>
          <w:tcPr>
            <w:tcW w:w="0" w:type="auto"/>
            <w:vAlign w:val="center"/>
            <w:hideMark/>
          </w:tcPr>
          <w:p w14:paraId="13888024" w14:textId="311F65B6"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3 za podizvajalca</w:t>
            </w:r>
          </w:p>
        </w:tc>
        <w:tc>
          <w:tcPr>
            <w:tcW w:w="0" w:type="auto"/>
            <w:vAlign w:val="center"/>
            <w:hideMark/>
          </w:tcPr>
          <w:p w14:paraId="76A89FD2"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ponudnik nastopa s podizvajalci</w:t>
            </w:r>
          </w:p>
        </w:tc>
        <w:tc>
          <w:tcPr>
            <w:tcW w:w="0" w:type="auto"/>
            <w:vAlign w:val="center"/>
            <w:hideMark/>
          </w:tcPr>
          <w:p w14:paraId="3E0824B7"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597549D6"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30F7490D" w14:textId="77777777" w:rsidTr="001954DA">
        <w:trPr>
          <w:tblCellSpacing w:w="15" w:type="dxa"/>
        </w:trPr>
        <w:tc>
          <w:tcPr>
            <w:tcW w:w="0" w:type="auto"/>
            <w:shd w:val="clear" w:color="auto" w:fill="B3E5A1" w:themeFill="accent6" w:themeFillTint="66"/>
            <w:vAlign w:val="center"/>
            <w:hideMark/>
          </w:tcPr>
          <w:p w14:paraId="6F52014F"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7</w:t>
            </w:r>
          </w:p>
        </w:tc>
        <w:tc>
          <w:tcPr>
            <w:tcW w:w="0" w:type="auto"/>
            <w:vAlign w:val="center"/>
            <w:hideMark/>
          </w:tcPr>
          <w:p w14:paraId="38092298" w14:textId="5D073859"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3 za subjekt, katerega zmogljivosti uporablja ponudnik</w:t>
            </w:r>
          </w:p>
        </w:tc>
        <w:tc>
          <w:tcPr>
            <w:tcW w:w="0" w:type="auto"/>
            <w:vAlign w:val="center"/>
            <w:hideMark/>
          </w:tcPr>
          <w:p w14:paraId="5180F477"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ponudnik uporablja zmogljivosti drugega subjekta</w:t>
            </w:r>
          </w:p>
        </w:tc>
        <w:tc>
          <w:tcPr>
            <w:tcW w:w="0" w:type="auto"/>
            <w:vAlign w:val="center"/>
            <w:hideMark/>
          </w:tcPr>
          <w:p w14:paraId="5B2F4B80"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40705846"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278094C8" w14:textId="77777777" w:rsidTr="001954DA">
        <w:trPr>
          <w:tblCellSpacing w:w="15" w:type="dxa"/>
        </w:trPr>
        <w:tc>
          <w:tcPr>
            <w:tcW w:w="0" w:type="auto"/>
            <w:shd w:val="clear" w:color="auto" w:fill="B3E5A1" w:themeFill="accent6" w:themeFillTint="66"/>
            <w:vAlign w:val="center"/>
            <w:hideMark/>
          </w:tcPr>
          <w:p w14:paraId="19BA467A"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8</w:t>
            </w:r>
          </w:p>
        </w:tc>
        <w:tc>
          <w:tcPr>
            <w:tcW w:w="0" w:type="auto"/>
            <w:vAlign w:val="center"/>
            <w:hideMark/>
          </w:tcPr>
          <w:p w14:paraId="1A2E6621" w14:textId="5F540B14"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w:t>
            </w:r>
            <w:r w:rsidR="001E0BF1" w:rsidRPr="00440051">
              <w:rPr>
                <w:rFonts w:ascii="Arial" w:eastAsia="Times New Roman" w:hAnsi="Arial" w:cs="Arial"/>
                <w:kern w:val="0"/>
                <w:sz w:val="20"/>
                <w:szCs w:val="20"/>
                <w:lang w:eastAsia="sl-SI"/>
                <w14:ligatures w14:val="none"/>
              </w:rPr>
              <w:t xml:space="preserve"> </w:t>
            </w:r>
            <w:r w:rsidRPr="00440051">
              <w:rPr>
                <w:rFonts w:ascii="Arial" w:eastAsia="Times New Roman" w:hAnsi="Arial" w:cs="Arial"/>
                <w:kern w:val="0"/>
                <w:sz w:val="20"/>
                <w:szCs w:val="20"/>
                <w:lang w:eastAsia="sl-SI"/>
                <w14:ligatures w14:val="none"/>
              </w:rPr>
              <w:t>11 za nominirane osebe</w:t>
            </w:r>
          </w:p>
        </w:tc>
        <w:tc>
          <w:tcPr>
            <w:tcW w:w="0" w:type="auto"/>
            <w:vAlign w:val="center"/>
            <w:hideMark/>
          </w:tcPr>
          <w:p w14:paraId="0110AF1F"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je glede na način izvedbe potrebno</w:t>
            </w:r>
          </w:p>
        </w:tc>
        <w:tc>
          <w:tcPr>
            <w:tcW w:w="0" w:type="auto"/>
            <w:vAlign w:val="center"/>
            <w:hideMark/>
          </w:tcPr>
          <w:p w14:paraId="781AF566"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3D4552A7"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51F5A226" w14:textId="77777777" w:rsidTr="001954DA">
        <w:trPr>
          <w:tblCellSpacing w:w="15" w:type="dxa"/>
        </w:trPr>
        <w:tc>
          <w:tcPr>
            <w:tcW w:w="0" w:type="auto"/>
            <w:shd w:val="clear" w:color="auto" w:fill="B3E5A1" w:themeFill="accent6" w:themeFillTint="66"/>
            <w:vAlign w:val="center"/>
            <w:hideMark/>
          </w:tcPr>
          <w:p w14:paraId="0AD87468"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9</w:t>
            </w:r>
          </w:p>
        </w:tc>
        <w:tc>
          <w:tcPr>
            <w:tcW w:w="0" w:type="auto"/>
            <w:vAlign w:val="center"/>
            <w:hideMark/>
          </w:tcPr>
          <w:p w14:paraId="2CF672A7" w14:textId="00B29B99"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13 za druge relevantne subjekte</w:t>
            </w:r>
          </w:p>
        </w:tc>
        <w:tc>
          <w:tcPr>
            <w:tcW w:w="0" w:type="auto"/>
            <w:vAlign w:val="center"/>
            <w:hideMark/>
          </w:tcPr>
          <w:p w14:paraId="05994557"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je glede na strukturo ponudbe relevantno</w:t>
            </w:r>
          </w:p>
        </w:tc>
        <w:tc>
          <w:tcPr>
            <w:tcW w:w="0" w:type="auto"/>
            <w:vAlign w:val="center"/>
            <w:hideMark/>
          </w:tcPr>
          <w:p w14:paraId="6405D7D2"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4F357C7D"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bl>
    <w:p w14:paraId="47814A8C" w14:textId="77777777" w:rsidR="00A13D61" w:rsidRDefault="00A13D61" w:rsidP="00D834E1">
      <w:pPr>
        <w:spacing w:after="0" w:line="276" w:lineRule="auto"/>
        <w:jc w:val="both"/>
        <w:rPr>
          <w:rFonts w:ascii="Arial" w:eastAsia="Times New Roman" w:hAnsi="Arial" w:cs="Arial"/>
          <w:b/>
          <w:bCs/>
          <w:kern w:val="0"/>
          <w:sz w:val="22"/>
          <w:szCs w:val="22"/>
          <w:lang w:eastAsia="sl-SI"/>
          <w14:ligatures w14:val="none"/>
        </w:rPr>
      </w:pPr>
    </w:p>
    <w:p w14:paraId="575A645E" w14:textId="66C5A614" w:rsidR="00D834E1" w:rsidRDefault="00D834E1" w:rsidP="00D834E1">
      <w:pPr>
        <w:spacing w:after="0" w:line="276" w:lineRule="auto"/>
        <w:jc w:val="both"/>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V. Dokumenti, ki se praviloma predložijo po pozivu oziroma pred podpisom pogodbe</w:t>
      </w:r>
    </w:p>
    <w:p w14:paraId="2C8DF130" w14:textId="77777777" w:rsidR="008E2033" w:rsidRDefault="008E2033" w:rsidP="00D834E1">
      <w:pPr>
        <w:spacing w:after="0" w:line="276" w:lineRule="auto"/>
        <w:jc w:val="both"/>
        <w:rPr>
          <w:rFonts w:ascii="Arial" w:eastAsia="Times New Roman" w:hAnsi="Arial" w:cs="Arial"/>
          <w:b/>
          <w:bCs/>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06"/>
        <w:gridCol w:w="2405"/>
        <w:gridCol w:w="2294"/>
        <w:gridCol w:w="1647"/>
        <w:gridCol w:w="2110"/>
      </w:tblGrid>
      <w:tr w:rsidR="00D834E1" w:rsidRPr="00D834E1" w14:paraId="449B0279" w14:textId="77777777" w:rsidTr="001954DA">
        <w:trPr>
          <w:tblHeader/>
          <w:tblCellSpacing w:w="15" w:type="dxa"/>
        </w:trPr>
        <w:tc>
          <w:tcPr>
            <w:tcW w:w="0" w:type="auto"/>
            <w:shd w:val="clear" w:color="auto" w:fill="8DD873" w:themeFill="accent6" w:themeFillTint="99"/>
            <w:vAlign w:val="center"/>
            <w:hideMark/>
          </w:tcPr>
          <w:p w14:paraId="41C95ED0"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Zap. št.</w:t>
            </w:r>
          </w:p>
        </w:tc>
        <w:tc>
          <w:tcPr>
            <w:tcW w:w="0" w:type="auto"/>
            <w:shd w:val="clear" w:color="auto" w:fill="8DD873" w:themeFill="accent6" w:themeFillTint="99"/>
            <w:vAlign w:val="center"/>
            <w:hideMark/>
          </w:tcPr>
          <w:p w14:paraId="65472448"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Dokument</w:t>
            </w:r>
          </w:p>
        </w:tc>
        <w:tc>
          <w:tcPr>
            <w:tcW w:w="0" w:type="auto"/>
            <w:shd w:val="clear" w:color="auto" w:fill="8DD873" w:themeFill="accent6" w:themeFillTint="99"/>
            <w:vAlign w:val="center"/>
            <w:hideMark/>
          </w:tcPr>
          <w:p w14:paraId="7547CC5F"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Kdaj se predloži</w:t>
            </w:r>
          </w:p>
        </w:tc>
        <w:tc>
          <w:tcPr>
            <w:tcW w:w="0" w:type="auto"/>
            <w:shd w:val="clear" w:color="auto" w:fill="8DD873" w:themeFill="accent6" w:themeFillTint="99"/>
            <w:vAlign w:val="center"/>
            <w:hideMark/>
          </w:tcPr>
          <w:p w14:paraId="5E786021"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Preverjeno</w:t>
            </w:r>
          </w:p>
        </w:tc>
        <w:tc>
          <w:tcPr>
            <w:tcW w:w="0" w:type="auto"/>
            <w:shd w:val="clear" w:color="auto" w:fill="8DD873" w:themeFill="accent6" w:themeFillTint="99"/>
            <w:vAlign w:val="center"/>
            <w:hideMark/>
          </w:tcPr>
          <w:p w14:paraId="4B0CC980"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Opomba ponudnika</w:t>
            </w:r>
          </w:p>
        </w:tc>
      </w:tr>
      <w:tr w:rsidR="00D834E1" w:rsidRPr="00D834E1" w14:paraId="65402F58" w14:textId="77777777" w:rsidTr="001954DA">
        <w:trPr>
          <w:tblCellSpacing w:w="15" w:type="dxa"/>
        </w:trPr>
        <w:tc>
          <w:tcPr>
            <w:tcW w:w="0" w:type="auto"/>
            <w:shd w:val="clear" w:color="auto" w:fill="B3E5A1" w:themeFill="accent6" w:themeFillTint="66"/>
            <w:vAlign w:val="center"/>
            <w:hideMark/>
          </w:tcPr>
          <w:p w14:paraId="09BAC708"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1</w:t>
            </w:r>
          </w:p>
        </w:tc>
        <w:tc>
          <w:tcPr>
            <w:tcW w:w="0" w:type="auto"/>
            <w:vAlign w:val="center"/>
            <w:hideMark/>
          </w:tcPr>
          <w:p w14:paraId="5D724709" w14:textId="4EC175C4"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Obrazec 6: Izjava o lastniški strukturi gospodarskega subjekta</w:t>
            </w:r>
          </w:p>
        </w:tc>
        <w:tc>
          <w:tcPr>
            <w:tcW w:w="0" w:type="auto"/>
            <w:vAlign w:val="center"/>
            <w:hideMark/>
          </w:tcPr>
          <w:p w14:paraId="041C08E7"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pred podpisom pogodbe oziroma na poziv naročnika</w:t>
            </w:r>
          </w:p>
        </w:tc>
        <w:tc>
          <w:tcPr>
            <w:tcW w:w="0" w:type="auto"/>
            <w:vAlign w:val="center"/>
            <w:hideMark/>
          </w:tcPr>
          <w:p w14:paraId="428E3739"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64E94D1D"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36810CCF" w14:textId="77777777" w:rsidTr="001954DA">
        <w:trPr>
          <w:tblCellSpacing w:w="15" w:type="dxa"/>
        </w:trPr>
        <w:tc>
          <w:tcPr>
            <w:tcW w:w="0" w:type="auto"/>
            <w:shd w:val="clear" w:color="auto" w:fill="B3E5A1" w:themeFill="accent6" w:themeFillTint="66"/>
            <w:vAlign w:val="center"/>
            <w:hideMark/>
          </w:tcPr>
          <w:p w14:paraId="6A652CB1"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2</w:t>
            </w:r>
          </w:p>
        </w:tc>
        <w:tc>
          <w:tcPr>
            <w:tcW w:w="0" w:type="auto"/>
            <w:vAlign w:val="center"/>
            <w:hideMark/>
          </w:tcPr>
          <w:p w14:paraId="46706774" w14:textId="360110FD"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Obraze</w:t>
            </w:r>
            <w:r w:rsidR="001E0BF1" w:rsidRPr="00440051">
              <w:rPr>
                <w:rFonts w:ascii="Arial" w:eastAsia="Times New Roman" w:hAnsi="Arial" w:cs="Arial"/>
                <w:kern w:val="0"/>
                <w:sz w:val="20"/>
                <w:szCs w:val="20"/>
                <w:lang w:eastAsia="sl-SI"/>
                <w14:ligatures w14:val="none"/>
              </w:rPr>
              <w:t>c</w:t>
            </w:r>
            <w:r w:rsidRPr="00440051">
              <w:rPr>
                <w:rFonts w:ascii="Arial" w:eastAsia="Times New Roman" w:hAnsi="Arial" w:cs="Arial"/>
                <w:kern w:val="0"/>
                <w:sz w:val="20"/>
                <w:szCs w:val="20"/>
                <w:lang w:eastAsia="sl-SI"/>
                <w14:ligatures w14:val="none"/>
              </w:rPr>
              <w:t xml:space="preserve"> 14: Pooblastilo za pridobitev podatkov iz uradnih evidenc</w:t>
            </w:r>
          </w:p>
        </w:tc>
        <w:tc>
          <w:tcPr>
            <w:tcW w:w="0" w:type="auto"/>
            <w:vAlign w:val="center"/>
            <w:hideMark/>
          </w:tcPr>
          <w:p w14:paraId="613DAF38"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na poziv naročnika oziroma če je zahtevano</w:t>
            </w:r>
          </w:p>
        </w:tc>
        <w:tc>
          <w:tcPr>
            <w:tcW w:w="0" w:type="auto"/>
            <w:vAlign w:val="center"/>
            <w:hideMark/>
          </w:tcPr>
          <w:p w14:paraId="1677EEA2"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120A76ED"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671F2B6B" w14:textId="77777777" w:rsidTr="001954DA">
        <w:trPr>
          <w:tblCellSpacing w:w="15" w:type="dxa"/>
        </w:trPr>
        <w:tc>
          <w:tcPr>
            <w:tcW w:w="0" w:type="auto"/>
            <w:shd w:val="clear" w:color="auto" w:fill="B3E5A1" w:themeFill="accent6" w:themeFillTint="66"/>
            <w:vAlign w:val="center"/>
            <w:hideMark/>
          </w:tcPr>
          <w:p w14:paraId="0FD52935"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3</w:t>
            </w:r>
          </w:p>
        </w:tc>
        <w:tc>
          <w:tcPr>
            <w:tcW w:w="0" w:type="auto"/>
            <w:vAlign w:val="center"/>
            <w:hideMark/>
          </w:tcPr>
          <w:p w14:paraId="7F9A9F15"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Menična izjava in bianco menica za dobro izvedbo pogodbenih obveznosti</w:t>
            </w:r>
          </w:p>
        </w:tc>
        <w:tc>
          <w:tcPr>
            <w:tcW w:w="0" w:type="auto"/>
            <w:vAlign w:val="center"/>
            <w:hideMark/>
          </w:tcPr>
          <w:p w14:paraId="69D5D7BF"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 xml:space="preserve">predloži izbrani ponudnik skladno z razpisno </w:t>
            </w:r>
            <w:r w:rsidRPr="00440051">
              <w:rPr>
                <w:rFonts w:ascii="Arial" w:eastAsia="Times New Roman" w:hAnsi="Arial" w:cs="Arial"/>
                <w:kern w:val="0"/>
                <w:sz w:val="20"/>
                <w:szCs w:val="20"/>
                <w:lang w:eastAsia="sl-SI"/>
                <w14:ligatures w14:val="none"/>
              </w:rPr>
              <w:lastRenderedPageBreak/>
              <w:t>dokumentacijo in pogodbo</w:t>
            </w:r>
          </w:p>
        </w:tc>
        <w:tc>
          <w:tcPr>
            <w:tcW w:w="0" w:type="auto"/>
            <w:vAlign w:val="center"/>
            <w:hideMark/>
          </w:tcPr>
          <w:p w14:paraId="4BC2A29D"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lastRenderedPageBreak/>
              <w:t>DA / NE</w:t>
            </w:r>
          </w:p>
        </w:tc>
        <w:tc>
          <w:tcPr>
            <w:tcW w:w="0" w:type="auto"/>
            <w:vAlign w:val="center"/>
            <w:hideMark/>
          </w:tcPr>
          <w:p w14:paraId="04E52DEA"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14514616" w14:textId="77777777" w:rsidTr="001954DA">
        <w:trPr>
          <w:tblCellSpacing w:w="15" w:type="dxa"/>
        </w:trPr>
        <w:tc>
          <w:tcPr>
            <w:tcW w:w="0" w:type="auto"/>
            <w:shd w:val="clear" w:color="auto" w:fill="B3E5A1" w:themeFill="accent6" w:themeFillTint="66"/>
            <w:vAlign w:val="center"/>
            <w:hideMark/>
          </w:tcPr>
          <w:p w14:paraId="31D197AA"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4</w:t>
            </w:r>
          </w:p>
        </w:tc>
        <w:tc>
          <w:tcPr>
            <w:tcW w:w="0" w:type="auto"/>
            <w:vAlign w:val="center"/>
            <w:hideMark/>
          </w:tcPr>
          <w:p w14:paraId="50B42EE5"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Morebitna dodatna dokazila iz uradnih evidenc</w:t>
            </w:r>
          </w:p>
        </w:tc>
        <w:tc>
          <w:tcPr>
            <w:tcW w:w="0" w:type="auto"/>
            <w:vAlign w:val="center"/>
            <w:hideMark/>
          </w:tcPr>
          <w:p w14:paraId="2B77F4BD"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na poziv naročnika, če preverjanje ni mogoče ali ne zadostuje</w:t>
            </w:r>
          </w:p>
        </w:tc>
        <w:tc>
          <w:tcPr>
            <w:tcW w:w="0" w:type="auto"/>
            <w:vAlign w:val="center"/>
            <w:hideMark/>
          </w:tcPr>
          <w:p w14:paraId="33F4BF91"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4F65ED66"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272442BA" w14:textId="77777777" w:rsidTr="001954DA">
        <w:trPr>
          <w:tblCellSpacing w:w="15" w:type="dxa"/>
        </w:trPr>
        <w:tc>
          <w:tcPr>
            <w:tcW w:w="0" w:type="auto"/>
            <w:shd w:val="clear" w:color="auto" w:fill="B3E5A1" w:themeFill="accent6" w:themeFillTint="66"/>
            <w:vAlign w:val="center"/>
            <w:hideMark/>
          </w:tcPr>
          <w:p w14:paraId="0CFA8047"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5</w:t>
            </w:r>
          </w:p>
        </w:tc>
        <w:tc>
          <w:tcPr>
            <w:tcW w:w="0" w:type="auto"/>
            <w:vAlign w:val="center"/>
            <w:hideMark/>
          </w:tcPr>
          <w:p w14:paraId="0117E5CF"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Dokazilo o dejanski razpoložljivosti nominirane osebe</w:t>
            </w:r>
          </w:p>
        </w:tc>
        <w:tc>
          <w:tcPr>
            <w:tcW w:w="0" w:type="auto"/>
            <w:vAlign w:val="center"/>
            <w:hideMark/>
          </w:tcPr>
          <w:p w14:paraId="0CD7EAA7"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na poziv naročnika, če nominirana oseba ni zaposlena pri ponudniku</w:t>
            </w:r>
          </w:p>
        </w:tc>
        <w:tc>
          <w:tcPr>
            <w:tcW w:w="0" w:type="auto"/>
            <w:vAlign w:val="center"/>
            <w:hideMark/>
          </w:tcPr>
          <w:p w14:paraId="5251C1D7"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25862ACA"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bl>
    <w:p w14:paraId="2F8F0647" w14:textId="77777777" w:rsidR="00A13D61" w:rsidRDefault="00A13D61" w:rsidP="00D834E1">
      <w:pPr>
        <w:spacing w:after="0" w:line="276" w:lineRule="auto"/>
        <w:jc w:val="both"/>
        <w:rPr>
          <w:rFonts w:ascii="Arial" w:eastAsia="Times New Roman" w:hAnsi="Arial" w:cs="Arial"/>
          <w:b/>
          <w:bCs/>
          <w:kern w:val="0"/>
          <w:sz w:val="22"/>
          <w:szCs w:val="22"/>
          <w:lang w:eastAsia="sl-SI"/>
          <w14:ligatures w14:val="none"/>
        </w:rPr>
      </w:pPr>
    </w:p>
    <w:p w14:paraId="3520AE04" w14:textId="2A417055" w:rsidR="00D834E1" w:rsidRDefault="00D834E1" w:rsidP="00D834E1">
      <w:pPr>
        <w:spacing w:after="0" w:line="276" w:lineRule="auto"/>
        <w:jc w:val="both"/>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VI. T</w:t>
      </w:r>
      <w:r w:rsidR="008E2033">
        <w:rPr>
          <w:rFonts w:ascii="Arial" w:eastAsia="Times New Roman" w:hAnsi="Arial" w:cs="Arial"/>
          <w:b/>
          <w:bCs/>
          <w:kern w:val="0"/>
          <w:sz w:val="22"/>
          <w:szCs w:val="22"/>
          <w:lang w:eastAsia="sl-SI"/>
          <w14:ligatures w14:val="none"/>
        </w:rPr>
        <w:t>e</w:t>
      </w:r>
      <w:r w:rsidRPr="00D834E1">
        <w:rPr>
          <w:rFonts w:ascii="Arial" w:eastAsia="Times New Roman" w:hAnsi="Arial" w:cs="Arial"/>
          <w:b/>
          <w:bCs/>
          <w:kern w:val="0"/>
          <w:sz w:val="22"/>
          <w:szCs w:val="22"/>
          <w:lang w:eastAsia="sl-SI"/>
          <w14:ligatures w14:val="none"/>
        </w:rPr>
        <w:t>hnični pregled ponudbe pred oddajo v e-JN</w:t>
      </w:r>
    </w:p>
    <w:p w14:paraId="7C24FE38" w14:textId="77777777" w:rsidR="008E2033" w:rsidRDefault="008E2033" w:rsidP="00D834E1">
      <w:pPr>
        <w:spacing w:after="0" w:line="276" w:lineRule="auto"/>
        <w:jc w:val="both"/>
        <w:rPr>
          <w:rFonts w:ascii="Arial" w:eastAsia="Times New Roman" w:hAnsi="Arial" w:cs="Arial"/>
          <w:b/>
          <w:bCs/>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9"/>
        <w:gridCol w:w="4495"/>
        <w:gridCol w:w="1800"/>
        <w:gridCol w:w="2118"/>
      </w:tblGrid>
      <w:tr w:rsidR="00D834E1" w:rsidRPr="00D834E1" w14:paraId="4DFE57F3" w14:textId="77777777" w:rsidTr="001954DA">
        <w:trPr>
          <w:tblHeader/>
          <w:tblCellSpacing w:w="15" w:type="dxa"/>
        </w:trPr>
        <w:tc>
          <w:tcPr>
            <w:tcW w:w="0" w:type="auto"/>
            <w:shd w:val="clear" w:color="auto" w:fill="8DD873" w:themeFill="accent6" w:themeFillTint="99"/>
            <w:vAlign w:val="center"/>
            <w:hideMark/>
          </w:tcPr>
          <w:p w14:paraId="41C09E21"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Zap. št.</w:t>
            </w:r>
          </w:p>
        </w:tc>
        <w:tc>
          <w:tcPr>
            <w:tcW w:w="0" w:type="auto"/>
            <w:shd w:val="clear" w:color="auto" w:fill="8DD873" w:themeFill="accent6" w:themeFillTint="99"/>
            <w:vAlign w:val="center"/>
            <w:hideMark/>
          </w:tcPr>
          <w:p w14:paraId="157F2731"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Kontrolna točka</w:t>
            </w:r>
          </w:p>
        </w:tc>
        <w:tc>
          <w:tcPr>
            <w:tcW w:w="0" w:type="auto"/>
            <w:shd w:val="clear" w:color="auto" w:fill="8DD873" w:themeFill="accent6" w:themeFillTint="99"/>
            <w:vAlign w:val="center"/>
            <w:hideMark/>
          </w:tcPr>
          <w:p w14:paraId="4A0F360D"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Preverjeno</w:t>
            </w:r>
          </w:p>
        </w:tc>
        <w:tc>
          <w:tcPr>
            <w:tcW w:w="0" w:type="auto"/>
            <w:shd w:val="clear" w:color="auto" w:fill="8DD873" w:themeFill="accent6" w:themeFillTint="99"/>
            <w:vAlign w:val="center"/>
            <w:hideMark/>
          </w:tcPr>
          <w:p w14:paraId="449973DA" w14:textId="77777777" w:rsidR="00D834E1" w:rsidRPr="00D834E1" w:rsidRDefault="00D834E1" w:rsidP="001954DA">
            <w:pPr>
              <w:spacing w:after="0" w:line="276" w:lineRule="auto"/>
              <w:jc w:val="center"/>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t>Opomba ponudnika</w:t>
            </w:r>
          </w:p>
        </w:tc>
      </w:tr>
      <w:tr w:rsidR="00D834E1" w:rsidRPr="00D834E1" w14:paraId="40408376" w14:textId="77777777" w:rsidTr="001954DA">
        <w:trPr>
          <w:tblCellSpacing w:w="15" w:type="dxa"/>
        </w:trPr>
        <w:tc>
          <w:tcPr>
            <w:tcW w:w="0" w:type="auto"/>
            <w:shd w:val="clear" w:color="auto" w:fill="B3E5A1" w:themeFill="accent6" w:themeFillTint="66"/>
            <w:vAlign w:val="center"/>
            <w:hideMark/>
          </w:tcPr>
          <w:p w14:paraId="3180D261"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1</w:t>
            </w:r>
          </w:p>
        </w:tc>
        <w:tc>
          <w:tcPr>
            <w:tcW w:w="0" w:type="auto"/>
            <w:vAlign w:val="center"/>
            <w:hideMark/>
          </w:tcPr>
          <w:p w14:paraId="3613A98E"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Ponudba je pripravljena v slovenskem jeziku oziroma so tujejezična dokazila predložena skladno z razpisno dokumentacijo.</w:t>
            </w:r>
          </w:p>
        </w:tc>
        <w:tc>
          <w:tcPr>
            <w:tcW w:w="0" w:type="auto"/>
            <w:vAlign w:val="center"/>
            <w:hideMark/>
          </w:tcPr>
          <w:p w14:paraId="2B5C9004"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190DC4B8"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29594D82" w14:textId="77777777" w:rsidTr="001954DA">
        <w:trPr>
          <w:tblCellSpacing w:w="15" w:type="dxa"/>
        </w:trPr>
        <w:tc>
          <w:tcPr>
            <w:tcW w:w="0" w:type="auto"/>
            <w:shd w:val="clear" w:color="auto" w:fill="B3E5A1" w:themeFill="accent6" w:themeFillTint="66"/>
            <w:vAlign w:val="center"/>
            <w:hideMark/>
          </w:tcPr>
          <w:p w14:paraId="06001DB0"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2</w:t>
            </w:r>
          </w:p>
        </w:tc>
        <w:tc>
          <w:tcPr>
            <w:tcW w:w="0" w:type="auto"/>
            <w:vAlign w:val="center"/>
            <w:hideMark/>
          </w:tcPr>
          <w:p w14:paraId="4D7F97EB"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Vsi zahtevani obrazci so izpolnjeni v delih, ki so namenjeni izpolnjevanju.</w:t>
            </w:r>
          </w:p>
        </w:tc>
        <w:tc>
          <w:tcPr>
            <w:tcW w:w="0" w:type="auto"/>
            <w:vAlign w:val="center"/>
            <w:hideMark/>
          </w:tcPr>
          <w:p w14:paraId="32F3E7F1"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5215CCA9"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5859B738" w14:textId="77777777" w:rsidTr="001954DA">
        <w:trPr>
          <w:tblCellSpacing w:w="15" w:type="dxa"/>
        </w:trPr>
        <w:tc>
          <w:tcPr>
            <w:tcW w:w="0" w:type="auto"/>
            <w:shd w:val="clear" w:color="auto" w:fill="B3E5A1" w:themeFill="accent6" w:themeFillTint="66"/>
            <w:vAlign w:val="center"/>
            <w:hideMark/>
          </w:tcPr>
          <w:p w14:paraId="61FF2D18"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3</w:t>
            </w:r>
          </w:p>
        </w:tc>
        <w:tc>
          <w:tcPr>
            <w:tcW w:w="0" w:type="auto"/>
            <w:vAlign w:val="center"/>
            <w:hideMark/>
          </w:tcPr>
          <w:p w14:paraId="1571ECC1"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Obrazci niso vsebinsko spremenjeni, razen v delih, namenjenih izpolnjevanju.</w:t>
            </w:r>
          </w:p>
        </w:tc>
        <w:tc>
          <w:tcPr>
            <w:tcW w:w="0" w:type="auto"/>
            <w:vAlign w:val="center"/>
            <w:hideMark/>
          </w:tcPr>
          <w:p w14:paraId="4E946554"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2E0030B7"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2CD519DF" w14:textId="77777777" w:rsidTr="001954DA">
        <w:trPr>
          <w:tblCellSpacing w:w="15" w:type="dxa"/>
        </w:trPr>
        <w:tc>
          <w:tcPr>
            <w:tcW w:w="0" w:type="auto"/>
            <w:shd w:val="clear" w:color="auto" w:fill="B3E5A1" w:themeFill="accent6" w:themeFillTint="66"/>
            <w:vAlign w:val="center"/>
            <w:hideMark/>
          </w:tcPr>
          <w:p w14:paraId="04D6B7EA"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4</w:t>
            </w:r>
          </w:p>
        </w:tc>
        <w:tc>
          <w:tcPr>
            <w:tcW w:w="0" w:type="auto"/>
            <w:vAlign w:val="center"/>
            <w:hideMark/>
          </w:tcPr>
          <w:p w14:paraId="3C5A33F2"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Vsi zahtevani dokumenti so podpisani, kjer je podpis zahtevan.</w:t>
            </w:r>
          </w:p>
        </w:tc>
        <w:tc>
          <w:tcPr>
            <w:tcW w:w="0" w:type="auto"/>
            <w:vAlign w:val="center"/>
            <w:hideMark/>
          </w:tcPr>
          <w:p w14:paraId="6B879DA2"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4CB73E12"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3EFD5773" w14:textId="77777777" w:rsidTr="001954DA">
        <w:trPr>
          <w:tblCellSpacing w:w="15" w:type="dxa"/>
        </w:trPr>
        <w:tc>
          <w:tcPr>
            <w:tcW w:w="0" w:type="auto"/>
            <w:shd w:val="clear" w:color="auto" w:fill="B3E5A1" w:themeFill="accent6" w:themeFillTint="66"/>
            <w:vAlign w:val="center"/>
            <w:hideMark/>
          </w:tcPr>
          <w:p w14:paraId="064E57FB"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5</w:t>
            </w:r>
          </w:p>
        </w:tc>
        <w:tc>
          <w:tcPr>
            <w:tcW w:w="0" w:type="auto"/>
            <w:vAlign w:val="center"/>
            <w:hideMark/>
          </w:tcPr>
          <w:p w14:paraId="0691F51B" w14:textId="24F8C9F8"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Ponudbena cena iz Obrazca 2 je skladna z vnosom v e-JN.</w:t>
            </w:r>
          </w:p>
        </w:tc>
        <w:tc>
          <w:tcPr>
            <w:tcW w:w="0" w:type="auto"/>
            <w:vAlign w:val="center"/>
            <w:hideMark/>
          </w:tcPr>
          <w:p w14:paraId="2874B3C6"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202177CB"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1120AC3D" w14:textId="77777777" w:rsidTr="001954DA">
        <w:trPr>
          <w:tblCellSpacing w:w="15" w:type="dxa"/>
        </w:trPr>
        <w:tc>
          <w:tcPr>
            <w:tcW w:w="0" w:type="auto"/>
            <w:shd w:val="clear" w:color="auto" w:fill="B3E5A1" w:themeFill="accent6" w:themeFillTint="66"/>
            <w:vAlign w:val="center"/>
            <w:hideMark/>
          </w:tcPr>
          <w:p w14:paraId="1810B32B"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6</w:t>
            </w:r>
          </w:p>
        </w:tc>
        <w:tc>
          <w:tcPr>
            <w:tcW w:w="0" w:type="auto"/>
            <w:vAlign w:val="center"/>
            <w:hideMark/>
          </w:tcPr>
          <w:p w14:paraId="53B62AAC"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ponudnik nastopa s partnerji, so predloženi dokumenti za vse partnerje.</w:t>
            </w:r>
          </w:p>
        </w:tc>
        <w:tc>
          <w:tcPr>
            <w:tcW w:w="0" w:type="auto"/>
            <w:vAlign w:val="center"/>
            <w:hideMark/>
          </w:tcPr>
          <w:p w14:paraId="0E8FEF37"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42D8C595"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559D89FD" w14:textId="77777777" w:rsidTr="001954DA">
        <w:trPr>
          <w:tblCellSpacing w:w="15" w:type="dxa"/>
        </w:trPr>
        <w:tc>
          <w:tcPr>
            <w:tcW w:w="0" w:type="auto"/>
            <w:shd w:val="clear" w:color="auto" w:fill="B3E5A1" w:themeFill="accent6" w:themeFillTint="66"/>
            <w:vAlign w:val="center"/>
            <w:hideMark/>
          </w:tcPr>
          <w:p w14:paraId="2D7C6219"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7</w:t>
            </w:r>
          </w:p>
        </w:tc>
        <w:tc>
          <w:tcPr>
            <w:tcW w:w="0" w:type="auto"/>
            <w:vAlign w:val="center"/>
            <w:hideMark/>
          </w:tcPr>
          <w:p w14:paraId="17CC2CEE"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ponudnik nastopa s podizvajalci, so predloženi dokumenti za vse podizvajalce.</w:t>
            </w:r>
          </w:p>
        </w:tc>
        <w:tc>
          <w:tcPr>
            <w:tcW w:w="0" w:type="auto"/>
            <w:vAlign w:val="center"/>
            <w:hideMark/>
          </w:tcPr>
          <w:p w14:paraId="0EE463C1"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6AD3ACEA"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5B721B05" w14:textId="77777777" w:rsidTr="001954DA">
        <w:trPr>
          <w:tblCellSpacing w:w="15" w:type="dxa"/>
        </w:trPr>
        <w:tc>
          <w:tcPr>
            <w:tcW w:w="0" w:type="auto"/>
            <w:shd w:val="clear" w:color="auto" w:fill="B3E5A1" w:themeFill="accent6" w:themeFillTint="66"/>
            <w:vAlign w:val="center"/>
            <w:hideMark/>
          </w:tcPr>
          <w:p w14:paraId="17C387DA"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8</w:t>
            </w:r>
          </w:p>
        </w:tc>
        <w:tc>
          <w:tcPr>
            <w:tcW w:w="0" w:type="auto"/>
            <w:vAlign w:val="center"/>
            <w:hideMark/>
          </w:tcPr>
          <w:p w14:paraId="433F80F9"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Če ponudnik uporablja zmogljivosti drugih subjektov, so predloženi dokumenti za vse take subjekte.</w:t>
            </w:r>
          </w:p>
        </w:tc>
        <w:tc>
          <w:tcPr>
            <w:tcW w:w="0" w:type="auto"/>
            <w:vAlign w:val="center"/>
            <w:hideMark/>
          </w:tcPr>
          <w:p w14:paraId="7643B4EF"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1E8124EB"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63BC84B8" w14:textId="77777777" w:rsidTr="001954DA">
        <w:trPr>
          <w:tblCellSpacing w:w="15" w:type="dxa"/>
        </w:trPr>
        <w:tc>
          <w:tcPr>
            <w:tcW w:w="0" w:type="auto"/>
            <w:shd w:val="clear" w:color="auto" w:fill="B3E5A1" w:themeFill="accent6" w:themeFillTint="66"/>
            <w:vAlign w:val="center"/>
            <w:hideMark/>
          </w:tcPr>
          <w:p w14:paraId="43836BE1"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9</w:t>
            </w:r>
          </w:p>
        </w:tc>
        <w:tc>
          <w:tcPr>
            <w:tcW w:w="0" w:type="auto"/>
            <w:vAlign w:val="center"/>
            <w:hideMark/>
          </w:tcPr>
          <w:p w14:paraId="5B1CB9E0" w14:textId="77777777" w:rsidR="0054628D" w:rsidRPr="00440051" w:rsidRDefault="0054628D"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 xml:space="preserve">Za vsak nominirani kader je predložen Obrazec 5 z dokazilom o izobrazbi in kratkim življenjepisom oziroma </w:t>
            </w:r>
          </w:p>
          <w:p w14:paraId="23CE6125" w14:textId="4C4A57F2" w:rsidR="00D834E1" w:rsidRPr="00440051" w:rsidRDefault="0054628D"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opisom izkušenj.</w:t>
            </w:r>
          </w:p>
        </w:tc>
        <w:tc>
          <w:tcPr>
            <w:tcW w:w="0" w:type="auto"/>
            <w:vAlign w:val="center"/>
            <w:hideMark/>
          </w:tcPr>
          <w:p w14:paraId="3F718A14"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01CAFF9B"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0B197525" w14:textId="77777777" w:rsidTr="001954DA">
        <w:trPr>
          <w:tblCellSpacing w:w="15" w:type="dxa"/>
        </w:trPr>
        <w:tc>
          <w:tcPr>
            <w:tcW w:w="0" w:type="auto"/>
            <w:shd w:val="clear" w:color="auto" w:fill="B3E5A1" w:themeFill="accent6" w:themeFillTint="66"/>
            <w:vAlign w:val="center"/>
            <w:hideMark/>
          </w:tcPr>
          <w:p w14:paraId="523C7584"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10</w:t>
            </w:r>
          </w:p>
        </w:tc>
        <w:tc>
          <w:tcPr>
            <w:tcW w:w="0" w:type="auto"/>
            <w:vAlign w:val="center"/>
            <w:hideMark/>
          </w:tcPr>
          <w:p w14:paraId="74751E4B"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Reference, opisi izkušenj in dokazila ne razkrivajo osebnih podatkov uporabnikov v večjem obsegu, kot je nujno potrebno.</w:t>
            </w:r>
          </w:p>
        </w:tc>
        <w:tc>
          <w:tcPr>
            <w:tcW w:w="0" w:type="auto"/>
            <w:vAlign w:val="center"/>
            <w:hideMark/>
          </w:tcPr>
          <w:p w14:paraId="4C181F2D"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5470EBF8"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6F0A7266" w14:textId="77777777" w:rsidTr="001954DA">
        <w:trPr>
          <w:tblCellSpacing w:w="15" w:type="dxa"/>
        </w:trPr>
        <w:tc>
          <w:tcPr>
            <w:tcW w:w="0" w:type="auto"/>
            <w:shd w:val="clear" w:color="auto" w:fill="B3E5A1" w:themeFill="accent6" w:themeFillTint="66"/>
            <w:vAlign w:val="center"/>
            <w:hideMark/>
          </w:tcPr>
          <w:p w14:paraId="6AAFBD11"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11</w:t>
            </w:r>
          </w:p>
        </w:tc>
        <w:tc>
          <w:tcPr>
            <w:tcW w:w="0" w:type="auto"/>
            <w:vAlign w:val="center"/>
            <w:hideMark/>
          </w:tcPr>
          <w:p w14:paraId="72F530F4"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Podatki, označeni kot poslovna skrivnost ali zaupni podatki, so označeni skladno z navodili iz razpisne dokumentacije.</w:t>
            </w:r>
          </w:p>
        </w:tc>
        <w:tc>
          <w:tcPr>
            <w:tcW w:w="0" w:type="auto"/>
            <w:vAlign w:val="center"/>
            <w:hideMark/>
          </w:tcPr>
          <w:p w14:paraId="4364038A"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 / NI RELEVANTNO</w:t>
            </w:r>
          </w:p>
        </w:tc>
        <w:tc>
          <w:tcPr>
            <w:tcW w:w="0" w:type="auto"/>
            <w:vAlign w:val="center"/>
            <w:hideMark/>
          </w:tcPr>
          <w:p w14:paraId="6EE8AB8F"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r w:rsidR="00D834E1" w:rsidRPr="00D834E1" w14:paraId="49846158" w14:textId="77777777" w:rsidTr="001954DA">
        <w:trPr>
          <w:tblCellSpacing w:w="15" w:type="dxa"/>
        </w:trPr>
        <w:tc>
          <w:tcPr>
            <w:tcW w:w="0" w:type="auto"/>
            <w:shd w:val="clear" w:color="auto" w:fill="B3E5A1" w:themeFill="accent6" w:themeFillTint="66"/>
            <w:vAlign w:val="center"/>
            <w:hideMark/>
          </w:tcPr>
          <w:p w14:paraId="7ED3B128" w14:textId="77777777" w:rsidR="00D834E1" w:rsidRPr="00D834E1" w:rsidRDefault="00D834E1" w:rsidP="001954DA">
            <w:pPr>
              <w:spacing w:after="0" w:line="276" w:lineRule="auto"/>
              <w:jc w:val="center"/>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12</w:t>
            </w:r>
          </w:p>
        </w:tc>
        <w:tc>
          <w:tcPr>
            <w:tcW w:w="0" w:type="auto"/>
            <w:vAlign w:val="center"/>
            <w:hideMark/>
          </w:tcPr>
          <w:p w14:paraId="1A404059" w14:textId="27DFD43E"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Ponudba je oddana pravočasno prek</w:t>
            </w:r>
            <w:r w:rsidR="00434BB6" w:rsidRPr="00440051">
              <w:rPr>
                <w:rFonts w:ascii="Arial" w:eastAsia="Times New Roman" w:hAnsi="Arial" w:cs="Arial"/>
                <w:kern w:val="0"/>
                <w:sz w:val="20"/>
                <w:szCs w:val="20"/>
                <w:lang w:eastAsia="sl-SI"/>
                <w14:ligatures w14:val="none"/>
              </w:rPr>
              <w:t xml:space="preserve"> </w:t>
            </w:r>
            <w:r w:rsidRPr="00440051">
              <w:rPr>
                <w:rFonts w:ascii="Arial" w:eastAsia="Times New Roman" w:hAnsi="Arial" w:cs="Arial"/>
                <w:kern w:val="0"/>
                <w:sz w:val="20"/>
                <w:szCs w:val="20"/>
                <w:lang w:eastAsia="sl-SI"/>
                <w14:ligatures w14:val="none"/>
              </w:rPr>
              <w:t>informacijskega sistema e-JN.</w:t>
            </w:r>
          </w:p>
        </w:tc>
        <w:tc>
          <w:tcPr>
            <w:tcW w:w="0" w:type="auto"/>
            <w:vAlign w:val="center"/>
            <w:hideMark/>
          </w:tcPr>
          <w:p w14:paraId="2DF150B4"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DA / NE</w:t>
            </w:r>
          </w:p>
        </w:tc>
        <w:tc>
          <w:tcPr>
            <w:tcW w:w="0" w:type="auto"/>
            <w:vAlign w:val="center"/>
            <w:hideMark/>
          </w:tcPr>
          <w:p w14:paraId="1DB1CFFA" w14:textId="77777777" w:rsidR="00D834E1" w:rsidRPr="00440051" w:rsidRDefault="00D834E1" w:rsidP="001954DA">
            <w:pPr>
              <w:spacing w:after="0" w:line="276" w:lineRule="auto"/>
              <w:jc w:val="center"/>
              <w:rPr>
                <w:rFonts w:ascii="Arial" w:eastAsia="Times New Roman" w:hAnsi="Arial" w:cs="Arial"/>
                <w:kern w:val="0"/>
                <w:sz w:val="20"/>
                <w:szCs w:val="20"/>
                <w:lang w:eastAsia="sl-SI"/>
                <w14:ligatures w14:val="none"/>
              </w:rPr>
            </w:pPr>
            <w:r w:rsidRPr="00440051">
              <w:rPr>
                <w:rFonts w:ascii="Arial" w:eastAsia="Times New Roman" w:hAnsi="Arial" w:cs="Arial"/>
                <w:kern w:val="0"/>
                <w:sz w:val="20"/>
                <w:szCs w:val="20"/>
                <w:lang w:eastAsia="sl-SI"/>
                <w14:ligatures w14:val="none"/>
              </w:rPr>
              <w:t>__________________</w:t>
            </w:r>
          </w:p>
        </w:tc>
      </w:tr>
    </w:tbl>
    <w:p w14:paraId="404ABAC7" w14:textId="77777777" w:rsidR="00A13D61" w:rsidRDefault="00A13D61" w:rsidP="00D834E1">
      <w:pPr>
        <w:spacing w:after="0" w:line="276" w:lineRule="auto"/>
        <w:jc w:val="both"/>
        <w:rPr>
          <w:rFonts w:ascii="Arial" w:eastAsia="Times New Roman" w:hAnsi="Arial" w:cs="Arial"/>
          <w:b/>
          <w:bCs/>
          <w:kern w:val="0"/>
          <w:sz w:val="22"/>
          <w:szCs w:val="22"/>
          <w:lang w:eastAsia="sl-SI"/>
          <w14:ligatures w14:val="none"/>
        </w:rPr>
      </w:pPr>
    </w:p>
    <w:p w14:paraId="74736823" w14:textId="77777777" w:rsidR="00D05B86" w:rsidRDefault="00D05B86" w:rsidP="00D834E1">
      <w:pPr>
        <w:spacing w:after="0" w:line="276" w:lineRule="auto"/>
        <w:jc w:val="both"/>
        <w:rPr>
          <w:rFonts w:ascii="Arial" w:eastAsia="Times New Roman" w:hAnsi="Arial" w:cs="Arial"/>
          <w:b/>
          <w:bCs/>
          <w:kern w:val="0"/>
          <w:sz w:val="22"/>
          <w:szCs w:val="22"/>
          <w:lang w:eastAsia="sl-SI"/>
          <w14:ligatures w14:val="none"/>
        </w:rPr>
      </w:pPr>
    </w:p>
    <w:p w14:paraId="7697374B" w14:textId="23103840" w:rsidR="00D834E1" w:rsidRDefault="00D834E1" w:rsidP="00D834E1">
      <w:pPr>
        <w:spacing w:after="0" w:line="276" w:lineRule="auto"/>
        <w:jc w:val="both"/>
        <w:rPr>
          <w:rFonts w:ascii="Arial" w:eastAsia="Times New Roman" w:hAnsi="Arial" w:cs="Arial"/>
          <w:b/>
          <w:bCs/>
          <w:kern w:val="0"/>
          <w:sz w:val="22"/>
          <w:szCs w:val="22"/>
          <w:lang w:eastAsia="sl-SI"/>
          <w14:ligatures w14:val="none"/>
        </w:rPr>
      </w:pPr>
      <w:r w:rsidRPr="00D834E1">
        <w:rPr>
          <w:rFonts w:ascii="Arial" w:eastAsia="Times New Roman" w:hAnsi="Arial" w:cs="Arial"/>
          <w:b/>
          <w:bCs/>
          <w:kern w:val="0"/>
          <w:sz w:val="22"/>
          <w:szCs w:val="22"/>
          <w:lang w:eastAsia="sl-SI"/>
          <w14:ligatures w14:val="none"/>
        </w:rPr>
        <w:lastRenderedPageBreak/>
        <w:t>VII. Izjava ponudnika</w:t>
      </w:r>
    </w:p>
    <w:p w14:paraId="5C41A6F8" w14:textId="77777777" w:rsidR="00D05B86" w:rsidRDefault="00D05B86" w:rsidP="00D834E1">
      <w:pPr>
        <w:spacing w:after="0" w:line="276" w:lineRule="auto"/>
        <w:jc w:val="both"/>
        <w:rPr>
          <w:rFonts w:ascii="Arial" w:eastAsia="Times New Roman" w:hAnsi="Arial" w:cs="Arial"/>
          <w:b/>
          <w:bCs/>
          <w:kern w:val="0"/>
          <w:sz w:val="22"/>
          <w:szCs w:val="22"/>
          <w:lang w:eastAsia="sl-SI"/>
          <w14:ligatures w14:val="none"/>
        </w:rPr>
      </w:pPr>
    </w:p>
    <w:p w14:paraId="22313FA5" w14:textId="77777777" w:rsidR="00D834E1" w:rsidRDefault="00D834E1" w:rsidP="00D834E1">
      <w:pPr>
        <w:spacing w:after="0" w:line="276" w:lineRule="auto"/>
        <w:jc w:val="both"/>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Ponudnik izjavlja, da je pred oddajo ponudbe preveril popolnost ponudbe po tem kontrolnem seznamu.</w:t>
      </w:r>
    </w:p>
    <w:p w14:paraId="18AA0C00" w14:textId="77777777" w:rsidR="00A13D61" w:rsidRPr="00D834E1" w:rsidRDefault="00A13D61" w:rsidP="00D834E1">
      <w:pPr>
        <w:spacing w:after="0" w:line="276" w:lineRule="auto"/>
        <w:jc w:val="both"/>
        <w:rPr>
          <w:rFonts w:ascii="Arial" w:eastAsia="Times New Roman" w:hAnsi="Arial" w:cs="Arial"/>
          <w:kern w:val="0"/>
          <w:sz w:val="22"/>
          <w:szCs w:val="22"/>
          <w:lang w:eastAsia="sl-SI"/>
          <w14:ligatures w14:val="none"/>
        </w:rPr>
      </w:pPr>
    </w:p>
    <w:p w14:paraId="2EFAFDFE" w14:textId="0822078E" w:rsidR="00A13D61" w:rsidRDefault="00D834E1" w:rsidP="00D834E1">
      <w:pPr>
        <w:spacing w:after="0" w:line="276" w:lineRule="auto"/>
        <w:jc w:val="both"/>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Ponudnik je seznanjen, da ta kontrolni seznam predstavlja pomoč pri pripravi ponudbe in ne nadomešča zahtev iz razpisne dokumentacije. Za presojo dopustnosti ponudbe se uporabljajo določbe razpisne dokumentacije, objave javnega naročila, odgovori naročnika na Portalu javnih naročil in veljavni predpisi.</w:t>
      </w:r>
    </w:p>
    <w:p w14:paraId="3D499CF3" w14:textId="77777777" w:rsidR="008E2033" w:rsidRDefault="008E2033" w:rsidP="00D834E1">
      <w:pPr>
        <w:spacing w:after="0" w:line="276" w:lineRule="auto"/>
        <w:jc w:val="both"/>
        <w:rPr>
          <w:rFonts w:ascii="Arial" w:eastAsia="Times New Roman" w:hAnsi="Arial" w:cs="Arial"/>
          <w:kern w:val="0"/>
          <w:sz w:val="22"/>
          <w:szCs w:val="22"/>
          <w:lang w:eastAsia="sl-SI"/>
          <w14:ligatures w14:val="none"/>
        </w:rPr>
      </w:pPr>
    </w:p>
    <w:p w14:paraId="448D7C18" w14:textId="77777777" w:rsidR="00440051" w:rsidRPr="00D834E1" w:rsidRDefault="00440051" w:rsidP="00D834E1">
      <w:pPr>
        <w:spacing w:after="0" w:line="276" w:lineRule="auto"/>
        <w:jc w:val="both"/>
        <w:rPr>
          <w:rFonts w:ascii="Arial" w:eastAsia="Times New Roman" w:hAnsi="Arial" w:cs="Arial"/>
          <w:kern w:val="0"/>
          <w:sz w:val="22"/>
          <w:szCs w:val="22"/>
          <w:lang w:eastAsia="sl-SI"/>
          <w14:ligatures w14:val="none"/>
        </w:rPr>
      </w:pPr>
    </w:p>
    <w:p w14:paraId="3C5E5B8B" w14:textId="77777777" w:rsidR="00D834E1" w:rsidRDefault="00D834E1" w:rsidP="00D834E1">
      <w:pPr>
        <w:spacing w:after="0" w:line="276" w:lineRule="auto"/>
        <w:jc w:val="both"/>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Kraj in datum: ___________________________</w:t>
      </w:r>
    </w:p>
    <w:p w14:paraId="2DDD97C9" w14:textId="77777777" w:rsidR="00440051" w:rsidRPr="00D834E1" w:rsidRDefault="00440051" w:rsidP="00D834E1">
      <w:pPr>
        <w:spacing w:after="0" w:line="276" w:lineRule="auto"/>
        <w:jc w:val="both"/>
        <w:rPr>
          <w:rFonts w:ascii="Arial" w:eastAsia="Times New Roman" w:hAnsi="Arial" w:cs="Arial"/>
          <w:kern w:val="0"/>
          <w:sz w:val="22"/>
          <w:szCs w:val="22"/>
          <w:lang w:eastAsia="sl-SI"/>
          <w14:ligatures w14:val="none"/>
        </w:rPr>
      </w:pPr>
    </w:p>
    <w:p w14:paraId="7B6E3080" w14:textId="77777777" w:rsidR="00A13D61" w:rsidRDefault="00A13D61" w:rsidP="00A13D61">
      <w:pPr>
        <w:spacing w:after="0" w:line="276" w:lineRule="auto"/>
        <w:jc w:val="right"/>
        <w:rPr>
          <w:rFonts w:ascii="Arial" w:eastAsia="Times New Roman" w:hAnsi="Arial" w:cs="Arial"/>
          <w:kern w:val="0"/>
          <w:sz w:val="22"/>
          <w:szCs w:val="22"/>
          <w:lang w:eastAsia="sl-SI"/>
          <w14:ligatures w14:val="none"/>
        </w:rPr>
      </w:pPr>
    </w:p>
    <w:p w14:paraId="0AEAAB35" w14:textId="6DEEC0FA" w:rsidR="00D834E1" w:rsidRPr="00D834E1" w:rsidRDefault="00D834E1" w:rsidP="00A13D61">
      <w:pPr>
        <w:spacing w:after="0" w:line="276" w:lineRule="auto"/>
        <w:jc w:val="right"/>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Ime in priimek: ___________________________</w:t>
      </w:r>
    </w:p>
    <w:p w14:paraId="61DA365C" w14:textId="77777777" w:rsidR="008E2033" w:rsidRDefault="008E2033" w:rsidP="00A13D61">
      <w:pPr>
        <w:spacing w:after="0" w:line="276" w:lineRule="auto"/>
        <w:jc w:val="right"/>
        <w:rPr>
          <w:rFonts w:ascii="Arial" w:eastAsia="Times New Roman" w:hAnsi="Arial" w:cs="Arial"/>
          <w:kern w:val="0"/>
          <w:sz w:val="22"/>
          <w:szCs w:val="22"/>
          <w:lang w:eastAsia="sl-SI"/>
          <w14:ligatures w14:val="none"/>
        </w:rPr>
      </w:pPr>
    </w:p>
    <w:p w14:paraId="67B6BD35" w14:textId="187F2C7B" w:rsidR="00D834E1" w:rsidRPr="00D834E1" w:rsidRDefault="00D834E1" w:rsidP="00A13D61">
      <w:pPr>
        <w:spacing w:after="0" w:line="276" w:lineRule="auto"/>
        <w:jc w:val="right"/>
        <w:rPr>
          <w:rFonts w:ascii="Arial" w:eastAsia="Times New Roman" w:hAnsi="Arial" w:cs="Arial"/>
          <w:kern w:val="0"/>
          <w:sz w:val="22"/>
          <w:szCs w:val="22"/>
          <w:lang w:eastAsia="sl-SI"/>
          <w14:ligatures w14:val="none"/>
        </w:rPr>
      </w:pPr>
      <w:r w:rsidRPr="00D834E1">
        <w:rPr>
          <w:rFonts w:ascii="Arial" w:eastAsia="Times New Roman" w:hAnsi="Arial" w:cs="Arial"/>
          <w:kern w:val="0"/>
          <w:sz w:val="22"/>
          <w:szCs w:val="22"/>
          <w:lang w:eastAsia="sl-SI"/>
          <w14:ligatures w14:val="none"/>
        </w:rPr>
        <w:t>(podpis)</w:t>
      </w:r>
    </w:p>
    <w:p w14:paraId="42D95AEF" w14:textId="274E4F92" w:rsidR="00267CB2" w:rsidRPr="00D834E1" w:rsidRDefault="00267CB2" w:rsidP="00D834E1">
      <w:pPr>
        <w:spacing w:after="0" w:line="276" w:lineRule="auto"/>
        <w:jc w:val="both"/>
        <w:rPr>
          <w:rFonts w:ascii="Arial" w:hAnsi="Arial" w:cs="Arial"/>
          <w:sz w:val="22"/>
          <w:szCs w:val="22"/>
        </w:rPr>
      </w:pPr>
    </w:p>
    <w:sectPr w:rsidR="00267CB2" w:rsidRPr="00D834E1" w:rsidSect="008E2033">
      <w:headerReference w:type="default" r:id="rId10"/>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5E1A4" w14:textId="77777777" w:rsidR="00D104F6" w:rsidRDefault="00D104F6" w:rsidP="00CE3F7C">
      <w:pPr>
        <w:spacing w:after="0" w:line="240" w:lineRule="auto"/>
      </w:pPr>
      <w:r>
        <w:separator/>
      </w:r>
    </w:p>
  </w:endnote>
  <w:endnote w:type="continuationSeparator" w:id="0">
    <w:p w14:paraId="2ED2DD60" w14:textId="77777777" w:rsidR="00D104F6" w:rsidRDefault="00D104F6" w:rsidP="00CE3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623AE" w14:textId="77777777" w:rsidR="00D104F6" w:rsidRDefault="00D104F6" w:rsidP="00CE3F7C">
      <w:pPr>
        <w:spacing w:after="0" w:line="240" w:lineRule="auto"/>
      </w:pPr>
      <w:r>
        <w:separator/>
      </w:r>
    </w:p>
  </w:footnote>
  <w:footnote w:type="continuationSeparator" w:id="0">
    <w:p w14:paraId="30DC938A" w14:textId="77777777" w:rsidR="00D104F6" w:rsidRDefault="00D104F6" w:rsidP="00CE3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3A68" w14:textId="77777777" w:rsidR="00CE3F7C" w:rsidRDefault="00CE3F7C" w:rsidP="00CE3F7C">
    <w:pPr>
      <w:pStyle w:val="Glava"/>
    </w:pPr>
    <w:r>
      <w:rPr>
        <w:noProof/>
      </w:rPr>
      <w:drawing>
        <wp:anchor distT="0" distB="0" distL="114300" distR="114300" simplePos="0" relativeHeight="251661312" behindDoc="1" locked="0" layoutInCell="1" allowOverlap="1" wp14:anchorId="58B5A3C9" wp14:editId="4B594776">
          <wp:simplePos x="0" y="0"/>
          <wp:positionH relativeFrom="margin">
            <wp:align>center</wp:align>
          </wp:positionH>
          <wp:positionV relativeFrom="paragraph">
            <wp:posOffset>-112395</wp:posOffset>
          </wp:positionV>
          <wp:extent cx="1790700" cy="375285"/>
          <wp:effectExtent l="0" t="0" r="0" b="5715"/>
          <wp:wrapTight wrapText="bothSides">
            <wp:wrapPolygon edited="0">
              <wp:start x="0" y="0"/>
              <wp:lineTo x="0" y="20832"/>
              <wp:lineTo x="21370" y="20832"/>
              <wp:lineTo x="21370" y="0"/>
              <wp:lineTo x="0" y="0"/>
            </wp:wrapPolygon>
          </wp:wrapTight>
          <wp:docPr id="2879761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B1753DB" wp14:editId="08F8D82C">
          <wp:simplePos x="0" y="0"/>
          <wp:positionH relativeFrom="column">
            <wp:posOffset>5535295</wp:posOffset>
          </wp:positionH>
          <wp:positionV relativeFrom="paragraph">
            <wp:posOffset>-337185</wp:posOffset>
          </wp:positionV>
          <wp:extent cx="717550" cy="647700"/>
          <wp:effectExtent l="0" t="0" r="6350" b="0"/>
          <wp:wrapTight wrapText="bothSides">
            <wp:wrapPolygon edited="0">
              <wp:start x="0" y="4447"/>
              <wp:lineTo x="0" y="14612"/>
              <wp:lineTo x="1147" y="15882"/>
              <wp:lineTo x="17777" y="18424"/>
              <wp:lineTo x="21218" y="18424"/>
              <wp:lineTo x="21218" y="15882"/>
              <wp:lineTo x="18924" y="4447"/>
              <wp:lineTo x="0" y="4447"/>
            </wp:wrapPolygon>
          </wp:wrapTight>
          <wp:docPr id="22475493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755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D89BAC5" wp14:editId="37CEE68B">
          <wp:simplePos x="0" y="0"/>
          <wp:positionH relativeFrom="column">
            <wp:posOffset>-596900</wp:posOffset>
          </wp:positionH>
          <wp:positionV relativeFrom="paragraph">
            <wp:posOffset>-314325</wp:posOffset>
          </wp:positionV>
          <wp:extent cx="1190625" cy="687705"/>
          <wp:effectExtent l="0" t="0" r="9525" b="0"/>
          <wp:wrapTight wrapText="bothSides">
            <wp:wrapPolygon edited="0">
              <wp:start x="0" y="0"/>
              <wp:lineTo x="0" y="20942"/>
              <wp:lineTo x="21427" y="20942"/>
              <wp:lineTo x="21427" y="0"/>
              <wp:lineTo x="0" y="0"/>
            </wp:wrapPolygon>
          </wp:wrapTight>
          <wp:docPr id="60023716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0625" cy="687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2DC734" w14:textId="77777777" w:rsidR="00CE3F7C" w:rsidRDefault="00CE3F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65125"/>
    <w:multiLevelType w:val="multilevel"/>
    <w:tmpl w:val="0422F7F4"/>
    <w:lvl w:ilvl="0">
      <w:start w:val="1"/>
      <w:numFmt w:val="decimal"/>
      <w:lvlText w:val="%1."/>
      <w:lvlJc w:val="left"/>
      <w:pPr>
        <w:tabs>
          <w:tab w:val="num" w:pos="720"/>
        </w:tabs>
        <w:ind w:left="720" w:hanging="360"/>
      </w:p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A15283"/>
    <w:multiLevelType w:val="multilevel"/>
    <w:tmpl w:val="4CFA8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15618"/>
    <w:multiLevelType w:val="multilevel"/>
    <w:tmpl w:val="24764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4074C9"/>
    <w:multiLevelType w:val="multilevel"/>
    <w:tmpl w:val="0C9AE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011849"/>
    <w:multiLevelType w:val="multilevel"/>
    <w:tmpl w:val="0422F7F4"/>
    <w:lvl w:ilvl="0">
      <w:start w:val="1"/>
      <w:numFmt w:val="decimal"/>
      <w:lvlText w:val="%1."/>
      <w:lvlJc w:val="left"/>
      <w:pPr>
        <w:tabs>
          <w:tab w:val="num" w:pos="720"/>
        </w:tabs>
        <w:ind w:left="720" w:hanging="360"/>
      </w:p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C7425C"/>
    <w:multiLevelType w:val="hybridMultilevel"/>
    <w:tmpl w:val="97E00028"/>
    <w:lvl w:ilvl="0" w:tplc="CBFAE35A">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032AA8"/>
    <w:multiLevelType w:val="multilevel"/>
    <w:tmpl w:val="5A26E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DD6753"/>
    <w:multiLevelType w:val="multilevel"/>
    <w:tmpl w:val="4DA0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492616"/>
    <w:multiLevelType w:val="multilevel"/>
    <w:tmpl w:val="C4881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626242"/>
    <w:multiLevelType w:val="multilevel"/>
    <w:tmpl w:val="9F70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9E2063"/>
    <w:multiLevelType w:val="multilevel"/>
    <w:tmpl w:val="7E7AB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364A09"/>
    <w:multiLevelType w:val="multilevel"/>
    <w:tmpl w:val="F4E2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3F2507"/>
    <w:multiLevelType w:val="multilevel"/>
    <w:tmpl w:val="733C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6D6E2A"/>
    <w:multiLevelType w:val="multilevel"/>
    <w:tmpl w:val="1CB4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906685"/>
    <w:multiLevelType w:val="multilevel"/>
    <w:tmpl w:val="8AE4E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9C43C5"/>
    <w:multiLevelType w:val="multilevel"/>
    <w:tmpl w:val="3B2EE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D17F0E"/>
    <w:multiLevelType w:val="multilevel"/>
    <w:tmpl w:val="1DD2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46636A"/>
    <w:multiLevelType w:val="multilevel"/>
    <w:tmpl w:val="56488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E6692E"/>
    <w:multiLevelType w:val="multilevel"/>
    <w:tmpl w:val="BFE41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787092"/>
    <w:multiLevelType w:val="multilevel"/>
    <w:tmpl w:val="B9463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406B6B"/>
    <w:multiLevelType w:val="multilevel"/>
    <w:tmpl w:val="71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FB260F"/>
    <w:multiLevelType w:val="multilevel"/>
    <w:tmpl w:val="6B52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7B5F6B"/>
    <w:multiLevelType w:val="multilevel"/>
    <w:tmpl w:val="A0821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125398"/>
    <w:multiLevelType w:val="multilevel"/>
    <w:tmpl w:val="6262A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D62DC4"/>
    <w:multiLevelType w:val="multilevel"/>
    <w:tmpl w:val="0812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E50CED"/>
    <w:multiLevelType w:val="multilevel"/>
    <w:tmpl w:val="0116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A31DD8"/>
    <w:multiLevelType w:val="multilevel"/>
    <w:tmpl w:val="4B487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412C06"/>
    <w:multiLevelType w:val="multilevel"/>
    <w:tmpl w:val="1EEE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3A09D6"/>
    <w:multiLevelType w:val="multilevel"/>
    <w:tmpl w:val="2542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305A0D"/>
    <w:multiLevelType w:val="multilevel"/>
    <w:tmpl w:val="BED6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227A96"/>
    <w:multiLevelType w:val="multilevel"/>
    <w:tmpl w:val="419A4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3D7C78"/>
    <w:multiLevelType w:val="multilevel"/>
    <w:tmpl w:val="DAD85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5B63A4"/>
    <w:multiLevelType w:val="multilevel"/>
    <w:tmpl w:val="9126F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7C1C55"/>
    <w:multiLevelType w:val="multilevel"/>
    <w:tmpl w:val="3376B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0642219">
    <w:abstractNumId w:val="0"/>
  </w:num>
  <w:num w:numId="2" w16cid:durableId="1618216602">
    <w:abstractNumId w:val="5"/>
  </w:num>
  <w:num w:numId="3" w16cid:durableId="1304576457">
    <w:abstractNumId w:val="4"/>
  </w:num>
  <w:num w:numId="4" w16cid:durableId="2039549176">
    <w:abstractNumId w:val="9"/>
  </w:num>
  <w:num w:numId="5" w16cid:durableId="224266160">
    <w:abstractNumId w:val="10"/>
  </w:num>
  <w:num w:numId="6" w16cid:durableId="1508246431">
    <w:abstractNumId w:val="30"/>
  </w:num>
  <w:num w:numId="7" w16cid:durableId="851526186">
    <w:abstractNumId w:val="6"/>
  </w:num>
  <w:num w:numId="8" w16cid:durableId="1938249871">
    <w:abstractNumId w:val="1"/>
  </w:num>
  <w:num w:numId="9" w16cid:durableId="916406404">
    <w:abstractNumId w:val="20"/>
  </w:num>
  <w:num w:numId="10" w16cid:durableId="1552305689">
    <w:abstractNumId w:val="26"/>
  </w:num>
  <w:num w:numId="11" w16cid:durableId="1148206050">
    <w:abstractNumId w:val="18"/>
  </w:num>
  <w:num w:numId="12" w16cid:durableId="2091610984">
    <w:abstractNumId w:val="7"/>
  </w:num>
  <w:num w:numId="13" w16cid:durableId="817309841">
    <w:abstractNumId w:val="11"/>
  </w:num>
  <w:num w:numId="14" w16cid:durableId="746419836">
    <w:abstractNumId w:val="23"/>
  </w:num>
  <w:num w:numId="15" w16cid:durableId="198515366">
    <w:abstractNumId w:val="12"/>
  </w:num>
  <w:num w:numId="16" w16cid:durableId="1907573584">
    <w:abstractNumId w:val="8"/>
  </w:num>
  <w:num w:numId="17" w16cid:durableId="1647851265">
    <w:abstractNumId w:val="16"/>
  </w:num>
  <w:num w:numId="18" w16cid:durableId="855655997">
    <w:abstractNumId w:val="29"/>
  </w:num>
  <w:num w:numId="19" w16cid:durableId="1876430160">
    <w:abstractNumId w:val="31"/>
  </w:num>
  <w:num w:numId="20" w16cid:durableId="163739590">
    <w:abstractNumId w:val="25"/>
  </w:num>
  <w:num w:numId="21" w16cid:durableId="1613394676">
    <w:abstractNumId w:val="17"/>
  </w:num>
  <w:num w:numId="22" w16cid:durableId="1945533326">
    <w:abstractNumId w:val="24"/>
  </w:num>
  <w:num w:numId="23" w16cid:durableId="1966304435">
    <w:abstractNumId w:val="32"/>
  </w:num>
  <w:num w:numId="24" w16cid:durableId="1630356219">
    <w:abstractNumId w:val="21"/>
  </w:num>
  <w:num w:numId="25" w16cid:durableId="644239989">
    <w:abstractNumId w:val="22"/>
  </w:num>
  <w:num w:numId="26" w16cid:durableId="2105613368">
    <w:abstractNumId w:val="14"/>
  </w:num>
  <w:num w:numId="27" w16cid:durableId="1893881222">
    <w:abstractNumId w:val="15"/>
  </w:num>
  <w:num w:numId="28" w16cid:durableId="365257706">
    <w:abstractNumId w:val="3"/>
  </w:num>
  <w:num w:numId="29" w16cid:durableId="337074722">
    <w:abstractNumId w:val="27"/>
  </w:num>
  <w:num w:numId="30" w16cid:durableId="835733371">
    <w:abstractNumId w:val="2"/>
  </w:num>
  <w:num w:numId="31" w16cid:durableId="2031491669">
    <w:abstractNumId w:val="33"/>
  </w:num>
  <w:num w:numId="32" w16cid:durableId="190805924">
    <w:abstractNumId w:val="28"/>
  </w:num>
  <w:num w:numId="33" w16cid:durableId="1068108529">
    <w:abstractNumId w:val="13"/>
  </w:num>
  <w:num w:numId="34" w16cid:durableId="357409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BB3"/>
    <w:rsid w:val="00012528"/>
    <w:rsid w:val="000260B9"/>
    <w:rsid w:val="00041C8A"/>
    <w:rsid w:val="00067894"/>
    <w:rsid w:val="0008318E"/>
    <w:rsid w:val="000926A9"/>
    <w:rsid w:val="000D292A"/>
    <w:rsid w:val="000D3E04"/>
    <w:rsid w:val="000E39BE"/>
    <w:rsid w:val="000E6F2E"/>
    <w:rsid w:val="00106A34"/>
    <w:rsid w:val="00113ADE"/>
    <w:rsid w:val="00135456"/>
    <w:rsid w:val="00142827"/>
    <w:rsid w:val="00155742"/>
    <w:rsid w:val="00156EF7"/>
    <w:rsid w:val="0016185A"/>
    <w:rsid w:val="00185608"/>
    <w:rsid w:val="00186106"/>
    <w:rsid w:val="00186DA2"/>
    <w:rsid w:val="001954DA"/>
    <w:rsid w:val="00195B24"/>
    <w:rsid w:val="001A158C"/>
    <w:rsid w:val="001B2A4B"/>
    <w:rsid w:val="001B786E"/>
    <w:rsid w:val="001E0BF1"/>
    <w:rsid w:val="00244995"/>
    <w:rsid w:val="00267CB2"/>
    <w:rsid w:val="0028447B"/>
    <w:rsid w:val="002B5445"/>
    <w:rsid w:val="002B5BB9"/>
    <w:rsid w:val="002C2C94"/>
    <w:rsid w:val="002D198A"/>
    <w:rsid w:val="002D320C"/>
    <w:rsid w:val="002E339B"/>
    <w:rsid w:val="00305301"/>
    <w:rsid w:val="003206FB"/>
    <w:rsid w:val="003320BE"/>
    <w:rsid w:val="003633A9"/>
    <w:rsid w:val="003655BA"/>
    <w:rsid w:val="003664B3"/>
    <w:rsid w:val="003C3FB3"/>
    <w:rsid w:val="003D0B46"/>
    <w:rsid w:val="003D18A5"/>
    <w:rsid w:val="00434BB6"/>
    <w:rsid w:val="00440051"/>
    <w:rsid w:val="00443A0D"/>
    <w:rsid w:val="00464296"/>
    <w:rsid w:val="004711C4"/>
    <w:rsid w:val="00481C4F"/>
    <w:rsid w:val="00483F3D"/>
    <w:rsid w:val="0049432F"/>
    <w:rsid w:val="004A43F4"/>
    <w:rsid w:val="004B37CC"/>
    <w:rsid w:val="004C284F"/>
    <w:rsid w:val="004E1619"/>
    <w:rsid w:val="004F3530"/>
    <w:rsid w:val="005038C4"/>
    <w:rsid w:val="00544D23"/>
    <w:rsid w:val="0054628D"/>
    <w:rsid w:val="005512C3"/>
    <w:rsid w:val="00566C79"/>
    <w:rsid w:val="005709D6"/>
    <w:rsid w:val="00581CF4"/>
    <w:rsid w:val="005878FA"/>
    <w:rsid w:val="005C023F"/>
    <w:rsid w:val="005C2032"/>
    <w:rsid w:val="005D0049"/>
    <w:rsid w:val="005E3282"/>
    <w:rsid w:val="005F1465"/>
    <w:rsid w:val="005F7739"/>
    <w:rsid w:val="006151C8"/>
    <w:rsid w:val="00652E58"/>
    <w:rsid w:val="00660196"/>
    <w:rsid w:val="00665DA7"/>
    <w:rsid w:val="006B03A7"/>
    <w:rsid w:val="006B4D27"/>
    <w:rsid w:val="006B5AE2"/>
    <w:rsid w:val="006B7F08"/>
    <w:rsid w:val="006C5EC5"/>
    <w:rsid w:val="006D27F8"/>
    <w:rsid w:val="00712DE8"/>
    <w:rsid w:val="00720BB3"/>
    <w:rsid w:val="007517BC"/>
    <w:rsid w:val="007A2FD4"/>
    <w:rsid w:val="007A7A3B"/>
    <w:rsid w:val="007C1DA7"/>
    <w:rsid w:val="007C3727"/>
    <w:rsid w:val="007C58E2"/>
    <w:rsid w:val="008023E9"/>
    <w:rsid w:val="00802D25"/>
    <w:rsid w:val="00806B3E"/>
    <w:rsid w:val="008114EE"/>
    <w:rsid w:val="0083555B"/>
    <w:rsid w:val="00860A3D"/>
    <w:rsid w:val="008A68E2"/>
    <w:rsid w:val="008A6E7A"/>
    <w:rsid w:val="008C7265"/>
    <w:rsid w:val="008E2033"/>
    <w:rsid w:val="008F220E"/>
    <w:rsid w:val="00910414"/>
    <w:rsid w:val="00911DC4"/>
    <w:rsid w:val="009150A8"/>
    <w:rsid w:val="0092692C"/>
    <w:rsid w:val="0097571A"/>
    <w:rsid w:val="009A08A2"/>
    <w:rsid w:val="009B3010"/>
    <w:rsid w:val="009D34DB"/>
    <w:rsid w:val="009E77A4"/>
    <w:rsid w:val="009F15EC"/>
    <w:rsid w:val="00A04872"/>
    <w:rsid w:val="00A13D61"/>
    <w:rsid w:val="00A152A9"/>
    <w:rsid w:val="00A169B2"/>
    <w:rsid w:val="00A23FD9"/>
    <w:rsid w:val="00A3476F"/>
    <w:rsid w:val="00A47AB5"/>
    <w:rsid w:val="00A51806"/>
    <w:rsid w:val="00A5373F"/>
    <w:rsid w:val="00A76945"/>
    <w:rsid w:val="00AA6AF9"/>
    <w:rsid w:val="00AD2284"/>
    <w:rsid w:val="00AF5CDA"/>
    <w:rsid w:val="00B02001"/>
    <w:rsid w:val="00B1360B"/>
    <w:rsid w:val="00B16DD8"/>
    <w:rsid w:val="00B30CD7"/>
    <w:rsid w:val="00B317EC"/>
    <w:rsid w:val="00B31F23"/>
    <w:rsid w:val="00B34216"/>
    <w:rsid w:val="00B6406F"/>
    <w:rsid w:val="00B66E56"/>
    <w:rsid w:val="00B728A1"/>
    <w:rsid w:val="00B751AE"/>
    <w:rsid w:val="00B91075"/>
    <w:rsid w:val="00BB7E1D"/>
    <w:rsid w:val="00BC5A13"/>
    <w:rsid w:val="00BD42EF"/>
    <w:rsid w:val="00C0404F"/>
    <w:rsid w:val="00C17141"/>
    <w:rsid w:val="00C72E64"/>
    <w:rsid w:val="00C872DB"/>
    <w:rsid w:val="00C873B4"/>
    <w:rsid w:val="00CD559F"/>
    <w:rsid w:val="00CE3F7C"/>
    <w:rsid w:val="00CE4FA9"/>
    <w:rsid w:val="00CE6A26"/>
    <w:rsid w:val="00CF37F5"/>
    <w:rsid w:val="00CF40CD"/>
    <w:rsid w:val="00D00720"/>
    <w:rsid w:val="00D02F1C"/>
    <w:rsid w:val="00D0589E"/>
    <w:rsid w:val="00D05B86"/>
    <w:rsid w:val="00D07041"/>
    <w:rsid w:val="00D104F6"/>
    <w:rsid w:val="00D14D2C"/>
    <w:rsid w:val="00D225FA"/>
    <w:rsid w:val="00D30DF3"/>
    <w:rsid w:val="00D46441"/>
    <w:rsid w:val="00D5004A"/>
    <w:rsid w:val="00D719BC"/>
    <w:rsid w:val="00D8185A"/>
    <w:rsid w:val="00D834E1"/>
    <w:rsid w:val="00DA0D7A"/>
    <w:rsid w:val="00DA48BB"/>
    <w:rsid w:val="00DB3403"/>
    <w:rsid w:val="00DC420B"/>
    <w:rsid w:val="00DC428B"/>
    <w:rsid w:val="00DE14C8"/>
    <w:rsid w:val="00DF7680"/>
    <w:rsid w:val="00E102AF"/>
    <w:rsid w:val="00E1369C"/>
    <w:rsid w:val="00E23AA4"/>
    <w:rsid w:val="00E25813"/>
    <w:rsid w:val="00E56350"/>
    <w:rsid w:val="00E6311E"/>
    <w:rsid w:val="00E6319D"/>
    <w:rsid w:val="00E80564"/>
    <w:rsid w:val="00E922C9"/>
    <w:rsid w:val="00EA3C19"/>
    <w:rsid w:val="00EB618B"/>
    <w:rsid w:val="00F54A32"/>
    <w:rsid w:val="00F64AF0"/>
    <w:rsid w:val="00F74B44"/>
    <w:rsid w:val="00FA28BD"/>
    <w:rsid w:val="00FA3544"/>
    <w:rsid w:val="00FB48E5"/>
    <w:rsid w:val="00FB6657"/>
    <w:rsid w:val="00FE71BD"/>
    <w:rsid w:val="00FF3C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489A1"/>
  <w15:chartTrackingRefBased/>
  <w15:docId w15:val="{34173099-B982-4651-93EB-EDD110751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20B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20B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20BB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20BB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20BB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20BB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20BB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20BB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20BB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20BB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20BB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20BB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20BB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20BB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20BB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20BB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20BB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20BB3"/>
    <w:rPr>
      <w:rFonts w:eastAsiaTheme="majorEastAsia" w:cstheme="majorBidi"/>
      <w:color w:val="272727" w:themeColor="text1" w:themeTint="D8"/>
    </w:rPr>
  </w:style>
  <w:style w:type="paragraph" w:styleId="Naslov">
    <w:name w:val="Title"/>
    <w:basedOn w:val="Navaden"/>
    <w:next w:val="Navaden"/>
    <w:link w:val="NaslovZnak"/>
    <w:uiPriority w:val="10"/>
    <w:qFormat/>
    <w:rsid w:val="00720B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20BB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20BB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20BB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20BB3"/>
    <w:pPr>
      <w:spacing w:before="160"/>
      <w:jc w:val="center"/>
    </w:pPr>
    <w:rPr>
      <w:i/>
      <w:iCs/>
      <w:color w:val="404040" w:themeColor="text1" w:themeTint="BF"/>
    </w:rPr>
  </w:style>
  <w:style w:type="character" w:customStyle="1" w:styleId="CitatZnak">
    <w:name w:val="Citat Znak"/>
    <w:basedOn w:val="Privzetapisavaodstavka"/>
    <w:link w:val="Citat"/>
    <w:uiPriority w:val="29"/>
    <w:rsid w:val="00720BB3"/>
    <w:rPr>
      <w:i/>
      <w:iCs/>
      <w:color w:val="404040" w:themeColor="text1" w:themeTint="BF"/>
    </w:rPr>
  </w:style>
  <w:style w:type="paragraph" w:styleId="Odstavekseznama">
    <w:name w:val="List Paragraph"/>
    <w:basedOn w:val="Navaden"/>
    <w:uiPriority w:val="34"/>
    <w:qFormat/>
    <w:rsid w:val="00720BB3"/>
    <w:pPr>
      <w:ind w:left="720"/>
      <w:contextualSpacing/>
    </w:pPr>
  </w:style>
  <w:style w:type="character" w:styleId="Intenzivenpoudarek">
    <w:name w:val="Intense Emphasis"/>
    <w:basedOn w:val="Privzetapisavaodstavka"/>
    <w:uiPriority w:val="21"/>
    <w:qFormat/>
    <w:rsid w:val="00720BB3"/>
    <w:rPr>
      <w:i/>
      <w:iCs/>
      <w:color w:val="0F4761" w:themeColor="accent1" w:themeShade="BF"/>
    </w:rPr>
  </w:style>
  <w:style w:type="paragraph" w:styleId="Intenzivencitat">
    <w:name w:val="Intense Quote"/>
    <w:basedOn w:val="Navaden"/>
    <w:next w:val="Navaden"/>
    <w:link w:val="IntenzivencitatZnak"/>
    <w:uiPriority w:val="30"/>
    <w:qFormat/>
    <w:rsid w:val="00720B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20BB3"/>
    <w:rPr>
      <w:i/>
      <w:iCs/>
      <w:color w:val="0F4761" w:themeColor="accent1" w:themeShade="BF"/>
    </w:rPr>
  </w:style>
  <w:style w:type="character" w:styleId="Intenzivensklic">
    <w:name w:val="Intense Reference"/>
    <w:basedOn w:val="Privzetapisavaodstavka"/>
    <w:uiPriority w:val="32"/>
    <w:qFormat/>
    <w:rsid w:val="00720BB3"/>
    <w:rPr>
      <w:b/>
      <w:bCs/>
      <w:smallCaps/>
      <w:color w:val="0F4761" w:themeColor="accent1" w:themeShade="BF"/>
      <w:spacing w:val="5"/>
    </w:rPr>
  </w:style>
  <w:style w:type="character" w:styleId="Hiperpovezava">
    <w:name w:val="Hyperlink"/>
    <w:basedOn w:val="Privzetapisavaodstavka"/>
    <w:uiPriority w:val="99"/>
    <w:unhideWhenUsed/>
    <w:rsid w:val="002B5445"/>
    <w:rPr>
      <w:color w:val="467886" w:themeColor="hyperlink"/>
      <w:u w:val="single"/>
    </w:rPr>
  </w:style>
  <w:style w:type="character" w:styleId="Nerazreenaomemba">
    <w:name w:val="Unresolved Mention"/>
    <w:basedOn w:val="Privzetapisavaodstavka"/>
    <w:uiPriority w:val="99"/>
    <w:semiHidden/>
    <w:unhideWhenUsed/>
    <w:rsid w:val="002B5445"/>
    <w:rPr>
      <w:color w:val="605E5C"/>
      <w:shd w:val="clear" w:color="auto" w:fill="E1DFDD"/>
    </w:rPr>
  </w:style>
  <w:style w:type="paragraph" w:styleId="Glava">
    <w:name w:val="header"/>
    <w:basedOn w:val="Navaden"/>
    <w:link w:val="GlavaZnak"/>
    <w:uiPriority w:val="99"/>
    <w:unhideWhenUsed/>
    <w:rsid w:val="00CE3F7C"/>
    <w:pPr>
      <w:tabs>
        <w:tab w:val="center" w:pos="4536"/>
        <w:tab w:val="right" w:pos="9072"/>
      </w:tabs>
      <w:spacing w:after="0" w:line="240" w:lineRule="auto"/>
    </w:pPr>
  </w:style>
  <w:style w:type="character" w:customStyle="1" w:styleId="GlavaZnak">
    <w:name w:val="Glava Znak"/>
    <w:basedOn w:val="Privzetapisavaodstavka"/>
    <w:link w:val="Glava"/>
    <w:uiPriority w:val="99"/>
    <w:rsid w:val="00CE3F7C"/>
  </w:style>
  <w:style w:type="paragraph" w:styleId="Noga">
    <w:name w:val="footer"/>
    <w:basedOn w:val="Navaden"/>
    <w:link w:val="NogaZnak"/>
    <w:uiPriority w:val="99"/>
    <w:unhideWhenUsed/>
    <w:rsid w:val="00CE3F7C"/>
    <w:pPr>
      <w:tabs>
        <w:tab w:val="center" w:pos="4536"/>
        <w:tab w:val="right" w:pos="9072"/>
      </w:tabs>
      <w:spacing w:after="0" w:line="240" w:lineRule="auto"/>
    </w:pPr>
  </w:style>
  <w:style w:type="character" w:customStyle="1" w:styleId="NogaZnak">
    <w:name w:val="Noga Znak"/>
    <w:basedOn w:val="Privzetapisavaodstavka"/>
    <w:link w:val="Noga"/>
    <w:uiPriority w:val="99"/>
    <w:rsid w:val="00CE3F7C"/>
  </w:style>
  <w:style w:type="character" w:styleId="Pripombasklic">
    <w:name w:val="annotation reference"/>
    <w:basedOn w:val="Privzetapisavaodstavka"/>
    <w:uiPriority w:val="99"/>
    <w:semiHidden/>
    <w:unhideWhenUsed/>
    <w:rsid w:val="00B91075"/>
    <w:rPr>
      <w:sz w:val="16"/>
      <w:szCs w:val="16"/>
    </w:rPr>
  </w:style>
  <w:style w:type="paragraph" w:styleId="Pripombabesedilo">
    <w:name w:val="annotation text"/>
    <w:basedOn w:val="Navaden"/>
    <w:link w:val="PripombabesediloZnak"/>
    <w:uiPriority w:val="99"/>
    <w:unhideWhenUsed/>
    <w:rsid w:val="00B91075"/>
    <w:pPr>
      <w:spacing w:line="240" w:lineRule="auto"/>
    </w:pPr>
    <w:rPr>
      <w:sz w:val="20"/>
      <w:szCs w:val="20"/>
    </w:rPr>
  </w:style>
  <w:style w:type="character" w:customStyle="1" w:styleId="PripombabesediloZnak">
    <w:name w:val="Pripomba – besedilo Znak"/>
    <w:basedOn w:val="Privzetapisavaodstavka"/>
    <w:link w:val="Pripombabesedilo"/>
    <w:uiPriority w:val="99"/>
    <w:rsid w:val="00B91075"/>
    <w:rPr>
      <w:sz w:val="20"/>
      <w:szCs w:val="20"/>
    </w:rPr>
  </w:style>
  <w:style w:type="paragraph" w:styleId="Zadevapripombe">
    <w:name w:val="annotation subject"/>
    <w:basedOn w:val="Pripombabesedilo"/>
    <w:next w:val="Pripombabesedilo"/>
    <w:link w:val="ZadevapripombeZnak"/>
    <w:uiPriority w:val="99"/>
    <w:semiHidden/>
    <w:unhideWhenUsed/>
    <w:rsid w:val="00B91075"/>
    <w:rPr>
      <w:b/>
      <w:bCs/>
    </w:rPr>
  </w:style>
  <w:style w:type="character" w:customStyle="1" w:styleId="ZadevapripombeZnak">
    <w:name w:val="Zadeva pripombe Znak"/>
    <w:basedOn w:val="PripombabesediloZnak"/>
    <w:link w:val="Zadevapripombe"/>
    <w:uiPriority w:val="99"/>
    <w:semiHidden/>
    <w:rsid w:val="00B9107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33b5ee-7632-4c14-8231-60b8dd8e8f7a">
      <Terms xmlns="http://schemas.microsoft.com/office/infopath/2007/PartnerControls"/>
    </lcf76f155ced4ddcb4097134ff3c332f>
    <TaxCatchAll xmlns="3c1ab344-b0da-4500-b0e8-f83ed3d1f9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FA0072D0A8A0243B977DD81B63A43E3" ma:contentTypeVersion="12" ma:contentTypeDescription="Ustvari nov dokument." ma:contentTypeScope="" ma:versionID="bd9dc990053f980542bfb8e3a52f0b79">
  <xsd:schema xmlns:xsd="http://www.w3.org/2001/XMLSchema" xmlns:xs="http://www.w3.org/2001/XMLSchema" xmlns:p="http://schemas.microsoft.com/office/2006/metadata/properties" xmlns:ns2="2d33b5ee-7632-4c14-8231-60b8dd8e8f7a" xmlns:ns3="3c1ab344-b0da-4500-b0e8-f83ed3d1f94e" targetNamespace="http://schemas.microsoft.com/office/2006/metadata/properties" ma:root="true" ma:fieldsID="e887cfadc26b6133b6496cf13cc03118" ns2:_="" ns3:_="">
    <xsd:import namespace="2d33b5ee-7632-4c14-8231-60b8dd8e8f7a"/>
    <xsd:import namespace="3c1ab344-b0da-4500-b0e8-f83ed3d1f9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3b5ee-7632-4c14-8231-60b8dd8e8f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0df5244-09fb-4550-85bf-3b6576f82e5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c1ab344-b0da-4500-b0e8-f83ed3d1f9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8fa4983-7222-4cdc-99a4-9af60b175a0e}" ma:internalName="TaxCatchAll" ma:showField="CatchAllData" ma:web="3c1ab344-b0da-4500-b0e8-f83ed3d1f9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0EFEC-44BD-4A5B-961F-A2A0DF7A891C}">
  <ds:schemaRefs>
    <ds:schemaRef ds:uri="http://schemas.microsoft.com/office/2006/metadata/properties"/>
    <ds:schemaRef ds:uri="http://schemas.microsoft.com/office/infopath/2007/PartnerControls"/>
    <ds:schemaRef ds:uri="2d33b5ee-7632-4c14-8231-60b8dd8e8f7a"/>
    <ds:schemaRef ds:uri="3c1ab344-b0da-4500-b0e8-f83ed3d1f94e"/>
  </ds:schemaRefs>
</ds:datastoreItem>
</file>

<file path=customXml/itemProps2.xml><?xml version="1.0" encoding="utf-8"?>
<ds:datastoreItem xmlns:ds="http://schemas.openxmlformats.org/officeDocument/2006/customXml" ds:itemID="{0E0977F5-A396-4F54-AA1D-AD001BBDB19F}">
  <ds:schemaRefs>
    <ds:schemaRef ds:uri="http://schemas.microsoft.com/sharepoint/v3/contenttype/forms"/>
  </ds:schemaRefs>
</ds:datastoreItem>
</file>

<file path=customXml/itemProps3.xml><?xml version="1.0" encoding="utf-8"?>
<ds:datastoreItem xmlns:ds="http://schemas.openxmlformats.org/officeDocument/2006/customXml" ds:itemID="{092A4550-5B1E-4BF7-85C9-0DFC7478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3b5ee-7632-4c14-8231-60b8dd8e8f7a"/>
    <ds:schemaRef ds:uri="3c1ab344-b0da-4500-b0e8-f83ed3d1f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1212</Words>
  <Characters>6910</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Grega Turel</cp:lastModifiedBy>
  <cp:revision>6</cp:revision>
  <dcterms:created xsi:type="dcterms:W3CDTF">2026-08-30T19:56:00Z</dcterms:created>
  <dcterms:modified xsi:type="dcterms:W3CDTF">2026-09-01T09:48:00Z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0x010100CFA0072D0A8A0243B977DD81B63A43E3</vt:lpwstr>
  </property>
  <property fmtid="{D5CDD505-2E9C-101B-9397-08002B2CF9AE}" pid="3" name="MediaServiceImageTags">
    <vt:lpwstr/>
  </property>
</Properties>
</file>