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123C5" w14:textId="77777777" w:rsidR="00BE7F6F" w:rsidRDefault="00BE7F6F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</w:p>
    <w:p w14:paraId="011E8DF6" w14:textId="75E471C4" w:rsidR="00263615" w:rsidRPr="00263615" w:rsidRDefault="00263615" w:rsidP="00263615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Pr="00CD1956">
        <w:rPr>
          <w:rFonts w:cstheme="minorHAnsi"/>
          <w:b/>
          <w:sz w:val="20"/>
          <w:szCs w:val="20"/>
        </w:rPr>
        <w:t>302/</w:t>
      </w:r>
      <w:r>
        <w:rPr>
          <w:rFonts w:cstheme="minorHAnsi"/>
          <w:b/>
          <w:sz w:val="20"/>
          <w:szCs w:val="20"/>
        </w:rPr>
        <w:t>13</w:t>
      </w:r>
      <w:r w:rsidRPr="00CD1956">
        <w:rPr>
          <w:rFonts w:cstheme="minorHAnsi"/>
          <w:b/>
          <w:sz w:val="20"/>
          <w:szCs w:val="20"/>
        </w:rPr>
        <w:t>–</w:t>
      </w:r>
      <w:r>
        <w:rPr>
          <w:rFonts w:cstheme="minorHAnsi"/>
          <w:b/>
          <w:sz w:val="20"/>
          <w:szCs w:val="20"/>
        </w:rPr>
        <w:t>PRIL-CATS/26</w:t>
      </w:r>
      <w:bookmarkEnd w:id="0"/>
    </w:p>
    <w:p w14:paraId="2C266DC1" w14:textId="1E88CC9E" w:rsidR="005306FC" w:rsidRPr="005306FC" w:rsidRDefault="005306FC" w:rsidP="005306FC">
      <w:pPr>
        <w:rPr>
          <w:rFonts w:ascii="Calibri-Italic" w:hAnsi="Calibri-Italic" w:cs="Calibri-Italic"/>
          <w:i/>
          <w:iCs/>
          <w:sz w:val="20"/>
          <w:szCs w:val="20"/>
          <w:lang w:eastAsia="sl-SI"/>
        </w:rPr>
      </w:pPr>
      <w:r w:rsidRPr="00263615">
        <w:rPr>
          <w:rFonts w:ascii="Calibri-Bold" w:hAnsi="Calibri-Bold" w:cs="Calibri-Bold"/>
          <w:sz w:val="20"/>
          <w:szCs w:val="20"/>
          <w:lang w:eastAsia="sl-SI"/>
        </w:rPr>
        <w:t>Naziv projekta</w:t>
      </w:r>
      <w:r w:rsidRPr="005306FC">
        <w:rPr>
          <w:rFonts w:ascii="Calibri-Bold" w:hAnsi="Calibri-Bold" w:cs="Calibri-Bold"/>
          <w:b/>
          <w:bCs/>
          <w:sz w:val="20"/>
          <w:szCs w:val="20"/>
          <w:lang w:eastAsia="sl-SI"/>
        </w:rPr>
        <w:t xml:space="preserve">: </w:t>
      </w:r>
      <w:r w:rsidRPr="005306FC">
        <w:rPr>
          <w:rFonts w:ascii="Calibri" w:hAnsi="Calibri" w:cs="Calibri"/>
          <w:b/>
          <w:bCs/>
          <w:sz w:val="20"/>
          <w:szCs w:val="20"/>
          <w:lang w:eastAsia="sl-SI"/>
        </w:rPr>
        <w:t>GIGA Jedrska magnetna resonanca – GIGA NMR</w:t>
      </w:r>
      <w:r>
        <w:rPr>
          <w:rStyle w:val="Sprotnaopomba-sklic"/>
          <w:rFonts w:ascii="Calibri" w:hAnsi="Calibri" w:cs="Calibri"/>
          <w:b/>
          <w:bCs/>
          <w:sz w:val="20"/>
          <w:szCs w:val="20"/>
          <w:lang w:eastAsia="sl-SI"/>
        </w:rPr>
        <w:footnoteReference w:id="1"/>
      </w:r>
    </w:p>
    <w:p w14:paraId="033345AB" w14:textId="77777777" w:rsidR="005306FC" w:rsidRPr="005306FC" w:rsidRDefault="005306FC" w:rsidP="005306FC">
      <w:pPr>
        <w:rPr>
          <w:sz w:val="20"/>
          <w:szCs w:val="20"/>
        </w:rPr>
      </w:pPr>
    </w:p>
    <w:p w14:paraId="078C4172" w14:textId="03B96E17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za gospodarski subjekt</w:t>
      </w:r>
    </w:p>
    <w:p w14:paraId="59F7A00C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BC3E586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5B41FE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75714545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757145455"/>
    </w:p>
    <w:p w14:paraId="7548EE23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9E4B838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5B41FE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58484850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84848502"/>
    </w:p>
    <w:p w14:paraId="7A6A2B71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2FBF4E" w14:textId="165B507B" w:rsidR="00BE7F6F" w:rsidRPr="00800EFC" w:rsidRDefault="00BE7F6F" w:rsidP="00BE7F6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4368AA">
        <w:rPr>
          <w:rFonts w:eastAsia="Times New Roman" w:cstheme="minorHAnsi"/>
          <w:b/>
          <w:bCs/>
          <w:sz w:val="20"/>
          <w:szCs w:val="20"/>
        </w:rPr>
        <w:t>S podpisom te izjave pod kazensko in materialno odgovornostjo izjavljamo</w:t>
      </w:r>
      <w:r w:rsidRPr="00800EFC">
        <w:rPr>
          <w:rFonts w:eastAsia="Times New Roman" w:cstheme="minorHAnsi"/>
          <w:sz w:val="20"/>
          <w:szCs w:val="20"/>
        </w:rPr>
        <w:t>, da</w:t>
      </w:r>
      <w:r w:rsidR="00DA3532">
        <w:rPr>
          <w:rFonts w:eastAsia="Times New Roman" w:cstheme="minorHAnsi"/>
          <w:sz w:val="20"/>
          <w:szCs w:val="20"/>
        </w:rPr>
        <w:t>:</w:t>
      </w:r>
    </w:p>
    <w:p w14:paraId="15CAF951" w14:textId="488B7B2B" w:rsidR="00BE7F6F" w:rsidRPr="004C02F6" w:rsidRDefault="00BE7F6F" w:rsidP="00BE7F6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naši </w:t>
      </w:r>
      <w:r w:rsidRPr="004C02F6">
        <w:rPr>
          <w:rFonts w:eastAsia="Times New Roman" w:cstheme="minorHAnsi"/>
          <w:sz w:val="20"/>
          <w:szCs w:val="20"/>
        </w:rPr>
        <w:t xml:space="preserve">družbi in osebam, ki so članice upravnega, vodstvenega ali nadzornega organa družbe ali osebam, ki imajo pooblastila za njeno zastopanje ali odločanje ali nadzor v njej, </w:t>
      </w:r>
      <w:r w:rsidR="004C02F6" w:rsidRPr="004C02F6">
        <w:rPr>
          <w:rFonts w:ascii="Calibri" w:eastAsia="Times New Roman" w:hAnsi="Calibri" w:cs="Calibri"/>
          <w:sz w:val="20"/>
          <w:szCs w:val="20"/>
        </w:rPr>
        <w:t>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</w:r>
      <w:r w:rsidRPr="004C02F6">
        <w:rPr>
          <w:rFonts w:eastAsia="Times New Roman" w:cstheme="minorHAnsi"/>
          <w:sz w:val="20"/>
          <w:szCs w:val="20"/>
        </w:rPr>
        <w:t>,</w:t>
      </w:r>
    </w:p>
    <w:p w14:paraId="26CB5425" w14:textId="23A72B70" w:rsidR="00BE7F6F" w:rsidRPr="00CD39ED" w:rsidRDefault="009956DE" w:rsidP="00BE7F6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naša družba ima</w:t>
      </w:r>
      <w:r w:rsidR="00BE7F6F" w:rsidRPr="004C02F6">
        <w:rPr>
          <w:rFonts w:eastAsia="Times New Roman" w:cstheme="minorHAnsi"/>
          <w:sz w:val="20"/>
          <w:szCs w:val="20"/>
        </w:rPr>
        <w:t xml:space="preserve"> </w:t>
      </w:r>
      <w:bookmarkStart w:id="1" w:name="_Hlk138331930"/>
      <w:r w:rsidR="00BE7F6F" w:rsidRPr="004C02F6">
        <w:rPr>
          <w:rFonts w:cstheme="minorHAnsi"/>
          <w:noProof/>
          <w:sz w:val="20"/>
          <w:szCs w:val="20"/>
        </w:rPr>
        <w:t xml:space="preserve">do roka za oddajo ponudbe </w:t>
      </w:r>
      <w:bookmarkEnd w:id="1"/>
      <w:r w:rsidR="00BE7F6F" w:rsidRPr="004C02F6">
        <w:rPr>
          <w:rFonts w:cstheme="minorHAnsi"/>
          <w:noProof/>
          <w:sz w:val="20"/>
          <w:szCs w:val="20"/>
        </w:rPr>
        <w:t xml:space="preserve">izpolnjene </w:t>
      </w:r>
      <w:r w:rsidR="004C02F6" w:rsidRPr="004C02F6">
        <w:rPr>
          <w:rFonts w:cstheme="minorHAnsi"/>
          <w:sz w:val="20"/>
          <w:szCs w:val="20"/>
        </w:rPr>
        <w:t xml:space="preserve">obvezne dajatve in druge denarne nedavčne obveznosti v skladu z zakonom, ki ureja finančno upravo, ki jih pobira davčni organ v skladu s predpisi države, v kateri ima sedež, ali predpisi države naročnika. </w:t>
      </w:r>
      <w:r w:rsidR="006B5385">
        <w:rPr>
          <w:rFonts w:cstheme="minorHAnsi"/>
          <w:sz w:val="20"/>
          <w:szCs w:val="20"/>
        </w:rPr>
        <w:t>N</w:t>
      </w:r>
      <w:r w:rsidR="004C02F6" w:rsidRPr="004C02F6">
        <w:rPr>
          <w:rFonts w:cstheme="minorHAnsi"/>
          <w:sz w:val="20"/>
          <w:szCs w:val="20"/>
        </w:rPr>
        <w:t xml:space="preserve">a rok za oddajo prijav ali ponudb </w:t>
      </w:r>
      <w:r w:rsidR="006B5385">
        <w:rPr>
          <w:rFonts w:cstheme="minorHAnsi"/>
          <w:sz w:val="20"/>
          <w:szCs w:val="20"/>
        </w:rPr>
        <w:t>ima</w:t>
      </w:r>
      <w:r>
        <w:rPr>
          <w:rFonts w:cstheme="minorHAnsi"/>
          <w:sz w:val="20"/>
          <w:szCs w:val="20"/>
        </w:rPr>
        <w:t xml:space="preserve"> družba</w:t>
      </w:r>
      <w:r w:rsidR="006B5385">
        <w:rPr>
          <w:rFonts w:cstheme="minorHAnsi"/>
          <w:sz w:val="20"/>
          <w:szCs w:val="20"/>
        </w:rPr>
        <w:t xml:space="preserve"> </w:t>
      </w:r>
      <w:r w:rsidR="004C02F6" w:rsidRPr="004C02F6">
        <w:rPr>
          <w:rFonts w:cstheme="minorHAnsi"/>
          <w:sz w:val="20"/>
          <w:szCs w:val="20"/>
        </w:rPr>
        <w:t xml:space="preserve">poravnane neplačane zapadle obveznosti, ki znašajo 50 eurov ali več. </w:t>
      </w:r>
      <w:r w:rsidR="006B5385">
        <w:rPr>
          <w:rFonts w:cstheme="minorHAnsi"/>
          <w:sz w:val="20"/>
          <w:szCs w:val="20"/>
        </w:rPr>
        <w:t>N</w:t>
      </w:r>
      <w:r w:rsidR="004C02F6" w:rsidRPr="004C02F6">
        <w:rPr>
          <w:rFonts w:cstheme="minorHAnsi"/>
          <w:sz w:val="20"/>
          <w:szCs w:val="20"/>
        </w:rPr>
        <w:t xml:space="preserve">a rok za oddajo prijav ali ponudb </w:t>
      </w:r>
      <w:r w:rsidR="006B5385">
        <w:rPr>
          <w:rFonts w:cstheme="minorHAnsi"/>
          <w:sz w:val="20"/>
          <w:szCs w:val="20"/>
        </w:rPr>
        <w:t>ima</w:t>
      </w:r>
      <w:r>
        <w:rPr>
          <w:rFonts w:cstheme="minorHAnsi"/>
          <w:sz w:val="20"/>
          <w:szCs w:val="20"/>
        </w:rPr>
        <w:t xml:space="preserve"> družba</w:t>
      </w:r>
      <w:r w:rsidR="006B5385">
        <w:rPr>
          <w:rFonts w:cstheme="minorHAnsi"/>
          <w:sz w:val="20"/>
          <w:szCs w:val="20"/>
        </w:rPr>
        <w:t xml:space="preserve"> </w:t>
      </w:r>
      <w:r w:rsidR="004C02F6" w:rsidRPr="004C02F6">
        <w:rPr>
          <w:rFonts w:cstheme="minorHAnsi"/>
          <w:sz w:val="20"/>
          <w:szCs w:val="20"/>
        </w:rPr>
        <w:t xml:space="preserve">predložene vse obračune davčnih odtegljajev za dohodke iz delovnega razmerja za obdobje zadnjih </w:t>
      </w:r>
      <w:r w:rsidR="004C02F6" w:rsidRPr="00CD39ED">
        <w:rPr>
          <w:rFonts w:cstheme="minorHAnsi"/>
          <w:sz w:val="20"/>
          <w:szCs w:val="20"/>
        </w:rPr>
        <w:t>petih let do roka za oddajo prijave ali ponudbe</w:t>
      </w:r>
      <w:r w:rsidR="00BE7F6F" w:rsidRPr="00CD39ED">
        <w:rPr>
          <w:rFonts w:eastAsia="Times New Roman" w:cstheme="minorHAnsi"/>
          <w:sz w:val="20"/>
          <w:szCs w:val="20"/>
        </w:rPr>
        <w:t>,</w:t>
      </w:r>
    </w:p>
    <w:p w14:paraId="6167E05D" w14:textId="38367ED2" w:rsidR="00BE7F6F" w:rsidRPr="00CD39ED" w:rsidRDefault="00BE7F6F" w:rsidP="00BE7F6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D39ED">
        <w:rPr>
          <w:rFonts w:eastAsia="Times New Roman" w:cstheme="minorHAnsi"/>
          <w:sz w:val="20"/>
          <w:szCs w:val="20"/>
        </w:rPr>
        <w:t xml:space="preserve">naša družba na dan, ko poteče rok za oddajo ponudb, ni uvrščena </w:t>
      </w:r>
      <w:r w:rsidR="00CD39ED" w:rsidRPr="00CD39ED">
        <w:rPr>
          <w:rFonts w:cstheme="minorHAnsi"/>
          <w:sz w:val="20"/>
          <w:szCs w:val="20"/>
        </w:rPr>
        <w:t>v evidenco gospodarskih subjektov z izrečenimi stranskimi sankcijami izločitve iz postopkov javnega naročanja iz a) točke četrtega odstavka 75. člena ZJN-3</w:t>
      </w:r>
      <w:r w:rsidRPr="00CD39ED">
        <w:rPr>
          <w:rFonts w:eastAsia="Times New Roman" w:cstheme="minorHAnsi"/>
          <w:sz w:val="20"/>
          <w:szCs w:val="20"/>
        </w:rPr>
        <w:t>,</w:t>
      </w:r>
    </w:p>
    <w:p w14:paraId="69173037" w14:textId="576444D7" w:rsidR="00BE7F6F" w:rsidRDefault="00BE7F6F" w:rsidP="00BE7F6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581C">
        <w:rPr>
          <w:rFonts w:eastAsia="Times New Roman" w:cstheme="minorHAnsi"/>
          <w:sz w:val="20"/>
          <w:szCs w:val="20"/>
        </w:rPr>
        <w:t xml:space="preserve">naši družbi </w:t>
      </w:r>
      <w:r w:rsidRPr="0090581C">
        <w:rPr>
          <w:rFonts w:cstheme="minorHAnsi"/>
          <w:sz w:val="20"/>
          <w:szCs w:val="20"/>
        </w:rPr>
        <w:t xml:space="preserve">v zadnjih treh (3) letih pred potekom roka za oddajo ponudb ali prijav pristojni organ Republike Slovenije ali druge države članice Evropske </w:t>
      </w:r>
      <w:r w:rsidRPr="000C1813">
        <w:rPr>
          <w:rFonts w:cstheme="minorHAnsi"/>
          <w:sz w:val="20"/>
          <w:szCs w:val="20"/>
        </w:rPr>
        <w:t xml:space="preserve">unije ali tretje države </w:t>
      </w:r>
      <w:r w:rsidR="000C1813" w:rsidRPr="000C1813">
        <w:rPr>
          <w:rFonts w:cstheme="minorHAnsi"/>
          <w:sz w:val="20"/>
          <w:szCs w:val="20"/>
        </w:rPr>
        <w:t>ni ugotovil najmanj dve kršit</w:t>
      </w:r>
      <w:r w:rsidR="00CD1FAA">
        <w:rPr>
          <w:rFonts w:cstheme="minorHAnsi"/>
          <w:sz w:val="20"/>
          <w:szCs w:val="20"/>
        </w:rPr>
        <w:t>vi</w:t>
      </w:r>
      <w:r w:rsidR="000C1813" w:rsidRPr="000C1813">
        <w:rPr>
          <w:rFonts w:cstheme="minorHAnsi"/>
          <w:sz w:val="20"/>
          <w:szCs w:val="20"/>
        </w:rPr>
        <w:t xml:space="preserve"> v zvezi s plačilom za delo, delovnim časom, počitki, opravljanjem dela na podlagi pogodb civilnega prava kljub obstoju elementov delovnega razmerja ali v zvezi z zaposlovanjem na črno, za kater</w:t>
      </w:r>
      <w:r w:rsidR="00CD1FAA">
        <w:rPr>
          <w:rFonts w:cstheme="minorHAnsi"/>
          <w:sz w:val="20"/>
          <w:szCs w:val="20"/>
        </w:rPr>
        <w:t>i</w:t>
      </w:r>
      <w:r w:rsidR="000C1813" w:rsidRPr="000C1813">
        <w:rPr>
          <w:rFonts w:cstheme="minorHAnsi"/>
          <w:sz w:val="20"/>
          <w:szCs w:val="20"/>
        </w:rPr>
        <w:t xml:space="preserve"> </w:t>
      </w:r>
      <w:r w:rsidR="001D3519">
        <w:rPr>
          <w:rFonts w:cstheme="minorHAnsi"/>
          <w:sz w:val="20"/>
          <w:szCs w:val="20"/>
        </w:rPr>
        <w:t xml:space="preserve">nam </w:t>
      </w:r>
      <w:r w:rsidR="00CD1FAA">
        <w:rPr>
          <w:rFonts w:cstheme="minorHAnsi"/>
          <w:sz w:val="20"/>
          <w:szCs w:val="20"/>
        </w:rPr>
        <w:t>je</w:t>
      </w:r>
      <w:r w:rsidR="000C1813" w:rsidRPr="000C1813">
        <w:rPr>
          <w:rFonts w:cstheme="minorHAnsi"/>
          <w:sz w:val="20"/>
          <w:szCs w:val="20"/>
        </w:rPr>
        <w:t xml:space="preserve"> bila s pravnomočno odločitvijo ali več pravnomočnimi odločitvami izrečena globa za prekršek</w:t>
      </w:r>
      <w:r w:rsidRPr="000C1813">
        <w:rPr>
          <w:rFonts w:eastAsia="Times New Roman" w:cstheme="minorHAnsi"/>
          <w:sz w:val="20"/>
          <w:szCs w:val="20"/>
        </w:rPr>
        <w:t>.</w:t>
      </w:r>
    </w:p>
    <w:p w14:paraId="2484126A" w14:textId="77777777" w:rsidR="004D3FD1" w:rsidRPr="004D3FD1" w:rsidRDefault="004D3FD1" w:rsidP="004D3FD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4D3FD1">
        <w:rPr>
          <w:rFonts w:eastAsia="Times New Roman" w:cstheme="minorHAnsi"/>
          <w:sz w:val="20"/>
          <w:szCs w:val="20"/>
        </w:rPr>
        <w:t xml:space="preserve">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kot ponudnik nismo: </w:t>
      </w:r>
    </w:p>
    <w:p w14:paraId="79C3247A" w14:textId="77777777" w:rsidR="004D3FD1" w:rsidRPr="004D3FD1" w:rsidRDefault="004D3FD1" w:rsidP="004D3FD1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4D3FD1">
        <w:rPr>
          <w:rFonts w:eastAsia="Times New Roman" w:cstheme="minorHAnsi"/>
          <w:sz w:val="20"/>
          <w:szCs w:val="20"/>
        </w:rPr>
        <w:t xml:space="preserve">–  ruski državljan ali fizična ali pravna oseba, subjekt ali organ s sedežem v Rusiji, </w:t>
      </w:r>
    </w:p>
    <w:p w14:paraId="4E5B5075" w14:textId="77777777" w:rsidR="004D3FD1" w:rsidRPr="004D3FD1" w:rsidRDefault="004D3FD1" w:rsidP="004D3FD1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4D3FD1">
        <w:rPr>
          <w:rFonts w:eastAsia="Times New Roman" w:cstheme="minorHAnsi"/>
          <w:sz w:val="20"/>
          <w:szCs w:val="20"/>
        </w:rPr>
        <w:t>– pravna oseba, subjekt ali organ, katerih več kot 50-odstotni delež je v neposredni ali posredni lasti subjekta iz prejšnje alineje, ali</w:t>
      </w:r>
    </w:p>
    <w:p w14:paraId="202A8753" w14:textId="2462F1F5" w:rsidR="004D3FD1" w:rsidRPr="004D3FD1" w:rsidRDefault="004D3FD1" w:rsidP="004D3FD1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4D3FD1">
        <w:rPr>
          <w:rFonts w:eastAsia="Times New Roman" w:cstheme="minorHAnsi"/>
          <w:sz w:val="20"/>
          <w:szCs w:val="20"/>
        </w:rPr>
        <w:t>– fizična ali pravna oseba, subjekt ali organ, ki deluje v imenu ali po navodilih subjektov iz prejšnjih dveh alinej.</w:t>
      </w:r>
    </w:p>
    <w:p w14:paraId="3CB1D169" w14:textId="77777777" w:rsidR="004D3FD1" w:rsidRPr="000C1813" w:rsidRDefault="004D3FD1" w:rsidP="004D3FD1">
      <w:pPr>
        <w:pStyle w:val="Odstavekseznama"/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19810C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786920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F86319" w:rsidRPr="00DE0432" w14:paraId="3EF6B635" w14:textId="77777777" w:rsidTr="00AC70E5">
        <w:trPr>
          <w:jc w:val="center"/>
        </w:trPr>
        <w:tc>
          <w:tcPr>
            <w:tcW w:w="2976" w:type="dxa"/>
          </w:tcPr>
          <w:p w14:paraId="1331B22A" w14:textId="77777777" w:rsidR="00F86319" w:rsidRPr="00DE0432" w:rsidRDefault="00F86319" w:rsidP="00AC70E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48CAFC6" w14:textId="77777777" w:rsidR="00F86319" w:rsidRPr="00DE0432" w:rsidRDefault="00F86319" w:rsidP="00AC70E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544039D0" w14:textId="77777777" w:rsidR="00F86319" w:rsidRPr="00DE0432" w:rsidRDefault="00F86319" w:rsidP="00AC70E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F86319" w:rsidRPr="00DE0432" w14:paraId="01F2D121" w14:textId="77777777" w:rsidTr="00AC70E5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8DA56" w14:textId="77777777" w:rsidR="00F86319" w:rsidRPr="00DE0432" w:rsidRDefault="00F86319" w:rsidP="00AC70E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639CC8DE" w14:textId="77777777" w:rsidR="00F86319" w:rsidRPr="00DE0432" w:rsidRDefault="00F86319" w:rsidP="00AC70E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2CC43" w14:textId="77777777" w:rsidR="00F86319" w:rsidRPr="00DE0432" w:rsidRDefault="00F86319" w:rsidP="00AC70E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FF9553B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479F50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92BD5E4" w14:textId="77777777" w:rsidR="00DC6E23" w:rsidRDefault="00DC6E2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1C1A0CD0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78299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EB225EC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A4A53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7E6E1C28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65AB6B" w14:textId="78DF1944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</w:t>
            </w:r>
            <w:r w:rsidR="00951319">
              <w:rPr>
                <w:rFonts w:eastAsia="Times New Roman" w:cstheme="minorHAnsi"/>
                <w:sz w:val="18"/>
                <w:szCs w:val="20"/>
              </w:rPr>
              <w:t xml:space="preserve"> in vsi partnerji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  <w:tr w:rsidR="006F66AD" w14:paraId="35594641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3B2723" w14:textId="16FF3611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C55C0">
              <w:rPr>
                <w:rFonts w:cstheme="minorHAnsi"/>
                <w:sz w:val="20"/>
                <w:szCs w:val="20"/>
              </w:rPr>
              <w:t xml:space="preserve">vsi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</w:t>
            </w:r>
            <w:r w:rsidR="002D6674">
              <w:rPr>
                <w:rFonts w:eastAsia="Times New Roman" w:cstheme="minorHAnsi"/>
                <w:sz w:val="18"/>
                <w:szCs w:val="20"/>
              </w:rPr>
              <w:t>ci</w:t>
            </w:r>
            <w:r w:rsidR="001C3E38">
              <w:rPr>
                <w:rFonts w:eastAsia="Times New Roman" w:cstheme="minorHAnsi"/>
                <w:sz w:val="18"/>
                <w:szCs w:val="20"/>
              </w:rPr>
              <w:t xml:space="preserve">, </w:t>
            </w:r>
            <w:r w:rsidR="001C3E38" w:rsidRPr="001C3E38">
              <w:rPr>
                <w:rFonts w:eastAsia="Times New Roman" w:cstheme="minorHAnsi"/>
                <w:sz w:val="18"/>
                <w:szCs w:val="20"/>
              </w:rPr>
              <w:t xml:space="preserve"> če njihov delež predstavlja več kot 10 % vrednosti naročila.</w:t>
            </w:r>
          </w:p>
        </w:tc>
      </w:tr>
    </w:tbl>
    <w:p w14:paraId="6EC39A8A" w14:textId="77777777" w:rsidR="00EE1333" w:rsidRDefault="00EE1333" w:rsidP="00C92490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10DDC53" w14:textId="77777777" w:rsidR="00DC6E23" w:rsidRDefault="00DC6E23" w:rsidP="00C92490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34FEE15" w14:textId="7D8BD3E2" w:rsidR="00C92490" w:rsidRPr="00650C03" w:rsidRDefault="00C92490" w:rsidP="00650C03">
      <w:pPr>
        <w:spacing w:after="0"/>
        <w:jc w:val="both"/>
        <w:rPr>
          <w:rFonts w:ascii="Calibri" w:hAnsi="Calibri" w:cs="Tahoma"/>
          <w:bCs/>
          <w:sz w:val="20"/>
          <w:szCs w:val="20"/>
        </w:rPr>
      </w:pPr>
      <w:r w:rsidRPr="00B76F78">
        <w:rPr>
          <w:rFonts w:ascii="Calibri" w:hAnsi="Calibri" w:cs="Tahoma"/>
          <w:bCs/>
          <w:sz w:val="20"/>
          <w:szCs w:val="20"/>
          <w:u w:val="single"/>
        </w:rPr>
        <w:t>N</w:t>
      </w:r>
      <w:r w:rsidR="00650C03" w:rsidRPr="00B76F78">
        <w:rPr>
          <w:rFonts w:ascii="Calibri" w:hAnsi="Calibri" w:cs="Tahoma"/>
          <w:bCs/>
          <w:sz w:val="20"/>
          <w:szCs w:val="20"/>
          <w:u w:val="single"/>
        </w:rPr>
        <w:t>avodilo</w:t>
      </w:r>
      <w:r w:rsidRPr="00650C03">
        <w:rPr>
          <w:rFonts w:ascii="Calibri" w:hAnsi="Calibri" w:cs="Tahoma"/>
          <w:bCs/>
          <w:sz w:val="20"/>
          <w:szCs w:val="20"/>
        </w:rPr>
        <w:t>:</w:t>
      </w:r>
    </w:p>
    <w:p w14:paraId="17750E41" w14:textId="7D98C53A" w:rsidR="00C92490" w:rsidRPr="00B76F78" w:rsidRDefault="00D55F68" w:rsidP="00DC6E23">
      <w:pPr>
        <w:numPr>
          <w:ilvl w:val="0"/>
          <w:numId w:val="23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3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C92490" w:rsidRPr="00ED4A54">
        <w:rPr>
          <w:rFonts w:ascii="Calibri" w:hAnsi="Calibri" w:cs="Tahoma"/>
          <w:sz w:val="20"/>
          <w:szCs w:val="20"/>
          <w:lang w:eastAsia="x-none"/>
        </w:rPr>
        <w:t xml:space="preserve">brazec </w:t>
      </w:r>
      <w:r w:rsidR="00C92490" w:rsidRPr="00B76F78">
        <w:rPr>
          <w:rFonts w:ascii="Calibri" w:hAnsi="Calibri" w:cs="Tahoma"/>
          <w:sz w:val="20"/>
          <w:szCs w:val="20"/>
          <w:lang w:eastAsia="x-none"/>
        </w:rPr>
        <w:t>»</w:t>
      </w:r>
      <w:r w:rsidR="00A92274" w:rsidRPr="008C550C">
        <w:rPr>
          <w:rFonts w:ascii="Calibri" w:hAnsi="Calibri" w:cs="Tahoma"/>
          <w:b/>
          <w:bCs/>
          <w:sz w:val="20"/>
          <w:szCs w:val="20"/>
          <w:lang w:eastAsia="x-none"/>
        </w:rPr>
        <w:t>Izjava za gospodarski subjekt</w:t>
      </w:r>
      <w:r w:rsidR="00C92490" w:rsidRPr="00B76F78">
        <w:rPr>
          <w:rFonts w:ascii="Calibri" w:hAnsi="Calibri" w:cs="Tahoma"/>
          <w:sz w:val="20"/>
          <w:szCs w:val="20"/>
          <w:lang w:eastAsia="x-none"/>
        </w:rPr>
        <w:t xml:space="preserve">« </w:t>
      </w:r>
      <w:r w:rsidR="00A92274" w:rsidRPr="00B76F78">
        <w:rPr>
          <w:rFonts w:ascii="Calibri" w:hAnsi="Calibri" w:cs="Tahoma"/>
          <w:sz w:val="20"/>
          <w:szCs w:val="20"/>
          <w:lang w:eastAsia="x-none"/>
        </w:rPr>
        <w:t xml:space="preserve">se </w:t>
      </w:r>
      <w:r w:rsidR="00004D2D">
        <w:rPr>
          <w:rFonts w:ascii="Calibri" w:hAnsi="Calibri" w:cs="Tahoma"/>
          <w:sz w:val="20"/>
          <w:szCs w:val="20"/>
          <w:lang w:eastAsia="x-none"/>
        </w:rPr>
        <w:t xml:space="preserve">ob oddaji ponudbe </w:t>
      </w:r>
      <w:r w:rsidR="00A92274" w:rsidRPr="00B76F78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C92490" w:rsidRPr="00B76F78">
        <w:rPr>
          <w:rFonts w:ascii="Calibri" w:hAnsi="Calibri" w:cs="Tahoma"/>
          <w:sz w:val="20"/>
          <w:szCs w:val="20"/>
          <w:lang w:eastAsia="x-none"/>
        </w:rPr>
        <w:t>v informacijski sistem e-JN v razdelek »Ostale priloge«</w:t>
      </w:r>
      <w:bookmarkEnd w:id="3"/>
    </w:p>
    <w:sectPr w:rsidR="00C92490" w:rsidRPr="00B76F7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B93E5" w14:textId="77777777" w:rsidR="00E14E78" w:rsidRDefault="00E14E78" w:rsidP="00EE08F3">
      <w:pPr>
        <w:spacing w:after="0" w:line="240" w:lineRule="auto"/>
      </w:pPr>
      <w:r>
        <w:separator/>
      </w:r>
    </w:p>
  </w:endnote>
  <w:endnote w:type="continuationSeparator" w:id="0">
    <w:p w14:paraId="28D086B5" w14:textId="77777777" w:rsidR="00E14E78" w:rsidRDefault="00E14E7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3FFFD" w14:textId="46E4EF95" w:rsidR="00D62EC0" w:rsidRDefault="00D369F4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369F4">
      <w:rPr>
        <w:sz w:val="16"/>
        <w:szCs w:val="16"/>
      </w:rPr>
      <w:t>302/</w:t>
    </w:r>
    <w:r w:rsidR="00525F9D">
      <w:rPr>
        <w:sz w:val="16"/>
        <w:szCs w:val="16"/>
      </w:rPr>
      <w:t>13</w:t>
    </w:r>
    <w:r w:rsidRPr="00D369F4">
      <w:rPr>
        <w:sz w:val="16"/>
        <w:szCs w:val="16"/>
      </w:rPr>
      <w:t xml:space="preserve"> – </w:t>
    </w:r>
    <w:r w:rsidR="00525F9D">
      <w:rPr>
        <w:sz w:val="16"/>
        <w:szCs w:val="16"/>
      </w:rPr>
      <w:t>PRIL-CATS/</w:t>
    </w:r>
    <w:r w:rsidRPr="00D369F4">
      <w:rPr>
        <w:sz w:val="16"/>
        <w:szCs w:val="16"/>
      </w:rPr>
      <w:t>2</w:t>
    </w:r>
    <w:r w:rsidR="00525F9D">
      <w:rPr>
        <w:sz w:val="16"/>
        <w:szCs w:val="16"/>
      </w:rPr>
      <w:t>6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251844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251844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9D8AA" w14:textId="77777777" w:rsidR="00E14E78" w:rsidRDefault="00E14E78" w:rsidP="00EE08F3">
      <w:pPr>
        <w:spacing w:after="0" w:line="240" w:lineRule="auto"/>
      </w:pPr>
      <w:r>
        <w:separator/>
      </w:r>
    </w:p>
  </w:footnote>
  <w:footnote w:type="continuationSeparator" w:id="0">
    <w:p w14:paraId="3BFDC181" w14:textId="77777777" w:rsidR="00E14E78" w:rsidRDefault="00E14E78" w:rsidP="00EE08F3">
      <w:pPr>
        <w:spacing w:after="0" w:line="240" w:lineRule="auto"/>
      </w:pPr>
      <w:r>
        <w:continuationSeparator/>
      </w:r>
    </w:p>
  </w:footnote>
  <w:footnote w:id="1">
    <w:p w14:paraId="42F1D401" w14:textId="6C0CAEFD" w:rsidR="005306FC" w:rsidRDefault="005306FC" w:rsidP="00BA2672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="00BA2672" w:rsidRPr="00BA2672">
        <w:rPr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338B3" w14:textId="3A6CC175" w:rsidR="00BE7F6F" w:rsidRDefault="00BE7F6F" w:rsidP="00BE7F6F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</w:p>
  <w:tbl>
    <w:tblPr>
      <w:tblStyle w:val="Tabelamre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188"/>
      <w:gridCol w:w="221"/>
      <w:gridCol w:w="221"/>
      <w:gridCol w:w="221"/>
      <w:gridCol w:w="221"/>
    </w:tblGrid>
    <w:tr w:rsidR="005306FC" w14:paraId="4945BAA3" w14:textId="77777777" w:rsidTr="00E83172">
      <w:trPr>
        <w:jc w:val="center"/>
      </w:trPr>
      <w:tc>
        <w:tcPr>
          <w:tcW w:w="1492" w:type="dxa"/>
        </w:tcPr>
        <w:p w14:paraId="2B0A0B0D" w14:textId="77777777" w:rsidR="005306FC" w:rsidRDefault="005306FC" w:rsidP="005306FC">
          <w:r w:rsidRPr="001D1D7E">
            <w:rPr>
              <w:noProof/>
            </w:rPr>
            <w:drawing>
              <wp:inline distT="0" distB="0" distL="0" distR="0" wp14:anchorId="1315D9BB" wp14:editId="484E9E98">
                <wp:extent cx="5757590" cy="595768"/>
                <wp:effectExtent l="0" t="0" r="0" b="0"/>
                <wp:docPr id="148505193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85" b="671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5960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3B56B53B" w14:textId="77777777" w:rsidR="005306FC" w:rsidRDefault="005306FC" w:rsidP="005306FC">
          <w:pPr>
            <w:tabs>
              <w:tab w:val="center" w:pos="4536"/>
              <w:tab w:val="right" w:pos="9072"/>
            </w:tabs>
            <w:ind w:right="-7"/>
            <w:jc w:val="center"/>
          </w:pPr>
        </w:p>
      </w:tc>
      <w:tc>
        <w:tcPr>
          <w:tcW w:w="1156" w:type="dxa"/>
        </w:tcPr>
        <w:p w14:paraId="08735D85" w14:textId="77777777" w:rsidR="005306FC" w:rsidRDefault="005306FC" w:rsidP="005306FC">
          <w:pPr>
            <w:tabs>
              <w:tab w:val="center" w:pos="4536"/>
              <w:tab w:val="right" w:pos="9072"/>
            </w:tabs>
            <w:ind w:right="-7"/>
            <w:jc w:val="center"/>
          </w:pPr>
        </w:p>
      </w:tc>
      <w:tc>
        <w:tcPr>
          <w:tcW w:w="2045" w:type="dxa"/>
        </w:tcPr>
        <w:p w14:paraId="4CD77CED" w14:textId="77777777" w:rsidR="005306FC" w:rsidRDefault="005306FC" w:rsidP="005306FC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</w:rPr>
          </w:pPr>
        </w:p>
      </w:tc>
      <w:tc>
        <w:tcPr>
          <w:tcW w:w="1286" w:type="dxa"/>
        </w:tcPr>
        <w:p w14:paraId="01E06020" w14:textId="77777777" w:rsidR="005306FC" w:rsidRDefault="005306FC" w:rsidP="005306FC">
          <w:pPr>
            <w:tabs>
              <w:tab w:val="center" w:pos="4536"/>
              <w:tab w:val="right" w:pos="9072"/>
            </w:tabs>
            <w:ind w:right="-7"/>
            <w:rPr>
              <w:rFonts w:ascii="Calibri" w:hAnsi="Calibri" w:cs="Calibri"/>
              <w:noProof/>
            </w:rPr>
          </w:pPr>
        </w:p>
      </w:tc>
      <w:tc>
        <w:tcPr>
          <w:tcW w:w="2095" w:type="dxa"/>
        </w:tcPr>
        <w:p w14:paraId="17D45ECE" w14:textId="77777777" w:rsidR="005306FC" w:rsidRDefault="005306FC" w:rsidP="005306FC">
          <w:pPr>
            <w:tabs>
              <w:tab w:val="center" w:pos="4536"/>
              <w:tab w:val="right" w:pos="9072"/>
            </w:tabs>
            <w:ind w:right="-7"/>
          </w:pPr>
        </w:p>
      </w:tc>
    </w:tr>
  </w:tbl>
  <w:p w14:paraId="334F3CEF" w14:textId="63BDB705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736F86">
      <w:rPr>
        <w:rFonts w:cstheme="minorHAnsi"/>
        <w:sz w:val="18"/>
        <w:szCs w:val="18"/>
      </w:rPr>
      <w:t xml:space="preserve">št. </w:t>
    </w:r>
    <w:r w:rsidR="00BE7F6F">
      <w:rPr>
        <w:rFonts w:cstheme="minorHAnsi"/>
        <w:sz w:val="18"/>
        <w:szCs w:val="18"/>
      </w:rPr>
      <w:t>5</w:t>
    </w:r>
    <w:r w:rsidR="00736F86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»Izjava za gospodarski subjekt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645114">
    <w:abstractNumId w:val="11"/>
  </w:num>
  <w:num w:numId="2" w16cid:durableId="1335300654">
    <w:abstractNumId w:val="17"/>
  </w:num>
  <w:num w:numId="3" w16cid:durableId="881282594">
    <w:abstractNumId w:val="4"/>
  </w:num>
  <w:num w:numId="4" w16cid:durableId="462963387">
    <w:abstractNumId w:val="8"/>
  </w:num>
  <w:num w:numId="5" w16cid:durableId="1105929863">
    <w:abstractNumId w:val="2"/>
  </w:num>
  <w:num w:numId="6" w16cid:durableId="1270894409">
    <w:abstractNumId w:val="14"/>
  </w:num>
  <w:num w:numId="7" w16cid:durableId="956256050">
    <w:abstractNumId w:val="5"/>
  </w:num>
  <w:num w:numId="8" w16cid:durableId="1500079140">
    <w:abstractNumId w:val="18"/>
  </w:num>
  <w:num w:numId="9" w16cid:durableId="900752361">
    <w:abstractNumId w:val="12"/>
  </w:num>
  <w:num w:numId="10" w16cid:durableId="696782671">
    <w:abstractNumId w:val="15"/>
  </w:num>
  <w:num w:numId="11" w16cid:durableId="1592741003">
    <w:abstractNumId w:val="3"/>
  </w:num>
  <w:num w:numId="12" w16cid:durableId="739524641">
    <w:abstractNumId w:val="7"/>
  </w:num>
  <w:num w:numId="13" w16cid:durableId="1300956936">
    <w:abstractNumId w:val="6"/>
  </w:num>
  <w:num w:numId="14" w16cid:durableId="716125731">
    <w:abstractNumId w:val="19"/>
  </w:num>
  <w:num w:numId="15" w16cid:durableId="21395204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6894396">
    <w:abstractNumId w:val="0"/>
  </w:num>
  <w:num w:numId="17" w16cid:durableId="921329644">
    <w:abstractNumId w:val="4"/>
  </w:num>
  <w:num w:numId="18" w16cid:durableId="335619979">
    <w:abstractNumId w:val="1"/>
  </w:num>
  <w:num w:numId="19" w16cid:durableId="228734706">
    <w:abstractNumId w:val="9"/>
  </w:num>
  <w:num w:numId="20" w16cid:durableId="152455244">
    <w:abstractNumId w:val="16"/>
  </w:num>
  <w:num w:numId="21" w16cid:durableId="183062833">
    <w:abstractNumId w:val="10"/>
  </w:num>
  <w:num w:numId="22" w16cid:durableId="1004864604">
    <w:abstractNumId w:val="20"/>
  </w:num>
  <w:num w:numId="23" w16cid:durableId="6553050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D2D"/>
    <w:rsid w:val="00010E88"/>
    <w:rsid w:val="00011B56"/>
    <w:rsid w:val="00044523"/>
    <w:rsid w:val="00047574"/>
    <w:rsid w:val="00066968"/>
    <w:rsid w:val="000721F3"/>
    <w:rsid w:val="00077363"/>
    <w:rsid w:val="00097300"/>
    <w:rsid w:val="000B15F7"/>
    <w:rsid w:val="000C1813"/>
    <w:rsid w:val="000D20B4"/>
    <w:rsid w:val="000D59D5"/>
    <w:rsid w:val="000E09DC"/>
    <w:rsid w:val="00103B57"/>
    <w:rsid w:val="00141EAE"/>
    <w:rsid w:val="00153DB0"/>
    <w:rsid w:val="0015404E"/>
    <w:rsid w:val="0017385D"/>
    <w:rsid w:val="00195945"/>
    <w:rsid w:val="001A343C"/>
    <w:rsid w:val="001B033E"/>
    <w:rsid w:val="001C3E38"/>
    <w:rsid w:val="001C4483"/>
    <w:rsid w:val="001C55C0"/>
    <w:rsid w:val="001D3519"/>
    <w:rsid w:val="001D7D77"/>
    <w:rsid w:val="001F396A"/>
    <w:rsid w:val="00240DF2"/>
    <w:rsid w:val="00244DD3"/>
    <w:rsid w:val="00251844"/>
    <w:rsid w:val="00263615"/>
    <w:rsid w:val="00266423"/>
    <w:rsid w:val="00267C09"/>
    <w:rsid w:val="00270F70"/>
    <w:rsid w:val="00274182"/>
    <w:rsid w:val="00293B56"/>
    <w:rsid w:val="002972F3"/>
    <w:rsid w:val="002A2DD3"/>
    <w:rsid w:val="002B274D"/>
    <w:rsid w:val="002D6674"/>
    <w:rsid w:val="00300F91"/>
    <w:rsid w:val="003168BE"/>
    <w:rsid w:val="00377DBE"/>
    <w:rsid w:val="00382A37"/>
    <w:rsid w:val="0038652B"/>
    <w:rsid w:val="003A7F61"/>
    <w:rsid w:val="003B04BA"/>
    <w:rsid w:val="003C6426"/>
    <w:rsid w:val="00401676"/>
    <w:rsid w:val="00406E8E"/>
    <w:rsid w:val="004332A4"/>
    <w:rsid w:val="00434D93"/>
    <w:rsid w:val="00454643"/>
    <w:rsid w:val="00486BDF"/>
    <w:rsid w:val="0049682B"/>
    <w:rsid w:val="00497348"/>
    <w:rsid w:val="00497D7B"/>
    <w:rsid w:val="004A05EE"/>
    <w:rsid w:val="004A368A"/>
    <w:rsid w:val="004B466F"/>
    <w:rsid w:val="004C02F6"/>
    <w:rsid w:val="004C5ACB"/>
    <w:rsid w:val="004D0F9C"/>
    <w:rsid w:val="004D2D0A"/>
    <w:rsid w:val="004D3FD1"/>
    <w:rsid w:val="004D41B0"/>
    <w:rsid w:val="004E5739"/>
    <w:rsid w:val="00503CB5"/>
    <w:rsid w:val="005217FD"/>
    <w:rsid w:val="00525F9D"/>
    <w:rsid w:val="00526282"/>
    <w:rsid w:val="005306FC"/>
    <w:rsid w:val="00557938"/>
    <w:rsid w:val="00576D72"/>
    <w:rsid w:val="00577987"/>
    <w:rsid w:val="00583571"/>
    <w:rsid w:val="0059220C"/>
    <w:rsid w:val="0059347A"/>
    <w:rsid w:val="005B41FE"/>
    <w:rsid w:val="005F28FE"/>
    <w:rsid w:val="0061424C"/>
    <w:rsid w:val="00614457"/>
    <w:rsid w:val="006247AC"/>
    <w:rsid w:val="00650C03"/>
    <w:rsid w:val="0065446C"/>
    <w:rsid w:val="006B5385"/>
    <w:rsid w:val="006D495F"/>
    <w:rsid w:val="006E00E7"/>
    <w:rsid w:val="006F66AD"/>
    <w:rsid w:val="00723E35"/>
    <w:rsid w:val="007273E6"/>
    <w:rsid w:val="00731D59"/>
    <w:rsid w:val="00736F86"/>
    <w:rsid w:val="00740302"/>
    <w:rsid w:val="00757585"/>
    <w:rsid w:val="00777DF4"/>
    <w:rsid w:val="00790322"/>
    <w:rsid w:val="007A0682"/>
    <w:rsid w:val="007A188C"/>
    <w:rsid w:val="007A62C2"/>
    <w:rsid w:val="007C138D"/>
    <w:rsid w:val="007D0EBC"/>
    <w:rsid w:val="007D1573"/>
    <w:rsid w:val="007E2815"/>
    <w:rsid w:val="007E3600"/>
    <w:rsid w:val="00800EFC"/>
    <w:rsid w:val="0081011E"/>
    <w:rsid w:val="00813224"/>
    <w:rsid w:val="00823D6E"/>
    <w:rsid w:val="00824DD1"/>
    <w:rsid w:val="00826590"/>
    <w:rsid w:val="00892902"/>
    <w:rsid w:val="00893259"/>
    <w:rsid w:val="008C550C"/>
    <w:rsid w:val="008C5F38"/>
    <w:rsid w:val="008D6BB7"/>
    <w:rsid w:val="008E0228"/>
    <w:rsid w:val="008E56A0"/>
    <w:rsid w:val="008F1B83"/>
    <w:rsid w:val="00901CF1"/>
    <w:rsid w:val="009020A4"/>
    <w:rsid w:val="00926977"/>
    <w:rsid w:val="00937058"/>
    <w:rsid w:val="00945A0C"/>
    <w:rsid w:val="00950781"/>
    <w:rsid w:val="00951319"/>
    <w:rsid w:val="00970437"/>
    <w:rsid w:val="00970DFB"/>
    <w:rsid w:val="009956DE"/>
    <w:rsid w:val="009A45C9"/>
    <w:rsid w:val="009B070E"/>
    <w:rsid w:val="009C45F1"/>
    <w:rsid w:val="009D5427"/>
    <w:rsid w:val="00A170A9"/>
    <w:rsid w:val="00A63732"/>
    <w:rsid w:val="00A92274"/>
    <w:rsid w:val="00A9796B"/>
    <w:rsid w:val="00AA205A"/>
    <w:rsid w:val="00AC104A"/>
    <w:rsid w:val="00AC1522"/>
    <w:rsid w:val="00B01055"/>
    <w:rsid w:val="00B02103"/>
    <w:rsid w:val="00B328F5"/>
    <w:rsid w:val="00B3741A"/>
    <w:rsid w:val="00B76F78"/>
    <w:rsid w:val="00B77E3F"/>
    <w:rsid w:val="00B81024"/>
    <w:rsid w:val="00BA1936"/>
    <w:rsid w:val="00BA2672"/>
    <w:rsid w:val="00BC2CE6"/>
    <w:rsid w:val="00BE7F6F"/>
    <w:rsid w:val="00BF1EF2"/>
    <w:rsid w:val="00BF47EB"/>
    <w:rsid w:val="00C1124B"/>
    <w:rsid w:val="00C33A3B"/>
    <w:rsid w:val="00C83EAC"/>
    <w:rsid w:val="00C92490"/>
    <w:rsid w:val="00CA0C24"/>
    <w:rsid w:val="00CD1FAA"/>
    <w:rsid w:val="00CD39ED"/>
    <w:rsid w:val="00CD3A73"/>
    <w:rsid w:val="00CD582D"/>
    <w:rsid w:val="00CF0B06"/>
    <w:rsid w:val="00D369F4"/>
    <w:rsid w:val="00D4359E"/>
    <w:rsid w:val="00D5095D"/>
    <w:rsid w:val="00D5490F"/>
    <w:rsid w:val="00D55F68"/>
    <w:rsid w:val="00D62EC0"/>
    <w:rsid w:val="00D75C09"/>
    <w:rsid w:val="00D930FD"/>
    <w:rsid w:val="00DA3532"/>
    <w:rsid w:val="00DB0C88"/>
    <w:rsid w:val="00DC6E23"/>
    <w:rsid w:val="00DE2826"/>
    <w:rsid w:val="00DE5534"/>
    <w:rsid w:val="00DF434F"/>
    <w:rsid w:val="00E14E78"/>
    <w:rsid w:val="00E31BEB"/>
    <w:rsid w:val="00E329CF"/>
    <w:rsid w:val="00E36A8A"/>
    <w:rsid w:val="00E60D05"/>
    <w:rsid w:val="00E92A17"/>
    <w:rsid w:val="00EA7B16"/>
    <w:rsid w:val="00EC3657"/>
    <w:rsid w:val="00EC4A89"/>
    <w:rsid w:val="00EE08F3"/>
    <w:rsid w:val="00EE1333"/>
    <w:rsid w:val="00F031BD"/>
    <w:rsid w:val="00F06F90"/>
    <w:rsid w:val="00F1543A"/>
    <w:rsid w:val="00F3528F"/>
    <w:rsid w:val="00F4240A"/>
    <w:rsid w:val="00F46875"/>
    <w:rsid w:val="00F7415A"/>
    <w:rsid w:val="00F86319"/>
    <w:rsid w:val="00FB01CD"/>
    <w:rsid w:val="00FD3338"/>
    <w:rsid w:val="00FE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1B8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B328F5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497D7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97D7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97D7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7D7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7D7B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semiHidden/>
    <w:unhideWhenUsed/>
    <w:rsid w:val="00614457"/>
    <w:rPr>
      <w:color w:val="0000FF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BE7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FFF6F85-5345-495F-8C95-A213B8650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500</Words>
  <Characters>2855</Characters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2022-06-30T10:40:00Z</cp:lastPrinted>
  <dcterms:created xsi:type="dcterms:W3CDTF">2024-10-02T18:40:00Z</dcterms:created>
  <dcterms:modified xsi:type="dcterms:W3CDTF">2026-09-03T08:01:00Z</dcterms:modified>
</cp:coreProperties>
</file>