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3A39E2BC" w:rsidR="005E1CBC" w:rsidRPr="006564C2" w:rsidRDefault="005D38FF" w:rsidP="005E1CBC">
      <w:pPr>
        <w:spacing w:after="0" w:line="240" w:lineRule="auto"/>
        <w:ind w:left="0" w:firstLine="0"/>
        <w:contextualSpacing/>
        <w:jc w:val="center"/>
        <w:rPr>
          <w:rFonts w:eastAsia="Times New Roman"/>
          <w:sz w:val="19"/>
          <w:szCs w:val="19"/>
        </w:rPr>
      </w:pPr>
      <w:r>
        <w:rPr>
          <w:rFonts w:eastAsia="Times New Roman"/>
          <w:sz w:val="19"/>
          <w:szCs w:val="19"/>
        </w:rPr>
        <w:t>Julij</w:t>
      </w:r>
      <w:r w:rsidR="00F46837" w:rsidRPr="00E11F61">
        <w:rPr>
          <w:rFonts w:eastAsia="Times New Roman"/>
          <w:sz w:val="19"/>
          <w:szCs w:val="19"/>
        </w:rPr>
        <w:t xml:space="preserve"> 202</w:t>
      </w:r>
      <w:r w:rsidR="00E96765">
        <w:rPr>
          <w:rFonts w:eastAsia="Times New Roman"/>
          <w:sz w:val="19"/>
          <w:szCs w:val="19"/>
        </w:rPr>
        <w:t>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732E0881" w:rsidR="00047FA3" w:rsidRPr="00047FA3" w:rsidRDefault="00B85F66" w:rsidP="00047FA3">
      <w:pPr>
        <w:spacing w:after="0" w:line="240" w:lineRule="auto"/>
        <w:ind w:left="0" w:firstLine="0"/>
        <w:contextualSpacing/>
        <w:jc w:val="center"/>
        <w:rPr>
          <w:rFonts w:eastAsia="Times New Roman"/>
          <w:sz w:val="24"/>
          <w:szCs w:val="24"/>
        </w:rPr>
      </w:pPr>
      <w:r w:rsidRPr="00057593">
        <w:rPr>
          <w:rFonts w:eastAsia="Times New Roman"/>
          <w:b/>
          <w:smallCaps/>
          <w:sz w:val="24"/>
          <w:szCs w:val="24"/>
        </w:rPr>
        <w:t>Vzdrževanje poslovnega informacijskega sistema SAP</w:t>
      </w:r>
    </w:p>
    <w:p w14:paraId="349E994F" w14:textId="77777777" w:rsidR="00235A2B" w:rsidRPr="00B85F66" w:rsidRDefault="00235A2B" w:rsidP="005E1CBC">
      <w:pPr>
        <w:spacing w:after="0" w:line="240" w:lineRule="auto"/>
        <w:ind w:left="0" w:firstLine="0"/>
        <w:contextualSpacing/>
        <w:rPr>
          <w:rFonts w:eastAsia="Times New Roman"/>
          <w:spacing w:val="-5"/>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54EE40B2"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 xml:space="preserve">Veljavnost </w:t>
      </w:r>
      <w:r w:rsidR="00407A9F">
        <w:rPr>
          <w:rFonts w:eastAsia="Times New Roman"/>
          <w:sz w:val="19"/>
          <w:szCs w:val="19"/>
        </w:rPr>
        <w:t xml:space="preserve">vzdrževalne </w:t>
      </w:r>
      <w:r w:rsidRPr="006C15E6">
        <w:rPr>
          <w:rFonts w:eastAsia="Times New Roman"/>
          <w:sz w:val="19"/>
          <w:szCs w:val="19"/>
        </w:rPr>
        <w:t>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50A79D5" w14:textId="34968E1E" w:rsidR="009F11AC" w:rsidRPr="00FB50C8" w:rsidRDefault="009F11AC" w:rsidP="00445FC8">
      <w:pPr>
        <w:widowControl w:val="0"/>
        <w:numPr>
          <w:ilvl w:val="1"/>
          <w:numId w:val="3"/>
        </w:numPr>
        <w:tabs>
          <w:tab w:val="left" w:pos="993"/>
        </w:tabs>
        <w:spacing w:after="0" w:line="240" w:lineRule="auto"/>
        <w:rPr>
          <w:rFonts w:eastAsia="Times New Roman"/>
          <w:sz w:val="19"/>
          <w:szCs w:val="19"/>
        </w:rPr>
      </w:pPr>
      <w:r w:rsidRPr="00FB50C8">
        <w:rPr>
          <w:rFonts w:eastAsia="Times New Roman"/>
          <w:sz w:val="19"/>
          <w:szCs w:val="19"/>
        </w:rPr>
        <w:t>Vpogled v zaupne informacije o implementiranem informacijskem sistemu SAP</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32D55F35" w14:textId="06C984BF" w:rsidR="00646F10" w:rsidRPr="003F2FD4" w:rsidRDefault="00646F10" w:rsidP="00646F10">
      <w:pPr>
        <w:widowControl w:val="0"/>
        <w:tabs>
          <w:tab w:val="left" w:pos="1985"/>
        </w:tabs>
        <w:spacing w:after="0" w:line="240" w:lineRule="auto"/>
        <w:ind w:left="360" w:firstLine="0"/>
        <w:rPr>
          <w:rFonts w:eastAsia="Times New Roman"/>
          <w:sz w:val="19"/>
          <w:szCs w:val="19"/>
        </w:rPr>
      </w:pPr>
      <w:r w:rsidRPr="003F2FD4">
        <w:rPr>
          <w:rFonts w:eastAsia="Times New Roman"/>
          <w:sz w:val="19"/>
          <w:szCs w:val="19"/>
        </w:rPr>
        <w:t xml:space="preserve">Razpisni obrazec </w:t>
      </w:r>
      <w:r w:rsidR="00A46F76" w:rsidRPr="003F2FD4">
        <w:rPr>
          <w:rFonts w:eastAsia="Times New Roman"/>
          <w:sz w:val="19"/>
          <w:szCs w:val="19"/>
        </w:rPr>
        <w:t>4</w:t>
      </w:r>
      <w:r w:rsidRPr="003F2FD4">
        <w:rPr>
          <w:rFonts w:eastAsia="Times New Roman"/>
          <w:sz w:val="19"/>
          <w:szCs w:val="19"/>
        </w:rPr>
        <w:t>: Izjava o izpolnjevanju pogojev za priznanje tehnične sposobnosti ponudnika</w:t>
      </w:r>
    </w:p>
    <w:p w14:paraId="2A63EE61" w14:textId="57D763E5"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5: Izjava o izpolnjevanju pogojev za priznanje tehnične sposobnosti ponudnika</w:t>
      </w:r>
    </w:p>
    <w:p w14:paraId="56BCBDA7" w14:textId="54D79DCD"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6: Izjava o izpolnjevanju pogojev za priznanje tehnične sposobnosti ponudnika</w:t>
      </w:r>
    </w:p>
    <w:p w14:paraId="3EB24FBE" w14:textId="4262C638" w:rsidR="00646F10" w:rsidRPr="00D31873" w:rsidRDefault="00646F10" w:rsidP="00646F10">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7</w:t>
      </w:r>
      <w:r w:rsidRPr="00D31873">
        <w:rPr>
          <w:rFonts w:eastAsia="Times New Roman"/>
          <w:sz w:val="19"/>
          <w:szCs w:val="19"/>
        </w:rPr>
        <w:t>: Seznam prijavljenih referenčnih kadrov</w:t>
      </w:r>
    </w:p>
    <w:p w14:paraId="603C5013" w14:textId="606165BC"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8</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resnosti ponudbe</w:t>
      </w:r>
    </w:p>
    <w:p w14:paraId="04D8D148" w14:textId="0008DE54"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9</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dobre izvedbe pogodbenih obveznosti</w:t>
      </w:r>
    </w:p>
    <w:p w14:paraId="1AD3131A" w14:textId="6FF5ED40"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522AD3D" w14:textId="745E2F07" w:rsidR="003C7043" w:rsidRPr="00D31873" w:rsidRDefault="003C7043" w:rsidP="003C7043">
      <w:pPr>
        <w:widowControl w:val="0"/>
        <w:tabs>
          <w:tab w:val="left" w:pos="2127"/>
        </w:tabs>
        <w:spacing w:after="0" w:line="240" w:lineRule="auto"/>
        <w:ind w:left="360" w:firstLine="0"/>
        <w:rPr>
          <w:rFonts w:eastAsia="Times New Roman"/>
          <w:sz w:val="19"/>
          <w:szCs w:val="19"/>
        </w:rPr>
      </w:pPr>
      <w:r w:rsidRPr="00D31873">
        <w:rPr>
          <w:rFonts w:eastAsia="Times New Roman"/>
          <w:sz w:val="19"/>
          <w:szCs w:val="19"/>
        </w:rPr>
        <w:t>Razpisni obrazec 11: Izpolnjevanje zahtev informacijske varnosti</w:t>
      </w:r>
    </w:p>
    <w:p w14:paraId="50E2AAD1" w14:textId="298FA43D"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22C00658" w14:textId="5B8B8BFE" w:rsidR="003135B8"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38E7853A" w14:textId="0F94007F" w:rsidR="006F7BD0" w:rsidRPr="00FB50C8" w:rsidRDefault="006F7BD0" w:rsidP="003135B8">
      <w:pPr>
        <w:widowControl w:val="0"/>
        <w:tabs>
          <w:tab w:val="left" w:pos="1985"/>
        </w:tabs>
        <w:spacing w:after="0" w:line="240" w:lineRule="auto"/>
        <w:ind w:left="360" w:firstLine="0"/>
        <w:rPr>
          <w:rFonts w:eastAsia="Times New Roman"/>
          <w:sz w:val="19"/>
          <w:szCs w:val="19"/>
        </w:rPr>
      </w:pPr>
      <w:r w:rsidRPr="00FB50C8">
        <w:rPr>
          <w:rFonts w:eastAsia="Times New Roman"/>
          <w:sz w:val="19"/>
          <w:szCs w:val="19"/>
        </w:rPr>
        <w:t>Razpisni obrazec 14: Vzorec sporazuma o ne-razkrivanju podatkov za izvedbo vpogleda v zaupne informacije</w:t>
      </w:r>
    </w:p>
    <w:p w14:paraId="2911B9AF" w14:textId="5BB893BD" w:rsidR="006F7BD0" w:rsidRPr="00FB50C8" w:rsidRDefault="006F7BD0" w:rsidP="003135B8">
      <w:pPr>
        <w:widowControl w:val="0"/>
        <w:tabs>
          <w:tab w:val="left" w:pos="1985"/>
        </w:tabs>
        <w:spacing w:after="0" w:line="240" w:lineRule="auto"/>
        <w:ind w:left="360" w:firstLine="0"/>
        <w:rPr>
          <w:rFonts w:eastAsia="Times New Roman"/>
          <w:sz w:val="19"/>
          <w:szCs w:val="19"/>
        </w:rPr>
      </w:pPr>
      <w:r w:rsidRPr="00FB50C8">
        <w:rPr>
          <w:rFonts w:eastAsia="Times New Roman"/>
          <w:sz w:val="19"/>
          <w:szCs w:val="19"/>
        </w:rPr>
        <w:tab/>
      </w:r>
      <w:r w:rsidRPr="00FB50C8">
        <w:rPr>
          <w:rFonts w:eastAsia="Times New Roman"/>
          <w:sz w:val="19"/>
          <w:szCs w:val="19"/>
        </w:rPr>
        <w:tab/>
        <w:t xml:space="preserve"> o implementiranem informacijskem sistemu SAP</w:t>
      </w:r>
    </w:p>
    <w:p w14:paraId="1812A731" w14:textId="372508CB" w:rsidR="00646F10" w:rsidRPr="00FB50C8"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B50C8">
        <w:rPr>
          <w:rFonts w:eastAsia="Times New Roman"/>
          <w:sz w:val="19"/>
          <w:szCs w:val="19"/>
        </w:rPr>
        <w:t xml:space="preserve">Razpisni obrazec </w:t>
      </w:r>
      <w:r w:rsidR="006F7BD0" w:rsidRPr="00FB50C8">
        <w:rPr>
          <w:rFonts w:eastAsia="Times New Roman"/>
          <w:sz w:val="19"/>
          <w:szCs w:val="19"/>
        </w:rPr>
        <w:t>15</w:t>
      </w:r>
      <w:r w:rsidRPr="00FB50C8">
        <w:rPr>
          <w:rFonts w:eastAsia="Times New Roman"/>
          <w:sz w:val="19"/>
          <w:szCs w:val="19"/>
        </w:rPr>
        <w:t>: Predračun</w:t>
      </w:r>
    </w:p>
    <w:p w14:paraId="434B1D3E" w14:textId="60F656D4" w:rsidR="00BC0F04" w:rsidRPr="003F2FD4" w:rsidRDefault="00BC0F04" w:rsidP="00BC0F04">
      <w:pPr>
        <w:widowControl w:val="0"/>
        <w:tabs>
          <w:tab w:val="left" w:pos="1985"/>
        </w:tabs>
        <w:spacing w:after="0" w:line="240" w:lineRule="auto"/>
        <w:ind w:left="360" w:firstLine="0"/>
        <w:rPr>
          <w:rFonts w:eastAsia="Times New Roman"/>
          <w:sz w:val="19"/>
          <w:szCs w:val="19"/>
        </w:rPr>
      </w:pPr>
      <w:bookmarkStart w:id="3" w:name="_Hlk214447060"/>
      <w:r w:rsidRPr="00FB50C8">
        <w:rPr>
          <w:rFonts w:eastAsia="Times New Roman"/>
          <w:sz w:val="19"/>
          <w:szCs w:val="19"/>
        </w:rPr>
        <w:t xml:space="preserve">Razpisni obrazec </w:t>
      </w:r>
      <w:r w:rsidR="006F7BD0" w:rsidRPr="00FB50C8">
        <w:rPr>
          <w:rFonts w:eastAsia="Times New Roman"/>
          <w:sz w:val="19"/>
          <w:szCs w:val="19"/>
        </w:rPr>
        <w:t>16</w:t>
      </w:r>
      <w:r w:rsidRPr="00FB50C8">
        <w:rPr>
          <w:rFonts w:eastAsia="Times New Roman"/>
          <w:sz w:val="19"/>
          <w:szCs w:val="19"/>
        </w:rPr>
        <w:t>: Izjava o omejevalnih ukrepih zaradi delovanja Rusije, ki povzroča destabilizacijo</w:t>
      </w:r>
      <w:r w:rsidRPr="00D31873">
        <w:rPr>
          <w:rFonts w:eastAsia="Times New Roman"/>
          <w:sz w:val="19"/>
          <w:szCs w:val="19"/>
        </w:rPr>
        <w:t xml:space="preserve"> </w:t>
      </w:r>
    </w:p>
    <w:p w14:paraId="10846CB5" w14:textId="1F7FF060" w:rsidR="00BC0F04" w:rsidRDefault="00BC0F04" w:rsidP="00BC0F04">
      <w:pPr>
        <w:widowControl w:val="0"/>
        <w:tabs>
          <w:tab w:val="left" w:pos="2127"/>
        </w:tabs>
        <w:spacing w:after="0" w:line="240" w:lineRule="auto"/>
        <w:ind w:left="785" w:firstLine="1342"/>
        <w:contextualSpacing/>
        <w:rPr>
          <w:rFonts w:eastAsia="Times New Roman"/>
          <w:sz w:val="19"/>
          <w:szCs w:val="19"/>
        </w:rPr>
      </w:pPr>
      <w:r w:rsidRPr="003F2FD4">
        <w:rPr>
          <w:rFonts w:eastAsia="Times New Roman"/>
          <w:sz w:val="19"/>
          <w:szCs w:val="19"/>
        </w:rPr>
        <w:t xml:space="preserve"> </w:t>
      </w:r>
      <w:r w:rsidR="006F7BD0" w:rsidRPr="00D31873">
        <w:rPr>
          <w:rFonts w:eastAsia="Times New Roman"/>
          <w:sz w:val="19"/>
          <w:szCs w:val="19"/>
        </w:rPr>
        <w:t>razmer</w:t>
      </w:r>
      <w:r w:rsidR="006F7BD0" w:rsidRPr="003F2FD4">
        <w:rPr>
          <w:rFonts w:eastAsia="Times New Roman"/>
          <w:sz w:val="19"/>
          <w:szCs w:val="19"/>
        </w:rPr>
        <w:t xml:space="preserve"> </w:t>
      </w:r>
      <w:r w:rsidRPr="003F2FD4">
        <w:rPr>
          <w:rFonts w:eastAsia="Times New Roman"/>
          <w:sz w:val="19"/>
          <w:szCs w:val="19"/>
        </w:rPr>
        <w:t>v Ukrajini</w:t>
      </w:r>
      <w:bookmarkEnd w:id="3"/>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EC3CE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EC3CE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EC3CEE">
      <w:pPr>
        <w:widowControl w:val="0"/>
        <w:spacing w:after="12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EC3CEE">
      <w:pPr>
        <w:widowControl w:val="0"/>
        <w:spacing w:after="120" w:line="240" w:lineRule="auto"/>
        <w:ind w:left="0" w:firstLine="0"/>
        <w:rPr>
          <w:rFonts w:eastAsia="Times New Roman"/>
          <w:b/>
          <w:sz w:val="19"/>
          <w:szCs w:val="19"/>
        </w:rPr>
      </w:pPr>
      <w:r w:rsidRPr="00A457EF">
        <w:rPr>
          <w:rFonts w:eastAsia="Times New Roman"/>
          <w:b/>
          <w:sz w:val="19"/>
          <w:szCs w:val="19"/>
        </w:rPr>
        <w:t>1.1. Predmet javnega naročila</w:t>
      </w:r>
    </w:p>
    <w:p w14:paraId="6533A809" w14:textId="77777777" w:rsidR="00E45097" w:rsidRPr="00E13A53" w:rsidRDefault="00AE7C71" w:rsidP="00AE7C71">
      <w:pPr>
        <w:widowControl w:val="0"/>
        <w:spacing w:after="0" w:line="240" w:lineRule="auto"/>
        <w:ind w:left="357" w:firstLine="0"/>
        <w:rPr>
          <w:rFonts w:eastAsia="Times New Roman"/>
          <w:sz w:val="19"/>
          <w:szCs w:val="19"/>
        </w:rPr>
      </w:pPr>
      <w:bookmarkStart w:id="4" w:name="_Hlk202779189"/>
      <w:r w:rsidRPr="00E13A53">
        <w:rPr>
          <w:rFonts w:eastAsia="Times New Roman"/>
          <w:sz w:val="19"/>
          <w:szCs w:val="19"/>
        </w:rPr>
        <w:t>Predmet javnega naročila je</w:t>
      </w:r>
      <w:r w:rsidR="00047FA3" w:rsidRPr="00E13A53">
        <w:rPr>
          <w:rFonts w:eastAsia="Times New Roman"/>
          <w:sz w:val="19"/>
          <w:szCs w:val="19"/>
        </w:rPr>
        <w:t xml:space="preserve"> </w:t>
      </w:r>
      <w:r w:rsidR="007C3EAF" w:rsidRPr="00E13A53">
        <w:rPr>
          <w:rFonts w:eastAsia="Times New Roman"/>
          <w:sz w:val="19"/>
          <w:szCs w:val="19"/>
        </w:rPr>
        <w:t>vzdrževanje poslovnega informacijskega sistema SAP</w:t>
      </w:r>
      <w:r w:rsidR="00047FA3" w:rsidRPr="00E13A53">
        <w:rPr>
          <w:rFonts w:eastAsia="Times New Roman"/>
          <w:sz w:val="19"/>
          <w:szCs w:val="19"/>
        </w:rPr>
        <w:t xml:space="preserve">, </w:t>
      </w:r>
      <w:r w:rsidR="00E45097" w:rsidRPr="00E13A53">
        <w:rPr>
          <w:rFonts w:eastAsia="Times New Roman"/>
          <w:sz w:val="19"/>
          <w:szCs w:val="19"/>
        </w:rPr>
        <w:t>sistemski in aplikativni del, sestavljen iz:</w:t>
      </w:r>
    </w:p>
    <w:p w14:paraId="7B9BF041" w14:textId="4B9E74C9"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r w:rsidR="00946284" w:rsidRPr="00E13A53">
        <w:rPr>
          <w:rFonts w:eastAsia="Times New Roman"/>
          <w:sz w:val="19"/>
          <w:szCs w:val="19"/>
        </w:rPr>
        <w:t>ECC</w:t>
      </w:r>
      <w:r w:rsidRPr="00E13A53">
        <w:rPr>
          <w:rFonts w:eastAsia="Times New Roman"/>
          <w:sz w:val="19"/>
          <w:szCs w:val="19"/>
        </w:rPr>
        <w:t>:</w:t>
      </w:r>
    </w:p>
    <w:p w14:paraId="781B71F9" w14:textId="761DFC6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Razvojni sistem (DE1),</w:t>
      </w:r>
    </w:p>
    <w:p w14:paraId="598B38EF" w14:textId="77698C3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sistem (QA1),</w:t>
      </w:r>
    </w:p>
    <w:p w14:paraId="52F86DB2" w14:textId="27359AE9"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sistem (PR1),</w:t>
      </w:r>
    </w:p>
    <w:p w14:paraId="1E1A4837" w14:textId="4E84B0A3"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Cloud Connector, SAP Router,</w:t>
      </w:r>
    </w:p>
    <w:p w14:paraId="0F308748" w14:textId="53794ECE"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SAC, SAP BTP,</w:t>
      </w:r>
    </w:p>
    <w:p w14:paraId="5E3FBDE3" w14:textId="6FD11CC2"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BW:</w:t>
      </w:r>
    </w:p>
    <w:p w14:paraId="017D0CBD" w14:textId="44493C35"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Razvojno testni BW (BWT),</w:t>
      </w:r>
    </w:p>
    <w:p w14:paraId="5CA6BB30" w14:textId="48978F4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BW (BWP),</w:t>
      </w:r>
    </w:p>
    <w:p w14:paraId="1ABB11C5" w14:textId="796152D6"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PO:</w:t>
      </w:r>
    </w:p>
    <w:p w14:paraId="68279198" w14:textId="25B3E217"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PO sistem (TPO),</w:t>
      </w:r>
    </w:p>
    <w:p w14:paraId="1D73C32A" w14:textId="479DE60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PO sistem (PPO)</w:t>
      </w:r>
      <w:r w:rsidR="003B417F" w:rsidRPr="00E13A53">
        <w:rPr>
          <w:rFonts w:eastAsia="Times New Roman"/>
          <w:sz w:val="19"/>
          <w:szCs w:val="19"/>
        </w:rPr>
        <w:t>,</w:t>
      </w:r>
    </w:p>
    <w:p w14:paraId="4DCD2B5A" w14:textId="4F271DD3" w:rsidR="00E45097" w:rsidRPr="00E13A53" w:rsidRDefault="003B417F" w:rsidP="003B417F">
      <w:pPr>
        <w:widowControl w:val="0"/>
        <w:spacing w:after="120" w:line="240" w:lineRule="auto"/>
        <w:ind w:left="357" w:firstLine="0"/>
        <w:rPr>
          <w:rFonts w:eastAsia="Times New Roman"/>
          <w:sz w:val="19"/>
          <w:szCs w:val="19"/>
        </w:rPr>
      </w:pPr>
      <w:r w:rsidRPr="00E13A53">
        <w:rPr>
          <w:rFonts w:eastAsia="Times New Roman"/>
          <w:sz w:val="19"/>
          <w:szCs w:val="19"/>
        </w:rPr>
        <w:t>vsi lokalni SAP strežniki so virtualni in tečejo na virtualizacijski platformi VMware, operacijski sistem na strežnikih je Microsoft Windows Server, podatkovna baza pa Microsoft SQL.</w:t>
      </w:r>
    </w:p>
    <w:bookmarkEnd w:id="4"/>
    <w:p w14:paraId="3F35D738" w14:textId="6E29D9F8" w:rsidR="00701B3E" w:rsidRPr="00E13A53" w:rsidRDefault="00701B3E" w:rsidP="00701B3E">
      <w:pPr>
        <w:widowControl w:val="0"/>
        <w:spacing w:after="0" w:line="240" w:lineRule="auto"/>
        <w:ind w:left="357" w:firstLine="0"/>
        <w:rPr>
          <w:rFonts w:eastAsia="Times New Roman"/>
          <w:sz w:val="19"/>
          <w:szCs w:val="19"/>
        </w:rPr>
      </w:pPr>
      <w:r w:rsidRPr="00E13A53">
        <w:rPr>
          <w:rFonts w:eastAsia="Times New Roman"/>
          <w:sz w:val="19"/>
          <w:szCs w:val="19"/>
        </w:rPr>
        <w:t xml:space="preserve">Podrobni opis razpisanih </w:t>
      </w:r>
      <w:r w:rsidR="00865256" w:rsidRPr="00E13A53">
        <w:rPr>
          <w:rFonts w:eastAsia="Times New Roman"/>
          <w:sz w:val="19"/>
          <w:szCs w:val="19"/>
        </w:rPr>
        <w:t>storitev</w:t>
      </w:r>
      <w:r w:rsidRPr="00E13A53">
        <w:rPr>
          <w:rFonts w:eastAsia="Times New Roman"/>
          <w:sz w:val="19"/>
          <w:szCs w:val="19"/>
        </w:rPr>
        <w:t xml:space="preserve"> ter ostalih pravic in obveznosti je določen v:</w:t>
      </w:r>
    </w:p>
    <w:p w14:paraId="5FE9B54F" w14:textId="7FB31739"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 xml:space="preserve">vzorcu </w:t>
      </w:r>
      <w:r w:rsidR="0083643F" w:rsidRPr="00E13A53">
        <w:rPr>
          <w:rFonts w:eastAsia="Times New Roman"/>
          <w:sz w:val="19"/>
          <w:szCs w:val="19"/>
        </w:rPr>
        <w:t>vzdrževalne</w:t>
      </w:r>
      <w:r w:rsidR="00CE445C" w:rsidRPr="00E13A53">
        <w:rPr>
          <w:rFonts w:eastAsia="Times New Roman"/>
          <w:sz w:val="19"/>
          <w:szCs w:val="19"/>
        </w:rPr>
        <w:t xml:space="preserve"> pogodbe</w:t>
      </w:r>
      <w:r w:rsidRPr="00E13A53">
        <w:rPr>
          <w:rFonts w:eastAsia="Times New Roman"/>
          <w:sz w:val="19"/>
          <w:szCs w:val="19"/>
        </w:rPr>
        <w:t>,</w:t>
      </w:r>
    </w:p>
    <w:p w14:paraId="046489C3" w14:textId="370D8671"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pogodbe o obdelavi osebnih podatkov,</w:t>
      </w:r>
    </w:p>
    <w:p w14:paraId="2005AC99" w14:textId="0E57105C"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sporazuma o ne-razkrivanju podatkov,</w:t>
      </w:r>
    </w:p>
    <w:p w14:paraId="5701E35E" w14:textId="14BB2A40" w:rsidR="00AE7C71" w:rsidRPr="005839F7" w:rsidRDefault="00701B3E" w:rsidP="00EC3CEE">
      <w:pPr>
        <w:widowControl w:val="0"/>
        <w:spacing w:after="120" w:line="240" w:lineRule="auto"/>
        <w:ind w:left="357" w:firstLine="0"/>
        <w:rPr>
          <w:rFonts w:eastAsia="Times New Roman"/>
          <w:sz w:val="19"/>
          <w:szCs w:val="19"/>
        </w:rPr>
      </w:pPr>
      <w:r w:rsidRPr="00E13A53">
        <w:rPr>
          <w:rFonts w:eastAsia="Times New Roman"/>
          <w:sz w:val="19"/>
          <w:szCs w:val="19"/>
        </w:rPr>
        <w:t>v razpisnih obrazcih iz 3. poglavja te razpisne dokumentacije.</w:t>
      </w:r>
    </w:p>
    <w:p w14:paraId="093049F4" w14:textId="5878BF8B" w:rsidR="00EC3CEE" w:rsidRDefault="00EC3CEE" w:rsidP="00EC3CEE">
      <w:pPr>
        <w:widowControl w:val="0"/>
        <w:spacing w:after="120" w:line="240" w:lineRule="auto"/>
        <w:ind w:left="357" w:firstLine="0"/>
        <w:rPr>
          <w:rFonts w:eastAsia="Times New Roman"/>
          <w:sz w:val="19"/>
          <w:szCs w:val="19"/>
        </w:rPr>
      </w:pPr>
      <w:r w:rsidRPr="00D31873">
        <w:rPr>
          <w:rFonts w:eastAsia="Times New Roman"/>
          <w:sz w:val="19"/>
          <w:szCs w:val="19"/>
        </w:rPr>
        <w:t xml:space="preserve">Naročnik je zavezanec po Zakonu o informacijski varnosti (ZInfV-1) in je dolžan izpolnjevati zahteve informacijske varnosti po tem zakonu. To velja tudi za ponudnika. Minimalni ukrepi, ki jih mora ponudnik zagotavljati, so določeni in podrobneje opredeljeni v Razpisnem obrazcu 11: Izpolnjevanje zahtev informacijske varnosti, ki je sestavni del </w:t>
      </w:r>
      <w:r w:rsidR="00AB7DE7" w:rsidRPr="00D31873">
        <w:rPr>
          <w:rFonts w:eastAsia="Times New Roman"/>
          <w:sz w:val="19"/>
          <w:szCs w:val="19"/>
        </w:rPr>
        <w:t xml:space="preserve">vzdrževalne </w:t>
      </w:r>
      <w:r w:rsidRPr="00D31873">
        <w:rPr>
          <w:rFonts w:eastAsia="Times New Roman"/>
          <w:sz w:val="19"/>
          <w:szCs w:val="19"/>
        </w:rPr>
        <w:t>pogodbe.</w:t>
      </w:r>
    </w:p>
    <w:p w14:paraId="6CAE89CA" w14:textId="510763A1"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EC3CEE">
      <w:pPr>
        <w:widowControl w:val="0"/>
        <w:spacing w:after="12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EC3CEE">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77777777" w:rsidR="00047FA3" w:rsidRPr="00B05CBD"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49670905" w14:textId="77777777" w:rsidR="00047FA3"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EC3CEE">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6747D4D3" w:rsidR="00BA2940" w:rsidRPr="000064B7" w:rsidRDefault="00BA2940" w:rsidP="00EC3CEE">
      <w:pPr>
        <w:widowControl w:val="0"/>
        <w:spacing w:after="120" w:line="240" w:lineRule="auto"/>
        <w:ind w:left="0" w:firstLine="0"/>
        <w:rPr>
          <w:rFonts w:eastAsia="Times New Roman"/>
          <w:b/>
          <w:sz w:val="19"/>
          <w:szCs w:val="19"/>
        </w:rPr>
      </w:pPr>
      <w:bookmarkStart w:id="5" w:name="_Hlk202954269"/>
      <w:r w:rsidRPr="000064B7">
        <w:rPr>
          <w:rFonts w:eastAsia="Times New Roman"/>
          <w:b/>
          <w:sz w:val="19"/>
          <w:szCs w:val="19"/>
        </w:rPr>
        <w:t xml:space="preserve">1.5. </w:t>
      </w:r>
      <w:r w:rsidR="00110A56">
        <w:rPr>
          <w:rFonts w:eastAsia="Times New Roman"/>
          <w:b/>
          <w:sz w:val="19"/>
          <w:szCs w:val="19"/>
        </w:rPr>
        <w:t xml:space="preserve">Veljavnost </w:t>
      </w:r>
      <w:r w:rsidR="00407A9F">
        <w:rPr>
          <w:rFonts w:eastAsia="Times New Roman"/>
          <w:b/>
          <w:sz w:val="19"/>
          <w:szCs w:val="19"/>
        </w:rPr>
        <w:t xml:space="preserve">vzdrževalne </w:t>
      </w:r>
      <w:r w:rsidR="00110A56">
        <w:rPr>
          <w:rFonts w:eastAsia="Times New Roman"/>
          <w:b/>
          <w:sz w:val="19"/>
          <w:szCs w:val="19"/>
        </w:rPr>
        <w:t>pogodbe</w:t>
      </w:r>
    </w:p>
    <w:bookmarkEnd w:id="5"/>
    <w:p w14:paraId="072C3730" w14:textId="5BAF2BCB" w:rsidR="00E13A53" w:rsidRDefault="00F736C3" w:rsidP="00EC3CEE">
      <w:pPr>
        <w:widowControl w:val="0"/>
        <w:spacing w:after="120" w:line="240" w:lineRule="auto"/>
        <w:ind w:left="360" w:firstLine="0"/>
        <w:rPr>
          <w:rFonts w:eastAsia="Times New Roman"/>
          <w:sz w:val="19"/>
          <w:szCs w:val="19"/>
        </w:rPr>
      </w:pPr>
      <w:r w:rsidRPr="00D31873">
        <w:rPr>
          <w:rFonts w:eastAsia="Times New Roman"/>
          <w:sz w:val="19"/>
          <w:szCs w:val="19"/>
        </w:rPr>
        <w:t xml:space="preserve">Vzdrževalna pogodba se sklene za obdobje </w:t>
      </w:r>
      <w:r w:rsidR="00E13A53" w:rsidRPr="00D31873">
        <w:rPr>
          <w:rFonts w:eastAsia="Times New Roman"/>
          <w:sz w:val="19"/>
          <w:szCs w:val="19"/>
        </w:rPr>
        <w:t>do izteka šestintridesetega (36.) meseca od dneva obojestranskega podpisa pogodbe.</w:t>
      </w:r>
    </w:p>
    <w:p w14:paraId="5B68FE64"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EC3CEE">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37BF1349" w:rsidR="0011070E" w:rsidRPr="00CF543C" w:rsidRDefault="0011070E" w:rsidP="00EC3CEE">
      <w:pPr>
        <w:widowControl w:val="0"/>
        <w:spacing w:after="120" w:line="240" w:lineRule="auto"/>
        <w:ind w:left="357" w:firstLine="0"/>
        <w:rPr>
          <w:rFonts w:eastAsia="Times New Roman"/>
          <w:sz w:val="19"/>
          <w:szCs w:val="19"/>
        </w:rPr>
      </w:pPr>
      <w:r w:rsidRPr="00CF543C">
        <w:rPr>
          <w:rFonts w:eastAsia="Times New Roman"/>
          <w:sz w:val="19"/>
          <w:szCs w:val="19"/>
        </w:rPr>
        <w:lastRenderedPageBreak/>
        <w:t xml:space="preserve">Zahtevo za pojasnila razpisne dokumentacije mora ponudnik posredovati pravočasno, to je najkasneje </w:t>
      </w:r>
      <w:r w:rsidR="00CF543C" w:rsidRPr="00CF543C">
        <w:rPr>
          <w:rFonts w:eastAsia="Times New Roman"/>
          <w:b/>
          <w:sz w:val="19"/>
          <w:szCs w:val="19"/>
        </w:rPr>
        <w:t>17</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276E70" w:rsidRPr="00CF543C">
        <w:rPr>
          <w:rFonts w:eastAsia="Times New Roman"/>
          <w:b/>
          <w:sz w:val="19"/>
          <w:szCs w:val="19"/>
        </w:rPr>
        <w:t>2026</w:t>
      </w:r>
      <w:r w:rsidRPr="00CF543C">
        <w:rPr>
          <w:rFonts w:eastAsia="Times New Roman"/>
          <w:b/>
          <w:sz w:val="19"/>
          <w:szCs w:val="19"/>
        </w:rPr>
        <w:t xml:space="preserve"> do 12.00 ure</w:t>
      </w:r>
      <w:r w:rsidRPr="00CF543C">
        <w:rPr>
          <w:rFonts w:eastAsia="Times New Roman"/>
          <w:sz w:val="19"/>
          <w:szCs w:val="19"/>
        </w:rPr>
        <w:t>. Odgovori bodo objavljeni na Portalu in so sestavni del razpisne dokumentacije.</w:t>
      </w:r>
    </w:p>
    <w:p w14:paraId="49A10950" w14:textId="77777777" w:rsidR="001F4627" w:rsidRDefault="00382E4B" w:rsidP="00EC3CEE">
      <w:pPr>
        <w:widowControl w:val="0"/>
        <w:spacing w:after="120" w:line="240" w:lineRule="auto"/>
        <w:ind w:left="360" w:firstLine="0"/>
        <w:rPr>
          <w:rFonts w:eastAsia="Times New Roman"/>
          <w:sz w:val="19"/>
          <w:szCs w:val="19"/>
        </w:rPr>
      </w:pPr>
      <w:r w:rsidRPr="00CF543C">
        <w:rPr>
          <w:rFonts w:eastAsia="Times New Roman"/>
          <w:sz w:val="19"/>
          <w:szCs w:val="19"/>
        </w:rPr>
        <w:t>Na zahteve za pojasnila oziroma druga vprašanja v zvezi z naročilom, zastavljena po tem roku, naročnik ne bo odgovarjal.</w:t>
      </w:r>
    </w:p>
    <w:p w14:paraId="0AD63084" w14:textId="452FFF69" w:rsidR="009F11AC" w:rsidRPr="00FB50C8" w:rsidRDefault="009F11AC" w:rsidP="009F11AC">
      <w:pPr>
        <w:widowControl w:val="0"/>
        <w:spacing w:after="120" w:line="240" w:lineRule="auto"/>
        <w:ind w:left="0" w:firstLine="0"/>
        <w:rPr>
          <w:rFonts w:eastAsia="Times New Roman"/>
          <w:b/>
          <w:bCs/>
          <w:sz w:val="19"/>
          <w:szCs w:val="19"/>
        </w:rPr>
      </w:pPr>
      <w:r w:rsidRPr="00FB50C8">
        <w:rPr>
          <w:rFonts w:eastAsia="Times New Roman"/>
          <w:b/>
          <w:bCs/>
          <w:sz w:val="19"/>
          <w:szCs w:val="19"/>
        </w:rPr>
        <w:t>1.8. Vpogled v zaupne informacije o implementiranem informacijskem sistemu SAP</w:t>
      </w:r>
    </w:p>
    <w:p w14:paraId="29D2B49A" w14:textId="77777777" w:rsidR="009F11AC" w:rsidRPr="00FB50C8" w:rsidRDefault="009F11AC" w:rsidP="009F11AC">
      <w:pPr>
        <w:widowControl w:val="0"/>
        <w:spacing w:after="120" w:line="240" w:lineRule="auto"/>
        <w:ind w:left="360" w:firstLine="0"/>
        <w:rPr>
          <w:rFonts w:eastAsia="Times New Roman"/>
          <w:sz w:val="19"/>
          <w:szCs w:val="19"/>
        </w:rPr>
      </w:pPr>
      <w:r w:rsidRPr="00FB50C8">
        <w:rPr>
          <w:rFonts w:eastAsia="Times New Roman"/>
          <w:sz w:val="19"/>
          <w:szCs w:val="19"/>
        </w:rPr>
        <w:t>V skladu s politiko varovanja informacij v skupini Slovenske železnice ter glede na kritičnost informacijskih komponent z vidika izvajanja bistvenih storitev po Zakonu o informacijski varnosti, bo naročnik omogočil vpogled v zaupne informacije o implementiranem informacijskem sistemu SAP, ki je predmet vzdrževanja v tem javnem naročilu, v nadaljevanju »sistem SAP«, kvalificiranim gospodarskim subjektom, ki bodo za to izrazili interes. Uspešna kvalifikacija je prvi pogoj za izvedbo vpogleda v zaupne informacije o sistemu SAP.</w:t>
      </w:r>
    </w:p>
    <w:p w14:paraId="13674978" w14:textId="77777777" w:rsidR="009F11AC" w:rsidRPr="00FB50C8" w:rsidRDefault="009F11AC" w:rsidP="009F11AC">
      <w:pPr>
        <w:widowControl w:val="0"/>
        <w:spacing w:after="0" w:line="240" w:lineRule="auto"/>
        <w:ind w:left="357" w:firstLine="0"/>
        <w:rPr>
          <w:rFonts w:eastAsia="Times New Roman"/>
          <w:sz w:val="19"/>
          <w:szCs w:val="19"/>
        </w:rPr>
      </w:pPr>
      <w:r w:rsidRPr="00FB50C8">
        <w:rPr>
          <w:rFonts w:eastAsia="Times New Roman"/>
          <w:sz w:val="19"/>
          <w:szCs w:val="19"/>
        </w:rPr>
        <w:t>Pogoj da se gospodarski subjekt kvalificira je, da ima na dan objave tega razpisa to je 30.7.2026:</w:t>
      </w:r>
    </w:p>
    <w:p w14:paraId="7C7A4C0B" w14:textId="04C7D4E5" w:rsidR="009F11AC" w:rsidRPr="00FB50C8" w:rsidRDefault="009F11AC" w:rsidP="009F11AC">
      <w:pPr>
        <w:pStyle w:val="Odstavekseznama"/>
        <w:widowControl w:val="0"/>
        <w:numPr>
          <w:ilvl w:val="0"/>
          <w:numId w:val="45"/>
        </w:numPr>
        <w:spacing w:after="0" w:line="240" w:lineRule="auto"/>
        <w:rPr>
          <w:rFonts w:eastAsia="Times New Roman"/>
          <w:sz w:val="19"/>
          <w:szCs w:val="19"/>
        </w:rPr>
      </w:pPr>
      <w:r w:rsidRPr="00FB50C8">
        <w:rPr>
          <w:rFonts w:eastAsia="Times New Roman"/>
          <w:sz w:val="19"/>
          <w:szCs w:val="19"/>
        </w:rPr>
        <w:t>veljaven status SAP partnerja,</w:t>
      </w:r>
    </w:p>
    <w:p w14:paraId="7AC43ED3" w14:textId="5BAA3B37" w:rsidR="009F11AC" w:rsidRPr="00FB50C8" w:rsidRDefault="009F11AC" w:rsidP="009F11AC">
      <w:pPr>
        <w:pStyle w:val="Odstavekseznama"/>
        <w:widowControl w:val="0"/>
        <w:numPr>
          <w:ilvl w:val="0"/>
          <w:numId w:val="45"/>
        </w:numPr>
        <w:spacing w:after="0" w:line="240" w:lineRule="auto"/>
        <w:rPr>
          <w:rFonts w:eastAsia="Times New Roman"/>
          <w:sz w:val="19"/>
          <w:szCs w:val="19"/>
        </w:rPr>
      </w:pPr>
      <w:r w:rsidRPr="00FB50C8">
        <w:rPr>
          <w:rFonts w:eastAsia="Times New Roman"/>
          <w:sz w:val="19"/>
          <w:szCs w:val="19"/>
        </w:rPr>
        <w:t>veljaven certifikat ISO 9001,</w:t>
      </w:r>
    </w:p>
    <w:p w14:paraId="55AB162B" w14:textId="025D2C2D" w:rsidR="009F11AC" w:rsidRPr="00FB50C8" w:rsidRDefault="009F11AC" w:rsidP="009F11AC">
      <w:pPr>
        <w:pStyle w:val="Odstavekseznama"/>
        <w:widowControl w:val="0"/>
        <w:numPr>
          <w:ilvl w:val="0"/>
          <w:numId w:val="45"/>
        </w:numPr>
        <w:spacing w:after="120" w:line="240" w:lineRule="auto"/>
        <w:ind w:left="1071" w:hanging="357"/>
        <w:contextualSpacing w:val="0"/>
        <w:rPr>
          <w:rFonts w:eastAsia="Times New Roman"/>
          <w:sz w:val="19"/>
          <w:szCs w:val="19"/>
        </w:rPr>
      </w:pPr>
      <w:r w:rsidRPr="00FB50C8">
        <w:rPr>
          <w:rFonts w:eastAsia="Times New Roman"/>
          <w:sz w:val="19"/>
          <w:szCs w:val="19"/>
        </w:rPr>
        <w:t>veljaven certifikat ISO 27001.</w:t>
      </w:r>
    </w:p>
    <w:p w14:paraId="15ADAE10" w14:textId="36C8A130" w:rsidR="006C14D0" w:rsidRPr="00FB50C8" w:rsidRDefault="009F11AC" w:rsidP="00B750EF">
      <w:pPr>
        <w:widowControl w:val="0"/>
        <w:spacing w:after="120" w:line="240" w:lineRule="auto"/>
        <w:ind w:left="360" w:firstLine="0"/>
        <w:rPr>
          <w:rFonts w:eastAsia="Times New Roman"/>
          <w:sz w:val="19"/>
          <w:szCs w:val="19"/>
        </w:rPr>
      </w:pPr>
      <w:r w:rsidRPr="00FB50C8">
        <w:rPr>
          <w:rFonts w:eastAsia="Times New Roman"/>
          <w:sz w:val="19"/>
          <w:szCs w:val="19"/>
        </w:rPr>
        <w:t xml:space="preserve">Zainteresirani gospodarski subjekt mora naročniku, po elektronski pošti na elektronski naslov naročnika </w:t>
      </w:r>
      <w:hyperlink r:id="rId17" w:history="1">
        <w:r w:rsidR="00F6043F" w:rsidRPr="006F2418">
          <w:rPr>
            <w:rStyle w:val="Hiperpovezava"/>
            <w:rFonts w:eastAsia="Times New Roman"/>
            <w:sz w:val="19"/>
            <w:szCs w:val="19"/>
          </w:rPr>
          <w:t>jn.SAP@slo-zeleznice.si</w:t>
        </w:r>
      </w:hyperlink>
      <w:r w:rsidRPr="00FB50C8">
        <w:rPr>
          <w:rFonts w:eastAsia="Times New Roman"/>
          <w:sz w:val="19"/>
          <w:szCs w:val="19"/>
        </w:rPr>
        <w:t xml:space="preserve"> pravočasno, to je najkasneje </w:t>
      </w:r>
      <w:r w:rsidRPr="00FB50C8">
        <w:rPr>
          <w:rFonts w:eastAsia="Times New Roman"/>
          <w:b/>
          <w:bCs/>
          <w:sz w:val="19"/>
          <w:szCs w:val="19"/>
        </w:rPr>
        <w:t>10.9.2026 do 12.00 ure</w:t>
      </w:r>
      <w:r w:rsidRPr="00FB50C8">
        <w:rPr>
          <w:rFonts w:eastAsia="Times New Roman"/>
          <w:sz w:val="19"/>
          <w:szCs w:val="19"/>
        </w:rPr>
        <w:t xml:space="preserve">, posredovati zahtevo za vpogled v zaupne informacije o sistemu SAP z naslovom »Vzdrževanje sistema SAP: Zahteva za vpogled v zaupne informacije«. Zahteva za vpogled mora biti poslana iz uradnega elektronskega naslova zainteresiranega gospodarskega subjekta (uradna domena ponudnika, kot npr. @slo-zeleznice.si). </w:t>
      </w:r>
      <w:r w:rsidR="006C14D0" w:rsidRPr="00FB50C8">
        <w:rPr>
          <w:rFonts w:eastAsia="Times New Roman"/>
          <w:sz w:val="19"/>
          <w:szCs w:val="19"/>
        </w:rPr>
        <w:t>V elektronskem sporoč</w:t>
      </w:r>
      <w:r w:rsidR="003F14E5" w:rsidRPr="00FB50C8">
        <w:rPr>
          <w:rFonts w:eastAsia="Times New Roman"/>
          <w:sz w:val="19"/>
          <w:szCs w:val="19"/>
        </w:rPr>
        <w:t>i</w:t>
      </w:r>
      <w:r w:rsidR="006C14D0" w:rsidRPr="00FB50C8">
        <w:rPr>
          <w:rFonts w:eastAsia="Times New Roman"/>
          <w:sz w:val="19"/>
          <w:szCs w:val="19"/>
        </w:rPr>
        <w:t>lu mora biti pravilno izpolnjena tabela s podatki zainteresiranega gospodarskega subjekta:</w:t>
      </w:r>
    </w:p>
    <w:tbl>
      <w:tblPr>
        <w:tblW w:w="9011"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gridCol w:w="2977"/>
      </w:tblGrid>
      <w:tr w:rsidR="006C14D0" w:rsidRPr="00FB50C8" w14:paraId="02FF9AE3" w14:textId="77777777" w:rsidTr="00AA26FF">
        <w:trPr>
          <w:trHeight w:val="284"/>
        </w:trPr>
        <w:tc>
          <w:tcPr>
            <w:tcW w:w="6034" w:type="dxa"/>
            <w:vAlign w:val="bottom"/>
          </w:tcPr>
          <w:p w14:paraId="05F6E73D" w14:textId="3F919B98" w:rsidR="006C14D0" w:rsidRPr="00FB50C8" w:rsidRDefault="006C14D0" w:rsidP="006C14D0">
            <w:pPr>
              <w:widowControl w:val="0"/>
              <w:spacing w:before="20" w:after="0" w:line="240" w:lineRule="auto"/>
              <w:ind w:left="0" w:firstLine="0"/>
              <w:rPr>
                <w:rFonts w:eastAsia="Times New Roman"/>
                <w:sz w:val="18"/>
                <w:szCs w:val="18"/>
              </w:rPr>
            </w:pPr>
            <w:r w:rsidRPr="00FB50C8">
              <w:rPr>
                <w:rFonts w:eastAsia="Times New Roman"/>
                <w:sz w:val="18"/>
                <w:szCs w:val="18"/>
              </w:rPr>
              <w:t xml:space="preserve">Naziv </w:t>
            </w:r>
            <w:r w:rsidR="003F14E5" w:rsidRPr="00FB50C8">
              <w:rPr>
                <w:rFonts w:eastAsia="Times New Roman"/>
                <w:sz w:val="18"/>
                <w:szCs w:val="18"/>
              </w:rPr>
              <w:t>subjekta</w:t>
            </w:r>
          </w:p>
        </w:tc>
        <w:tc>
          <w:tcPr>
            <w:tcW w:w="2977" w:type="dxa"/>
            <w:shd w:val="clear" w:color="auto" w:fill="FFFFCC"/>
            <w:vAlign w:val="bottom"/>
          </w:tcPr>
          <w:p w14:paraId="6C11D404" w14:textId="77777777" w:rsidR="006C14D0" w:rsidRPr="00FB50C8" w:rsidRDefault="006C14D0" w:rsidP="006C14D0">
            <w:pPr>
              <w:widowControl w:val="0"/>
              <w:spacing w:before="20" w:after="0" w:line="240" w:lineRule="auto"/>
              <w:ind w:left="0" w:firstLine="0"/>
              <w:rPr>
                <w:rFonts w:eastAsia="Times New Roman"/>
                <w:sz w:val="19"/>
                <w:szCs w:val="19"/>
              </w:rPr>
            </w:pPr>
          </w:p>
        </w:tc>
      </w:tr>
      <w:tr w:rsidR="006C14D0" w:rsidRPr="00FB50C8" w14:paraId="4C53E32A" w14:textId="77777777" w:rsidTr="00AA26FF">
        <w:trPr>
          <w:trHeight w:val="284"/>
        </w:trPr>
        <w:tc>
          <w:tcPr>
            <w:tcW w:w="6034" w:type="dxa"/>
            <w:vAlign w:val="bottom"/>
          </w:tcPr>
          <w:p w14:paraId="22E5ACA4" w14:textId="2C75F45C" w:rsidR="006C14D0" w:rsidRPr="00FB50C8" w:rsidRDefault="006C14D0" w:rsidP="006C14D0">
            <w:pPr>
              <w:widowControl w:val="0"/>
              <w:spacing w:before="20" w:after="0" w:line="240" w:lineRule="auto"/>
              <w:ind w:left="0" w:firstLine="0"/>
              <w:rPr>
                <w:rFonts w:eastAsia="Times New Roman"/>
                <w:sz w:val="18"/>
                <w:szCs w:val="18"/>
              </w:rPr>
            </w:pPr>
            <w:r w:rsidRPr="00FB50C8">
              <w:rPr>
                <w:rFonts w:eastAsia="Times New Roman"/>
                <w:sz w:val="18"/>
                <w:szCs w:val="18"/>
              </w:rPr>
              <w:t xml:space="preserve">Naslov </w:t>
            </w:r>
            <w:r w:rsidR="003F14E5" w:rsidRPr="00FB50C8">
              <w:rPr>
                <w:rFonts w:eastAsia="Times New Roman"/>
                <w:sz w:val="18"/>
                <w:szCs w:val="18"/>
              </w:rPr>
              <w:t>subjekta</w:t>
            </w:r>
          </w:p>
        </w:tc>
        <w:tc>
          <w:tcPr>
            <w:tcW w:w="2977" w:type="dxa"/>
            <w:shd w:val="clear" w:color="auto" w:fill="FFFFCC"/>
            <w:vAlign w:val="bottom"/>
          </w:tcPr>
          <w:p w14:paraId="601CCF91" w14:textId="77777777" w:rsidR="006C14D0" w:rsidRPr="00FB50C8" w:rsidRDefault="006C14D0" w:rsidP="006C14D0">
            <w:pPr>
              <w:widowControl w:val="0"/>
              <w:spacing w:before="20" w:after="0" w:line="240" w:lineRule="auto"/>
              <w:ind w:left="0" w:firstLine="0"/>
              <w:rPr>
                <w:rFonts w:eastAsia="Times New Roman"/>
                <w:sz w:val="19"/>
                <w:szCs w:val="19"/>
              </w:rPr>
            </w:pPr>
          </w:p>
        </w:tc>
      </w:tr>
      <w:tr w:rsidR="006C14D0" w:rsidRPr="00FB50C8" w14:paraId="7452F950" w14:textId="77777777" w:rsidTr="00AA26FF">
        <w:trPr>
          <w:trHeight w:val="284"/>
        </w:trPr>
        <w:tc>
          <w:tcPr>
            <w:tcW w:w="6034" w:type="dxa"/>
            <w:vAlign w:val="bottom"/>
          </w:tcPr>
          <w:p w14:paraId="4656BCA0" w14:textId="6C15892E" w:rsidR="006C14D0" w:rsidRPr="00FB50C8" w:rsidRDefault="006C14D0" w:rsidP="006C14D0">
            <w:pPr>
              <w:widowControl w:val="0"/>
              <w:spacing w:before="20" w:after="0" w:line="240" w:lineRule="auto"/>
              <w:ind w:left="0" w:firstLine="0"/>
              <w:rPr>
                <w:rFonts w:eastAsia="Times New Roman"/>
                <w:sz w:val="18"/>
                <w:szCs w:val="18"/>
              </w:rPr>
            </w:pPr>
            <w:r w:rsidRPr="00FB50C8">
              <w:rPr>
                <w:rFonts w:eastAsia="Times New Roman"/>
                <w:sz w:val="18"/>
                <w:szCs w:val="18"/>
              </w:rPr>
              <w:t xml:space="preserve">Matična številka </w:t>
            </w:r>
            <w:r w:rsidR="003F14E5" w:rsidRPr="00FB50C8">
              <w:rPr>
                <w:rFonts w:eastAsia="Times New Roman"/>
                <w:sz w:val="18"/>
                <w:szCs w:val="18"/>
              </w:rPr>
              <w:t>subjekta</w:t>
            </w:r>
          </w:p>
        </w:tc>
        <w:tc>
          <w:tcPr>
            <w:tcW w:w="2977" w:type="dxa"/>
            <w:shd w:val="clear" w:color="auto" w:fill="FFFFCC"/>
            <w:vAlign w:val="bottom"/>
          </w:tcPr>
          <w:p w14:paraId="088F1631" w14:textId="77777777" w:rsidR="006C14D0" w:rsidRPr="00FB50C8" w:rsidRDefault="006C14D0" w:rsidP="006C14D0">
            <w:pPr>
              <w:widowControl w:val="0"/>
              <w:spacing w:before="20" w:after="0" w:line="240" w:lineRule="auto"/>
              <w:ind w:left="0" w:firstLine="0"/>
              <w:rPr>
                <w:rFonts w:eastAsia="Times New Roman"/>
                <w:sz w:val="19"/>
                <w:szCs w:val="19"/>
              </w:rPr>
            </w:pPr>
          </w:p>
        </w:tc>
      </w:tr>
      <w:tr w:rsidR="006C14D0" w:rsidRPr="00FB50C8" w14:paraId="361506AB" w14:textId="77777777" w:rsidTr="00AA26FF">
        <w:trPr>
          <w:trHeight w:val="284"/>
        </w:trPr>
        <w:tc>
          <w:tcPr>
            <w:tcW w:w="6034" w:type="dxa"/>
            <w:vAlign w:val="bottom"/>
          </w:tcPr>
          <w:p w14:paraId="2E337603" w14:textId="4179160C" w:rsidR="006C14D0" w:rsidRPr="00FB50C8" w:rsidRDefault="006C14D0" w:rsidP="006C14D0">
            <w:pPr>
              <w:widowControl w:val="0"/>
              <w:spacing w:before="20" w:after="0" w:line="240" w:lineRule="auto"/>
              <w:ind w:left="0" w:firstLine="0"/>
              <w:rPr>
                <w:rFonts w:eastAsia="Times New Roman"/>
                <w:sz w:val="18"/>
                <w:szCs w:val="18"/>
              </w:rPr>
            </w:pPr>
            <w:r w:rsidRPr="00FB50C8">
              <w:rPr>
                <w:rFonts w:eastAsia="Times New Roman"/>
                <w:sz w:val="18"/>
                <w:szCs w:val="18"/>
              </w:rPr>
              <w:t>Višina osnovnega kapitala</w:t>
            </w:r>
            <w:r w:rsidR="003F14E5" w:rsidRPr="00FB50C8">
              <w:rPr>
                <w:rFonts w:eastAsia="Times New Roman"/>
                <w:sz w:val="18"/>
                <w:szCs w:val="18"/>
              </w:rPr>
              <w:t xml:space="preserve"> subjekta</w:t>
            </w:r>
          </w:p>
        </w:tc>
        <w:tc>
          <w:tcPr>
            <w:tcW w:w="2977" w:type="dxa"/>
            <w:shd w:val="clear" w:color="auto" w:fill="FFFFCC"/>
            <w:vAlign w:val="bottom"/>
          </w:tcPr>
          <w:p w14:paraId="074325FD" w14:textId="77777777" w:rsidR="006C14D0" w:rsidRPr="00FB50C8" w:rsidRDefault="006C14D0" w:rsidP="006C14D0">
            <w:pPr>
              <w:widowControl w:val="0"/>
              <w:spacing w:before="20" w:after="0" w:line="240" w:lineRule="auto"/>
              <w:ind w:left="0" w:firstLine="0"/>
              <w:rPr>
                <w:rFonts w:eastAsia="Times New Roman"/>
                <w:sz w:val="19"/>
                <w:szCs w:val="19"/>
              </w:rPr>
            </w:pPr>
          </w:p>
        </w:tc>
      </w:tr>
      <w:tr w:rsidR="006C14D0" w:rsidRPr="00FB50C8" w14:paraId="03B896A7" w14:textId="77777777" w:rsidTr="00AA26FF">
        <w:trPr>
          <w:trHeight w:val="284"/>
        </w:trPr>
        <w:tc>
          <w:tcPr>
            <w:tcW w:w="6034" w:type="dxa"/>
            <w:vAlign w:val="bottom"/>
          </w:tcPr>
          <w:p w14:paraId="5FADAAF5" w14:textId="7C61FB7C" w:rsidR="006C14D0" w:rsidRPr="00FB50C8" w:rsidRDefault="003F14E5" w:rsidP="006C14D0">
            <w:pPr>
              <w:widowControl w:val="0"/>
              <w:spacing w:before="20" w:after="0" w:line="240" w:lineRule="auto"/>
              <w:ind w:left="0" w:firstLine="0"/>
              <w:rPr>
                <w:rFonts w:eastAsia="Times New Roman"/>
                <w:sz w:val="18"/>
                <w:szCs w:val="18"/>
              </w:rPr>
            </w:pPr>
            <w:r w:rsidRPr="00FB50C8">
              <w:rPr>
                <w:rFonts w:eastAsia="Times New Roman"/>
                <w:sz w:val="18"/>
                <w:szCs w:val="18"/>
              </w:rPr>
              <w:t>Pravnoorganizacijska oblika subjekta in organ, pri katerem je registriran</w:t>
            </w:r>
          </w:p>
        </w:tc>
        <w:tc>
          <w:tcPr>
            <w:tcW w:w="2977" w:type="dxa"/>
            <w:shd w:val="clear" w:color="auto" w:fill="FFFFCC"/>
            <w:vAlign w:val="bottom"/>
          </w:tcPr>
          <w:p w14:paraId="248454DE" w14:textId="77777777" w:rsidR="006C14D0" w:rsidRPr="00FB50C8" w:rsidRDefault="006C14D0" w:rsidP="006C14D0">
            <w:pPr>
              <w:widowControl w:val="0"/>
              <w:spacing w:before="20" w:after="0" w:line="240" w:lineRule="auto"/>
              <w:ind w:left="0" w:firstLine="0"/>
              <w:rPr>
                <w:rFonts w:eastAsia="Times New Roman"/>
                <w:sz w:val="19"/>
                <w:szCs w:val="19"/>
              </w:rPr>
            </w:pPr>
          </w:p>
        </w:tc>
      </w:tr>
      <w:tr w:rsidR="003F14E5" w:rsidRPr="00FB50C8" w14:paraId="30D9333D" w14:textId="77777777" w:rsidTr="00AA26FF">
        <w:trPr>
          <w:trHeight w:val="284"/>
        </w:trPr>
        <w:tc>
          <w:tcPr>
            <w:tcW w:w="6034" w:type="dxa"/>
            <w:vAlign w:val="bottom"/>
          </w:tcPr>
          <w:p w14:paraId="3B66222A" w14:textId="5DE4480E" w:rsidR="003F14E5" w:rsidRPr="00FB50C8" w:rsidRDefault="003F14E5" w:rsidP="006C14D0">
            <w:pPr>
              <w:widowControl w:val="0"/>
              <w:spacing w:before="20" w:after="0" w:line="240" w:lineRule="auto"/>
              <w:ind w:left="0" w:firstLine="0"/>
              <w:rPr>
                <w:rFonts w:eastAsia="Times New Roman"/>
                <w:sz w:val="18"/>
                <w:szCs w:val="18"/>
              </w:rPr>
            </w:pPr>
            <w:r w:rsidRPr="00FB50C8">
              <w:rPr>
                <w:rFonts w:eastAsia="Times New Roman"/>
                <w:sz w:val="18"/>
                <w:szCs w:val="18"/>
              </w:rPr>
              <w:t>Zakoniti zastopnik/i za podpis NDA</w:t>
            </w:r>
          </w:p>
        </w:tc>
        <w:tc>
          <w:tcPr>
            <w:tcW w:w="2977" w:type="dxa"/>
            <w:shd w:val="clear" w:color="auto" w:fill="FFFFCC"/>
            <w:vAlign w:val="bottom"/>
          </w:tcPr>
          <w:p w14:paraId="58397F65" w14:textId="77777777" w:rsidR="003F14E5" w:rsidRPr="00FB50C8" w:rsidRDefault="003F14E5" w:rsidP="006C14D0">
            <w:pPr>
              <w:widowControl w:val="0"/>
              <w:spacing w:before="20" w:after="0" w:line="240" w:lineRule="auto"/>
              <w:ind w:left="0" w:firstLine="0"/>
              <w:rPr>
                <w:rFonts w:eastAsia="Times New Roman"/>
                <w:sz w:val="19"/>
                <w:szCs w:val="19"/>
              </w:rPr>
            </w:pPr>
          </w:p>
        </w:tc>
      </w:tr>
      <w:tr w:rsidR="006C14D0" w:rsidRPr="00FB50C8" w14:paraId="67A79001" w14:textId="77777777" w:rsidTr="00AA26FF">
        <w:trPr>
          <w:trHeight w:val="284"/>
        </w:trPr>
        <w:tc>
          <w:tcPr>
            <w:tcW w:w="6034" w:type="dxa"/>
            <w:vAlign w:val="bottom"/>
          </w:tcPr>
          <w:p w14:paraId="5B783B84" w14:textId="23644B73" w:rsidR="006C14D0" w:rsidRPr="00FB50C8" w:rsidRDefault="006C14D0" w:rsidP="006C14D0">
            <w:pPr>
              <w:widowControl w:val="0"/>
              <w:spacing w:before="20" w:after="0" w:line="240" w:lineRule="auto"/>
              <w:ind w:left="0" w:firstLine="0"/>
              <w:rPr>
                <w:rFonts w:eastAsia="Times New Roman"/>
                <w:sz w:val="18"/>
                <w:szCs w:val="18"/>
              </w:rPr>
            </w:pPr>
            <w:r w:rsidRPr="00FB50C8">
              <w:rPr>
                <w:rFonts w:eastAsia="Times New Roman"/>
                <w:sz w:val="18"/>
                <w:szCs w:val="18"/>
              </w:rPr>
              <w:t>Oseba/e, ki se bo/do udeležila/e vpogleda</w:t>
            </w:r>
          </w:p>
        </w:tc>
        <w:tc>
          <w:tcPr>
            <w:tcW w:w="2977" w:type="dxa"/>
            <w:shd w:val="clear" w:color="auto" w:fill="FFFFCC"/>
            <w:vAlign w:val="bottom"/>
          </w:tcPr>
          <w:p w14:paraId="2E900F4C" w14:textId="77777777" w:rsidR="006C14D0" w:rsidRPr="00FB50C8" w:rsidRDefault="006C14D0" w:rsidP="006C14D0">
            <w:pPr>
              <w:widowControl w:val="0"/>
              <w:spacing w:before="20" w:after="0" w:line="240" w:lineRule="auto"/>
              <w:ind w:left="0" w:firstLine="0"/>
              <w:rPr>
                <w:rFonts w:eastAsia="Times New Roman"/>
                <w:sz w:val="19"/>
                <w:szCs w:val="19"/>
              </w:rPr>
            </w:pPr>
          </w:p>
        </w:tc>
      </w:tr>
    </w:tbl>
    <w:p w14:paraId="3E657852" w14:textId="3DCF267B" w:rsidR="006C14D0" w:rsidRPr="00FB50C8" w:rsidRDefault="003F14E5" w:rsidP="003F14E5">
      <w:pPr>
        <w:widowControl w:val="0"/>
        <w:spacing w:before="120" w:after="120" w:line="240" w:lineRule="auto"/>
        <w:ind w:left="357" w:firstLine="0"/>
        <w:rPr>
          <w:rFonts w:eastAsia="Times New Roman"/>
          <w:sz w:val="19"/>
          <w:szCs w:val="19"/>
        </w:rPr>
      </w:pPr>
      <w:r w:rsidRPr="00FB50C8">
        <w:rPr>
          <w:rFonts w:eastAsia="Times New Roman"/>
          <w:sz w:val="19"/>
          <w:szCs w:val="19"/>
        </w:rPr>
        <w:t xml:space="preserve">Polega tega </w:t>
      </w:r>
      <w:r w:rsidRPr="00FB50C8">
        <w:rPr>
          <w:rFonts w:eastAsia="Times New Roman"/>
          <w:b/>
          <w:bCs/>
          <w:sz w:val="19"/>
          <w:szCs w:val="19"/>
        </w:rPr>
        <w:t>mora</w:t>
      </w:r>
      <w:r w:rsidR="00431610" w:rsidRPr="00FB50C8">
        <w:rPr>
          <w:rFonts w:eastAsia="Times New Roman"/>
          <w:b/>
          <w:bCs/>
          <w:sz w:val="19"/>
          <w:szCs w:val="19"/>
        </w:rPr>
        <w:t>jo</w:t>
      </w:r>
      <w:r w:rsidR="00431610" w:rsidRPr="00FB50C8">
        <w:rPr>
          <w:rFonts w:eastAsia="Times New Roman"/>
          <w:sz w:val="19"/>
          <w:szCs w:val="19"/>
        </w:rPr>
        <w:t xml:space="preserve"> biti v zahtevi za vpogled, torej v elektronskem sporočilu predložena </w:t>
      </w:r>
      <w:r w:rsidR="00431610" w:rsidRPr="00FB50C8">
        <w:rPr>
          <w:rFonts w:eastAsia="Times New Roman"/>
          <w:b/>
          <w:bCs/>
          <w:sz w:val="19"/>
          <w:szCs w:val="19"/>
        </w:rPr>
        <w:t>vsa dokazila</w:t>
      </w:r>
      <w:r w:rsidR="00431610" w:rsidRPr="00FB50C8">
        <w:rPr>
          <w:rFonts w:eastAsia="Times New Roman"/>
          <w:sz w:val="19"/>
          <w:szCs w:val="19"/>
        </w:rPr>
        <w:t xml:space="preserve"> za priznanje kvalifikacije, kot zahtevano v 2. odstavku.</w:t>
      </w:r>
    </w:p>
    <w:p w14:paraId="4BE8F920" w14:textId="77777777" w:rsidR="009F11AC" w:rsidRPr="00FB50C8" w:rsidRDefault="009F11AC" w:rsidP="009F11AC">
      <w:pPr>
        <w:widowControl w:val="0"/>
        <w:spacing w:after="120" w:line="240" w:lineRule="auto"/>
        <w:ind w:left="360" w:firstLine="0"/>
        <w:rPr>
          <w:rFonts w:eastAsia="Times New Roman"/>
          <w:sz w:val="19"/>
          <w:szCs w:val="19"/>
        </w:rPr>
      </w:pPr>
      <w:r w:rsidRPr="00FB50C8">
        <w:rPr>
          <w:rFonts w:eastAsia="Times New Roman"/>
          <w:sz w:val="19"/>
          <w:szCs w:val="19"/>
        </w:rPr>
        <w:t>Naročnik bo preveril ustreznost in veljavnost predloženih dokazil, z ustreznimi in veljavnimi dokazili se gospodarski subjekt kvalificira, o čemer bo naročnik gospodarski subjekt obvestil po elektronski pošti.</w:t>
      </w:r>
    </w:p>
    <w:p w14:paraId="6DE8EE5E" w14:textId="1CC31000" w:rsidR="009F11AC" w:rsidRPr="00FB50C8" w:rsidRDefault="009F11AC" w:rsidP="009F11AC">
      <w:pPr>
        <w:widowControl w:val="0"/>
        <w:spacing w:after="120" w:line="240" w:lineRule="auto"/>
        <w:ind w:left="360" w:firstLine="0"/>
        <w:rPr>
          <w:rFonts w:eastAsia="Times New Roman"/>
          <w:sz w:val="19"/>
          <w:szCs w:val="19"/>
        </w:rPr>
      </w:pPr>
      <w:r w:rsidRPr="00FB50C8">
        <w:rPr>
          <w:rFonts w:eastAsia="Times New Roman"/>
          <w:sz w:val="19"/>
          <w:szCs w:val="19"/>
        </w:rPr>
        <w:t xml:space="preserve">Vpogled v zaupne informacije o sistemu SAP bo izveden v </w:t>
      </w:r>
      <w:r w:rsidR="003B47C5" w:rsidRPr="00FB50C8">
        <w:rPr>
          <w:rFonts w:eastAsia="Times New Roman"/>
          <w:sz w:val="19"/>
          <w:szCs w:val="19"/>
        </w:rPr>
        <w:t>treh</w:t>
      </w:r>
      <w:r w:rsidRPr="00FB50C8">
        <w:rPr>
          <w:rFonts w:eastAsia="Times New Roman"/>
          <w:sz w:val="19"/>
          <w:szCs w:val="19"/>
        </w:rPr>
        <w:t xml:space="preserve"> delovnih dneh od obvestila o uspešni kvalifikaciji, v dogovoru med naročnikom in kvalificiranim gospodarskim subjektom.</w:t>
      </w:r>
    </w:p>
    <w:p w14:paraId="1C0D8576" w14:textId="3CD86564" w:rsidR="009F11AC" w:rsidRPr="00FB50C8" w:rsidRDefault="009F11AC" w:rsidP="00431610">
      <w:pPr>
        <w:widowControl w:val="0"/>
        <w:spacing w:after="120" w:line="240" w:lineRule="auto"/>
        <w:ind w:left="360" w:firstLine="0"/>
        <w:rPr>
          <w:rFonts w:eastAsia="Times New Roman"/>
          <w:sz w:val="19"/>
          <w:szCs w:val="19"/>
        </w:rPr>
      </w:pPr>
      <w:r w:rsidRPr="00FB50C8">
        <w:rPr>
          <w:rFonts w:eastAsia="Times New Roman"/>
          <w:sz w:val="19"/>
          <w:szCs w:val="19"/>
        </w:rPr>
        <w:t xml:space="preserve">Fizična oseba </w:t>
      </w:r>
      <w:r w:rsidRPr="00FB50C8">
        <w:rPr>
          <w:rFonts w:eastAsia="Times New Roman"/>
          <w:b/>
          <w:bCs/>
          <w:sz w:val="19"/>
          <w:szCs w:val="19"/>
        </w:rPr>
        <w:t>mora</w:t>
      </w:r>
      <w:r w:rsidRPr="00FB50C8">
        <w:rPr>
          <w:rFonts w:eastAsia="Times New Roman"/>
          <w:sz w:val="19"/>
          <w:szCs w:val="19"/>
        </w:rPr>
        <w:t xml:space="preserve"> na ogledu predložiti podpisano in/ali žigosano pooblastilo gospodarskega subjekta za </w:t>
      </w:r>
      <w:r w:rsidR="003F14E5" w:rsidRPr="00FB50C8">
        <w:rPr>
          <w:rFonts w:eastAsia="Times New Roman"/>
          <w:sz w:val="19"/>
          <w:szCs w:val="19"/>
        </w:rPr>
        <w:t>vpogled</w:t>
      </w:r>
      <w:r w:rsidRPr="00FB50C8">
        <w:rPr>
          <w:rFonts w:eastAsia="Times New Roman"/>
          <w:sz w:val="19"/>
          <w:szCs w:val="19"/>
        </w:rPr>
        <w:t xml:space="preserve">, z njegove strani </w:t>
      </w:r>
      <w:r w:rsidR="00431610" w:rsidRPr="00FB50C8">
        <w:rPr>
          <w:rFonts w:eastAsia="Times New Roman"/>
          <w:sz w:val="19"/>
          <w:szCs w:val="19"/>
        </w:rPr>
        <w:t xml:space="preserve">pravilno izpolnjen ter </w:t>
      </w:r>
      <w:r w:rsidRPr="00FB50C8">
        <w:rPr>
          <w:rFonts w:eastAsia="Times New Roman"/>
          <w:sz w:val="19"/>
          <w:szCs w:val="19"/>
        </w:rPr>
        <w:t xml:space="preserve">podpisani </w:t>
      </w:r>
      <w:r w:rsidR="00431610" w:rsidRPr="00FB50C8">
        <w:rPr>
          <w:rFonts w:eastAsia="Times New Roman"/>
          <w:sz w:val="19"/>
          <w:szCs w:val="19"/>
        </w:rPr>
        <w:t xml:space="preserve">in/ali žigosan </w:t>
      </w:r>
      <w:r w:rsidRPr="00FB50C8">
        <w:rPr>
          <w:rFonts w:eastAsia="Times New Roman"/>
          <w:sz w:val="19"/>
          <w:szCs w:val="19"/>
        </w:rPr>
        <w:t>sporazum o ne-razkrivanju podatkov</w:t>
      </w:r>
      <w:r w:rsidR="00431610" w:rsidRPr="00FB50C8">
        <w:rPr>
          <w:rFonts w:eastAsia="Times New Roman"/>
          <w:sz w:val="19"/>
          <w:szCs w:val="19"/>
        </w:rPr>
        <w:t xml:space="preserve"> za izvedbo vpogleda v zaupne informacije o implementiranem informacijskem sistemu SAP (Razpisni obrazec 14), obvezno v papirni obliki v dveh izvodih, za vsako stranko en izvod</w:t>
      </w:r>
      <w:r w:rsidRPr="00FB50C8">
        <w:rPr>
          <w:rFonts w:eastAsia="Times New Roman"/>
          <w:sz w:val="19"/>
          <w:szCs w:val="19"/>
        </w:rPr>
        <w:t>, identificirati se mora z veljavnim osebnim dokumentom.</w:t>
      </w:r>
    </w:p>
    <w:p w14:paraId="4DC5B657" w14:textId="77777777" w:rsidR="009F11AC" w:rsidRPr="00FB50C8" w:rsidRDefault="009F11AC" w:rsidP="009F11AC">
      <w:pPr>
        <w:widowControl w:val="0"/>
        <w:spacing w:after="120" w:line="240" w:lineRule="auto"/>
        <w:ind w:left="360" w:firstLine="0"/>
        <w:rPr>
          <w:rFonts w:eastAsia="Times New Roman"/>
          <w:sz w:val="19"/>
          <w:szCs w:val="19"/>
        </w:rPr>
      </w:pPr>
      <w:r w:rsidRPr="00FB50C8">
        <w:rPr>
          <w:rFonts w:eastAsia="Times New Roman"/>
          <w:sz w:val="19"/>
          <w:szCs w:val="19"/>
        </w:rPr>
        <w:t>O opravljenem vpogledu v zaupne informacije o sistemu SAP bo naročnik pripravil zapisnik, ki ga podpišeta naročnik in udeleženec vpogleda.</w:t>
      </w:r>
    </w:p>
    <w:p w14:paraId="34F10378" w14:textId="77777777" w:rsidR="009F11AC" w:rsidRPr="009F11AC" w:rsidRDefault="009F11AC" w:rsidP="009F11AC">
      <w:pPr>
        <w:widowControl w:val="0"/>
        <w:spacing w:after="120" w:line="240" w:lineRule="auto"/>
        <w:ind w:left="360" w:firstLine="0"/>
        <w:rPr>
          <w:rFonts w:eastAsia="Times New Roman"/>
          <w:sz w:val="19"/>
          <w:szCs w:val="19"/>
        </w:rPr>
      </w:pPr>
      <w:r w:rsidRPr="00FB50C8">
        <w:rPr>
          <w:rFonts w:eastAsia="Times New Roman"/>
          <w:sz w:val="19"/>
          <w:szCs w:val="19"/>
        </w:rPr>
        <w:t>Vsak zainteresirani gospodarski subjekt je upravičen do enega vpogleda. Naročnik zainteresirane gospodarske subjekte opozarja, da postavljanje vprašanj na portalu javnih naročil v zvezi z zaupnimi informacijami o sistemu SAP ni dovoljeno, zato roka za postavljanje vprašanj ne bo podaljšal.</w:t>
      </w:r>
    </w:p>
    <w:p w14:paraId="7348F814" w14:textId="47C9438D" w:rsidR="00BA2940" w:rsidRPr="006564C2" w:rsidRDefault="00BA2940" w:rsidP="00EC3CEE">
      <w:pPr>
        <w:widowControl w:val="0"/>
        <w:spacing w:after="120" w:line="240" w:lineRule="auto"/>
        <w:ind w:left="0" w:firstLine="0"/>
        <w:rPr>
          <w:rFonts w:eastAsia="Times New Roman"/>
          <w:b/>
          <w:bCs/>
          <w:sz w:val="19"/>
          <w:szCs w:val="19"/>
        </w:rPr>
      </w:pPr>
      <w:bookmarkStart w:id="6" w:name="_Toc206298246"/>
      <w:bookmarkStart w:id="7" w:name="_Toc261423481"/>
      <w:r w:rsidRPr="00FB50C8">
        <w:rPr>
          <w:rFonts w:eastAsia="Times New Roman"/>
          <w:b/>
          <w:bCs/>
          <w:sz w:val="19"/>
          <w:szCs w:val="19"/>
        </w:rPr>
        <w:t>1.</w:t>
      </w:r>
      <w:r w:rsidR="009F11AC" w:rsidRPr="00FB50C8">
        <w:rPr>
          <w:rFonts w:eastAsia="Times New Roman"/>
          <w:b/>
          <w:bCs/>
          <w:sz w:val="19"/>
          <w:szCs w:val="19"/>
        </w:rPr>
        <w:t>9</w:t>
      </w:r>
      <w:r w:rsidRPr="00FB50C8">
        <w:rPr>
          <w:rFonts w:eastAsia="Times New Roman"/>
          <w:b/>
          <w:bCs/>
          <w:sz w:val="19"/>
          <w:szCs w:val="19"/>
        </w:rPr>
        <w:t>. Spremembe in dopolnitve razpisne dokumentacije</w:t>
      </w:r>
      <w:bookmarkEnd w:id="6"/>
      <w:bookmarkEnd w:id="7"/>
    </w:p>
    <w:p w14:paraId="100EEFB9" w14:textId="77777777" w:rsidR="00E4134B" w:rsidRPr="00E4134B" w:rsidRDefault="00E4134B" w:rsidP="00EC3CEE">
      <w:pPr>
        <w:widowControl w:val="0"/>
        <w:spacing w:after="12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EC3CEE">
      <w:pPr>
        <w:widowControl w:val="0"/>
        <w:spacing w:after="12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7006B9ED" w:rsidR="00BA2940" w:rsidRPr="006564C2" w:rsidRDefault="00BA2940" w:rsidP="00EC3CEE">
      <w:pPr>
        <w:widowControl w:val="0"/>
        <w:spacing w:after="120" w:line="240" w:lineRule="auto"/>
        <w:ind w:left="0" w:firstLine="0"/>
        <w:rPr>
          <w:rFonts w:eastAsia="Times New Roman"/>
          <w:b/>
          <w:bCs/>
          <w:sz w:val="19"/>
          <w:szCs w:val="19"/>
        </w:rPr>
      </w:pPr>
      <w:r w:rsidRPr="00FB50C8">
        <w:rPr>
          <w:rFonts w:eastAsia="Times New Roman"/>
          <w:b/>
          <w:bCs/>
          <w:sz w:val="19"/>
          <w:szCs w:val="19"/>
        </w:rPr>
        <w:t>1.</w:t>
      </w:r>
      <w:r w:rsidR="009F11AC" w:rsidRPr="00FB50C8">
        <w:rPr>
          <w:rFonts w:eastAsia="Times New Roman"/>
          <w:b/>
          <w:bCs/>
          <w:sz w:val="19"/>
          <w:szCs w:val="19"/>
        </w:rPr>
        <w:t>10</w:t>
      </w:r>
      <w:r w:rsidRPr="00FB50C8">
        <w:rPr>
          <w:rFonts w:eastAsia="Times New Roman"/>
          <w:b/>
          <w:bCs/>
          <w:sz w:val="19"/>
          <w:szCs w:val="19"/>
        </w:rPr>
        <w:t>. Način in rok za oddajo ponudbe</w:t>
      </w:r>
    </w:p>
    <w:p w14:paraId="1E082453"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w:t>
      </w:r>
      <w:r w:rsidRPr="00485916">
        <w:rPr>
          <w:rFonts w:eastAsia="Times New Roman"/>
          <w:sz w:val="19"/>
          <w:szCs w:val="19"/>
        </w:rPr>
        <w:lastRenderedPageBreak/>
        <w:t xml:space="preserve">elektronske oddaje ponudb e-JN: PONUDNIKI (v nadaljevanju: Navodila za uporabo e-JN), ki je del te razpisne dokumentacije in objavljen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eJN na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17DFA49C" w:rsidR="00ED3B5D" w:rsidRPr="00352FFE" w:rsidRDefault="00ED3B5D" w:rsidP="00ED3B5D">
      <w:pPr>
        <w:widowControl w:val="0"/>
        <w:spacing w:after="0" w:line="240" w:lineRule="auto"/>
        <w:ind w:left="360" w:firstLine="0"/>
        <w:rPr>
          <w:rFonts w:eastAsia="Times New Roman"/>
          <w:sz w:val="19"/>
          <w:szCs w:val="19"/>
        </w:rPr>
      </w:pPr>
      <w:r w:rsidRPr="00352FFE">
        <w:rPr>
          <w:rFonts w:eastAsia="Times New Roman"/>
          <w:sz w:val="19"/>
          <w:szCs w:val="19"/>
        </w:rPr>
        <w:t>Ponudnik v informacijskem sistemu e-JN v razdelek »</w:t>
      </w:r>
      <w:r w:rsidRPr="00352FFE">
        <w:rPr>
          <w:rFonts w:eastAsia="Times New Roman"/>
          <w:b/>
          <w:sz w:val="19"/>
          <w:szCs w:val="19"/>
        </w:rPr>
        <w:t>Predračun</w:t>
      </w:r>
      <w:r w:rsidRPr="00352FFE">
        <w:rPr>
          <w:rFonts w:eastAsia="Times New Roman"/>
          <w:sz w:val="19"/>
          <w:szCs w:val="19"/>
        </w:rPr>
        <w:t xml:space="preserve">« naloži skladno z navodili za pripravo ponudbe </w:t>
      </w:r>
      <w:r w:rsidR="008456CC" w:rsidRPr="00352FFE">
        <w:rPr>
          <w:rFonts w:eastAsia="Times New Roman"/>
          <w:sz w:val="19"/>
          <w:szCs w:val="19"/>
        </w:rPr>
        <w:t>izpolnjen obrazec</w:t>
      </w:r>
      <w:r w:rsidRPr="00352FFE">
        <w:rPr>
          <w:rFonts w:eastAsia="Times New Roman"/>
          <w:sz w:val="19"/>
          <w:szCs w:val="19"/>
        </w:rPr>
        <w:t>:</w:t>
      </w:r>
    </w:p>
    <w:p w14:paraId="05C2F4A0" w14:textId="57A6D08C" w:rsidR="000E7F34" w:rsidRPr="00934EDC"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934EDC">
        <w:rPr>
          <w:rFonts w:eastAsia="Times New Roman"/>
          <w:sz w:val="19"/>
          <w:szCs w:val="19"/>
        </w:rPr>
        <w:t xml:space="preserve">Razpisni obrazec </w:t>
      </w:r>
      <w:r w:rsidR="004B1A9C" w:rsidRPr="00934EDC">
        <w:rPr>
          <w:rFonts w:eastAsia="Times New Roman"/>
          <w:sz w:val="19"/>
          <w:szCs w:val="19"/>
        </w:rPr>
        <w:t>15</w:t>
      </w:r>
      <w:r w:rsidRPr="00934EDC">
        <w:rPr>
          <w:rFonts w:eastAsia="Times New Roman"/>
          <w:sz w:val="19"/>
          <w:szCs w:val="19"/>
        </w:rPr>
        <w:t>: Predračun,</w:t>
      </w:r>
    </w:p>
    <w:p w14:paraId="61C4ACCC" w14:textId="5CBD7176" w:rsidR="00ED3B5D" w:rsidRPr="00485916" w:rsidRDefault="00ED3B5D" w:rsidP="00EC3CEE">
      <w:pPr>
        <w:widowControl w:val="0"/>
        <w:spacing w:after="120" w:line="240" w:lineRule="auto"/>
        <w:ind w:left="357" w:firstLine="0"/>
        <w:rPr>
          <w:rFonts w:eastAsia="Times New Roman"/>
          <w:sz w:val="19"/>
          <w:szCs w:val="19"/>
        </w:rPr>
      </w:pPr>
      <w:r w:rsidRPr="00352FFE">
        <w:rPr>
          <w:rFonts w:eastAsia="Times New Roman"/>
          <w:sz w:val="19"/>
          <w:szCs w:val="19"/>
        </w:rPr>
        <w:t>ki bo</w:t>
      </w:r>
      <w:r w:rsidRPr="00352FFE">
        <w:rPr>
          <w:rFonts w:eastAsia="Times New Roman"/>
          <w:color w:val="EE0000"/>
          <w:sz w:val="19"/>
          <w:szCs w:val="19"/>
        </w:rPr>
        <w:t xml:space="preserve"> </w:t>
      </w:r>
      <w:r w:rsidR="008456CC" w:rsidRPr="00352FFE">
        <w:rPr>
          <w:rFonts w:eastAsia="Times New Roman"/>
          <w:sz w:val="19"/>
          <w:szCs w:val="19"/>
        </w:rPr>
        <w:t xml:space="preserve">dostopen </w:t>
      </w:r>
      <w:r w:rsidRPr="00352FFE">
        <w:rPr>
          <w:rFonts w:eastAsia="Times New Roman"/>
          <w:sz w:val="19"/>
          <w:szCs w:val="19"/>
        </w:rPr>
        <w:t>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EC3CEE">
      <w:pPr>
        <w:widowControl w:val="0"/>
        <w:numPr>
          <w:ilvl w:val="0"/>
          <w:numId w:val="27"/>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67FD5BB0"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3082C4FE" w14:textId="77777777" w:rsidR="00A46F76" w:rsidRPr="003A7631" w:rsidRDefault="00A46F76" w:rsidP="00375EA7">
      <w:pPr>
        <w:widowControl w:val="0"/>
        <w:numPr>
          <w:ilvl w:val="0"/>
          <w:numId w:val="6"/>
        </w:numPr>
        <w:spacing w:after="0" w:line="240" w:lineRule="auto"/>
        <w:rPr>
          <w:rFonts w:eastAsia="Times New Roman"/>
          <w:sz w:val="19"/>
          <w:szCs w:val="19"/>
        </w:rPr>
      </w:pPr>
      <w:r w:rsidRPr="003A7631">
        <w:rPr>
          <w:rFonts w:eastAsia="Times New Roman"/>
          <w:sz w:val="19"/>
          <w:szCs w:val="19"/>
        </w:rPr>
        <w:t>pravni akt (pogodba) o skupnem nastopu, v kolikor gre za skupno ponudbo,</w:t>
      </w:r>
    </w:p>
    <w:p w14:paraId="67FFDD59" w14:textId="419F593D"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Default="00A72804" w:rsidP="00375EA7">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73BDF2FD" w14:textId="77777777" w:rsidR="00A46F76" w:rsidRDefault="00A46F76" w:rsidP="00375EA7">
      <w:pPr>
        <w:widowControl w:val="0"/>
        <w:numPr>
          <w:ilvl w:val="0"/>
          <w:numId w:val="26"/>
        </w:numPr>
        <w:spacing w:after="0" w:line="240" w:lineRule="auto"/>
        <w:ind w:left="1077" w:hanging="357"/>
        <w:rPr>
          <w:rFonts w:eastAsia="Times New Roman"/>
          <w:sz w:val="19"/>
          <w:szCs w:val="19"/>
        </w:rPr>
      </w:pPr>
      <w:r w:rsidRPr="00375EA7">
        <w:rPr>
          <w:rFonts w:eastAsia="Times New Roman"/>
          <w:sz w:val="19"/>
          <w:szCs w:val="19"/>
        </w:rPr>
        <w:t>listinsko dokazilo o veljavnem statusu SAP partnerja,</w:t>
      </w:r>
    </w:p>
    <w:p w14:paraId="0BC63EB9" w14:textId="77777777" w:rsidR="00F0016E" w:rsidRPr="00934EDC" w:rsidRDefault="00F0016E" w:rsidP="00F0016E">
      <w:pPr>
        <w:widowControl w:val="0"/>
        <w:numPr>
          <w:ilvl w:val="0"/>
          <w:numId w:val="26"/>
        </w:numPr>
        <w:spacing w:after="0" w:line="240" w:lineRule="auto"/>
        <w:rPr>
          <w:rFonts w:eastAsia="Times New Roman"/>
          <w:sz w:val="19"/>
          <w:szCs w:val="19"/>
        </w:rPr>
      </w:pPr>
      <w:r w:rsidRPr="00934EDC">
        <w:rPr>
          <w:rFonts w:eastAsia="Times New Roman"/>
          <w:sz w:val="19"/>
          <w:szCs w:val="19"/>
        </w:rPr>
        <w:t>listinsko dokazilo o veljavnem certifikatu ISO 9001,</w:t>
      </w:r>
    </w:p>
    <w:p w14:paraId="4F6104F7" w14:textId="77777777" w:rsidR="00F0016E" w:rsidRPr="00934EDC" w:rsidRDefault="00F0016E" w:rsidP="00F0016E">
      <w:pPr>
        <w:widowControl w:val="0"/>
        <w:numPr>
          <w:ilvl w:val="0"/>
          <w:numId w:val="26"/>
        </w:numPr>
        <w:spacing w:after="0" w:line="240" w:lineRule="auto"/>
        <w:rPr>
          <w:rFonts w:eastAsia="Times New Roman"/>
          <w:sz w:val="19"/>
          <w:szCs w:val="19"/>
        </w:rPr>
      </w:pPr>
      <w:r w:rsidRPr="00934EDC">
        <w:rPr>
          <w:rFonts w:eastAsia="Times New Roman"/>
          <w:sz w:val="19"/>
          <w:szCs w:val="19"/>
        </w:rPr>
        <w:t>listinsko dokazilo o veljavnem certifikatu ISO 27001,</w:t>
      </w:r>
    </w:p>
    <w:p w14:paraId="0F8C0C7E" w14:textId="4C046103" w:rsidR="00A72804" w:rsidRPr="00375EA7" w:rsidRDefault="00A72804"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 xml:space="preserve">Razpisni obrazec </w:t>
      </w:r>
      <w:r w:rsidR="00A46F76" w:rsidRPr="00375EA7">
        <w:rPr>
          <w:rFonts w:eastAsia="Times New Roman"/>
          <w:sz w:val="19"/>
          <w:szCs w:val="19"/>
        </w:rPr>
        <w:t>4</w:t>
      </w:r>
      <w:r w:rsidRPr="00375EA7">
        <w:rPr>
          <w:rFonts w:eastAsia="Times New Roman"/>
          <w:sz w:val="19"/>
          <w:szCs w:val="19"/>
        </w:rPr>
        <w:t>: Izjava o izpolnjevanju pogojev za priznanje tehnične sposobnosti ponudnika,</w:t>
      </w:r>
    </w:p>
    <w:p w14:paraId="4E90F909" w14:textId="580DDFDE"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5: Izjava o izpolnjevanju pogojev za priznanje tehnične sposobnosti ponudnika</w:t>
      </w:r>
      <w:r w:rsidR="00314E6C" w:rsidRPr="00D31873">
        <w:rPr>
          <w:rFonts w:eastAsia="Times New Roman"/>
          <w:sz w:val="19"/>
          <w:szCs w:val="19"/>
        </w:rPr>
        <w:t>,</w:t>
      </w:r>
    </w:p>
    <w:p w14:paraId="2AAEBAD8" w14:textId="275224F0"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6: Izjava o izpolnjevanju pogojev za priznanje tehnične sposobnosti ponudnika</w:t>
      </w:r>
      <w:r w:rsidR="00314E6C" w:rsidRPr="00D31873">
        <w:rPr>
          <w:rFonts w:eastAsia="Times New Roman"/>
          <w:sz w:val="19"/>
          <w:szCs w:val="19"/>
        </w:rPr>
        <w:t>,</w:t>
      </w:r>
    </w:p>
    <w:p w14:paraId="0AC7F6B9" w14:textId="0957F64F" w:rsidR="00A72804" w:rsidRPr="00D31873" w:rsidRDefault="00A72804"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7</w:t>
      </w:r>
      <w:r w:rsidRPr="00D31873">
        <w:rPr>
          <w:rFonts w:eastAsia="Times New Roman"/>
          <w:sz w:val="19"/>
          <w:szCs w:val="19"/>
        </w:rPr>
        <w:t>: Seznam prijavljenih referenčnih kadrov,</w:t>
      </w:r>
    </w:p>
    <w:p w14:paraId="3450CC7B" w14:textId="605DE94F" w:rsidR="00A72804" w:rsidRPr="00375EA7" w:rsidRDefault="007C3F86"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scani</w:t>
      </w:r>
      <w:r w:rsidR="00A72804" w:rsidRPr="00375EA7">
        <w:rPr>
          <w:rFonts w:eastAsia="Times New Roman"/>
          <w:sz w:val="19"/>
          <w:szCs w:val="19"/>
        </w:rPr>
        <w:t xml:space="preserve"> veljavnih osebnih certifikatov,</w:t>
      </w:r>
    </w:p>
    <w:p w14:paraId="4D106C8D" w14:textId="77777777" w:rsidR="00A46F76" w:rsidRPr="00375EA7" w:rsidRDefault="00A46F76" w:rsidP="00375EA7">
      <w:pPr>
        <w:pStyle w:val="Odstavekseznama"/>
        <w:numPr>
          <w:ilvl w:val="0"/>
          <w:numId w:val="26"/>
        </w:numPr>
        <w:spacing w:after="0" w:line="240" w:lineRule="auto"/>
        <w:rPr>
          <w:rFonts w:eastAsia="Times New Roman"/>
          <w:sz w:val="19"/>
          <w:szCs w:val="19"/>
        </w:rPr>
      </w:pPr>
      <w:r w:rsidRPr="00375EA7">
        <w:rPr>
          <w:rFonts w:eastAsia="Times New Roman"/>
          <w:sz w:val="19"/>
          <w:szCs w:val="19"/>
        </w:rPr>
        <w:t>opis projektov in vloge referenčnih strokovnjakov v projektih,</w:t>
      </w:r>
    </w:p>
    <w:p w14:paraId="2925D2C3" w14:textId="33CE46BB" w:rsidR="005D7691" w:rsidRPr="00AB4974" w:rsidRDefault="005D7691" w:rsidP="00375EA7">
      <w:pPr>
        <w:widowControl w:val="0"/>
        <w:numPr>
          <w:ilvl w:val="0"/>
          <w:numId w:val="26"/>
        </w:numPr>
        <w:spacing w:after="0" w:line="240" w:lineRule="auto"/>
        <w:ind w:left="1077" w:hanging="357"/>
        <w:contextualSpacing/>
        <w:rPr>
          <w:rFonts w:eastAsia="Times New Roman"/>
          <w:sz w:val="19"/>
          <w:szCs w:val="19"/>
        </w:rPr>
      </w:pPr>
      <w:r w:rsidRPr="00AB4974">
        <w:rPr>
          <w:rFonts w:eastAsia="Times New Roman"/>
          <w:sz w:val="19"/>
          <w:szCs w:val="19"/>
        </w:rPr>
        <w:t>bančna garancija za zavarovanje resnosti ponudbe:</w:t>
      </w:r>
    </w:p>
    <w:p w14:paraId="3D48E771" w14:textId="37EA9B96"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w:t>
      </w:r>
      <w:r w:rsidR="005D7691" w:rsidRPr="00AB4974">
        <w:rPr>
          <w:rFonts w:eastAsia="Times New Roman"/>
          <w:sz w:val="19"/>
          <w:szCs w:val="19"/>
        </w:rPr>
        <w:t>, oziroma</w:t>
      </w:r>
    </w:p>
    <w:p w14:paraId="72434423" w14:textId="18C5CD81"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sken v primeru, da ponudnik predloži original bančne garancije v papirni obliki</w:t>
      </w:r>
      <w:r w:rsidR="005D7691" w:rsidRPr="00AB4974">
        <w:rPr>
          <w:rFonts w:eastAsia="Times New Roman"/>
          <w:sz w:val="19"/>
          <w:szCs w:val="19"/>
        </w:rPr>
        <w:t xml:space="preserve"> (in original v papirni obliki, kot navedeno spodaj), oziroma</w:t>
      </w:r>
    </w:p>
    <w:p w14:paraId="51F8EF89" w14:textId="77777777" w:rsidR="00487540" w:rsidRPr="00352FFE" w:rsidRDefault="00487540" w:rsidP="00487540">
      <w:pPr>
        <w:pStyle w:val="Odstavekseznama"/>
        <w:numPr>
          <w:ilvl w:val="1"/>
          <w:numId w:val="26"/>
        </w:numPr>
        <w:rPr>
          <w:rFonts w:eastAsia="Times New Roman"/>
          <w:sz w:val="19"/>
          <w:szCs w:val="19"/>
        </w:rPr>
      </w:pPr>
      <w:r w:rsidRPr="00352FFE">
        <w:rPr>
          <w:rFonts w:eastAsia="Times New Roman"/>
          <w:sz w:val="19"/>
          <w:szCs w:val="19"/>
        </w:rPr>
        <w:t>potrdilo banke izdajateljice o poslani bančni garanciji v obliki SWIFT banki naročnika in izpis garancije,</w:t>
      </w:r>
    </w:p>
    <w:p w14:paraId="2EBBC6BC" w14:textId="267ACECB" w:rsidR="0085780D" w:rsidRPr="00934EDC" w:rsidRDefault="0085780D" w:rsidP="00375EA7">
      <w:pPr>
        <w:widowControl w:val="0"/>
        <w:numPr>
          <w:ilvl w:val="0"/>
          <w:numId w:val="7"/>
        </w:numPr>
        <w:spacing w:after="0" w:line="240" w:lineRule="auto"/>
        <w:contextualSpacing/>
        <w:rPr>
          <w:rFonts w:eastAsia="Times New Roman"/>
          <w:sz w:val="19"/>
          <w:szCs w:val="19"/>
        </w:rPr>
      </w:pPr>
      <w:r w:rsidRPr="00934EDC">
        <w:rPr>
          <w:rFonts w:eastAsia="Times New Roman"/>
          <w:sz w:val="19"/>
          <w:szCs w:val="19"/>
        </w:rPr>
        <w:t xml:space="preserve">Razpisni obrazec </w:t>
      </w:r>
      <w:r w:rsidR="004B1A9C" w:rsidRPr="00934EDC">
        <w:rPr>
          <w:rFonts w:eastAsia="Times New Roman"/>
          <w:sz w:val="19"/>
          <w:szCs w:val="19"/>
        </w:rPr>
        <w:t>16</w:t>
      </w:r>
      <w:r w:rsidRPr="00934EDC">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39E97A30" w:rsidR="000E7F34" w:rsidRPr="00485916" w:rsidRDefault="000E7F34" w:rsidP="00EC3CEE">
      <w:pPr>
        <w:widowControl w:val="0"/>
        <w:spacing w:after="120" w:line="240" w:lineRule="auto"/>
        <w:ind w:left="360" w:firstLine="0"/>
        <w:rPr>
          <w:rFonts w:eastAsia="Times New Roman"/>
          <w:sz w:val="19"/>
          <w:szCs w:val="19"/>
        </w:rPr>
      </w:pPr>
      <w:r w:rsidRPr="00CF543C">
        <w:rPr>
          <w:rFonts w:eastAsia="Times New Roman"/>
          <w:sz w:val="19"/>
          <w:szCs w:val="19"/>
        </w:rPr>
        <w:t xml:space="preserve">Ponudba se šteje za pravočasno oddano, če jo naročnik prejme preko sistema e-JN </w:t>
      </w:r>
      <w:hyperlink r:id="rId22" w:history="1">
        <w:r w:rsidRPr="00CF543C">
          <w:rPr>
            <w:rFonts w:eastAsia="Times New Roman"/>
            <w:color w:val="0000FF"/>
            <w:sz w:val="19"/>
            <w:szCs w:val="19"/>
            <w:u w:val="single"/>
          </w:rPr>
          <w:t>https://ejn.gov.si/eJN2</w:t>
        </w:r>
      </w:hyperlink>
      <w:r w:rsidRPr="00CF543C">
        <w:rPr>
          <w:rFonts w:eastAsia="Times New Roman"/>
          <w:sz w:val="19"/>
          <w:szCs w:val="19"/>
        </w:rPr>
        <w:t xml:space="preserve"> </w:t>
      </w:r>
      <w:r w:rsidRPr="00934EDC">
        <w:rPr>
          <w:rFonts w:eastAsia="Times New Roman"/>
          <w:b/>
          <w:sz w:val="19"/>
          <w:szCs w:val="19"/>
        </w:rPr>
        <w:t xml:space="preserve">najkasneje </w:t>
      </w:r>
      <w:r w:rsidR="00431610" w:rsidRPr="00934EDC">
        <w:rPr>
          <w:rFonts w:eastAsia="Times New Roman"/>
          <w:b/>
          <w:sz w:val="19"/>
          <w:szCs w:val="19"/>
        </w:rPr>
        <w:t xml:space="preserve">25.9.2026 </w:t>
      </w:r>
      <w:r w:rsidRPr="00934EDC">
        <w:rPr>
          <w:rFonts w:eastAsia="Times New Roman"/>
          <w:b/>
          <w:sz w:val="19"/>
          <w:szCs w:val="19"/>
        </w:rPr>
        <w:t>do 9.00 ure</w:t>
      </w:r>
      <w:r w:rsidRPr="00934EDC">
        <w:rPr>
          <w:rFonts w:eastAsia="Times New Roman"/>
          <w:sz w:val="19"/>
          <w:szCs w:val="19"/>
        </w:rPr>
        <w:t>. Za oddano ponudbo se šteje ponudba, ki je v informacijskem sistemu e-</w:t>
      </w:r>
      <w:r w:rsidRPr="00CF543C">
        <w:rPr>
          <w:rFonts w:eastAsia="Times New Roman"/>
          <w:sz w:val="19"/>
          <w:szCs w:val="19"/>
        </w:rPr>
        <w:t>JN označena s statusom »ODDANO«.</w:t>
      </w:r>
    </w:p>
    <w:p w14:paraId="25492FD0"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lahko do roka za oddajo ponudb svojo ponudbo umakne ali spremeni. Če ponudnik v informacijskem sistemu e-JN svojo ponudbo umakne, se šteje, da ponudba ni bila oddana in je naročnik v </w:t>
      </w:r>
      <w:r w:rsidRPr="00485916">
        <w:rPr>
          <w:rFonts w:eastAsia="Times New Roman"/>
          <w:sz w:val="19"/>
          <w:szCs w:val="19"/>
        </w:rPr>
        <w:lastRenderedPageBreak/>
        <w:t>sistemu e-JN tudi ne bo videl. Če ponudnik svojo ponudbo v informacijskem sistemu e-JN spremeni, je naročniku v tem sistemu odprta zadnja oddana ponudba.</w:t>
      </w:r>
    </w:p>
    <w:p w14:paraId="03BC0F30" w14:textId="77777777" w:rsidR="000E7F34" w:rsidRPr="00D31873" w:rsidRDefault="000E7F34" w:rsidP="00EC3CEE">
      <w:pPr>
        <w:widowControl w:val="0"/>
        <w:spacing w:after="120" w:line="240" w:lineRule="auto"/>
        <w:ind w:left="360" w:firstLine="0"/>
        <w:rPr>
          <w:rFonts w:eastAsia="Times New Roman"/>
          <w:sz w:val="19"/>
          <w:szCs w:val="19"/>
        </w:rPr>
      </w:pPr>
      <w:r w:rsidRPr="00D31873">
        <w:rPr>
          <w:rFonts w:eastAsia="Times New Roman"/>
          <w:sz w:val="19"/>
          <w:szCs w:val="19"/>
        </w:rPr>
        <w:t>Po preteku roka za predložitev ponudb ponudbe ne bo več mogoče oddati.</w:t>
      </w:r>
    </w:p>
    <w:p w14:paraId="286A3C23" w14:textId="77777777"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Sestavni del te razpisne dokumentacije so tudi:</w:t>
      </w:r>
    </w:p>
    <w:p w14:paraId="091CBB60" w14:textId="274AEDC8" w:rsidR="000E7F34" w:rsidRPr="00D31873" w:rsidRDefault="000E7F34" w:rsidP="000E7F34">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9</w:t>
      </w:r>
      <w:r w:rsidRPr="00D31873">
        <w:rPr>
          <w:rFonts w:eastAsia="Times New Roman"/>
          <w:sz w:val="19"/>
          <w:szCs w:val="19"/>
        </w:rPr>
        <w:t>: Vzorec bančne garancije za zavarovanje dobre izvedbe pogodbenih obveznosti,</w:t>
      </w:r>
    </w:p>
    <w:p w14:paraId="19C6637D" w14:textId="687486E2"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DBAB805" w14:textId="1C0FBD68" w:rsidR="003C7043" w:rsidRPr="00D31873" w:rsidRDefault="003C7043"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Razpisni obrazec 11: Izpolnjevanje zahtev informacijske varnosti,</w:t>
      </w:r>
    </w:p>
    <w:p w14:paraId="5F11B112" w14:textId="76DA380C"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44C2F434" w14:textId="25BDC590"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4A924BF7" w14:textId="0E469F56"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 xml:space="preserve">ki </w:t>
      </w:r>
      <w:r w:rsidR="000E7F34" w:rsidRPr="00D31873">
        <w:rPr>
          <w:rFonts w:eastAsia="Times New Roman"/>
          <w:sz w:val="19"/>
          <w:szCs w:val="19"/>
        </w:rPr>
        <w:t>jih</w:t>
      </w:r>
      <w:r w:rsidRPr="00D31873">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D31873">
        <w:rPr>
          <w:rFonts w:eastAsia="Times New Roman"/>
          <w:b/>
          <w:sz w:val="19"/>
          <w:szCs w:val="19"/>
        </w:rPr>
        <w:t>obvezuje</w:t>
      </w:r>
      <w:r w:rsidRPr="00D31873">
        <w:rPr>
          <w:rFonts w:eastAsia="Times New Roman"/>
          <w:sz w:val="19"/>
          <w:szCs w:val="19"/>
        </w:rPr>
        <w:t>, da bo, v kolikor bo izbran:</w:t>
      </w:r>
    </w:p>
    <w:p w14:paraId="0DCFD5A2" w14:textId="77777777" w:rsidR="00FD0CAD" w:rsidRPr="00D31873"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D31873">
        <w:rPr>
          <w:rFonts w:eastAsia="Times New Roman"/>
          <w:sz w:val="19"/>
          <w:szCs w:val="19"/>
        </w:rPr>
        <w:t>naročniku predložil bančno garancijo za zavarovanje dobre izvedbe pogodbenih obveznosti, kot navedeno v razpisni dokumentaciji,</w:t>
      </w:r>
    </w:p>
    <w:p w14:paraId="6591E6FC" w14:textId="6D257A7D" w:rsidR="00BA2940" w:rsidRPr="00D31873" w:rsidRDefault="00BA2940"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 xml:space="preserve">podpisal </w:t>
      </w:r>
      <w:r w:rsidR="00D01A02" w:rsidRPr="00D31873">
        <w:rPr>
          <w:rFonts w:eastAsia="Times New Roman"/>
          <w:sz w:val="19"/>
          <w:szCs w:val="19"/>
        </w:rPr>
        <w:t xml:space="preserve">vzdrževalno </w:t>
      </w:r>
      <w:r w:rsidRPr="00D31873">
        <w:rPr>
          <w:rFonts w:eastAsia="Times New Roman"/>
          <w:sz w:val="19"/>
          <w:szCs w:val="19"/>
        </w:rPr>
        <w:t>pogodb</w:t>
      </w:r>
      <w:r w:rsidR="00800139" w:rsidRPr="00D31873">
        <w:rPr>
          <w:rFonts w:eastAsia="Times New Roman"/>
          <w:sz w:val="19"/>
          <w:szCs w:val="19"/>
        </w:rPr>
        <w:t>o</w:t>
      </w:r>
      <w:r w:rsidRPr="00D31873">
        <w:rPr>
          <w:rFonts w:eastAsia="Times New Roman"/>
          <w:sz w:val="19"/>
          <w:szCs w:val="19"/>
        </w:rPr>
        <w:t>, kot navedeno v razpisni dokumentaciji,</w:t>
      </w:r>
    </w:p>
    <w:p w14:paraId="4887A1CA" w14:textId="09795F8B" w:rsidR="003C7043" w:rsidRPr="00D31873" w:rsidRDefault="003C7043"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izvajal vsaj minimalne ukrepe, ki so določeni v zahtevah informacijske varnosti,</w:t>
      </w:r>
    </w:p>
    <w:p w14:paraId="50EEC49C" w14:textId="38C71600" w:rsidR="00FD0CAD" w:rsidRPr="00D31873" w:rsidRDefault="00FD0CAD"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29574C82" w14:textId="1009503D" w:rsidR="00B92BB0" w:rsidRDefault="00D01A02" w:rsidP="00EC3CEE">
      <w:pPr>
        <w:widowControl w:val="0"/>
        <w:numPr>
          <w:ilvl w:val="0"/>
          <w:numId w:val="8"/>
        </w:numPr>
        <w:spacing w:after="120" w:line="240" w:lineRule="auto"/>
        <w:ind w:left="1077" w:hanging="357"/>
        <w:rPr>
          <w:rFonts w:eastAsia="Times New Roman"/>
          <w:sz w:val="19"/>
          <w:szCs w:val="19"/>
        </w:rPr>
      </w:pPr>
      <w:r>
        <w:rPr>
          <w:rFonts w:eastAsia="Times New Roman"/>
          <w:sz w:val="19"/>
          <w:szCs w:val="19"/>
        </w:rPr>
        <w:t>izvajal</w:t>
      </w:r>
      <w:r w:rsidR="00952419">
        <w:rPr>
          <w:rFonts w:eastAsia="Times New Roman"/>
          <w:sz w:val="19"/>
          <w:szCs w:val="19"/>
        </w:rPr>
        <w:t xml:space="preserve"> </w:t>
      </w:r>
      <w:r w:rsidR="00231661">
        <w:rPr>
          <w:rFonts w:eastAsia="Times New Roman"/>
          <w:sz w:val="19"/>
          <w:szCs w:val="19"/>
        </w:rPr>
        <w:t xml:space="preserve">vse pogodbene </w:t>
      </w:r>
      <w:r>
        <w:rPr>
          <w:rFonts w:eastAsia="Times New Roman"/>
          <w:sz w:val="19"/>
          <w:szCs w:val="19"/>
        </w:rPr>
        <w:t>storitve</w:t>
      </w:r>
      <w:r w:rsidR="00FD0CAD">
        <w:rPr>
          <w:rFonts w:eastAsia="Times New Roman"/>
          <w:sz w:val="19"/>
          <w:szCs w:val="19"/>
        </w:rPr>
        <w:t>,</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EC3CEE">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34DD9CB"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naslovom »</w:t>
      </w:r>
      <w:bookmarkStart w:id="8" w:name="_Hlk214273151"/>
      <w:r w:rsidRPr="00C14DF9">
        <w:rPr>
          <w:rFonts w:eastAsia="Times New Roman"/>
          <w:sz w:val="19"/>
          <w:szCs w:val="19"/>
        </w:rPr>
        <w:t xml:space="preserve">Bančna garancija za zavarovanje resnost ponudbe: </w:t>
      </w:r>
      <w:r w:rsidR="00D01A02">
        <w:rPr>
          <w:rFonts w:eastAsia="Times New Roman"/>
          <w:sz w:val="19"/>
          <w:szCs w:val="19"/>
        </w:rPr>
        <w:t>Vzdrževanje poslovnega informacijskega sistema SAP</w:t>
      </w:r>
      <w:r w:rsidRPr="00C14DF9">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8"/>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05634DBA" w:rsidR="000B3076" w:rsidRDefault="000B3076" w:rsidP="000B3076">
      <w:pPr>
        <w:widowControl w:val="0"/>
        <w:spacing w:after="120" w:line="240" w:lineRule="auto"/>
        <w:ind w:left="360" w:firstLine="0"/>
        <w:rPr>
          <w:rFonts w:eastAsia="Times New Roman"/>
          <w:sz w:val="19"/>
          <w:szCs w:val="19"/>
        </w:rPr>
      </w:pPr>
      <w:r w:rsidRPr="00CF543C">
        <w:rPr>
          <w:rFonts w:eastAsia="Times New Roman"/>
          <w:sz w:val="19"/>
          <w:szCs w:val="19"/>
        </w:rPr>
        <w:t xml:space="preserve">Bančna garancija za zavarovanje resnosti ponudbe v papirni obliki se šteje za pravočasno predloženo, če jo </w:t>
      </w:r>
      <w:r w:rsidRPr="00934EDC">
        <w:rPr>
          <w:rFonts w:eastAsia="Times New Roman"/>
          <w:sz w:val="19"/>
          <w:szCs w:val="19"/>
        </w:rPr>
        <w:t xml:space="preserve">ponudnik predloži (mora prispeti do naročnika, ne glede na način oddaje) </w:t>
      </w:r>
      <w:r w:rsidRPr="00934EDC">
        <w:rPr>
          <w:rFonts w:eastAsia="Times New Roman"/>
          <w:b/>
          <w:sz w:val="19"/>
          <w:szCs w:val="19"/>
        </w:rPr>
        <w:t xml:space="preserve">najkasneje </w:t>
      </w:r>
      <w:r w:rsidR="00431610" w:rsidRPr="00934EDC">
        <w:rPr>
          <w:rFonts w:eastAsia="Times New Roman"/>
          <w:b/>
          <w:sz w:val="19"/>
          <w:szCs w:val="19"/>
        </w:rPr>
        <w:t>25.9.2026</w:t>
      </w:r>
      <w:r w:rsidRPr="00934EDC">
        <w:rPr>
          <w:rFonts w:eastAsia="Times New Roman"/>
          <w:b/>
          <w:sz w:val="19"/>
          <w:szCs w:val="19"/>
        </w:rPr>
        <w:t xml:space="preserve"> do 9.00 ure</w:t>
      </w:r>
      <w:r w:rsidRPr="00CF543C">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0B2E356E" w:rsidR="000B3076" w:rsidRPr="00943138" w:rsidRDefault="000B3076" w:rsidP="000B3076">
      <w:pPr>
        <w:widowControl w:val="0"/>
        <w:spacing w:after="0" w:line="240" w:lineRule="auto"/>
        <w:ind w:left="709" w:firstLine="0"/>
        <w:rPr>
          <w:rFonts w:eastAsia="Times New Roman"/>
          <w:b/>
          <w:sz w:val="19"/>
          <w:szCs w:val="19"/>
        </w:rPr>
      </w:pPr>
      <w:r w:rsidRPr="00352FFE">
        <w:rPr>
          <w:rFonts w:eastAsia="Times New Roman"/>
          <w:b/>
          <w:sz w:val="19"/>
          <w:szCs w:val="19"/>
        </w:rPr>
        <w:t xml:space="preserve">Kolodvorska </w:t>
      </w:r>
      <w:r w:rsidR="008456CC" w:rsidRPr="00352FFE">
        <w:rPr>
          <w:rFonts w:eastAsia="Times New Roman"/>
          <w:b/>
          <w:sz w:val="19"/>
          <w:szCs w:val="19"/>
        </w:rPr>
        <w:t xml:space="preserve">ulica </w:t>
      </w:r>
      <w:r w:rsidRPr="00352FFE">
        <w:rPr>
          <w:rFonts w:eastAsia="Times New Roman"/>
          <w:b/>
          <w:sz w:val="19"/>
          <w:szCs w:val="19"/>
        </w:rPr>
        <w:t>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ABABF04"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934EDC">
        <w:rPr>
          <w:rFonts w:eastAsia="Times New Roman"/>
          <w:b/>
          <w:sz w:val="19"/>
          <w:szCs w:val="19"/>
          <w:shd w:val="clear" w:color="auto" w:fill="FFFFFF"/>
        </w:rPr>
        <w:t>1.</w:t>
      </w:r>
      <w:r w:rsidR="009F11AC" w:rsidRPr="00934EDC">
        <w:rPr>
          <w:rFonts w:eastAsia="Times New Roman"/>
          <w:b/>
          <w:sz w:val="19"/>
          <w:szCs w:val="19"/>
          <w:shd w:val="clear" w:color="auto" w:fill="FFFFFF"/>
        </w:rPr>
        <w:t>11</w:t>
      </w:r>
      <w:r w:rsidRPr="00934EDC">
        <w:rPr>
          <w:rFonts w:eastAsia="Times New Roman"/>
          <w:b/>
          <w:sz w:val="19"/>
          <w:szCs w:val="19"/>
          <w:shd w:val="clear" w:color="auto" w:fill="FFFFFF"/>
        </w:rPr>
        <w:t>. Odpiranje ponudb</w:t>
      </w:r>
    </w:p>
    <w:p w14:paraId="59BD8847" w14:textId="047119BE" w:rsidR="00BA2940" w:rsidRPr="006564C2" w:rsidRDefault="00BA2940" w:rsidP="00EC3CEE">
      <w:pPr>
        <w:widowControl w:val="0"/>
        <w:spacing w:after="120" w:line="240" w:lineRule="auto"/>
        <w:ind w:left="357" w:firstLine="0"/>
        <w:rPr>
          <w:rFonts w:eastAsia="Times New Roman"/>
          <w:sz w:val="19"/>
          <w:szCs w:val="19"/>
        </w:rPr>
      </w:pPr>
      <w:r w:rsidRPr="00934EDC">
        <w:rPr>
          <w:rFonts w:eastAsia="Times New Roman"/>
          <w:sz w:val="19"/>
          <w:szCs w:val="19"/>
        </w:rPr>
        <w:t xml:space="preserve">Odpiranje ponudb bo potekalo avtomatično v informacijskem sistemu e-JN </w:t>
      </w:r>
      <w:r w:rsidRPr="00934EDC">
        <w:rPr>
          <w:rFonts w:eastAsia="Times New Roman"/>
          <w:b/>
          <w:sz w:val="19"/>
          <w:szCs w:val="19"/>
        </w:rPr>
        <w:t xml:space="preserve">dne </w:t>
      </w:r>
      <w:r w:rsidR="00431610" w:rsidRPr="00934EDC">
        <w:rPr>
          <w:rFonts w:eastAsia="Times New Roman"/>
          <w:b/>
          <w:sz w:val="19"/>
          <w:szCs w:val="19"/>
        </w:rPr>
        <w:t>25.9.2026</w:t>
      </w:r>
      <w:r w:rsidRPr="00934EDC">
        <w:rPr>
          <w:rFonts w:eastAsia="Times New Roman"/>
          <w:sz w:val="19"/>
          <w:szCs w:val="19"/>
        </w:rPr>
        <w:t xml:space="preserve"> in se bo začelo </w:t>
      </w:r>
      <w:r w:rsidRPr="00934EDC">
        <w:rPr>
          <w:rFonts w:eastAsia="Times New Roman"/>
          <w:b/>
          <w:sz w:val="19"/>
          <w:szCs w:val="19"/>
        </w:rPr>
        <w:t>ob</w:t>
      </w:r>
      <w:r w:rsidRPr="00CF543C">
        <w:rPr>
          <w:rFonts w:eastAsia="Times New Roman"/>
          <w:b/>
          <w:sz w:val="19"/>
          <w:szCs w:val="19"/>
        </w:rPr>
        <w:t xml:space="preserve"> </w:t>
      </w:r>
      <w:r w:rsidR="00A57CF9" w:rsidRPr="00CF543C">
        <w:rPr>
          <w:rFonts w:eastAsia="Times New Roman"/>
          <w:b/>
          <w:sz w:val="19"/>
          <w:szCs w:val="19"/>
        </w:rPr>
        <w:t>11</w:t>
      </w:r>
      <w:r w:rsidRPr="00CF543C">
        <w:rPr>
          <w:rFonts w:eastAsia="Times New Roman"/>
          <w:b/>
          <w:sz w:val="19"/>
          <w:szCs w:val="19"/>
        </w:rPr>
        <w:t>.00 uri</w:t>
      </w:r>
      <w:r w:rsidRPr="00CF543C">
        <w:rPr>
          <w:rFonts w:eastAsia="Times New Roman"/>
          <w:sz w:val="19"/>
          <w:szCs w:val="19"/>
        </w:rPr>
        <w:t xml:space="preserve"> na spletnem naslovu </w:t>
      </w:r>
      <w:hyperlink r:id="rId23" w:history="1">
        <w:r w:rsidRPr="00CF543C">
          <w:rPr>
            <w:rFonts w:eastAsia="Times New Roman"/>
            <w:color w:val="0000FF"/>
            <w:sz w:val="19"/>
            <w:szCs w:val="19"/>
            <w:u w:val="single"/>
          </w:rPr>
          <w:t>https://ejn.gov.si/eJN2</w:t>
        </w:r>
      </w:hyperlink>
      <w:r w:rsidRPr="00CF543C">
        <w:rPr>
          <w:rFonts w:eastAsia="Times New Roman"/>
          <w:sz w:val="19"/>
          <w:szCs w:val="19"/>
        </w:rPr>
        <w:t>.</w:t>
      </w:r>
    </w:p>
    <w:p w14:paraId="5721E628" w14:textId="50E8D581" w:rsidR="00BA2940"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6887635A" w:rsidR="000B3076" w:rsidRPr="00946335" w:rsidRDefault="000B3076" w:rsidP="000B3076">
      <w:pPr>
        <w:widowControl w:val="0"/>
        <w:spacing w:after="120" w:line="240" w:lineRule="auto"/>
        <w:ind w:left="0" w:firstLine="0"/>
        <w:rPr>
          <w:rFonts w:eastAsia="Times New Roman"/>
          <w:b/>
          <w:bCs/>
          <w:sz w:val="19"/>
          <w:szCs w:val="19"/>
        </w:rPr>
      </w:pPr>
      <w:r w:rsidRPr="00934EDC">
        <w:rPr>
          <w:rFonts w:eastAsia="Times New Roman"/>
          <w:b/>
          <w:bCs/>
          <w:sz w:val="19"/>
          <w:szCs w:val="19"/>
        </w:rPr>
        <w:t>1.</w:t>
      </w:r>
      <w:r w:rsidR="009F11AC" w:rsidRPr="00934EDC">
        <w:rPr>
          <w:rFonts w:eastAsia="Times New Roman"/>
          <w:b/>
          <w:bCs/>
          <w:sz w:val="19"/>
          <w:szCs w:val="19"/>
        </w:rPr>
        <w:t>12</w:t>
      </w:r>
      <w:r w:rsidRPr="00934EDC">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lastRenderedPageBreak/>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5A772E4B"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934EDC">
        <w:rPr>
          <w:rFonts w:eastAsia="Times New Roman"/>
          <w:b/>
          <w:sz w:val="19"/>
          <w:szCs w:val="19"/>
          <w:shd w:val="clear" w:color="auto" w:fill="FFFFFF"/>
        </w:rPr>
        <w:t>1.</w:t>
      </w:r>
      <w:r w:rsidR="009F11AC" w:rsidRPr="00934EDC">
        <w:rPr>
          <w:rFonts w:eastAsia="Times New Roman"/>
          <w:b/>
          <w:sz w:val="19"/>
          <w:szCs w:val="19"/>
          <w:shd w:val="clear" w:color="auto" w:fill="FFFFFF"/>
        </w:rPr>
        <w:t>13</w:t>
      </w:r>
      <w:r w:rsidRPr="00934EDC">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EC3CEE">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30822F55" w:rsidR="00BA2940" w:rsidRPr="008C602C" w:rsidRDefault="00BA2940" w:rsidP="00EC3CEE">
      <w:pPr>
        <w:widowControl w:val="0"/>
        <w:spacing w:after="120" w:line="240" w:lineRule="auto"/>
        <w:ind w:left="0" w:firstLine="0"/>
        <w:rPr>
          <w:rFonts w:eastAsia="Times New Roman"/>
          <w:b/>
          <w:bCs/>
          <w:sz w:val="19"/>
          <w:szCs w:val="19"/>
        </w:rPr>
      </w:pPr>
      <w:r w:rsidRPr="00934EDC">
        <w:rPr>
          <w:rFonts w:eastAsia="Times New Roman"/>
          <w:b/>
          <w:bCs/>
          <w:sz w:val="19"/>
          <w:szCs w:val="19"/>
        </w:rPr>
        <w:t>1.</w:t>
      </w:r>
      <w:r w:rsidR="009F11AC" w:rsidRPr="00934EDC">
        <w:rPr>
          <w:rFonts w:eastAsia="Times New Roman"/>
          <w:b/>
          <w:bCs/>
          <w:sz w:val="19"/>
          <w:szCs w:val="19"/>
        </w:rPr>
        <w:t>14</w:t>
      </w:r>
      <w:r w:rsidRPr="00934EDC">
        <w:rPr>
          <w:rFonts w:eastAsia="Times New Roman"/>
          <w:b/>
          <w:bCs/>
          <w:sz w:val="19"/>
          <w:szCs w:val="19"/>
        </w:rPr>
        <w:t>. Merilo za ocenjevanje ponudb</w:t>
      </w:r>
    </w:p>
    <w:p w14:paraId="623A1EB7" w14:textId="77777777" w:rsidR="00627B55" w:rsidRPr="00375EA7" w:rsidRDefault="000B4639" w:rsidP="00EC3CEE">
      <w:pPr>
        <w:widowControl w:val="0"/>
        <w:spacing w:after="120" w:line="240" w:lineRule="auto"/>
        <w:ind w:left="360" w:firstLine="0"/>
        <w:rPr>
          <w:rFonts w:eastAsia="Times New Roman"/>
          <w:sz w:val="19"/>
          <w:szCs w:val="19"/>
        </w:rPr>
      </w:pPr>
      <w:r w:rsidRPr="00375EA7">
        <w:rPr>
          <w:rFonts w:eastAsia="Times New Roman"/>
          <w:sz w:val="19"/>
          <w:szCs w:val="19"/>
        </w:rPr>
        <w:t>Naročnik bo oddal javno naročilo na podlagi ekonomsko najugodnejše ponudbe. Ekonomsko najugodnejša ponudba je določena na podlagi najnižje cene</w:t>
      </w:r>
      <w:r w:rsidR="00627B55" w:rsidRPr="00375EA7">
        <w:rPr>
          <w:rFonts w:eastAsia="Times New Roman"/>
          <w:sz w:val="19"/>
          <w:szCs w:val="19"/>
        </w:rPr>
        <w:t>.</w:t>
      </w:r>
    </w:p>
    <w:p w14:paraId="5F6FBA3B" w14:textId="0E87F09F" w:rsidR="00627B55" w:rsidRPr="00352FFE" w:rsidRDefault="00627B55" w:rsidP="00627B55">
      <w:pPr>
        <w:widowControl w:val="0"/>
        <w:spacing w:after="0" w:line="240" w:lineRule="auto"/>
        <w:ind w:left="360" w:firstLine="0"/>
        <w:rPr>
          <w:rFonts w:eastAsia="Times New Roman"/>
          <w:sz w:val="19"/>
          <w:szCs w:val="19"/>
        </w:rPr>
      </w:pPr>
      <w:r w:rsidRPr="00352FFE">
        <w:rPr>
          <w:rFonts w:eastAsia="Times New Roman"/>
          <w:sz w:val="19"/>
          <w:szCs w:val="19"/>
        </w:rPr>
        <w:t>Najnižja cena je vsota celotne ponudbene vrednosti:</w:t>
      </w:r>
    </w:p>
    <w:p w14:paraId="0CB87105" w14:textId="7DA7F535" w:rsidR="00627B55" w:rsidRPr="00352FFE" w:rsidRDefault="00627B55" w:rsidP="00627B55">
      <w:pPr>
        <w:widowControl w:val="0"/>
        <w:numPr>
          <w:ilvl w:val="0"/>
          <w:numId w:val="7"/>
        </w:numPr>
        <w:spacing w:after="0" w:line="240" w:lineRule="auto"/>
        <w:contextualSpacing/>
        <w:rPr>
          <w:rFonts w:eastAsia="Times New Roman"/>
          <w:sz w:val="19"/>
          <w:szCs w:val="19"/>
        </w:rPr>
      </w:pPr>
      <w:r w:rsidRPr="00352FFE">
        <w:rPr>
          <w:rFonts w:eastAsia="Times New Roman"/>
          <w:sz w:val="19"/>
          <w:szCs w:val="19"/>
        </w:rPr>
        <w:t xml:space="preserve">36 mesečnih pavšalov (vrstica »2« Razpisnega obrazca </w:t>
      </w:r>
      <w:r w:rsidR="009A348D" w:rsidRPr="00352FFE">
        <w:rPr>
          <w:rFonts w:eastAsia="Times New Roman"/>
          <w:sz w:val="19"/>
          <w:szCs w:val="19"/>
        </w:rPr>
        <w:t>14</w:t>
      </w:r>
      <w:r w:rsidRPr="00352FFE">
        <w:rPr>
          <w:rFonts w:eastAsia="Times New Roman"/>
          <w:sz w:val="19"/>
          <w:szCs w:val="19"/>
        </w:rPr>
        <w:t>),</w:t>
      </w:r>
    </w:p>
    <w:p w14:paraId="5F5FF706" w14:textId="2F76E92B" w:rsidR="00627B55" w:rsidRPr="00352FFE" w:rsidRDefault="00627B55" w:rsidP="00627B55">
      <w:pPr>
        <w:widowControl w:val="0"/>
        <w:numPr>
          <w:ilvl w:val="0"/>
          <w:numId w:val="8"/>
        </w:numPr>
        <w:spacing w:after="120" w:line="240" w:lineRule="auto"/>
        <w:ind w:left="1077" w:hanging="357"/>
        <w:rPr>
          <w:rFonts w:eastAsia="Times New Roman"/>
          <w:sz w:val="19"/>
          <w:szCs w:val="19"/>
        </w:rPr>
      </w:pPr>
      <w:r w:rsidRPr="00352FFE">
        <w:rPr>
          <w:rFonts w:eastAsia="Times New Roman"/>
          <w:sz w:val="19"/>
          <w:szCs w:val="19"/>
        </w:rPr>
        <w:t xml:space="preserve">7.200 človek/ur </w:t>
      </w:r>
      <w:r w:rsidR="003F75E8" w:rsidRPr="00352FFE">
        <w:rPr>
          <w:rFonts w:eastAsia="Times New Roman"/>
          <w:sz w:val="19"/>
          <w:szCs w:val="19"/>
        </w:rPr>
        <w:t>tehnične podpore</w:t>
      </w:r>
      <w:r w:rsidRPr="00352FFE">
        <w:rPr>
          <w:rFonts w:eastAsia="Times New Roman"/>
          <w:sz w:val="19"/>
          <w:szCs w:val="19"/>
        </w:rPr>
        <w:t xml:space="preserve"> referenčnih strokovnjakov (vrstica »4« Razpisnega obrazca </w:t>
      </w:r>
      <w:r w:rsidR="009A348D" w:rsidRPr="00352FFE">
        <w:rPr>
          <w:rFonts w:eastAsia="Times New Roman"/>
          <w:sz w:val="19"/>
          <w:szCs w:val="19"/>
        </w:rPr>
        <w:t>14</w:t>
      </w:r>
      <w:r w:rsidRPr="00352FFE">
        <w:rPr>
          <w:rFonts w:eastAsia="Times New Roman"/>
          <w:sz w:val="19"/>
          <w:szCs w:val="19"/>
        </w:rPr>
        <w:t>).</w:t>
      </w:r>
    </w:p>
    <w:p w14:paraId="2C3DC03F" w14:textId="6343D0D3" w:rsidR="00627B55" w:rsidRPr="00375EA7"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dva ali več ponudnikov ponudijo enako najnižjo ceno, je ekonomsko najugodnejša ponudba tista</w:t>
      </w:r>
      <w:r w:rsidR="00627B55" w:rsidRPr="00375EA7">
        <w:rPr>
          <w:rFonts w:eastAsia="Times New Roman"/>
          <w:sz w:val="19"/>
          <w:szCs w:val="19"/>
        </w:rPr>
        <w:t xml:space="preserve"> z najnižjo vrednostjo človek/ure </w:t>
      </w:r>
      <w:r w:rsidR="003F75E8" w:rsidRPr="00375EA7">
        <w:rPr>
          <w:rFonts w:eastAsia="Times New Roman"/>
          <w:sz w:val="19"/>
          <w:szCs w:val="19"/>
        </w:rPr>
        <w:t>tehnične podpore</w:t>
      </w:r>
      <w:r w:rsidR="00627B55" w:rsidRPr="00375EA7">
        <w:rPr>
          <w:rFonts w:eastAsia="Times New Roman"/>
          <w:sz w:val="19"/>
          <w:szCs w:val="19"/>
        </w:rPr>
        <w:t xml:space="preserve"> referenčnega strokovnjaka.</w:t>
      </w:r>
    </w:p>
    <w:p w14:paraId="05EC5C59" w14:textId="77777777" w:rsidR="00934EDC" w:rsidRDefault="000B3076" w:rsidP="00EC3CEE">
      <w:pPr>
        <w:widowControl w:val="0"/>
        <w:spacing w:after="120" w:line="240" w:lineRule="auto"/>
        <w:ind w:left="357" w:firstLine="0"/>
        <w:rPr>
          <w:rFonts w:eastAsia="Times New Roman"/>
          <w:sz w:val="19"/>
          <w:szCs w:val="19"/>
        </w:rPr>
        <w:sectPr w:rsidR="00934EDC"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75EA7">
        <w:rPr>
          <w:rFonts w:eastAsia="Times New Roman"/>
          <w:sz w:val="19"/>
          <w:szCs w:val="19"/>
        </w:rPr>
        <w:t>V primeru, da sta tudi po tej primerjavi dve ali več ponudb enaki, bo naročnik izbral tisto, ki je bila oddana prej.</w:t>
      </w:r>
    </w:p>
    <w:p w14:paraId="30CAAB1D" w14:textId="47D30825" w:rsidR="00BD2069" w:rsidRPr="00946335" w:rsidRDefault="00BD2069" w:rsidP="00EC3CEE">
      <w:pPr>
        <w:widowControl w:val="0"/>
        <w:spacing w:after="120" w:line="240" w:lineRule="auto"/>
        <w:ind w:left="0" w:firstLine="0"/>
        <w:rPr>
          <w:rFonts w:eastAsia="Times New Roman"/>
          <w:b/>
          <w:bCs/>
          <w:sz w:val="19"/>
          <w:szCs w:val="19"/>
        </w:rPr>
      </w:pPr>
      <w:bookmarkStart w:id="9" w:name="_Hlk197940858"/>
      <w:r w:rsidRPr="00934EDC">
        <w:rPr>
          <w:rFonts w:eastAsia="Times New Roman"/>
          <w:b/>
          <w:bCs/>
          <w:sz w:val="19"/>
          <w:szCs w:val="19"/>
        </w:rPr>
        <w:lastRenderedPageBreak/>
        <w:t>1.</w:t>
      </w:r>
      <w:r w:rsidR="009F11AC" w:rsidRPr="00934EDC">
        <w:rPr>
          <w:rFonts w:eastAsia="Times New Roman"/>
          <w:b/>
          <w:bCs/>
          <w:sz w:val="19"/>
          <w:szCs w:val="19"/>
        </w:rPr>
        <w:t>15</w:t>
      </w:r>
      <w:r w:rsidRPr="00934EDC">
        <w:rPr>
          <w:rFonts w:eastAsia="Times New Roman"/>
          <w:b/>
          <w:bCs/>
          <w:sz w:val="19"/>
          <w:szCs w:val="19"/>
        </w:rPr>
        <w:t>. Ustavitev postopka, zavrnitev vseh ponudb, odstop od izvedbe javnega naročila</w:t>
      </w:r>
    </w:p>
    <w:bookmarkEnd w:id="9"/>
    <w:p w14:paraId="6A13338D"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21834009" w:rsidR="00BD2069" w:rsidRPr="00485916" w:rsidRDefault="00BD2069" w:rsidP="00EC3CEE">
      <w:pPr>
        <w:widowControl w:val="0"/>
        <w:spacing w:after="120" w:line="240" w:lineRule="auto"/>
        <w:ind w:left="0" w:firstLine="0"/>
        <w:rPr>
          <w:rFonts w:eastAsia="Times New Roman"/>
          <w:b/>
          <w:sz w:val="19"/>
          <w:szCs w:val="19"/>
        </w:rPr>
      </w:pPr>
      <w:r w:rsidRPr="00934EDC">
        <w:rPr>
          <w:rFonts w:eastAsia="Times New Roman"/>
          <w:b/>
          <w:sz w:val="19"/>
          <w:szCs w:val="19"/>
        </w:rPr>
        <w:t>1.</w:t>
      </w:r>
      <w:r w:rsidR="009F11AC" w:rsidRPr="00934EDC">
        <w:rPr>
          <w:rFonts w:eastAsia="Times New Roman"/>
          <w:b/>
          <w:sz w:val="19"/>
          <w:szCs w:val="19"/>
        </w:rPr>
        <w:t>16</w:t>
      </w:r>
      <w:r w:rsidRPr="00934EDC">
        <w:rPr>
          <w:rFonts w:eastAsia="Times New Roman"/>
          <w:b/>
          <w:sz w:val="19"/>
          <w:szCs w:val="19"/>
        </w:rPr>
        <w:t>. Oddaja javnega naročila</w:t>
      </w:r>
    </w:p>
    <w:p w14:paraId="0FD59D82" w14:textId="77777777" w:rsidR="00BD2069" w:rsidRPr="00485916" w:rsidRDefault="00BD2069" w:rsidP="00EC3CEE">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2D81F002" w:rsidR="00BD2069" w:rsidRPr="00485916" w:rsidRDefault="00BD2069" w:rsidP="00EC3CEE">
      <w:pPr>
        <w:widowControl w:val="0"/>
        <w:spacing w:after="120" w:line="240" w:lineRule="auto"/>
        <w:ind w:left="0" w:firstLine="0"/>
        <w:rPr>
          <w:rFonts w:eastAsia="Times New Roman"/>
          <w:b/>
          <w:sz w:val="19"/>
          <w:szCs w:val="19"/>
        </w:rPr>
      </w:pPr>
      <w:r w:rsidRPr="00934EDC">
        <w:rPr>
          <w:rFonts w:eastAsia="Times New Roman"/>
          <w:b/>
          <w:sz w:val="19"/>
          <w:szCs w:val="19"/>
        </w:rPr>
        <w:t>1.</w:t>
      </w:r>
      <w:r w:rsidR="009F11AC" w:rsidRPr="00934EDC">
        <w:rPr>
          <w:rFonts w:eastAsia="Times New Roman"/>
          <w:b/>
          <w:sz w:val="19"/>
          <w:szCs w:val="19"/>
        </w:rPr>
        <w:t>17</w:t>
      </w:r>
      <w:r w:rsidRPr="00934EDC">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21331E8" w:rsidR="0034368C" w:rsidRPr="00E56B98" w:rsidRDefault="00336DF0" w:rsidP="0034368C">
      <w:pPr>
        <w:widowControl w:val="0"/>
        <w:numPr>
          <w:ilvl w:val="0"/>
          <w:numId w:val="7"/>
        </w:numPr>
        <w:spacing w:after="0" w:line="240" w:lineRule="auto"/>
        <w:contextualSpacing/>
        <w:rPr>
          <w:rFonts w:eastAsia="Times New Roman"/>
          <w:sz w:val="19"/>
          <w:szCs w:val="19"/>
        </w:rPr>
      </w:pPr>
      <w:r>
        <w:rPr>
          <w:rFonts w:eastAsia="Times New Roman"/>
          <w:sz w:val="19"/>
          <w:szCs w:val="19"/>
        </w:rPr>
        <w:t>v</w:t>
      </w:r>
      <w:r w:rsidR="00954F59">
        <w:rPr>
          <w:rFonts w:eastAsia="Times New Roman"/>
          <w:sz w:val="19"/>
          <w:szCs w:val="19"/>
        </w:rPr>
        <w:t xml:space="preserve">zdrževalno </w:t>
      </w:r>
      <w:r w:rsidR="0034368C" w:rsidRPr="00E56B98">
        <w:rPr>
          <w:rFonts w:eastAsia="Times New Roman"/>
          <w:sz w:val="19"/>
          <w:szCs w:val="19"/>
        </w:rPr>
        <w:t>pogodbo,</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EC3CEE">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55DA1D7F" w:rsidR="000027E1" w:rsidRPr="00485916" w:rsidRDefault="000027E1" w:rsidP="00EC3CEE">
      <w:pPr>
        <w:widowControl w:val="0"/>
        <w:spacing w:after="120" w:line="240" w:lineRule="auto"/>
        <w:ind w:left="0" w:firstLine="0"/>
        <w:rPr>
          <w:rFonts w:eastAsia="Times New Roman"/>
          <w:b/>
          <w:sz w:val="19"/>
          <w:szCs w:val="19"/>
        </w:rPr>
      </w:pPr>
      <w:r w:rsidRPr="00934EDC">
        <w:rPr>
          <w:rFonts w:eastAsia="Times New Roman"/>
          <w:b/>
          <w:sz w:val="19"/>
          <w:szCs w:val="19"/>
        </w:rPr>
        <w:t>1.</w:t>
      </w:r>
      <w:r w:rsidR="009F11AC" w:rsidRPr="00934EDC">
        <w:rPr>
          <w:rFonts w:eastAsia="Times New Roman"/>
          <w:b/>
          <w:sz w:val="19"/>
          <w:szCs w:val="19"/>
        </w:rPr>
        <w:t>18</w:t>
      </w:r>
      <w:r w:rsidRPr="00934EDC">
        <w:rPr>
          <w:rFonts w:eastAsia="Times New Roman"/>
          <w:b/>
          <w:sz w:val="19"/>
          <w:szCs w:val="19"/>
        </w:rPr>
        <w:t>. Revizija postopka</w:t>
      </w:r>
    </w:p>
    <w:p w14:paraId="4A1774C2"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Zahtevek za revizijo se vloži preko portala eRevizija.</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8"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0966361A" w:rsidR="000027E1" w:rsidRPr="00485916" w:rsidRDefault="000027E1" w:rsidP="00EC3CEE">
      <w:pPr>
        <w:widowControl w:val="0"/>
        <w:spacing w:after="120" w:line="240" w:lineRule="auto"/>
        <w:ind w:left="0" w:firstLine="0"/>
        <w:rPr>
          <w:rFonts w:eastAsia="Times New Roman"/>
          <w:b/>
          <w:bCs/>
          <w:sz w:val="19"/>
          <w:szCs w:val="19"/>
        </w:rPr>
      </w:pPr>
      <w:r w:rsidRPr="00934EDC">
        <w:rPr>
          <w:rFonts w:eastAsia="Times New Roman"/>
          <w:b/>
          <w:bCs/>
          <w:sz w:val="19"/>
          <w:szCs w:val="19"/>
        </w:rPr>
        <w:t>1.</w:t>
      </w:r>
      <w:r w:rsidR="009F11AC" w:rsidRPr="00934EDC">
        <w:rPr>
          <w:rFonts w:eastAsia="Times New Roman"/>
          <w:b/>
          <w:bCs/>
          <w:sz w:val="19"/>
          <w:szCs w:val="19"/>
        </w:rPr>
        <w:t>19</w:t>
      </w:r>
      <w:r w:rsidRPr="00934EDC">
        <w:rPr>
          <w:rFonts w:eastAsia="Times New Roman"/>
          <w:b/>
          <w:bCs/>
          <w:sz w:val="19"/>
          <w:szCs w:val="19"/>
        </w:rPr>
        <w:t>. Ostali pogoji, opozorila in pravice</w:t>
      </w:r>
    </w:p>
    <w:p w14:paraId="7DE4D837"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EC3CEE">
      <w:pPr>
        <w:widowControl w:val="0"/>
        <w:spacing w:after="12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Če ponudnik predloži lažno izjavo oziroma da neresnične podatke o navedenih dejstvih, ima to za posledico ničnosti pogodbe (6. odstavek 14. člena ZIntPK).</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C7FFE">
        <w:rPr>
          <w:rFonts w:eastAsia="Times New Roman"/>
          <w:b/>
          <w:smallCaps/>
          <w:sz w:val="22"/>
          <w:shd w:val="clear" w:color="auto" w:fill="FFFFFF"/>
        </w:rPr>
        <w:lastRenderedPageBreak/>
        <w:t>2.</w:t>
      </w:r>
      <w:r w:rsidRPr="00FC7FFE">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0D23CBE1" w14:textId="77777777" w:rsidR="0099537B" w:rsidRPr="00146482" w:rsidRDefault="0099537B" w:rsidP="0099537B">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114ED759"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Default="0099537B" w:rsidP="0099537B">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574EEE0A" w14:textId="77777777" w:rsidR="0099537B" w:rsidRDefault="0099537B" w:rsidP="0099537B">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2033ED16" w14:textId="77777777" w:rsidR="0099537B" w:rsidRPr="00665C73" w:rsidRDefault="0099537B" w:rsidP="0099537B">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18F47D92" w14:textId="2C8F0F1B"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4D7354F4"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743CE0E2" w14:textId="56074A70" w:rsid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 xml:space="preserve">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w:t>
      </w:r>
      <w:r w:rsidR="003C7043">
        <w:rPr>
          <w:rFonts w:eastAsia="Times New Roman"/>
          <w:sz w:val="19"/>
          <w:szCs w:val="19"/>
        </w:rPr>
        <w:t xml:space="preserve">(pet) </w:t>
      </w:r>
      <w:r w:rsidRPr="0099537B">
        <w:rPr>
          <w:rFonts w:eastAsia="Times New Roman"/>
          <w:sz w:val="19"/>
          <w:szCs w:val="19"/>
        </w:rPr>
        <w:t>5 dneh od sklenitve te pogodbe. Ta obveznost bo izpolnjena tudi, če to pogodbo naročniku posreduje ponudnik.</w:t>
      </w:r>
    </w:p>
    <w:p w14:paraId="23594820" w14:textId="77777777" w:rsidR="003C7043" w:rsidRPr="00B13BA2" w:rsidRDefault="003C7043" w:rsidP="003C7043">
      <w:pPr>
        <w:widowControl w:val="0"/>
        <w:spacing w:after="120" w:line="240" w:lineRule="auto"/>
        <w:ind w:left="360" w:firstLine="0"/>
        <w:rPr>
          <w:rFonts w:eastAsia="Times New Roman"/>
          <w:sz w:val="19"/>
          <w:szCs w:val="19"/>
        </w:rPr>
      </w:pPr>
      <w:r w:rsidRPr="00B13BA2">
        <w:rPr>
          <w:rFonts w:eastAsia="Times New Roman"/>
          <w:sz w:val="19"/>
          <w:szCs w:val="19"/>
        </w:rPr>
        <w:t>Če se po sklenitvi vzdrževalne pogodbe zamenja podizvajalec ali če izvajalec sklene pogodbo z novim podizvajalcem, mora izvajalec naročniku v pet (5) dneh po spremembi predložiti vse dokumente za novega podizvajalca, ki se s to razpisno dokumentacijo za podizvajalce.</w:t>
      </w:r>
    </w:p>
    <w:p w14:paraId="1F48C589" w14:textId="77777777" w:rsidR="006200A6" w:rsidRDefault="003C7043" w:rsidP="003C7043">
      <w:pPr>
        <w:widowControl w:val="0"/>
        <w:spacing w:after="120" w:line="240" w:lineRule="auto"/>
        <w:ind w:left="360" w:firstLine="0"/>
        <w:rPr>
          <w:rFonts w:eastAsia="Times New Roman"/>
          <w:sz w:val="19"/>
          <w:szCs w:val="19"/>
        </w:rPr>
        <w:sectPr w:rsidR="006200A6" w:rsidSect="005B5A33">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E349A2">
        <w:rPr>
          <w:rFonts w:eastAsia="Times New Roman"/>
          <w:sz w:val="19"/>
          <w:szCs w:val="19"/>
        </w:rPr>
        <w:t>V primeru spremembe podizvajalca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023457BA" w14:textId="77777777" w:rsidR="003C7043" w:rsidRPr="00F453DB" w:rsidRDefault="003C7043" w:rsidP="00115CA0">
      <w:pPr>
        <w:pStyle w:val="Odstavekseznama"/>
        <w:numPr>
          <w:ilvl w:val="0"/>
          <w:numId w:val="49"/>
        </w:numPr>
        <w:rPr>
          <w:rFonts w:eastAsia="Times New Roman"/>
          <w:sz w:val="19"/>
          <w:szCs w:val="19"/>
        </w:rPr>
      </w:pPr>
      <w:r w:rsidRPr="00F453DB">
        <w:rPr>
          <w:rFonts w:eastAsia="Times New Roman"/>
          <w:sz w:val="19"/>
          <w:szCs w:val="19"/>
        </w:rPr>
        <w:t xml:space="preserve">izpolnjen obrazec ESPD (Del II: </w:t>
      </w:r>
      <w:r>
        <w:rPr>
          <w:rFonts w:eastAsia="Times New Roman"/>
          <w:sz w:val="19"/>
          <w:szCs w:val="19"/>
        </w:rPr>
        <w:t>Informacije v povezavi z gospodarskim subjektom</w:t>
      </w:r>
      <w:r w:rsidRPr="00F453DB">
        <w:rPr>
          <w:rFonts w:eastAsia="Times New Roman"/>
          <w:sz w:val="19"/>
          <w:szCs w:val="19"/>
        </w:rPr>
        <w:t xml:space="preserve">, A: </w:t>
      </w:r>
      <w:r>
        <w:rPr>
          <w:rFonts w:eastAsia="Times New Roman"/>
          <w:sz w:val="19"/>
          <w:szCs w:val="19"/>
        </w:rPr>
        <w:t xml:space="preserve">Informacijo o gospodarskem subjektu, </w:t>
      </w:r>
      <w:r w:rsidRPr="00F453DB">
        <w:rPr>
          <w:rFonts w:eastAsia="Times New Roman"/>
          <w:sz w:val="19"/>
          <w:szCs w:val="19"/>
        </w:rPr>
        <w:t>B: Informacije o predstavnikih gospodarskega subjekta</w:t>
      </w:r>
      <w:r>
        <w:rPr>
          <w:rFonts w:eastAsia="Times New Roman"/>
          <w:sz w:val="19"/>
          <w:szCs w:val="19"/>
        </w:rPr>
        <w:t xml:space="preserve">, </w:t>
      </w:r>
      <w:r w:rsidRPr="00F453DB">
        <w:rPr>
          <w:rFonts w:eastAsia="Times New Roman"/>
          <w:sz w:val="19"/>
          <w:szCs w:val="19"/>
        </w:rPr>
        <w:t>C: Informacije o uporabi zmogljivosti drugih subjektov</w:t>
      </w:r>
      <w:r>
        <w:rPr>
          <w:rFonts w:eastAsia="Times New Roman"/>
          <w:sz w:val="19"/>
          <w:szCs w:val="19"/>
        </w:rPr>
        <w:t xml:space="preserve">, </w:t>
      </w:r>
      <w:r w:rsidRPr="00F453DB">
        <w:rPr>
          <w:rFonts w:eastAsia="Times New Roman"/>
          <w:sz w:val="19"/>
          <w:szCs w:val="19"/>
        </w:rPr>
        <w:t>D: Informacije o podizvajalcih, katerih zmogljivosti gospodarski subjekt ne uporablja)</w:t>
      </w:r>
      <w:r>
        <w:rPr>
          <w:rFonts w:eastAsia="Times New Roman"/>
          <w:sz w:val="19"/>
          <w:szCs w:val="19"/>
        </w:rPr>
        <w:t>,</w:t>
      </w:r>
    </w:p>
    <w:p w14:paraId="132A4C57" w14:textId="7EE5AD44"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0" w:name="_Hlk151015919"/>
      <w:r w:rsidRPr="003A7631">
        <w:rPr>
          <w:rFonts w:eastAsia="Times New Roman"/>
          <w:sz w:val="19"/>
          <w:szCs w:val="19"/>
        </w:rPr>
        <w:t>pravni akt (pogodba) o skupnem nastopu, v kolikor gre za skupno ponudbo,</w:t>
      </w:r>
    </w:p>
    <w:bookmarkEnd w:id="10"/>
    <w:p w14:paraId="3FFFE9D8" w14:textId="760E5B6B"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w:t>
      </w:r>
      <w:r w:rsidR="00336DF0">
        <w:rPr>
          <w:rFonts w:eastAsia="Times New Roman"/>
          <w:sz w:val="19"/>
          <w:szCs w:val="19"/>
        </w:rPr>
        <w:t xml:space="preserve">, </w:t>
      </w:r>
      <w:r w:rsidR="00336DF0" w:rsidRPr="003A7631">
        <w:rPr>
          <w:rFonts w:eastAsia="Times New Roman"/>
          <w:sz w:val="19"/>
          <w:szCs w:val="19"/>
          <w:shd w:val="clear" w:color="auto" w:fill="D9D9D9"/>
        </w:rPr>
        <w:t>podpisan in/ali žigosan</w:t>
      </w:r>
      <w:r w:rsidRPr="003A7631">
        <w:rPr>
          <w:rFonts w:eastAsia="Times New Roman"/>
          <w:sz w:val="19"/>
          <w:szCs w:val="19"/>
        </w:rPr>
        <w:t xml:space="preserve">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1427053E" w14:textId="77777777" w:rsidR="0099537B" w:rsidRDefault="00966E2D" w:rsidP="00966E2D">
      <w:pPr>
        <w:widowControl w:val="0"/>
        <w:spacing w:after="120" w:line="240" w:lineRule="auto"/>
        <w:ind w:left="357" w:firstLine="0"/>
        <w:rPr>
          <w:rFonts w:eastAsia="Times New Roman"/>
          <w:sz w:val="19"/>
          <w:szCs w:val="19"/>
        </w:rPr>
        <w:sectPr w:rsidR="0099537B" w:rsidSect="005B5A33">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1517F1">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8A6DAD3"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4FA3A824"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574A7D1F" w:rsidR="0085780D" w:rsidRPr="00D31873" w:rsidRDefault="0085780D" w:rsidP="0085780D">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 xml:space="preserve">izpolnjen, </w:t>
      </w:r>
      <w:r w:rsidRPr="00336DF0">
        <w:rPr>
          <w:rFonts w:eastAsia="Times New Roman"/>
          <w:sz w:val="19"/>
          <w:szCs w:val="19"/>
          <w:highlight w:val="lightGray"/>
        </w:rPr>
        <w:t>podpisan in/ali žigosan</w:t>
      </w:r>
      <w:r w:rsidRPr="00D31873">
        <w:rPr>
          <w:rFonts w:eastAsia="Times New Roman"/>
          <w:sz w:val="19"/>
          <w:szCs w:val="19"/>
        </w:rPr>
        <w:t xml:space="preserve"> Razpisni obrazec </w:t>
      </w:r>
      <w:r w:rsidR="006200A6" w:rsidRPr="00D31873">
        <w:rPr>
          <w:rFonts w:eastAsia="Times New Roman"/>
          <w:sz w:val="19"/>
          <w:szCs w:val="19"/>
        </w:rPr>
        <w:t>15</w:t>
      </w:r>
      <w:r w:rsidRPr="00D31873">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A6032E">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F537E4">
      <w:pPr>
        <w:widowControl w:val="0"/>
        <w:spacing w:after="100" w:line="240" w:lineRule="auto"/>
        <w:ind w:left="360" w:firstLine="0"/>
        <w:rPr>
          <w:rFonts w:eastAsia="Times New Roman"/>
          <w:b/>
          <w:sz w:val="19"/>
          <w:szCs w:val="19"/>
        </w:rPr>
      </w:pPr>
      <w:r w:rsidRPr="00F537E4">
        <w:rPr>
          <w:rFonts w:eastAsia="Times New Roman"/>
          <w:b/>
          <w:sz w:val="19"/>
          <w:szCs w:val="19"/>
        </w:rPr>
        <w:t>Tehnična in strokovna sposobnost:</w:t>
      </w:r>
    </w:p>
    <w:p w14:paraId="40F57BED" w14:textId="77777777"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28AF62CE" w:rsidR="00D16915" w:rsidRPr="00D31873" w:rsidRDefault="00E542EB" w:rsidP="00F537E4">
      <w:pPr>
        <w:spacing w:after="100" w:line="240" w:lineRule="auto"/>
        <w:ind w:left="357" w:firstLine="0"/>
        <w:rPr>
          <w:rFonts w:eastAsia="Calibri"/>
          <w:sz w:val="19"/>
          <w:szCs w:val="19"/>
          <w:u w:val="single"/>
        </w:rPr>
      </w:pPr>
      <w:r w:rsidRPr="00D31873">
        <w:rPr>
          <w:rFonts w:eastAsia="Calibri"/>
          <w:sz w:val="19"/>
          <w:szCs w:val="19"/>
          <w:u w:val="single"/>
        </w:rPr>
        <w:t>Splošna usposobljenost ponudnika</w:t>
      </w:r>
    </w:p>
    <w:p w14:paraId="64F3D5C8" w14:textId="77777777" w:rsidR="00E542EB" w:rsidRPr="00D31873" w:rsidRDefault="00E542EB" w:rsidP="00F537E4">
      <w:pPr>
        <w:spacing w:after="100" w:line="240" w:lineRule="auto"/>
        <w:ind w:left="360" w:firstLine="0"/>
        <w:rPr>
          <w:rFonts w:eastAsia="Times New Roman"/>
          <w:sz w:val="19"/>
          <w:szCs w:val="19"/>
        </w:rPr>
      </w:pPr>
      <w:bookmarkStart w:id="11" w:name="_Hlk213324033"/>
      <w:r w:rsidRPr="00D31873">
        <w:rPr>
          <w:rFonts w:eastAsia="Times New Roman"/>
          <w:sz w:val="19"/>
          <w:szCs w:val="19"/>
        </w:rPr>
        <w:t>Pogoj splošne sposobnosti ponudnika mora izpolnjevati ponudnik.</w:t>
      </w:r>
    </w:p>
    <w:p w14:paraId="730C1CCD" w14:textId="04609A15" w:rsidR="00E542EB" w:rsidRPr="00D31873" w:rsidRDefault="00E542EB" w:rsidP="00F537E4">
      <w:pPr>
        <w:spacing w:after="100" w:line="240" w:lineRule="auto"/>
        <w:ind w:left="360" w:firstLine="0"/>
        <w:rPr>
          <w:rFonts w:eastAsia="Times New Roman"/>
          <w:sz w:val="19"/>
          <w:szCs w:val="19"/>
        </w:rPr>
      </w:pPr>
      <w:r w:rsidRPr="00D31873">
        <w:rPr>
          <w:rFonts w:eastAsia="Times New Roman"/>
          <w:sz w:val="19"/>
          <w:szCs w:val="19"/>
        </w:rPr>
        <w:t xml:space="preserve">Ponudnik </w:t>
      </w:r>
      <w:r w:rsidR="00F0016E">
        <w:rPr>
          <w:rFonts w:eastAsia="Times New Roman"/>
          <w:sz w:val="19"/>
          <w:szCs w:val="19"/>
        </w:rPr>
        <w:t>(</w:t>
      </w:r>
      <w:r w:rsidR="00EC6C9C" w:rsidRPr="00D31873">
        <w:rPr>
          <w:rFonts w:eastAsia="Times New Roman"/>
          <w:sz w:val="19"/>
          <w:szCs w:val="19"/>
        </w:rPr>
        <w:t xml:space="preserve">oziroma vodilni partner v primeru skupnega nastopa) </w:t>
      </w:r>
      <w:r w:rsidRPr="00D31873">
        <w:rPr>
          <w:rFonts w:eastAsia="Times New Roman"/>
          <w:sz w:val="19"/>
          <w:szCs w:val="19"/>
        </w:rPr>
        <w:t>mora</w:t>
      </w:r>
      <w:r w:rsidR="00EC6C9C" w:rsidRPr="00D31873">
        <w:rPr>
          <w:rFonts w:eastAsia="Times New Roman"/>
          <w:sz w:val="19"/>
          <w:szCs w:val="19"/>
        </w:rPr>
        <w:t xml:space="preserve"> imeti</w:t>
      </w:r>
      <w:r w:rsidRPr="00D31873">
        <w:rPr>
          <w:rFonts w:eastAsia="Times New Roman"/>
          <w:sz w:val="19"/>
          <w:szCs w:val="19"/>
        </w:rPr>
        <w:t xml:space="preserve"> </w:t>
      </w:r>
      <w:r w:rsidR="005343EF" w:rsidRPr="00D31873">
        <w:rPr>
          <w:rFonts w:eastAsia="Times New Roman"/>
          <w:b/>
          <w:bCs/>
          <w:sz w:val="19"/>
          <w:szCs w:val="19"/>
        </w:rPr>
        <w:t>na dan objave</w:t>
      </w:r>
      <w:r w:rsidR="005343EF" w:rsidRPr="00D31873">
        <w:rPr>
          <w:rFonts w:eastAsia="Times New Roman"/>
          <w:sz w:val="19"/>
          <w:szCs w:val="19"/>
        </w:rPr>
        <w:t xml:space="preserve"> tega</w:t>
      </w:r>
      <w:r w:rsidRPr="00D31873">
        <w:rPr>
          <w:rFonts w:eastAsia="Times New Roman"/>
          <w:sz w:val="19"/>
          <w:szCs w:val="19"/>
        </w:rPr>
        <w:t xml:space="preserve"> razpisa veljaven status SAP partnerja.</w:t>
      </w:r>
    </w:p>
    <w:p w14:paraId="4E6642DF" w14:textId="134528ED" w:rsidR="00F537E4" w:rsidRPr="00D31873" w:rsidRDefault="00F537E4" w:rsidP="00F537E4">
      <w:pPr>
        <w:spacing w:after="0" w:line="240" w:lineRule="auto"/>
        <w:ind w:left="360" w:firstLine="0"/>
        <w:rPr>
          <w:rFonts w:eastAsia="Times New Roman"/>
          <w:sz w:val="19"/>
          <w:szCs w:val="19"/>
        </w:rPr>
      </w:pPr>
      <w:r w:rsidRPr="00790001">
        <w:rPr>
          <w:rFonts w:eastAsia="Times New Roman"/>
          <w:sz w:val="19"/>
          <w:szCs w:val="19"/>
        </w:rPr>
        <w:t xml:space="preserve">Ponudnik </w:t>
      </w:r>
      <w:r w:rsidR="00F0016E" w:rsidRPr="00790001">
        <w:rPr>
          <w:rFonts w:eastAsia="Times New Roman"/>
          <w:sz w:val="19"/>
          <w:szCs w:val="19"/>
        </w:rPr>
        <w:t xml:space="preserve">ali </w:t>
      </w:r>
      <w:r w:rsidRPr="00790001">
        <w:rPr>
          <w:rFonts w:eastAsia="Times New Roman"/>
          <w:sz w:val="19"/>
          <w:szCs w:val="19"/>
        </w:rPr>
        <w:t xml:space="preserve">vodilni partner v </w:t>
      </w:r>
      <w:r w:rsidR="00F0016E" w:rsidRPr="00790001">
        <w:rPr>
          <w:rFonts w:eastAsia="Times New Roman"/>
          <w:sz w:val="19"/>
          <w:szCs w:val="19"/>
        </w:rPr>
        <w:t xml:space="preserve">skupnem nastopu ali partner v skupnem nastopu </w:t>
      </w:r>
      <w:r w:rsidRPr="00790001">
        <w:rPr>
          <w:rFonts w:eastAsia="Times New Roman"/>
          <w:sz w:val="19"/>
          <w:szCs w:val="19"/>
        </w:rPr>
        <w:t xml:space="preserve">mora imeti </w:t>
      </w:r>
      <w:r w:rsidR="005343EF" w:rsidRPr="00790001">
        <w:rPr>
          <w:rFonts w:eastAsia="Times New Roman"/>
          <w:b/>
          <w:bCs/>
          <w:sz w:val="19"/>
          <w:szCs w:val="19"/>
        </w:rPr>
        <w:t>na dan</w:t>
      </w:r>
      <w:r w:rsidRPr="00790001">
        <w:rPr>
          <w:rFonts w:eastAsia="Times New Roman"/>
          <w:sz w:val="19"/>
          <w:szCs w:val="19"/>
        </w:rPr>
        <w:t xml:space="preserve"> objave razpisa </w:t>
      </w:r>
      <w:r w:rsidR="00F0016E" w:rsidRPr="00790001">
        <w:rPr>
          <w:rFonts w:eastAsia="Times New Roman"/>
          <w:b/>
          <w:bCs/>
          <w:sz w:val="19"/>
          <w:szCs w:val="19"/>
        </w:rPr>
        <w:t>veljavna</w:t>
      </w:r>
      <w:r w:rsidR="00F0016E" w:rsidRPr="00790001">
        <w:rPr>
          <w:rFonts w:eastAsia="Times New Roman"/>
          <w:sz w:val="19"/>
          <w:szCs w:val="19"/>
        </w:rPr>
        <w:t xml:space="preserve"> naslednja ISO certifikata</w:t>
      </w:r>
      <w:r w:rsidRPr="00790001">
        <w:rPr>
          <w:rFonts w:eastAsia="Times New Roman"/>
          <w:sz w:val="19"/>
          <w:szCs w:val="19"/>
        </w:rPr>
        <w:t>:</w:t>
      </w:r>
    </w:p>
    <w:p w14:paraId="30DA85C7" w14:textId="77777777"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ISO 9001,</w:t>
      </w:r>
    </w:p>
    <w:p w14:paraId="21ED6238" w14:textId="7856E0AF" w:rsidR="00F537E4" w:rsidRPr="00D31873" w:rsidRDefault="00C7300A" w:rsidP="00F537E4">
      <w:pPr>
        <w:widowControl w:val="0"/>
        <w:numPr>
          <w:ilvl w:val="0"/>
          <w:numId w:val="6"/>
        </w:numPr>
        <w:spacing w:after="0" w:line="240" w:lineRule="auto"/>
        <w:rPr>
          <w:rFonts w:eastAsia="Times New Roman"/>
          <w:sz w:val="19"/>
          <w:szCs w:val="19"/>
        </w:rPr>
      </w:pPr>
      <w:r>
        <w:rPr>
          <w:rFonts w:eastAsia="Times New Roman"/>
          <w:sz w:val="19"/>
          <w:szCs w:val="19"/>
        </w:rPr>
        <w:t>I</w:t>
      </w:r>
      <w:r w:rsidR="00F537E4" w:rsidRPr="00D31873">
        <w:rPr>
          <w:rFonts w:eastAsia="Times New Roman"/>
          <w:sz w:val="19"/>
          <w:szCs w:val="19"/>
        </w:rPr>
        <w:t>SO 27001</w:t>
      </w:r>
      <w:r w:rsidR="00F0016E">
        <w:rPr>
          <w:rFonts w:eastAsia="Times New Roman"/>
          <w:sz w:val="19"/>
          <w:szCs w:val="19"/>
        </w:rPr>
        <w:t>.</w:t>
      </w:r>
    </w:p>
    <w:p w14:paraId="5C76093F" w14:textId="22D251CA" w:rsidR="00F0016E" w:rsidRPr="00F0016E" w:rsidRDefault="00F0016E" w:rsidP="00F0016E">
      <w:pPr>
        <w:spacing w:after="100" w:line="240" w:lineRule="auto"/>
        <w:ind w:left="360" w:firstLine="0"/>
        <w:rPr>
          <w:rFonts w:eastAsia="Times New Roman"/>
          <w:sz w:val="19"/>
          <w:szCs w:val="19"/>
        </w:rPr>
      </w:pPr>
      <w:r w:rsidRPr="00790001">
        <w:rPr>
          <w:rFonts w:eastAsia="Times New Roman"/>
          <w:sz w:val="19"/>
          <w:szCs w:val="19"/>
        </w:rPr>
        <w:lastRenderedPageBreak/>
        <w:t>kar pomeni, da ponudnik ali tisti partnerji v skupini, ki zahtevani standard imajo, v celoti in za celotno partnersko skupino, vključno s podizvajalci, odgovarjajo za izpolnjevanje zahtev standarda.</w:t>
      </w:r>
    </w:p>
    <w:bookmarkEnd w:id="11"/>
    <w:p w14:paraId="74AF40FC" w14:textId="77777777"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Tehnična sposobnost</w:t>
      </w:r>
    </w:p>
    <w:p w14:paraId="263124FB" w14:textId="40576BB4" w:rsidR="005D3911" w:rsidRPr="00790001" w:rsidRDefault="005D3911" w:rsidP="005D3911">
      <w:pPr>
        <w:widowControl w:val="0"/>
        <w:spacing w:after="0" w:line="240" w:lineRule="auto"/>
        <w:ind w:left="357" w:firstLine="0"/>
        <w:rPr>
          <w:rFonts w:eastAsia="Times New Roman"/>
          <w:sz w:val="19"/>
          <w:szCs w:val="19"/>
        </w:rPr>
      </w:pPr>
      <w:bookmarkStart w:id="12" w:name="_Hlk213325383"/>
      <w:r w:rsidRPr="00790001">
        <w:rPr>
          <w:rFonts w:eastAsia="Times New Roman"/>
          <w:sz w:val="19"/>
          <w:szCs w:val="19"/>
        </w:rPr>
        <w:t>Za izkazovanje spodaj navedene tehnične sposobnosti:</w:t>
      </w:r>
    </w:p>
    <w:p w14:paraId="029D4CA0" w14:textId="177AFB90" w:rsidR="005D3911" w:rsidRPr="00790001" w:rsidRDefault="005D3911" w:rsidP="005D3911">
      <w:pPr>
        <w:pStyle w:val="Odstavekseznama"/>
        <w:widowControl w:val="0"/>
        <w:numPr>
          <w:ilvl w:val="0"/>
          <w:numId w:val="63"/>
        </w:numPr>
        <w:spacing w:after="0" w:line="240" w:lineRule="auto"/>
        <w:rPr>
          <w:rFonts w:eastAsia="Times New Roman"/>
          <w:sz w:val="19"/>
          <w:szCs w:val="19"/>
        </w:rPr>
      </w:pPr>
      <w:r w:rsidRPr="00790001">
        <w:rPr>
          <w:rFonts w:eastAsia="Times New Roman"/>
          <w:sz w:val="19"/>
          <w:szCs w:val="19"/>
        </w:rPr>
        <w:t>referenčno vzdrževanje,</w:t>
      </w:r>
    </w:p>
    <w:p w14:paraId="2C55112C" w14:textId="0CC7B7E7" w:rsidR="005D3911" w:rsidRPr="00790001" w:rsidRDefault="005D3911" w:rsidP="005D3911">
      <w:pPr>
        <w:pStyle w:val="Odstavekseznama"/>
        <w:widowControl w:val="0"/>
        <w:numPr>
          <w:ilvl w:val="0"/>
          <w:numId w:val="63"/>
        </w:numPr>
        <w:spacing w:after="0" w:line="240" w:lineRule="auto"/>
        <w:rPr>
          <w:rFonts w:eastAsia="Times New Roman"/>
          <w:sz w:val="19"/>
          <w:szCs w:val="19"/>
        </w:rPr>
      </w:pPr>
      <w:r w:rsidRPr="00790001">
        <w:rPr>
          <w:rFonts w:eastAsia="Times New Roman"/>
          <w:sz w:val="19"/>
          <w:szCs w:val="19"/>
        </w:rPr>
        <w:t>referenčni projekt migracije,</w:t>
      </w:r>
    </w:p>
    <w:p w14:paraId="140F968B" w14:textId="07417917" w:rsidR="005D3911" w:rsidRPr="00790001" w:rsidRDefault="005D3911" w:rsidP="005D3911">
      <w:pPr>
        <w:pStyle w:val="Odstavekseznama"/>
        <w:widowControl w:val="0"/>
        <w:numPr>
          <w:ilvl w:val="0"/>
          <w:numId w:val="63"/>
        </w:numPr>
        <w:spacing w:after="0" w:line="240" w:lineRule="auto"/>
        <w:rPr>
          <w:rFonts w:eastAsia="Times New Roman"/>
          <w:sz w:val="19"/>
          <w:szCs w:val="19"/>
        </w:rPr>
      </w:pPr>
      <w:r w:rsidRPr="00790001">
        <w:rPr>
          <w:rFonts w:eastAsia="Times New Roman"/>
          <w:sz w:val="19"/>
          <w:szCs w:val="19"/>
        </w:rPr>
        <w:t>referenčni projekt implementacije SAP Cloud ali On-Premise,</w:t>
      </w:r>
    </w:p>
    <w:p w14:paraId="365F1F10" w14:textId="1B9B941D" w:rsidR="005D3911" w:rsidRDefault="005D3911" w:rsidP="005D3911">
      <w:pPr>
        <w:widowControl w:val="0"/>
        <w:spacing w:after="120" w:line="240" w:lineRule="auto"/>
        <w:ind w:left="357" w:firstLine="0"/>
        <w:rPr>
          <w:rFonts w:eastAsia="Times New Roman"/>
          <w:sz w:val="19"/>
          <w:szCs w:val="19"/>
        </w:rPr>
      </w:pPr>
      <w:r w:rsidRPr="00790001">
        <w:rPr>
          <w:rFonts w:eastAsia="Times New Roman"/>
          <w:sz w:val="19"/>
          <w:szCs w:val="19"/>
        </w:rPr>
        <w:t>naročnik dopušča, da ponudnik predloži že obstoječa in s strani referenčnih naročnikov podpisana potrdila oziroma izjave, v kolikor iz vsebine potrdil ozirom izjav jasno in nedvoumno izhaja izpolnjevanje vseh referenčnih zahtev naročnika v predmetnem javnem naročilu ter kontakt za dodatna pojasnila reference ter telefon in elektronski naslov tega kontakta. V kolikor so ta potrdila oziroma izjave v tujem jeziku, mora ponudnik v ponudbi predložiti tudi uradni prevod v slovenski jezik, ki ga pripravi zapriseženi sodni tolmač.</w:t>
      </w:r>
    </w:p>
    <w:p w14:paraId="5130D3F8" w14:textId="28AD94C5" w:rsidR="007E7F50" w:rsidRPr="00D31873" w:rsidRDefault="007E7F50" w:rsidP="00A6032E">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Referenčno vzdrževanje:</w:t>
      </w:r>
    </w:p>
    <w:p w14:paraId="64E476F5" w14:textId="0BBFDA7F" w:rsidR="00A6032E" w:rsidRPr="007E7F50" w:rsidRDefault="00A6032E" w:rsidP="00A6032E">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neprekinjeno in uspešno, v skladu s pogodbeno dogovorjenim nivojem vzdrževanja, vzdržuje poslovno informacijski sistem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nadaljevanju »referenčno vzdrževanje«, vsaj </w:t>
      </w:r>
      <w:r w:rsidR="007E7F50" w:rsidRPr="00D31873">
        <w:rPr>
          <w:rFonts w:eastAsia="Times New Roman"/>
          <w:b/>
          <w:sz w:val="19"/>
          <w:szCs w:val="19"/>
        </w:rPr>
        <w:t>dvema</w:t>
      </w:r>
      <w:r w:rsidRPr="00D31873">
        <w:rPr>
          <w:rFonts w:eastAsia="Times New Roman"/>
          <w:sz w:val="19"/>
          <w:szCs w:val="19"/>
        </w:rPr>
        <w:t xml:space="preserve"> različnim</w:t>
      </w:r>
      <w:r w:rsidR="007E7F50" w:rsidRPr="00D31873">
        <w:rPr>
          <w:rFonts w:eastAsia="Times New Roman"/>
          <w:sz w:val="19"/>
          <w:szCs w:val="19"/>
        </w:rPr>
        <w:t>a</w:t>
      </w:r>
      <w:r w:rsidRPr="00D31873">
        <w:rPr>
          <w:rFonts w:eastAsia="Times New Roman"/>
          <w:sz w:val="19"/>
          <w:szCs w:val="19"/>
        </w:rPr>
        <w:t xml:space="preserve"> naročnikom</w:t>
      </w:r>
      <w:r w:rsidR="007E7F50" w:rsidRPr="00D31873">
        <w:rPr>
          <w:rFonts w:eastAsia="Times New Roman"/>
          <w:sz w:val="19"/>
          <w:szCs w:val="19"/>
        </w:rPr>
        <w:t>a</w:t>
      </w:r>
      <w:r w:rsidRPr="00D31873">
        <w:rPr>
          <w:rFonts w:eastAsia="Times New Roman"/>
          <w:sz w:val="19"/>
          <w:szCs w:val="19"/>
        </w:rPr>
        <w:t xml:space="preserve"> referenčnega vzdrževanja, pri čemer mora vsak od naročnikov referenčnega vzdrževanja imeti s svojim poslovnim informacijskim sistemom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podprto poslovanje </w:t>
      </w:r>
      <w:r w:rsidRPr="00D31873">
        <w:rPr>
          <w:rFonts w:eastAsia="Times New Roman"/>
          <w:b/>
          <w:sz w:val="19"/>
          <w:szCs w:val="19"/>
        </w:rPr>
        <w:t>vsaj petih</w:t>
      </w:r>
      <w:r w:rsidRPr="00D31873">
        <w:rPr>
          <w:rFonts w:eastAsia="Times New Roman"/>
          <w:sz w:val="19"/>
          <w:szCs w:val="19"/>
        </w:rPr>
        <w:t xml:space="preserve"> družb v skupini</w:t>
      </w:r>
      <w:r w:rsidRPr="00D31873">
        <w:rPr>
          <w:sz w:val="19"/>
          <w:szCs w:val="19"/>
        </w:rPr>
        <w:t xml:space="preserve"> </w:t>
      </w:r>
      <w:r w:rsidR="007E7F50" w:rsidRPr="00D31873">
        <w:rPr>
          <w:sz w:val="19"/>
          <w:szCs w:val="19"/>
        </w:rPr>
        <w:t xml:space="preserve">in skupno </w:t>
      </w:r>
      <w:r w:rsidRPr="00D31873">
        <w:rPr>
          <w:rFonts w:eastAsia="Times New Roman"/>
          <w:sz w:val="19"/>
          <w:szCs w:val="19"/>
        </w:rPr>
        <w:t xml:space="preserve">z </w:t>
      </w:r>
      <w:r w:rsidRPr="00D31873">
        <w:rPr>
          <w:rFonts w:eastAsia="Times New Roman"/>
          <w:b/>
          <w:sz w:val="19"/>
          <w:szCs w:val="19"/>
        </w:rPr>
        <w:t>najmanj 700</w:t>
      </w:r>
      <w:r w:rsidRPr="00D31873">
        <w:rPr>
          <w:rFonts w:eastAsia="Times New Roman"/>
          <w:sz w:val="19"/>
          <w:szCs w:val="19"/>
        </w:rPr>
        <w:t xml:space="preserve"> uporabniki informacijskega sistema v celotni skupini.</w:t>
      </w:r>
    </w:p>
    <w:p w14:paraId="44B99E62" w14:textId="47AE6D9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 xml:space="preserve">Družbe v skupini so, skladno s 1. odstavkom 63. člena Zakona o gospodarskih družbah (Uradni list RS, št. 65/09 – uradno prečiščeno besedilo, </w:t>
      </w:r>
      <w:r w:rsidR="00EF4C39" w:rsidRPr="007E7F50">
        <w:rPr>
          <w:rFonts w:eastAsia="Times New Roman"/>
          <w:sz w:val="19"/>
          <w:szCs w:val="19"/>
        </w:rPr>
        <w:t xml:space="preserve">33/11, 91/11, 32/12, 57/12, 44/13 – odl. US, 82/13, 55/15, 15/17, 22/19 – ZPosS, 158/20 – ZIntPK-C, 18/21, 18/23 – ZDU-1O, 75/23, 102/24 in 77/25, </w:t>
      </w:r>
      <w:r w:rsidRPr="007E7F50">
        <w:rPr>
          <w:rFonts w:eastAsia="Times New Roman"/>
          <w:sz w:val="19"/>
          <w:szCs w:val="19"/>
        </w:rPr>
        <w:t>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14:paraId="6936F1FC" w14:textId="7777777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Posamezna družba lahko v vseh referenčnih vzdrževanjih skupaj nastopa le enkrat.</w:t>
      </w:r>
    </w:p>
    <w:p w14:paraId="53266DD0" w14:textId="5694D555" w:rsidR="00A6032E" w:rsidRPr="007E7F50" w:rsidRDefault="00A6032E" w:rsidP="00A6032E">
      <w:pPr>
        <w:widowControl w:val="0"/>
        <w:spacing w:after="0" w:line="240" w:lineRule="auto"/>
        <w:ind w:left="357" w:firstLine="0"/>
        <w:rPr>
          <w:rFonts w:eastAsia="Times New Roman"/>
          <w:sz w:val="19"/>
          <w:szCs w:val="19"/>
        </w:rPr>
      </w:pPr>
      <w:r w:rsidRPr="007E7F50">
        <w:rPr>
          <w:rFonts w:eastAsia="Times New Roman"/>
          <w:sz w:val="19"/>
          <w:szCs w:val="19"/>
        </w:rPr>
        <w:t>Referenčno vzdrževanje se ne sme nanašati na vzdrževanje pri:</w:t>
      </w:r>
    </w:p>
    <w:p w14:paraId="044F9471" w14:textId="7ACD394B" w:rsidR="00A6032E" w:rsidRPr="007E7F50" w:rsidRDefault="00A6032E" w:rsidP="00115CA0">
      <w:pPr>
        <w:numPr>
          <w:ilvl w:val="0"/>
          <w:numId w:val="46"/>
        </w:numPr>
        <w:spacing w:after="0" w:line="240" w:lineRule="auto"/>
        <w:contextualSpacing/>
        <w:rPr>
          <w:rFonts w:eastAsia="Times New Roman"/>
          <w:sz w:val="19"/>
          <w:szCs w:val="19"/>
          <w:lang w:eastAsia="en-US"/>
          <w14:ligatures w14:val="standardContextual"/>
        </w:rPr>
      </w:pPr>
      <w:r w:rsidRPr="007E7F50">
        <w:rPr>
          <w:rFonts w:eastAsia="Times New Roman"/>
          <w:sz w:val="19"/>
          <w:szCs w:val="19"/>
          <w:lang w:eastAsia="en-US"/>
          <w14:ligatures w14:val="standardContextual"/>
        </w:rPr>
        <w:t>ponudniku, partnerju v skupnem nastopu ali podizvajalcu, ki nastopa v ponudbi,</w:t>
      </w:r>
    </w:p>
    <w:p w14:paraId="7BFE5849" w14:textId="77777777" w:rsidR="00A6032E" w:rsidRPr="00D31873" w:rsidRDefault="00A6032E" w:rsidP="00115CA0">
      <w:pPr>
        <w:numPr>
          <w:ilvl w:val="0"/>
          <w:numId w:val="46"/>
        </w:numPr>
        <w:spacing w:after="120" w:line="240" w:lineRule="auto"/>
        <w:ind w:left="1071" w:hanging="357"/>
        <w:rPr>
          <w:rFonts w:eastAsia="Times New Roman"/>
          <w:sz w:val="19"/>
          <w:szCs w:val="19"/>
          <w:lang w:eastAsia="en-US"/>
          <w14:ligatures w14:val="standardContextual"/>
        </w:rPr>
      </w:pPr>
      <w:r w:rsidRPr="00D31873">
        <w:rPr>
          <w:rFonts w:eastAsia="Times New Roman"/>
          <w:sz w:val="19"/>
          <w:szCs w:val="19"/>
          <w:lang w:eastAsia="en-US"/>
          <w14:ligatures w14:val="standardContextual"/>
        </w:rPr>
        <w:t>lastniško povezanih družbah v skupini.</w:t>
      </w:r>
    </w:p>
    <w:bookmarkEnd w:id="12"/>
    <w:p w14:paraId="5609881B" w14:textId="42941678" w:rsidR="007E7F50" w:rsidRPr="00D31873" w:rsidRDefault="007E7F50" w:rsidP="007E7F50">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Referenčni projekti migracije:</w:t>
      </w:r>
    </w:p>
    <w:p w14:paraId="427F70F5" w14:textId="0578A189" w:rsidR="003367C4" w:rsidRPr="00D31873" w:rsidRDefault="003367C4" w:rsidP="003367C4">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migracije s platforme SAP ECC na platformo SAP S/4HANA.</w:t>
      </w:r>
    </w:p>
    <w:p w14:paraId="16FE4879" w14:textId="0FFDFCEC" w:rsidR="003367C4" w:rsidRPr="00D31873" w:rsidRDefault="003367C4" w:rsidP="003367C4">
      <w:pPr>
        <w:widowControl w:val="0"/>
        <w:spacing w:after="120" w:line="240" w:lineRule="auto"/>
        <w:ind w:left="357" w:firstLine="0"/>
        <w:rPr>
          <w:rFonts w:eastAsia="Times New Roman"/>
          <w:smallCaps/>
          <w:sz w:val="19"/>
          <w:szCs w:val="19"/>
        </w:rPr>
      </w:pPr>
      <w:r w:rsidRPr="00790001">
        <w:rPr>
          <w:rFonts w:eastAsia="Times New Roman"/>
          <w:smallCaps/>
          <w:sz w:val="19"/>
          <w:szCs w:val="19"/>
        </w:rPr>
        <w:t>Referenčni projekti implementacije SAP Cloud</w:t>
      </w:r>
      <w:r w:rsidR="005D3911" w:rsidRPr="00790001">
        <w:rPr>
          <w:rFonts w:eastAsia="Times New Roman"/>
          <w:smallCaps/>
          <w:sz w:val="19"/>
          <w:szCs w:val="19"/>
        </w:rPr>
        <w:t xml:space="preserve"> </w:t>
      </w:r>
      <w:r w:rsidR="005D3911" w:rsidRPr="00790001">
        <w:rPr>
          <w:rFonts w:eastAsia="Times New Roman"/>
          <w:b/>
          <w:bCs/>
          <w:smallCaps/>
          <w:sz w:val="19"/>
          <w:szCs w:val="19"/>
        </w:rPr>
        <w:t>ali</w:t>
      </w:r>
      <w:r w:rsidR="005D3911" w:rsidRPr="00790001">
        <w:rPr>
          <w:rFonts w:eastAsia="Times New Roman"/>
          <w:smallCaps/>
          <w:sz w:val="19"/>
          <w:szCs w:val="19"/>
        </w:rPr>
        <w:t xml:space="preserve"> On-premise</w:t>
      </w:r>
      <w:r w:rsidRPr="00790001">
        <w:rPr>
          <w:rFonts w:eastAsia="Times New Roman"/>
          <w:smallCaps/>
          <w:sz w:val="19"/>
          <w:szCs w:val="19"/>
        </w:rPr>
        <w:t>:</w:t>
      </w:r>
    </w:p>
    <w:p w14:paraId="0272B40C" w14:textId="77777777" w:rsidR="0079155D" w:rsidRDefault="003367C4" w:rsidP="0079155D">
      <w:pPr>
        <w:widowControl w:val="0"/>
        <w:spacing w:after="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w:t>
      </w:r>
      <w:r w:rsidR="0079155D">
        <w:rPr>
          <w:rFonts w:eastAsia="Times New Roman"/>
          <w:sz w:val="19"/>
          <w:szCs w:val="19"/>
        </w:rPr>
        <w:t>:</w:t>
      </w:r>
    </w:p>
    <w:p w14:paraId="2D43004A" w14:textId="77777777" w:rsidR="0079155D" w:rsidRPr="0079155D" w:rsidRDefault="003367C4" w:rsidP="0079155D">
      <w:pPr>
        <w:pStyle w:val="Odstavekseznama"/>
        <w:widowControl w:val="0"/>
        <w:numPr>
          <w:ilvl w:val="0"/>
          <w:numId w:val="61"/>
        </w:numPr>
        <w:spacing w:after="0" w:line="240" w:lineRule="auto"/>
        <w:rPr>
          <w:rFonts w:eastAsia="Times New Roman"/>
          <w:sz w:val="19"/>
          <w:szCs w:val="19"/>
        </w:rPr>
      </w:pPr>
      <w:r w:rsidRPr="0079155D">
        <w:rPr>
          <w:rFonts w:eastAsia="Times New Roman"/>
          <w:sz w:val="19"/>
          <w:szCs w:val="19"/>
        </w:rPr>
        <w:t>implementacije rešitve SAP ERP (SAP S/4HANA) v SAP oblaku (SAP Cloud)</w:t>
      </w:r>
      <w:r w:rsidR="0079155D" w:rsidRPr="0079155D">
        <w:rPr>
          <w:rFonts w:eastAsia="Times New Roman"/>
          <w:sz w:val="19"/>
          <w:szCs w:val="19"/>
        </w:rPr>
        <w:t xml:space="preserve">, </w:t>
      </w:r>
    </w:p>
    <w:p w14:paraId="25897508" w14:textId="3F744986" w:rsidR="003367C4" w:rsidRPr="00790001" w:rsidRDefault="0079155D" w:rsidP="0079155D">
      <w:pPr>
        <w:pStyle w:val="Odstavekseznama"/>
        <w:widowControl w:val="0"/>
        <w:numPr>
          <w:ilvl w:val="0"/>
          <w:numId w:val="61"/>
        </w:numPr>
        <w:spacing w:after="0" w:line="240" w:lineRule="auto"/>
        <w:rPr>
          <w:rFonts w:eastAsia="Times New Roman"/>
          <w:sz w:val="19"/>
          <w:szCs w:val="19"/>
        </w:rPr>
      </w:pPr>
      <w:r w:rsidRPr="00790001">
        <w:rPr>
          <w:rFonts w:eastAsia="Times New Roman"/>
          <w:sz w:val="19"/>
          <w:szCs w:val="19"/>
        </w:rPr>
        <w:t>implementacije rešitve SAP S/4HANA on-premise, gostovana v oblačni infrastrukturi (npr. RISE with SAP ali gostovanje pri hyperscale ponudniku),</w:t>
      </w:r>
    </w:p>
    <w:p w14:paraId="7D557EB5" w14:textId="433D0854" w:rsidR="0079155D" w:rsidRPr="00790001" w:rsidRDefault="0079155D" w:rsidP="0079155D">
      <w:pPr>
        <w:pStyle w:val="Odstavekseznama"/>
        <w:widowControl w:val="0"/>
        <w:numPr>
          <w:ilvl w:val="0"/>
          <w:numId w:val="61"/>
        </w:numPr>
        <w:spacing w:after="120" w:line="240" w:lineRule="auto"/>
        <w:rPr>
          <w:rFonts w:eastAsia="Calibri"/>
          <w:sz w:val="19"/>
          <w:szCs w:val="19"/>
          <w:u w:val="single"/>
        </w:rPr>
      </w:pPr>
      <w:r w:rsidRPr="00790001">
        <w:rPr>
          <w:rFonts w:eastAsia="Times New Roman"/>
          <w:sz w:val="19"/>
          <w:szCs w:val="19"/>
        </w:rPr>
        <w:t>oziroma kombinacija obeh, skupaj dva projekta.</w:t>
      </w:r>
    </w:p>
    <w:p w14:paraId="2C13AE4A" w14:textId="0686B3EA"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Strokovna sposobnost</w:t>
      </w:r>
    </w:p>
    <w:p w14:paraId="762B7D48" w14:textId="6393C60A" w:rsidR="0045344F" w:rsidRPr="00D31873" w:rsidRDefault="0045344F" w:rsidP="0045344F">
      <w:pPr>
        <w:widowControl w:val="0"/>
        <w:spacing w:after="0" w:line="240" w:lineRule="auto"/>
        <w:ind w:left="357" w:firstLine="0"/>
        <w:rPr>
          <w:rFonts w:eastAsia="Calibri"/>
          <w:sz w:val="19"/>
          <w:szCs w:val="19"/>
        </w:rPr>
      </w:pPr>
      <w:r w:rsidRPr="00D31873">
        <w:rPr>
          <w:rFonts w:eastAsia="Calibri"/>
          <w:sz w:val="19"/>
          <w:szCs w:val="19"/>
        </w:rPr>
        <w:t xml:space="preserve">Ponudnik (ponudnik ali partner v skupnem nastopu ali podizvajalec) mora imeti </w:t>
      </w:r>
      <w:r w:rsidR="005343EF" w:rsidRPr="00D31873">
        <w:rPr>
          <w:rFonts w:eastAsia="Times New Roman"/>
          <w:b/>
          <w:bCs/>
          <w:sz w:val="19"/>
          <w:szCs w:val="19"/>
        </w:rPr>
        <w:t>pred dnevom</w:t>
      </w:r>
      <w:r w:rsidR="00CE5E1E" w:rsidRPr="00D31873">
        <w:rPr>
          <w:rFonts w:eastAsia="Times New Roman"/>
          <w:b/>
          <w:bCs/>
          <w:sz w:val="19"/>
          <w:szCs w:val="19"/>
        </w:rPr>
        <w:t xml:space="preserve"> oddaje</w:t>
      </w:r>
      <w:r w:rsidR="00CE5E1E" w:rsidRPr="00D31873">
        <w:rPr>
          <w:rFonts w:eastAsia="Times New Roman"/>
          <w:sz w:val="19"/>
          <w:szCs w:val="19"/>
        </w:rPr>
        <w:t xml:space="preserve"> ponudbe </w:t>
      </w:r>
      <w:r w:rsidRPr="00D31873">
        <w:rPr>
          <w:rFonts w:eastAsia="Calibri"/>
          <w:sz w:val="19"/>
          <w:szCs w:val="19"/>
        </w:rPr>
        <w:t>na podlagi pogodbe o zaposlitvi ali drugih pravnih podlagah (npr. podjemna pogodba, avtorska pogodba):</w:t>
      </w:r>
    </w:p>
    <w:p w14:paraId="7D7220D9" w14:textId="65783DDE" w:rsidR="0045344F" w:rsidRPr="00352FFE" w:rsidRDefault="0045344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BC (basis) </w:t>
      </w:r>
      <w:r w:rsidRPr="00352FFE">
        <w:rPr>
          <w:rFonts w:eastAsia="Times New Roman"/>
          <w:sz w:val="19"/>
          <w:szCs w:val="19"/>
          <w:u w:val="single"/>
        </w:rPr>
        <w:t>certificirana strokovnjaka</w:t>
      </w:r>
      <w:r w:rsidRPr="00352FFE">
        <w:rPr>
          <w:rFonts w:eastAsia="Times New Roman"/>
          <w:sz w:val="19"/>
          <w:szCs w:val="19"/>
        </w:rPr>
        <w:t xml:space="preserve">, od tega vsaj </w:t>
      </w:r>
      <w:r w:rsidRPr="00352FFE">
        <w:rPr>
          <w:rFonts w:eastAsia="Times New Roman"/>
          <w:b/>
          <w:sz w:val="19"/>
          <w:szCs w:val="19"/>
        </w:rPr>
        <w:t>enega (1)</w:t>
      </w:r>
      <w:r w:rsidRPr="00352FFE">
        <w:rPr>
          <w:rFonts w:eastAsia="Times New Roman"/>
          <w:sz w:val="19"/>
          <w:szCs w:val="19"/>
        </w:rPr>
        <w:t xml:space="preserve"> Senior SAP BC</w:t>
      </w:r>
      <w:r w:rsidRPr="00D31873">
        <w:rPr>
          <w:rFonts w:eastAsia="Times New Roman"/>
          <w:sz w:val="19"/>
          <w:szCs w:val="19"/>
        </w:rPr>
        <w:t xml:space="preserve"> </w:t>
      </w:r>
      <w:r w:rsidRPr="00352FFE">
        <w:rPr>
          <w:rFonts w:eastAsia="Times New Roman"/>
          <w:sz w:val="19"/>
          <w:szCs w:val="19"/>
        </w:rPr>
        <w:t>(basis) Consultant strokovnjaka,</w:t>
      </w:r>
      <w:r w:rsidR="005343EF" w:rsidRPr="00352FFE">
        <w:rPr>
          <w:rFonts w:eastAsia="Times New Roman"/>
          <w:sz w:val="19"/>
          <w:szCs w:val="19"/>
        </w:rPr>
        <w:t xml:space="preserve"> vsaj en (1) </w:t>
      </w:r>
      <w:r w:rsidR="00592B99" w:rsidRPr="00352FFE">
        <w:rPr>
          <w:rFonts w:eastAsia="Times New Roman"/>
          <w:sz w:val="19"/>
          <w:szCs w:val="19"/>
        </w:rPr>
        <w:t xml:space="preserve">referenčni strokovnjak </w:t>
      </w:r>
      <w:r w:rsidR="005343EF" w:rsidRPr="00352FFE">
        <w:rPr>
          <w:rFonts w:eastAsia="Times New Roman"/>
          <w:sz w:val="19"/>
          <w:szCs w:val="19"/>
        </w:rPr>
        <w:t>pa mora biti zaposlen pri ponudniku oziroma vodilnem partnerju v primeru skupnega nastopa,</w:t>
      </w:r>
    </w:p>
    <w:p w14:paraId="3635FA8D" w14:textId="55A8E856"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FI </w:t>
      </w:r>
      <w:r w:rsidRPr="00352FFE">
        <w:rPr>
          <w:rFonts w:eastAsia="Times New Roman"/>
          <w:sz w:val="19"/>
          <w:szCs w:val="19"/>
          <w:u w:val="single"/>
        </w:rPr>
        <w:t>certificirana strokovnjaka</w:t>
      </w:r>
      <w:r w:rsidRPr="00352FFE">
        <w:rPr>
          <w:rFonts w:eastAsia="Times New Roman"/>
          <w:sz w:val="19"/>
          <w:szCs w:val="19"/>
        </w:rPr>
        <w:t>, ki sta v zadnjih treh (3) letih pred dnevom objave tega razpisa uspešno uvedla (rešitev prevzeta v produkcijo) in vzdržujeta ali neprekinjeno vzdržujeta področje SAP FI na platformi SAP ECC ali SAP S/4HANA pri vsaj dveh (2) naročnikih</w:t>
      </w:r>
      <w:r w:rsidR="00C71D4C" w:rsidRPr="00352FFE">
        <w:rPr>
          <w:rFonts w:eastAsia="Times New Roman"/>
          <w:sz w:val="19"/>
          <w:szCs w:val="19"/>
        </w:rPr>
        <w:t xml:space="preserve"> referenčnega vzdrževanja, v nadaljevanju »referenčni naročnik«</w:t>
      </w:r>
      <w:r w:rsidR="00592B99" w:rsidRPr="00352FFE">
        <w:rPr>
          <w:rFonts w:eastAsia="Times New Roman"/>
          <w:sz w:val="19"/>
          <w:szCs w:val="19"/>
        </w:rPr>
        <w:t xml:space="preserve">, vsaj en (1) referenčni strokovnjak pa mora </w:t>
      </w:r>
      <w:r w:rsidRPr="00352FFE">
        <w:rPr>
          <w:rFonts w:eastAsia="Times New Roman"/>
          <w:sz w:val="19"/>
          <w:szCs w:val="19"/>
        </w:rPr>
        <w:t xml:space="preserve">biti zaposlen pri ponudniku oziroma </w:t>
      </w:r>
      <w:r w:rsidR="00592B99" w:rsidRPr="00352FFE">
        <w:rPr>
          <w:rFonts w:eastAsia="Times New Roman"/>
          <w:sz w:val="19"/>
          <w:szCs w:val="19"/>
        </w:rPr>
        <w:t>vodilnem partnerju v primeru skupnega nastopa,</w:t>
      </w:r>
    </w:p>
    <w:p w14:paraId="70424DC9" w14:textId="594F637F"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BTP strokovnjaka, ki je v zadnjih treh (3) letih pred dnevom objave tega razpisa uspešno uvedel (rešitev prevzeta v produkcijo) in vzdržuje ali neprekinjeno vzdržuje rešitev SAP BTP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2683C347" w14:textId="1C9D4AE8"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PO strokovnjaka, ki v zadnjih treh (3) letih pred dnevom objave tega razpisa </w:t>
      </w:r>
      <w:r w:rsidRPr="00352FFE">
        <w:rPr>
          <w:rFonts w:eastAsia="Times New Roman"/>
          <w:sz w:val="19"/>
          <w:szCs w:val="19"/>
        </w:rPr>
        <w:lastRenderedPageBreak/>
        <w:t xml:space="preserve">vzdržuje ali neprekinjeno vzdržuje rešitev SAP PO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59867F71" w14:textId="1E4C9927" w:rsidR="00147733"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HR </w:t>
      </w:r>
      <w:r w:rsidRPr="00352FFE">
        <w:rPr>
          <w:rFonts w:eastAsia="Times New Roman"/>
          <w:sz w:val="19"/>
          <w:szCs w:val="19"/>
          <w:u w:val="single"/>
        </w:rPr>
        <w:t>certificirana strokovnjaka</w:t>
      </w:r>
      <w:r w:rsidRPr="00352FFE">
        <w:rPr>
          <w:rFonts w:eastAsia="Times New Roman"/>
          <w:sz w:val="19"/>
          <w:szCs w:val="19"/>
        </w:rPr>
        <w:t xml:space="preserve">, ki sta v zadnjih treh (3) letih pred dnevom objave tega razpisa uspešno uvedla (rešitev prevzeta v produkcijo) in vzdržujeta ali neprekinjeno vzdržujeta rešitev SAP HR za obračun plač pri vsaj dveh (2) </w:t>
      </w:r>
      <w:r w:rsidR="00147733" w:rsidRPr="00352FFE">
        <w:rPr>
          <w:rFonts w:eastAsia="Times New Roman"/>
          <w:sz w:val="19"/>
          <w:szCs w:val="19"/>
        </w:rPr>
        <w:t xml:space="preserve">referenčnih </w:t>
      </w:r>
      <w:r w:rsidRPr="00352FFE">
        <w:rPr>
          <w:rFonts w:eastAsia="Times New Roman"/>
          <w:sz w:val="19"/>
          <w:szCs w:val="19"/>
        </w:rPr>
        <w:t>naročnikih, ki imata najmanj 2000 zaposlenih</w:t>
      </w:r>
      <w:r w:rsidR="00147733" w:rsidRPr="00352FFE">
        <w:rPr>
          <w:rFonts w:eastAsia="Times New Roman"/>
          <w:sz w:val="19"/>
          <w:szCs w:val="19"/>
        </w:rPr>
        <w:t>, vsaj en (1) referenčni strokovnjak pa mora biti zaposlen pri ponudniku oziroma vodilnem partnerju v primeru skupnega nastopa,</w:t>
      </w:r>
    </w:p>
    <w:p w14:paraId="365B0437" w14:textId="23C16918"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sz w:val="19"/>
          <w:szCs w:val="19"/>
        </w:rPr>
        <w:t>enega (1)</w:t>
      </w:r>
      <w:r w:rsidRPr="00352FFE">
        <w:rPr>
          <w:rFonts w:eastAsia="Times New Roman"/>
          <w:sz w:val="19"/>
          <w:szCs w:val="19"/>
        </w:rPr>
        <w:t xml:space="preserve"> SAP RE-FX</w:t>
      </w:r>
      <w:r w:rsidRPr="00352FFE">
        <w:rPr>
          <w:rFonts w:eastAsia="Times New Roman"/>
          <w:color w:val="EE0000"/>
          <w:sz w:val="19"/>
          <w:szCs w:val="19"/>
        </w:rPr>
        <w:t xml:space="preserve"> </w:t>
      </w:r>
      <w:r w:rsidRPr="00352FFE">
        <w:rPr>
          <w:rFonts w:eastAsia="Times New Roman"/>
          <w:sz w:val="19"/>
          <w:szCs w:val="19"/>
        </w:rPr>
        <w:t xml:space="preserve">strokovnjaka, ki je v zadnjih treh (3) letih pred dnevom objave tega razpisa uspešno uvedel ali vzdržuje rešitev SAP RE-FX pri vsaj dveh (2) </w:t>
      </w:r>
      <w:r w:rsidR="00147733" w:rsidRPr="00352FFE">
        <w:rPr>
          <w:rFonts w:eastAsia="Times New Roman"/>
          <w:sz w:val="19"/>
          <w:szCs w:val="19"/>
        </w:rPr>
        <w:t xml:space="preserve">referenčnih </w:t>
      </w:r>
      <w:r w:rsidRPr="00352FFE">
        <w:rPr>
          <w:rFonts w:eastAsia="Times New Roman"/>
          <w:sz w:val="19"/>
          <w:szCs w:val="19"/>
        </w:rPr>
        <w:t>naročnikih:</w:t>
      </w:r>
    </w:p>
    <w:p w14:paraId="5CBD7950" w14:textId="77777777" w:rsidR="005343EF" w:rsidRPr="00352FFE" w:rsidRDefault="005343EF" w:rsidP="00115CA0">
      <w:pPr>
        <w:widowControl w:val="0"/>
        <w:numPr>
          <w:ilvl w:val="0"/>
          <w:numId w:val="49"/>
        </w:numPr>
        <w:tabs>
          <w:tab w:val="clear" w:pos="1069"/>
        </w:tabs>
        <w:spacing w:after="120" w:line="240" w:lineRule="auto"/>
        <w:ind w:left="1134" w:hanging="357"/>
        <w:rPr>
          <w:rFonts w:eastAsia="Times New Roman"/>
          <w:sz w:val="19"/>
          <w:szCs w:val="19"/>
        </w:rPr>
      </w:pPr>
      <w:r w:rsidRPr="00352FFE">
        <w:rPr>
          <w:rFonts w:eastAsia="Times New Roman"/>
          <w:b/>
          <w:bCs/>
          <w:sz w:val="19"/>
          <w:szCs w:val="19"/>
        </w:rPr>
        <w:t>enega (1)</w:t>
      </w:r>
      <w:r w:rsidRPr="00352FFE">
        <w:rPr>
          <w:rFonts w:eastAsia="Times New Roman"/>
          <w:sz w:val="19"/>
          <w:szCs w:val="19"/>
        </w:rPr>
        <w:t xml:space="preserve"> usposobljenega projektnega vodjo (PMP, NPKL ali ustrezno primerljivo dokazilo).</w:t>
      </w:r>
    </w:p>
    <w:p w14:paraId="60D81B8C" w14:textId="4167068B" w:rsidR="00477E54" w:rsidRPr="000D4840" w:rsidRDefault="00477E54" w:rsidP="00477E54">
      <w:pPr>
        <w:widowControl w:val="0"/>
        <w:spacing w:after="120" w:line="240" w:lineRule="auto"/>
        <w:ind w:left="357" w:firstLine="0"/>
        <w:rPr>
          <w:rFonts w:eastAsia="Times New Roman"/>
          <w:sz w:val="19"/>
          <w:szCs w:val="19"/>
        </w:rPr>
      </w:pPr>
      <w:r w:rsidRPr="00352FFE">
        <w:rPr>
          <w:rFonts w:eastAsia="Times New Roman"/>
          <w:sz w:val="19"/>
          <w:szCs w:val="19"/>
        </w:rPr>
        <w:t>Za vse prijavljene strokovnjake</w:t>
      </w:r>
      <w:r w:rsidR="00A86DD6" w:rsidRPr="00352FFE">
        <w:rPr>
          <w:rFonts w:eastAsia="Times New Roman"/>
          <w:sz w:val="19"/>
          <w:szCs w:val="19"/>
        </w:rPr>
        <w:t xml:space="preserve"> iz 1., 2., 5. in 7. alineje prejšnjega odstavka</w:t>
      </w:r>
      <w:r w:rsidRPr="00352FFE">
        <w:rPr>
          <w:rFonts w:eastAsia="Times New Roman"/>
          <w:sz w:val="19"/>
          <w:szCs w:val="19"/>
        </w:rPr>
        <w:t xml:space="preserve"> ponudnik v ponudbi </w:t>
      </w:r>
      <w:r w:rsidRPr="00352FFE">
        <w:rPr>
          <w:rFonts w:eastAsia="Times New Roman"/>
          <w:b/>
          <w:sz w:val="19"/>
          <w:szCs w:val="19"/>
        </w:rPr>
        <w:t>predloži</w:t>
      </w:r>
      <w:r w:rsidRPr="00352FFE">
        <w:rPr>
          <w:rFonts w:eastAsia="Times New Roman"/>
          <w:sz w:val="19"/>
          <w:szCs w:val="19"/>
        </w:rPr>
        <w:t xml:space="preserve"> sken zahtevanih osebnih certifikatov, veljavnih </w:t>
      </w:r>
      <w:r w:rsidRPr="00352FFE">
        <w:rPr>
          <w:rFonts w:eastAsia="Times New Roman"/>
          <w:b/>
          <w:sz w:val="19"/>
          <w:szCs w:val="19"/>
        </w:rPr>
        <w:t xml:space="preserve">na dan </w:t>
      </w:r>
      <w:r w:rsidR="000D4840" w:rsidRPr="00352FFE">
        <w:rPr>
          <w:rFonts w:eastAsia="Times New Roman"/>
          <w:b/>
          <w:sz w:val="19"/>
          <w:szCs w:val="19"/>
        </w:rPr>
        <w:t>objave</w:t>
      </w:r>
      <w:r w:rsidRPr="00352FFE">
        <w:rPr>
          <w:rFonts w:eastAsia="Times New Roman"/>
          <w:sz w:val="19"/>
          <w:szCs w:val="19"/>
        </w:rPr>
        <w:t xml:space="preserve"> </w:t>
      </w:r>
      <w:r w:rsidR="000D4840" w:rsidRPr="00352FFE">
        <w:rPr>
          <w:rFonts w:eastAsia="Times New Roman"/>
          <w:sz w:val="19"/>
          <w:szCs w:val="19"/>
        </w:rPr>
        <w:t>tega javnega naročila</w:t>
      </w:r>
      <w:r w:rsidRPr="00352FFE">
        <w:rPr>
          <w:rFonts w:eastAsia="Times New Roman"/>
          <w:sz w:val="19"/>
          <w:szCs w:val="19"/>
        </w:rPr>
        <w:t>.</w:t>
      </w:r>
    </w:p>
    <w:p w14:paraId="3B1AA6EF" w14:textId="2872E6AD" w:rsidR="00477E54" w:rsidRPr="00352FFE" w:rsidRDefault="00477E54" w:rsidP="00477E54">
      <w:pPr>
        <w:spacing w:after="120" w:line="240" w:lineRule="auto"/>
        <w:ind w:left="357" w:firstLine="0"/>
        <w:rPr>
          <w:rFonts w:eastAsia="Times New Roman"/>
          <w:sz w:val="19"/>
          <w:szCs w:val="19"/>
        </w:rPr>
      </w:pPr>
      <w:r w:rsidRPr="00352FFE">
        <w:rPr>
          <w:rFonts w:eastAsia="Calibri"/>
          <w:sz w:val="19"/>
          <w:szCs w:val="19"/>
        </w:rPr>
        <w:t>Ponudnik mora za vse referenčne strokovnjake iz 2., 3.</w:t>
      </w:r>
      <w:r w:rsidR="00D62362" w:rsidRPr="00352FFE">
        <w:rPr>
          <w:rFonts w:eastAsia="Calibri"/>
          <w:sz w:val="19"/>
          <w:szCs w:val="19"/>
        </w:rPr>
        <w:t>, 4.</w:t>
      </w:r>
      <w:r w:rsidRPr="00352FFE">
        <w:rPr>
          <w:rFonts w:eastAsia="Calibri"/>
          <w:sz w:val="19"/>
          <w:szCs w:val="19"/>
        </w:rPr>
        <w:t xml:space="preserve"> in </w:t>
      </w:r>
      <w:r w:rsidR="00D62362" w:rsidRPr="00352FFE">
        <w:rPr>
          <w:rFonts w:eastAsia="Calibri"/>
          <w:sz w:val="19"/>
          <w:szCs w:val="19"/>
        </w:rPr>
        <w:t>5</w:t>
      </w:r>
      <w:r w:rsidRPr="00352FFE">
        <w:rPr>
          <w:rFonts w:eastAsia="Calibri"/>
          <w:sz w:val="19"/>
          <w:szCs w:val="19"/>
        </w:rPr>
        <w:t xml:space="preserve">. alineje </w:t>
      </w:r>
      <w:r w:rsidR="00E50C11" w:rsidRPr="00352FFE">
        <w:rPr>
          <w:rFonts w:eastAsia="Calibri"/>
          <w:sz w:val="19"/>
          <w:szCs w:val="19"/>
        </w:rPr>
        <w:t xml:space="preserve">prvega </w:t>
      </w:r>
      <w:r w:rsidRPr="00352FFE">
        <w:rPr>
          <w:rFonts w:eastAsia="Calibri"/>
          <w:sz w:val="19"/>
          <w:szCs w:val="19"/>
        </w:rPr>
        <w:t xml:space="preserve">odstavka </w:t>
      </w:r>
      <w:r w:rsidRPr="00352FFE">
        <w:rPr>
          <w:rFonts w:eastAsia="Calibri"/>
          <w:b/>
          <w:sz w:val="19"/>
          <w:szCs w:val="19"/>
        </w:rPr>
        <w:t>predložiti</w:t>
      </w:r>
      <w:r w:rsidRPr="00352FFE">
        <w:rPr>
          <w:rFonts w:eastAsia="Calibri"/>
          <w:sz w:val="19"/>
          <w:szCs w:val="19"/>
        </w:rPr>
        <w:t xml:space="preserve"> opis projektov uvedbe in/ali vzdrževanj, na katerih je sodeloval/sodeluje in iz katerih bo razvidna njihova vloga na projektih. Iz opisa mora biti jasno razvidno, da ima </w:t>
      </w:r>
      <w:r w:rsidRPr="00352FFE">
        <w:rPr>
          <w:rFonts w:eastAsia="Times New Roman"/>
          <w:sz w:val="19"/>
          <w:szCs w:val="19"/>
        </w:rPr>
        <w:t>referenčni strokovnjak za zahtevano programsko rešitev potrebna znanja in izkušnje za izvedbo implementacije in vzdrževanja.</w:t>
      </w:r>
    </w:p>
    <w:p w14:paraId="5D5B8709" w14:textId="6C346B8A" w:rsidR="00477E54" w:rsidRPr="002A10B0" w:rsidRDefault="00477E54" w:rsidP="00477E54">
      <w:pPr>
        <w:spacing w:after="120" w:line="240" w:lineRule="auto"/>
        <w:ind w:left="357" w:firstLine="0"/>
        <w:rPr>
          <w:rFonts w:eastAsia="Calibri"/>
          <w:sz w:val="19"/>
          <w:szCs w:val="19"/>
        </w:rPr>
      </w:pPr>
      <w:r w:rsidRPr="00352FFE">
        <w:rPr>
          <w:rFonts w:eastAsia="Calibri"/>
          <w:sz w:val="19"/>
          <w:szCs w:val="19"/>
        </w:rPr>
        <w:t xml:space="preserve">Ponudnik vse referenčne strokovnjake navede </w:t>
      </w:r>
      <w:r w:rsidR="00F115A3" w:rsidRPr="00352FFE">
        <w:rPr>
          <w:rFonts w:eastAsia="Calibri"/>
          <w:sz w:val="19"/>
          <w:szCs w:val="19"/>
        </w:rPr>
        <w:t xml:space="preserve">in razporedi </w:t>
      </w:r>
      <w:r w:rsidRPr="00352FFE">
        <w:rPr>
          <w:rFonts w:eastAsia="Calibri"/>
          <w:sz w:val="19"/>
          <w:szCs w:val="19"/>
        </w:rPr>
        <w:t xml:space="preserve">v Razpisni obrazec </w:t>
      </w:r>
      <w:r w:rsidR="002A10B0" w:rsidRPr="00352FFE">
        <w:rPr>
          <w:rFonts w:eastAsia="Calibri"/>
          <w:sz w:val="19"/>
          <w:szCs w:val="19"/>
        </w:rPr>
        <w:t>7</w:t>
      </w:r>
      <w:r w:rsidR="00F115A3" w:rsidRPr="00352FFE">
        <w:rPr>
          <w:rFonts w:eastAsia="Calibri"/>
          <w:sz w:val="19"/>
          <w:szCs w:val="19"/>
        </w:rPr>
        <w:t xml:space="preserve"> v ustrezna polja s kompetencami</w:t>
      </w:r>
      <w:r w:rsidRPr="00352FFE">
        <w:rPr>
          <w:rFonts w:eastAsia="Calibri"/>
          <w:sz w:val="19"/>
          <w:szCs w:val="19"/>
        </w:rPr>
        <w:t xml:space="preserve"> in navede, kakšen je njihov poslovni odnos do ponudnika (kot npr. redno zaposlen).</w:t>
      </w:r>
    </w:p>
    <w:p w14:paraId="2821D27E" w14:textId="4D79DC64" w:rsidR="00477E54" w:rsidRPr="002A10B0" w:rsidRDefault="00477E54" w:rsidP="00477E54">
      <w:pPr>
        <w:spacing w:after="120" w:line="240" w:lineRule="auto"/>
        <w:ind w:left="357" w:firstLine="0"/>
        <w:rPr>
          <w:rFonts w:eastAsia="Calibri"/>
          <w:sz w:val="19"/>
          <w:szCs w:val="19"/>
        </w:rPr>
      </w:pPr>
      <w:r w:rsidRPr="002A10B0">
        <w:rPr>
          <w:rFonts w:eastAsia="Calibri"/>
          <w:sz w:val="19"/>
          <w:szCs w:val="19"/>
        </w:rPr>
        <w:t xml:space="preserve">Vsi referenčni strokovnjaki, s katerimi ponudnik izkazuje svojo strokovno sposobnost, za naročnika Slovenske železnice, d.o.o. </w:t>
      </w:r>
      <w:r w:rsidRPr="002A10B0">
        <w:rPr>
          <w:rFonts w:eastAsia="Calibri"/>
          <w:b/>
          <w:sz w:val="19"/>
          <w:szCs w:val="19"/>
        </w:rPr>
        <w:t>obvezno in ves čas</w:t>
      </w:r>
      <w:r w:rsidRPr="002A10B0">
        <w:rPr>
          <w:rFonts w:eastAsia="Calibri"/>
          <w:sz w:val="19"/>
          <w:szCs w:val="19"/>
        </w:rPr>
        <w:t xml:space="preserve"> sodelujejo pri vzdrževanju informacijskega sistema</w:t>
      </w:r>
      <w:r w:rsidR="00D36FED" w:rsidRPr="002A10B0">
        <w:rPr>
          <w:rFonts w:eastAsia="Calibri"/>
          <w:sz w:val="19"/>
          <w:szCs w:val="19"/>
        </w:rPr>
        <w:t xml:space="preserve"> v okviru svojih kompetenc.</w:t>
      </w:r>
    </w:p>
    <w:p w14:paraId="65A863E3" w14:textId="0A38E422"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Naročnik bo izbranemu ponudniku v okviru storitev v pavšalu in v okviru storitev, obračunanih po dejansko porabljenih človek/urah, obračunal le dejansko porabljene človek/ure</w:t>
      </w:r>
      <w:r w:rsidR="003F75E8" w:rsidRPr="002A10B0">
        <w:rPr>
          <w:rFonts w:eastAsia="Times New Roman"/>
          <w:sz w:val="19"/>
          <w:szCs w:val="19"/>
        </w:rPr>
        <w:t xml:space="preserve"> tehnične podpore</w:t>
      </w:r>
      <w:r w:rsidRPr="002A10B0">
        <w:rPr>
          <w:rFonts w:eastAsia="Times New Roman"/>
          <w:sz w:val="19"/>
          <w:szCs w:val="19"/>
        </w:rPr>
        <w:t xml:space="preserve"> </w:t>
      </w:r>
      <w:r w:rsidRPr="002A10B0">
        <w:rPr>
          <w:rFonts w:eastAsia="Times New Roman"/>
          <w:b/>
          <w:bCs/>
          <w:sz w:val="19"/>
          <w:szCs w:val="19"/>
        </w:rPr>
        <w:t>prijavljenih usposobljenih referenčnih strokovnjakov</w:t>
      </w:r>
      <w:r w:rsidRPr="002A10B0">
        <w:rPr>
          <w:rFonts w:eastAsia="Times New Roman"/>
          <w:sz w:val="19"/>
          <w:szCs w:val="19"/>
        </w:rPr>
        <w:t>. Izbrani ponudnik ni upravičen do plačila opravljenega dela, ki bi ga opravljali neusposobljeni neprijavljeni posamezniki.</w:t>
      </w:r>
    </w:p>
    <w:p w14:paraId="460650E3" w14:textId="0C70FD0C"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V vsakem primeru pa mora izvajalec zagotoviti zadostno število ustrezno usposobljenih posameznikov za izvedbo pogodbenih storitev v pogodbenem roku in nivoju storitve.</w:t>
      </w:r>
    </w:p>
    <w:p w14:paraId="431543A6" w14:textId="320E7AC1" w:rsidR="00477E54" w:rsidRPr="002A10B0" w:rsidRDefault="00477E54" w:rsidP="00477E54">
      <w:pPr>
        <w:widowControl w:val="0"/>
        <w:spacing w:after="120" w:line="240" w:lineRule="auto"/>
        <w:ind w:left="360" w:firstLine="0"/>
        <w:rPr>
          <w:rFonts w:eastAsia="Times New Roman"/>
          <w:sz w:val="19"/>
          <w:szCs w:val="19"/>
        </w:rPr>
      </w:pPr>
      <w:r w:rsidRPr="00352FFE">
        <w:rPr>
          <w:rFonts w:eastAsia="Times New Roman"/>
          <w:sz w:val="19"/>
          <w:szCs w:val="19"/>
        </w:rPr>
        <w:t xml:space="preserve">Naročnik se obvezuje, da bo vse strokovnjake, ki so navedeni v Razpisnem obrazcu </w:t>
      </w:r>
      <w:r w:rsidR="00882BF5" w:rsidRPr="00352FFE">
        <w:rPr>
          <w:rFonts w:eastAsia="Times New Roman"/>
          <w:sz w:val="19"/>
          <w:szCs w:val="19"/>
        </w:rPr>
        <w:t>7</w:t>
      </w:r>
      <w:r w:rsidRPr="00352FFE">
        <w:rPr>
          <w:rFonts w:eastAsia="Times New Roman"/>
          <w:sz w:val="19"/>
          <w:szCs w:val="19"/>
        </w:rPr>
        <w:t xml:space="preserve"> ter vse ostale ključne</w:t>
      </w:r>
      <w:r w:rsidRPr="002A10B0">
        <w:rPr>
          <w:rFonts w:eastAsia="Times New Roman"/>
          <w:sz w:val="19"/>
          <w:szCs w:val="19"/>
        </w:rPr>
        <w:t xml:space="preserve"> strokovnjake izvajalca pred pričetkom del praviloma potrdil. Naročnik si pridržuje pravico, da z njimi opravi intervju in da katerega od njih ne potrdi ter zahteva njegovo zamenjavo.</w:t>
      </w:r>
    </w:p>
    <w:p w14:paraId="6A91A0DF" w14:textId="772342CD" w:rsidR="00477E54" w:rsidRPr="002A10B0" w:rsidRDefault="00477E54" w:rsidP="00477E54">
      <w:pPr>
        <w:widowControl w:val="0"/>
        <w:spacing w:after="120" w:line="240" w:lineRule="auto"/>
        <w:ind w:left="357" w:firstLine="0"/>
        <w:rPr>
          <w:rFonts w:eastAsia="Times New Roman"/>
          <w:sz w:val="19"/>
          <w:szCs w:val="19"/>
        </w:rPr>
      </w:pPr>
      <w:r w:rsidRPr="002A10B0">
        <w:rPr>
          <w:rFonts w:eastAsia="Times New Roman"/>
          <w:sz w:val="19"/>
          <w:szCs w:val="19"/>
        </w:rPr>
        <w:t xml:space="preserve">Tekom celotnega časa vzdrževalne pogodbe morajo vsi strokovnjaki, ki jih ponudnik navede v Razpisnem </w:t>
      </w:r>
      <w:r w:rsidRPr="00D31873">
        <w:rPr>
          <w:rFonts w:eastAsia="Times New Roman"/>
          <w:sz w:val="19"/>
          <w:szCs w:val="19"/>
        </w:rPr>
        <w:t xml:space="preserve">obrazcu </w:t>
      </w:r>
      <w:r w:rsidR="002A10B0" w:rsidRPr="00D31873">
        <w:rPr>
          <w:rFonts w:eastAsia="Times New Roman"/>
          <w:sz w:val="19"/>
          <w:szCs w:val="19"/>
        </w:rPr>
        <w:t>7</w:t>
      </w:r>
      <w:r w:rsidRPr="00D31873">
        <w:rPr>
          <w:rFonts w:eastAsia="Times New Roman"/>
          <w:sz w:val="19"/>
          <w:szCs w:val="19"/>
        </w:rPr>
        <w:t xml:space="preserve">, in vsi ostali strokovnjaki, ki sodelujejo pri in vzdrževanju informacijskega sistema, </w:t>
      </w:r>
      <w:r w:rsidR="001E40BF" w:rsidRPr="00D31873">
        <w:rPr>
          <w:rFonts w:eastAsia="Times New Roman"/>
          <w:sz w:val="19"/>
          <w:szCs w:val="19"/>
        </w:rPr>
        <w:t xml:space="preserve">aktivno </w:t>
      </w:r>
      <w:r w:rsidRPr="00D31873">
        <w:rPr>
          <w:rFonts w:eastAsia="Times New Roman"/>
          <w:sz w:val="19"/>
          <w:szCs w:val="19"/>
        </w:rPr>
        <w:t>znati</w:t>
      </w:r>
      <w:r w:rsidRPr="002A10B0">
        <w:rPr>
          <w:rFonts w:eastAsia="Times New Roman"/>
          <w:sz w:val="19"/>
          <w:szCs w:val="19"/>
        </w:rPr>
        <w:t xml:space="preserve"> slovenski jezik ali angleški jezik, govorno in pisno</w:t>
      </w:r>
      <w:r w:rsidR="001E40BF" w:rsidRPr="002A10B0">
        <w:rPr>
          <w:rFonts w:eastAsia="Times New Roman"/>
          <w:sz w:val="19"/>
          <w:szCs w:val="19"/>
        </w:rPr>
        <w:t>,</w:t>
      </w:r>
      <w:r w:rsidR="001E40BF" w:rsidRPr="002A10B0">
        <w:t xml:space="preserve"> </w:t>
      </w:r>
      <w:r w:rsidR="001E40BF" w:rsidRPr="002A10B0">
        <w:rPr>
          <w:rFonts w:eastAsia="Times New Roman"/>
          <w:sz w:val="19"/>
          <w:szCs w:val="19"/>
        </w:rPr>
        <w:t>vsi ostali strokovnjaki, ki sodelujejo pri vzdrževanju (npr. podpora proizvajalca) pa vsaj angleški jezik.</w:t>
      </w:r>
    </w:p>
    <w:p w14:paraId="185FA46C" w14:textId="77777777" w:rsidR="00C27F79" w:rsidRPr="00477E54" w:rsidRDefault="00C27F79" w:rsidP="00C27F79">
      <w:pPr>
        <w:widowControl w:val="0"/>
        <w:spacing w:after="120" w:line="240" w:lineRule="auto"/>
        <w:ind w:left="357" w:firstLine="0"/>
        <w:rPr>
          <w:rFonts w:eastAsia="Times New Roman"/>
          <w:sz w:val="19"/>
          <w:szCs w:val="19"/>
        </w:rPr>
      </w:pPr>
      <w:r w:rsidRPr="00352FFE">
        <w:rPr>
          <w:rFonts w:eastAsia="Times New Roman"/>
          <w:sz w:val="19"/>
          <w:szCs w:val="19"/>
        </w:rPr>
        <w:t>V primeru spremembe prijavljenega usposobljenega referenčnega strokovnjaka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0E05B1D5" w14:textId="77777777" w:rsidR="006A3F9A" w:rsidRPr="00C14DF9" w:rsidRDefault="006A3F9A" w:rsidP="001517F1">
      <w:pPr>
        <w:widowControl w:val="0"/>
        <w:spacing w:after="0" w:line="240" w:lineRule="auto"/>
        <w:ind w:left="360" w:firstLine="0"/>
        <w:rPr>
          <w:rFonts w:eastAsia="Times New Roman"/>
          <w:b/>
          <w:sz w:val="19"/>
          <w:szCs w:val="19"/>
        </w:rPr>
      </w:pPr>
      <w:r w:rsidRPr="00C14DF9">
        <w:rPr>
          <w:rFonts w:eastAsia="Times New Roman"/>
          <w:b/>
          <w:sz w:val="19"/>
          <w:szCs w:val="19"/>
        </w:rPr>
        <w:t>Dokazilo:</w:t>
      </w:r>
    </w:p>
    <w:p w14:paraId="0B83E9F3" w14:textId="77777777"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izpolnjen obrazec ESPD (Del IV: Pogoji za sodelovanje, c: Tehnična in strokovna sposobnost),</w:t>
      </w:r>
    </w:p>
    <w:p w14:paraId="21DAE4BD" w14:textId="3B2B2721" w:rsidR="00EC6C9C" w:rsidRPr="00D31873" w:rsidRDefault="00EC6C9C"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statusu SAP partnerja,</w:t>
      </w:r>
    </w:p>
    <w:p w14:paraId="12736737" w14:textId="72C9C2A2"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9001,</w:t>
      </w:r>
    </w:p>
    <w:p w14:paraId="3891D4C6" w14:textId="2C8F7006"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27001,</w:t>
      </w:r>
    </w:p>
    <w:p w14:paraId="5EB2B587" w14:textId="2D7F8F28" w:rsidR="006A3F9A" w:rsidRPr="00D31873" w:rsidRDefault="006A3F9A" w:rsidP="001517F1">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w:t>
      </w:r>
      <w:r w:rsidR="00896540" w:rsidRPr="00D31873">
        <w:rPr>
          <w:rFonts w:eastAsia="Times New Roman"/>
          <w:sz w:val="19"/>
          <w:szCs w:val="19"/>
        </w:rPr>
        <w:t>4</w:t>
      </w:r>
      <w:r w:rsidRPr="00D31873">
        <w:rPr>
          <w:rFonts w:eastAsia="Times New Roman"/>
          <w:sz w:val="19"/>
          <w:szCs w:val="19"/>
        </w:rPr>
        <w:t>,</w:t>
      </w:r>
    </w:p>
    <w:p w14:paraId="29BE7628" w14:textId="26B76FA9"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5,</w:t>
      </w:r>
    </w:p>
    <w:p w14:paraId="0AC7A25E" w14:textId="415FCBBC" w:rsidR="00610ED6"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6,</w:t>
      </w:r>
    </w:p>
    <w:p w14:paraId="26422ADE" w14:textId="172BA0FD" w:rsidR="00201556" w:rsidRPr="000223F5" w:rsidRDefault="00201556" w:rsidP="00610ED6">
      <w:pPr>
        <w:widowControl w:val="0"/>
        <w:numPr>
          <w:ilvl w:val="0"/>
          <w:numId w:val="6"/>
        </w:numPr>
        <w:tabs>
          <w:tab w:val="num" w:pos="1418"/>
        </w:tabs>
        <w:spacing w:after="0" w:line="240" w:lineRule="auto"/>
        <w:rPr>
          <w:rFonts w:eastAsia="Times New Roman"/>
          <w:sz w:val="19"/>
          <w:szCs w:val="19"/>
        </w:rPr>
      </w:pPr>
      <w:r w:rsidRPr="000223F5">
        <w:rPr>
          <w:rFonts w:eastAsia="Times New Roman"/>
          <w:sz w:val="19"/>
          <w:szCs w:val="19"/>
        </w:rPr>
        <w:t>že obstoječa in s strani referenčnih naročnikov podpisana potrdila oziroma izjave,</w:t>
      </w:r>
    </w:p>
    <w:p w14:paraId="62C615A5" w14:textId="12379E49"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izpolnjen Razpisni obrazec </w:t>
      </w:r>
      <w:r w:rsidR="00610ED6" w:rsidRPr="00D31873">
        <w:rPr>
          <w:rFonts w:eastAsia="Times New Roman"/>
          <w:sz w:val="19"/>
          <w:szCs w:val="19"/>
        </w:rPr>
        <w:t>7</w:t>
      </w:r>
      <w:r w:rsidRPr="00D31873">
        <w:rPr>
          <w:rFonts w:eastAsia="Times New Roman"/>
          <w:sz w:val="19"/>
          <w:szCs w:val="19"/>
        </w:rPr>
        <w:t>,</w:t>
      </w:r>
    </w:p>
    <w:p w14:paraId="60911444" w14:textId="59A4DB52" w:rsidR="001D5DAB" w:rsidRPr="00D31873" w:rsidRDefault="007C3F86" w:rsidP="00EC6C9C">
      <w:pPr>
        <w:widowControl w:val="0"/>
        <w:numPr>
          <w:ilvl w:val="0"/>
          <w:numId w:val="6"/>
        </w:numPr>
        <w:spacing w:after="0" w:line="240" w:lineRule="auto"/>
        <w:ind w:left="1066" w:hanging="357"/>
        <w:rPr>
          <w:rFonts w:eastAsia="Times New Roman"/>
          <w:sz w:val="19"/>
          <w:szCs w:val="19"/>
        </w:rPr>
      </w:pPr>
      <w:r w:rsidRPr="00D31873">
        <w:rPr>
          <w:rFonts w:eastAsia="Times New Roman"/>
          <w:sz w:val="19"/>
          <w:szCs w:val="19"/>
        </w:rPr>
        <w:t>scani</w:t>
      </w:r>
      <w:r w:rsidR="001D5DAB" w:rsidRPr="00D31873">
        <w:rPr>
          <w:rFonts w:eastAsia="Times New Roman"/>
          <w:sz w:val="19"/>
          <w:szCs w:val="19"/>
        </w:rPr>
        <w:t xml:space="preserve"> veljavnih osebnih certifikatov</w:t>
      </w:r>
      <w:r w:rsidR="003421C6" w:rsidRPr="00D31873">
        <w:rPr>
          <w:rFonts w:eastAsia="Times New Roman"/>
          <w:sz w:val="19"/>
          <w:szCs w:val="19"/>
        </w:rPr>
        <w:t>,</w:t>
      </w:r>
    </w:p>
    <w:p w14:paraId="2C357AC1" w14:textId="15A5407E" w:rsidR="00EC6C9C" w:rsidRPr="00D31873" w:rsidRDefault="00EC6C9C" w:rsidP="00EC6C9C">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opis projektov in vloge referenčnih strokovnjakov v projektih.</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D.</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lastRenderedPageBreak/>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2"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E.</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Finančno zavarovanje</w:t>
      </w:r>
    </w:p>
    <w:p w14:paraId="6E9DC676" w14:textId="1EA6277A" w:rsidR="00500DB5" w:rsidRPr="00893DEC" w:rsidRDefault="00500DB5" w:rsidP="00BB3EC2">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BE2A7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 xml:space="preserve">izdana po Enotnih pravilih za garancije na prvi poziv (EPGP), revizija iz leta 2010, izdana pri MTZ pod </w:t>
      </w:r>
      <w:r w:rsidRPr="00893DEC">
        <w:rPr>
          <w:rFonts w:eastAsia="Times New Roman"/>
          <w:sz w:val="19"/>
          <w:szCs w:val="19"/>
        </w:rPr>
        <w:lastRenderedPageBreak/>
        <w:t>št. 758,</w:t>
      </w:r>
    </w:p>
    <w:p w14:paraId="237379E8" w14:textId="67D0B048"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100D58E0"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3AC499E0" w14:textId="4BBC7E35" w:rsidR="00BE2A7B" w:rsidRPr="00893DEC" w:rsidRDefault="00BE2A7B" w:rsidP="00BE2A7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BB3EC2">
      <w:pPr>
        <w:widowControl w:val="0"/>
        <w:spacing w:after="120" w:line="240" w:lineRule="auto"/>
        <w:ind w:left="357" w:firstLine="0"/>
        <w:rPr>
          <w:rFonts w:eastAsia="Times New Roman"/>
          <w:sz w:val="19"/>
          <w:szCs w:val="19"/>
        </w:rPr>
      </w:pPr>
      <w:bookmarkStart w:id="13"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3"/>
      <w:r w:rsidRPr="00893DEC">
        <w:rPr>
          <w:rFonts w:eastAsia="Times New Roman"/>
          <w:sz w:val="19"/>
          <w:szCs w:val="19"/>
        </w:rPr>
        <w:t>.</w:t>
      </w:r>
    </w:p>
    <w:p w14:paraId="7B71DA20" w14:textId="49D729E7" w:rsidR="0079763F" w:rsidRPr="00893DEC" w:rsidRDefault="0079763F" w:rsidP="0079763F">
      <w:pPr>
        <w:widowControl w:val="0"/>
        <w:spacing w:after="120" w:line="240" w:lineRule="auto"/>
        <w:ind w:left="360" w:firstLine="0"/>
        <w:rPr>
          <w:rFonts w:eastAsia="Times New Roman"/>
          <w:sz w:val="19"/>
          <w:szCs w:val="19"/>
        </w:rPr>
      </w:pPr>
      <w:bookmarkStart w:id="14"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4"/>
    <w:p w14:paraId="042B1CF8" w14:textId="4794E8EA" w:rsidR="00500DB5" w:rsidRPr="00352FFE" w:rsidRDefault="00500DB5" w:rsidP="00BB3EC2">
      <w:pPr>
        <w:widowControl w:val="0"/>
        <w:spacing w:after="120" w:line="240" w:lineRule="auto"/>
        <w:ind w:left="357" w:firstLine="0"/>
        <w:rPr>
          <w:rFonts w:eastAsia="Times New Roman"/>
          <w:sz w:val="19"/>
          <w:szCs w:val="19"/>
        </w:rPr>
      </w:pPr>
      <w:r w:rsidRPr="00352FFE">
        <w:rPr>
          <w:rFonts w:eastAsia="Times New Roman"/>
          <w:sz w:val="19"/>
          <w:szCs w:val="19"/>
        </w:rPr>
        <w:t>Original bančne garancije v elektronski obliki ponudnik predloži v datoteki PDF, elektronsko podpisan</w:t>
      </w:r>
      <w:r w:rsidR="002127FB" w:rsidRPr="00352FFE">
        <w:rPr>
          <w:rFonts w:eastAsia="Times New Roman"/>
          <w:sz w:val="19"/>
          <w:szCs w:val="19"/>
        </w:rPr>
        <w:t xml:space="preserve"> s kvalificiranim digitalnim podpisom garanta</w:t>
      </w:r>
      <w:r w:rsidRPr="00352FFE">
        <w:rPr>
          <w:rFonts w:eastAsia="Times New Roman"/>
          <w:sz w:val="19"/>
          <w:szCs w:val="19"/>
        </w:rPr>
        <w:t>, tako, da je mogoče iz PDF datoteke preveriti veljavnost podpisa.</w:t>
      </w:r>
    </w:p>
    <w:p w14:paraId="099E54E8" w14:textId="185DC7AD" w:rsidR="00500DB5" w:rsidRPr="00893DEC" w:rsidRDefault="00500DB5" w:rsidP="00BB3EC2">
      <w:pPr>
        <w:widowControl w:val="0"/>
        <w:spacing w:after="120" w:line="240" w:lineRule="auto"/>
        <w:ind w:left="357" w:firstLine="0"/>
        <w:rPr>
          <w:rFonts w:eastAsia="Times New Roman"/>
          <w:sz w:val="19"/>
          <w:szCs w:val="19"/>
        </w:rPr>
      </w:pPr>
      <w:bookmarkStart w:id="15" w:name="_Hlk214865551"/>
      <w:r w:rsidRPr="00352FFE">
        <w:rPr>
          <w:rFonts w:eastAsia="Times New Roman"/>
          <w:sz w:val="19"/>
          <w:szCs w:val="19"/>
        </w:rPr>
        <w:t>Bančna garancija preko medbančnega sistema SWIFT se predloži neposredno na banko naročnika</w:t>
      </w:r>
      <w:r w:rsidR="002127FB" w:rsidRPr="00352FFE">
        <w:rPr>
          <w:rFonts w:eastAsia="Times New Roman"/>
          <w:sz w:val="19"/>
          <w:szCs w:val="19"/>
        </w:rPr>
        <w:t xml:space="preserve"> Nova Ljubljanska banka d.d., Ljubljana, SWIFT/BIC: LJBASI2X</w:t>
      </w:r>
      <w:r w:rsidRPr="00352FFE">
        <w:rPr>
          <w:rFonts w:eastAsia="Times New Roman"/>
          <w:sz w:val="19"/>
          <w:szCs w:val="19"/>
        </w:rPr>
        <w:t>, ki je navedena v vzorcu pogodbe.</w:t>
      </w:r>
      <w:r w:rsidR="00E62F89" w:rsidRPr="00352FFE">
        <w:t xml:space="preserve"> </w:t>
      </w:r>
      <w:r w:rsidR="00E62F89" w:rsidRPr="00352FFE">
        <w:rPr>
          <w:rFonts w:eastAsia="Times New Roman"/>
          <w:sz w:val="19"/>
          <w:szCs w:val="19"/>
        </w:rPr>
        <w:t>Bančna garancija, prejeta preko sistema SWIFT, mora biti poslana neposredno iz banke izdajateljice na SWIFT naslov banke naročnika v tem javnem naročilu</w:t>
      </w:r>
      <w:r w:rsidR="00D02C2F" w:rsidRPr="00352FFE">
        <w:t xml:space="preserve"> </w:t>
      </w:r>
      <w:r w:rsidR="00D02C2F" w:rsidRPr="00352FFE">
        <w:rPr>
          <w:rFonts w:eastAsia="Times New Roman"/>
          <w:sz w:val="19"/>
          <w:szCs w:val="19"/>
        </w:rPr>
        <w:t>in naročnikova banka potrdi prejem SWIFT sporočila</w:t>
      </w:r>
      <w:r w:rsidR="00E62F89" w:rsidRPr="00352FFE">
        <w:rPr>
          <w:rFonts w:eastAsia="Times New Roman"/>
          <w:sz w:val="19"/>
          <w:szCs w:val="19"/>
        </w:rPr>
        <w:t>.</w:t>
      </w:r>
    </w:p>
    <w:bookmarkEnd w:id="15"/>
    <w:p w14:paraId="621E345B" w14:textId="2F76023A" w:rsidR="00FB3389" w:rsidRDefault="00FB3389" w:rsidP="00BB3EC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DB7E93" w:rsidRDefault="00500DB5" w:rsidP="00D54EEA">
      <w:pPr>
        <w:widowControl w:val="0"/>
        <w:spacing w:after="120" w:line="240" w:lineRule="auto"/>
        <w:ind w:left="360" w:firstLine="0"/>
        <w:rPr>
          <w:rFonts w:eastAsia="Times New Roman"/>
          <w:sz w:val="19"/>
          <w:szCs w:val="19"/>
          <w:u w:val="single"/>
        </w:rPr>
      </w:pPr>
      <w:r w:rsidRPr="00892384">
        <w:rPr>
          <w:rFonts w:eastAsia="Times New Roman"/>
          <w:sz w:val="19"/>
          <w:szCs w:val="19"/>
          <w:u w:val="single"/>
        </w:rPr>
        <w:t>Bančna garancija za zavarovanje resnosti ponudbe</w:t>
      </w:r>
    </w:p>
    <w:p w14:paraId="01C4B521" w14:textId="24AC137E" w:rsidR="00D54EEA" w:rsidRPr="00DB7E93" w:rsidRDefault="00D54EEA" w:rsidP="00D54EEA">
      <w:pPr>
        <w:widowControl w:val="0"/>
        <w:spacing w:after="120" w:line="240" w:lineRule="auto"/>
        <w:ind w:left="357" w:firstLine="0"/>
        <w:rPr>
          <w:rFonts w:eastAsia="Times New Roman"/>
          <w:sz w:val="19"/>
          <w:szCs w:val="19"/>
        </w:rPr>
      </w:pPr>
      <w:r w:rsidRPr="00DB7E93">
        <w:rPr>
          <w:rFonts w:eastAsia="Times New Roman"/>
          <w:sz w:val="19"/>
          <w:szCs w:val="19"/>
        </w:rPr>
        <w:t xml:space="preserve">Kot zavarovanje za resnost ponudbe ponudnik priloži v ponudbi bančno garancijo (Razpisni obrazec </w:t>
      </w:r>
      <w:r w:rsidR="000C277D" w:rsidRPr="00D2663C">
        <w:rPr>
          <w:rFonts w:eastAsia="Times New Roman"/>
          <w:strike/>
          <w:color w:val="EE0000"/>
          <w:sz w:val="19"/>
          <w:szCs w:val="19"/>
          <w:highlight w:val="cyan"/>
        </w:rPr>
        <w:t>6</w:t>
      </w:r>
      <w:r w:rsidR="00D2663C" w:rsidRPr="00D2663C">
        <w:rPr>
          <w:rFonts w:eastAsia="Times New Roman"/>
          <w:color w:val="EE0000"/>
          <w:sz w:val="19"/>
          <w:szCs w:val="19"/>
          <w:highlight w:val="cyan"/>
        </w:rPr>
        <w:t xml:space="preserve"> </w:t>
      </w:r>
      <w:r w:rsidR="00D2663C" w:rsidRPr="00D2663C">
        <w:rPr>
          <w:rFonts w:eastAsia="Times New Roman"/>
          <w:sz w:val="19"/>
          <w:szCs w:val="19"/>
          <w:highlight w:val="cyan"/>
        </w:rPr>
        <w:t>8</w:t>
      </w:r>
      <w:r w:rsidRPr="00DB7E93">
        <w:rPr>
          <w:rFonts w:eastAsia="Times New Roman"/>
          <w:sz w:val="19"/>
          <w:szCs w:val="19"/>
        </w:rPr>
        <w:t xml:space="preserve">) v višini </w:t>
      </w:r>
      <w:r w:rsidR="005A405D" w:rsidRPr="00340F2E">
        <w:rPr>
          <w:rFonts w:eastAsia="Times New Roman"/>
          <w:sz w:val="19"/>
          <w:szCs w:val="19"/>
        </w:rPr>
        <w:t>10</w:t>
      </w:r>
      <w:r w:rsidRPr="00340F2E">
        <w:rPr>
          <w:rFonts w:eastAsia="Times New Roman"/>
          <w:sz w:val="19"/>
          <w:szCs w:val="19"/>
        </w:rPr>
        <w:t>.000,00 EUR v skladu z vzorcem, ki je sestavni del te razpisne dokumentacije.</w:t>
      </w:r>
    </w:p>
    <w:p w14:paraId="72655B5F"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356F480C" w14:textId="3A7D81AC" w:rsidR="00D54EEA" w:rsidRPr="00DB7E93" w:rsidRDefault="00D54EEA" w:rsidP="00D54EEA">
      <w:pPr>
        <w:widowControl w:val="0"/>
        <w:spacing w:after="120" w:line="240" w:lineRule="auto"/>
        <w:ind w:left="360" w:firstLine="0"/>
        <w:rPr>
          <w:rFonts w:eastAsia="Times New Roman"/>
          <w:sz w:val="19"/>
          <w:szCs w:val="19"/>
        </w:rPr>
      </w:pPr>
      <w:r w:rsidRPr="00352FFE">
        <w:rPr>
          <w:rFonts w:eastAsia="Times New Roman"/>
          <w:sz w:val="19"/>
          <w:szCs w:val="19"/>
        </w:rPr>
        <w:t>Vsako ponudbo, ki ne vsebuje bančne garancije za zavarovanje resnosti ponudbe</w:t>
      </w:r>
      <w:r w:rsidR="00487540" w:rsidRPr="00352FFE">
        <w:t xml:space="preserve"> </w:t>
      </w:r>
      <w:r w:rsidR="00487540" w:rsidRPr="00352FFE">
        <w:rPr>
          <w:rFonts w:eastAsia="Times New Roman"/>
          <w:sz w:val="19"/>
          <w:szCs w:val="19"/>
        </w:rPr>
        <w:t>ali ne bo skladna z zahtevami iz te razpisne dokumentacije</w:t>
      </w:r>
      <w:r w:rsidRPr="00352FFE">
        <w:rPr>
          <w:rFonts w:eastAsia="Times New Roman"/>
          <w:sz w:val="19"/>
          <w:szCs w:val="19"/>
        </w:rPr>
        <w:t>, bo naročnik zavrnil kot nedopustno.</w:t>
      </w:r>
    </w:p>
    <w:p w14:paraId="36498BBA" w14:textId="3C78DC55" w:rsidR="00E10F6E" w:rsidRPr="00DB7E93" w:rsidRDefault="00E10F6E" w:rsidP="00E10F6E">
      <w:pPr>
        <w:widowControl w:val="0"/>
        <w:spacing w:after="0" w:line="240" w:lineRule="auto"/>
        <w:ind w:left="360" w:firstLine="0"/>
        <w:rPr>
          <w:rFonts w:eastAsia="Times New Roman"/>
          <w:sz w:val="19"/>
          <w:szCs w:val="19"/>
        </w:rPr>
      </w:pPr>
      <w:r w:rsidRPr="00DB7E93">
        <w:rPr>
          <w:rFonts w:eastAsia="Times New Roman"/>
          <w:sz w:val="19"/>
          <w:szCs w:val="19"/>
        </w:rPr>
        <w:t>V kolikor je bančna garancija prejeta preko sistema SWIFT, mora biti v SWIFT sporočilu naveden namen:</w:t>
      </w:r>
    </w:p>
    <w:p w14:paraId="3E821F29" w14:textId="207481B8" w:rsidR="00E10F6E" w:rsidRPr="00DB7E93" w:rsidRDefault="00E10F6E" w:rsidP="00E10F6E">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w:t>
      </w:r>
      <w:r w:rsidR="007F2555">
        <w:rPr>
          <w:rFonts w:eastAsia="Times New Roman"/>
          <w:sz w:val="19"/>
          <w:szCs w:val="19"/>
        </w:rPr>
        <w:t>Vzdrževanje poslovnega informacijskega sistema SAP</w:t>
      </w:r>
      <w:r w:rsidRPr="00DB7E93">
        <w:rPr>
          <w:rFonts w:eastAsia="Times New Roman"/>
          <w:sz w:val="19"/>
          <w:szCs w:val="19"/>
        </w:rPr>
        <w:t>«, in</w:t>
      </w:r>
    </w:p>
    <w:p w14:paraId="20F23167" w14:textId="77777777" w:rsidR="00E10F6E" w:rsidRPr="00DB7E93" w:rsidRDefault="00E10F6E" w:rsidP="00A3670E">
      <w:pPr>
        <w:widowControl w:val="0"/>
        <w:numPr>
          <w:ilvl w:val="0"/>
          <w:numId w:val="8"/>
        </w:numPr>
        <w:spacing w:after="100" w:line="240" w:lineRule="auto"/>
        <w:ind w:left="1077" w:hanging="357"/>
        <w:rPr>
          <w:rFonts w:eastAsia="Times New Roman"/>
          <w:sz w:val="19"/>
          <w:szCs w:val="19"/>
        </w:rPr>
      </w:pPr>
      <w:r w:rsidRPr="00DB7E93">
        <w:rPr>
          <w:rFonts w:eastAsia="Times New Roman"/>
          <w:sz w:val="19"/>
          <w:szCs w:val="19"/>
        </w:rPr>
        <w:t>navedba številke objave javnega naročila na Portalu RS.</w:t>
      </w:r>
    </w:p>
    <w:p w14:paraId="089BE687"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Original bančne garancije za zavarovanje resnosti ponudbe v papirni obliki ponudnik predloži na naslov naročnika in sken v informacijskem sistemu e-JN v razdelku »Druge priloge«.</w:t>
      </w:r>
    </w:p>
    <w:p w14:paraId="5FE771CD"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elektronski obliki </w:t>
      </w:r>
      <w:bookmarkStart w:id="16" w:name="_Hlk214273681"/>
      <w:r w:rsidRPr="00DB7E93">
        <w:rPr>
          <w:rFonts w:eastAsia="Times New Roman"/>
          <w:sz w:val="19"/>
          <w:szCs w:val="19"/>
        </w:rPr>
        <w:t>ponudnik predloži v informacijskem sistemu e-JN v razdelku »Druge priloge«</w:t>
      </w:r>
      <w:r w:rsidRPr="00DB7E93">
        <w:t>.</w:t>
      </w:r>
    </w:p>
    <w:bookmarkEnd w:id="16"/>
    <w:p w14:paraId="6A7F8A5E" w14:textId="62B2FB9C" w:rsidR="00487540" w:rsidRPr="00DB7E93" w:rsidRDefault="00487540" w:rsidP="00487540">
      <w:pPr>
        <w:widowControl w:val="0"/>
        <w:spacing w:after="100" w:line="240" w:lineRule="auto"/>
        <w:ind w:left="360" w:firstLine="0"/>
        <w:rPr>
          <w:rFonts w:eastAsia="Times New Roman"/>
          <w:sz w:val="19"/>
          <w:szCs w:val="19"/>
        </w:rPr>
      </w:pPr>
      <w:r w:rsidRPr="00352FFE">
        <w:rPr>
          <w:rFonts w:eastAsia="Times New Roman"/>
          <w:sz w:val="19"/>
          <w:szCs w:val="19"/>
        </w:rPr>
        <w:t>Za bančno garancijo preko sistema SWIFT ponudnik predloži potrdilo banke izdajateljice o poslani bančni garanciji v obliki SWIFT banki naročnika in izpis garancije v informacijskem sistemu e-JN v razdelku »Druge priloge«.</w:t>
      </w:r>
    </w:p>
    <w:p w14:paraId="092BBA92" w14:textId="5C0BAAA5" w:rsidR="00D54EEA" w:rsidRPr="00DB7E93" w:rsidRDefault="00D54EEA" w:rsidP="00D54EEA">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6DA12E15" w14:textId="77777777" w:rsidR="00D54EEA" w:rsidRPr="00DB7E93" w:rsidRDefault="00D54EEA" w:rsidP="0085780D">
      <w:pPr>
        <w:widowControl w:val="0"/>
        <w:numPr>
          <w:ilvl w:val="0"/>
          <w:numId w:val="31"/>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72DCDD2C" w14:textId="029A752F" w:rsidR="00DB7E93" w:rsidRPr="00DB7E93" w:rsidRDefault="00D54EEA" w:rsidP="0085780D">
      <w:pPr>
        <w:widowControl w:val="0"/>
        <w:numPr>
          <w:ilvl w:val="0"/>
          <w:numId w:val="31"/>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sidR="00A12360">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5B71BA90" w14:textId="3973ADF9" w:rsidR="00D54EEA" w:rsidRPr="007F3A69" w:rsidRDefault="00DB7E93" w:rsidP="00A3670E">
      <w:pPr>
        <w:widowControl w:val="0"/>
        <w:numPr>
          <w:ilvl w:val="0"/>
          <w:numId w:val="31"/>
        </w:numPr>
        <w:spacing w:after="100" w:line="240" w:lineRule="auto"/>
        <w:ind w:left="1077" w:hanging="357"/>
        <w:rPr>
          <w:rFonts w:eastAsia="Times New Roman"/>
          <w:sz w:val="19"/>
          <w:szCs w:val="19"/>
        </w:rPr>
      </w:pPr>
      <w:r w:rsidRPr="007F3A69">
        <w:rPr>
          <w:rFonts w:eastAsia="Times New Roman"/>
          <w:sz w:val="19"/>
          <w:szCs w:val="19"/>
        </w:rPr>
        <w:t xml:space="preserve">če </w:t>
      </w:r>
      <w:r w:rsidR="00A12360">
        <w:rPr>
          <w:rFonts w:eastAsia="Times New Roman"/>
          <w:sz w:val="19"/>
          <w:szCs w:val="19"/>
        </w:rPr>
        <w:t xml:space="preserve">izbrani </w:t>
      </w:r>
      <w:r w:rsidRPr="007F3A69">
        <w:rPr>
          <w:rFonts w:eastAsia="Times New Roman"/>
          <w:sz w:val="19"/>
          <w:szCs w:val="19"/>
        </w:rPr>
        <w:t xml:space="preserve">ponudnik </w:t>
      </w:r>
      <w:r w:rsidR="00D54EEA" w:rsidRPr="007F3A69">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A3670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A3670E">
      <w:pPr>
        <w:widowControl w:val="0"/>
        <w:spacing w:after="100" w:line="240" w:lineRule="auto"/>
        <w:ind w:left="360" w:firstLine="0"/>
        <w:rPr>
          <w:rFonts w:eastAsia="Times New Roman"/>
          <w:sz w:val="19"/>
          <w:szCs w:val="19"/>
          <w:u w:val="single"/>
        </w:rPr>
      </w:pPr>
      <w:r w:rsidRPr="00A53FCF">
        <w:rPr>
          <w:rFonts w:eastAsia="Times New Roman"/>
          <w:sz w:val="19"/>
          <w:szCs w:val="19"/>
          <w:u w:val="single"/>
        </w:rPr>
        <w:t>Zavarovanje za dobro izvedbo pogodbenih obveznosti</w:t>
      </w:r>
    </w:p>
    <w:p w14:paraId="5EA08E72" w14:textId="12781A52" w:rsidR="00D54EEA" w:rsidRPr="006011A7" w:rsidRDefault="00D54EEA" w:rsidP="00A3670E">
      <w:pPr>
        <w:widowControl w:val="0"/>
        <w:spacing w:after="100" w:line="240" w:lineRule="auto"/>
        <w:ind w:left="357" w:firstLine="0"/>
        <w:rPr>
          <w:rFonts w:eastAsia="Times New Roman"/>
          <w:sz w:val="19"/>
          <w:szCs w:val="19"/>
        </w:rPr>
      </w:pPr>
      <w:bookmarkStart w:id="17" w:name="_Hlk167096736"/>
      <w:r w:rsidRPr="00D31873">
        <w:rPr>
          <w:rFonts w:eastAsia="Times New Roman"/>
          <w:sz w:val="19"/>
          <w:szCs w:val="19"/>
        </w:rPr>
        <w:t xml:space="preserve">V roku deset (10) dni od dneva obojestranskega podpisa </w:t>
      </w:r>
      <w:r w:rsidR="00892384" w:rsidRPr="00D31873">
        <w:rPr>
          <w:rFonts w:eastAsia="Times New Roman"/>
          <w:sz w:val="19"/>
          <w:szCs w:val="19"/>
        </w:rPr>
        <w:t xml:space="preserve">vzdrževalne </w:t>
      </w:r>
      <w:r w:rsidRPr="00D31873">
        <w:rPr>
          <w:rFonts w:eastAsia="Times New Roman"/>
          <w:sz w:val="19"/>
          <w:szCs w:val="19"/>
        </w:rPr>
        <w:t xml:space="preserve">pogodbe mora izbrani ponudnik naročniku predložiti bančno garancijo za zavarovanje dobre izvedbe pogodbenih obveznosti v višini deset odstotkov (10%) od </w:t>
      </w:r>
      <w:r w:rsidR="00B14A2B" w:rsidRPr="00D31873">
        <w:rPr>
          <w:rFonts w:eastAsia="Times New Roman"/>
          <w:sz w:val="19"/>
          <w:szCs w:val="19"/>
        </w:rPr>
        <w:t>ocenjene</w:t>
      </w:r>
      <w:r w:rsidRPr="00D31873">
        <w:rPr>
          <w:rFonts w:eastAsia="Times New Roman"/>
          <w:sz w:val="19"/>
          <w:szCs w:val="19"/>
        </w:rPr>
        <w:t xml:space="preserve"> pogodbene vrednosti </w:t>
      </w:r>
      <w:r w:rsidR="00B14A2B" w:rsidRPr="00D31873">
        <w:rPr>
          <w:rFonts w:eastAsia="Times New Roman"/>
          <w:sz w:val="19"/>
          <w:szCs w:val="19"/>
        </w:rPr>
        <w:t>brez</w:t>
      </w:r>
      <w:r w:rsidRPr="00D31873">
        <w:rPr>
          <w:rFonts w:eastAsia="Times New Roman"/>
          <w:sz w:val="19"/>
          <w:szCs w:val="19"/>
        </w:rPr>
        <w:t xml:space="preserve"> DDV z veljavnostjo do</w:t>
      </w:r>
      <w:r w:rsidR="00892384" w:rsidRPr="00D31873">
        <w:rPr>
          <w:rFonts w:eastAsia="Times New Roman"/>
          <w:sz w:val="19"/>
          <w:szCs w:val="19"/>
        </w:rPr>
        <w:t xml:space="preserve"> </w:t>
      </w:r>
      <w:r w:rsidR="00340F2E" w:rsidRPr="00D31873">
        <w:rPr>
          <w:rFonts w:eastAsia="Times New Roman"/>
          <w:sz w:val="19"/>
          <w:szCs w:val="19"/>
        </w:rPr>
        <w:t>izteka sedemintridesetega (37.) meseca od dneva obojestranskega podpisa pogodbe</w:t>
      </w:r>
      <w:r w:rsidRPr="00D31873">
        <w:rPr>
          <w:rFonts w:eastAsia="Times New Roman"/>
          <w:sz w:val="19"/>
          <w:szCs w:val="19"/>
        </w:rPr>
        <w:t>, v skladu z vzorcem, ki je sestavni del te razpisne dokumentacije.</w:t>
      </w:r>
    </w:p>
    <w:p w14:paraId="5085A70C" w14:textId="02832A35" w:rsidR="00D54EEA" w:rsidRPr="007F3A69" w:rsidRDefault="00D54EEA" w:rsidP="00A3670E">
      <w:pPr>
        <w:widowControl w:val="0"/>
        <w:spacing w:after="100" w:line="240" w:lineRule="auto"/>
        <w:ind w:left="357" w:firstLine="0"/>
        <w:rPr>
          <w:rFonts w:eastAsia="Times New Roman"/>
          <w:sz w:val="19"/>
          <w:szCs w:val="19"/>
        </w:rPr>
      </w:pPr>
      <w:r w:rsidRPr="007F3A69">
        <w:rPr>
          <w:rFonts w:eastAsia="Times New Roman"/>
          <w:sz w:val="19"/>
          <w:szCs w:val="19"/>
        </w:rPr>
        <w:t xml:space="preserve">Če </w:t>
      </w:r>
      <w:r w:rsidR="00C13F37">
        <w:rPr>
          <w:rFonts w:eastAsia="Times New Roman"/>
          <w:sz w:val="19"/>
          <w:szCs w:val="19"/>
        </w:rPr>
        <w:t xml:space="preserve">izbrani </w:t>
      </w:r>
      <w:r w:rsidRPr="007F3A69">
        <w:rPr>
          <w:rFonts w:eastAsia="Times New Roman"/>
          <w:sz w:val="19"/>
          <w:szCs w:val="19"/>
        </w:rPr>
        <w:t xml:space="preserve">ponudnik ne predloži bančne garancije za zavarovanje dobre izvedbe pogodbenih obveznosti, </w:t>
      </w:r>
      <w:r w:rsidR="006011A7" w:rsidRPr="007F3A69">
        <w:rPr>
          <w:rFonts w:eastAsia="Times New Roman"/>
          <w:sz w:val="19"/>
          <w:szCs w:val="19"/>
        </w:rPr>
        <w:t xml:space="preserve">ima </w:t>
      </w:r>
      <w:r w:rsidRPr="007F3A69">
        <w:rPr>
          <w:rFonts w:eastAsia="Times New Roman"/>
          <w:sz w:val="19"/>
          <w:szCs w:val="19"/>
        </w:rPr>
        <w:t xml:space="preserve">naročnik </w:t>
      </w:r>
      <w:r w:rsidR="006011A7" w:rsidRPr="007F3A69">
        <w:rPr>
          <w:rFonts w:eastAsia="Times New Roman"/>
          <w:sz w:val="19"/>
          <w:szCs w:val="19"/>
        </w:rPr>
        <w:t xml:space="preserve">pravico unovčiti </w:t>
      </w:r>
      <w:r w:rsidRPr="007F3A69">
        <w:rPr>
          <w:rFonts w:eastAsia="Times New Roman"/>
          <w:sz w:val="19"/>
          <w:szCs w:val="19"/>
        </w:rPr>
        <w:t>bančno garancijo za zavarovanje resnosti ponudbe.</w:t>
      </w:r>
    </w:p>
    <w:p w14:paraId="326645F6" w14:textId="741FFED6"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Pogodba bo postala veljavna pod pogojem, da bo </w:t>
      </w:r>
      <w:r w:rsidR="00C13F37">
        <w:rPr>
          <w:rFonts w:eastAsia="Times New Roman"/>
          <w:sz w:val="19"/>
          <w:szCs w:val="19"/>
        </w:rPr>
        <w:t xml:space="preserve">izbrani </w:t>
      </w:r>
      <w:r w:rsidRPr="000A403A">
        <w:rPr>
          <w:rFonts w:eastAsia="Times New Roman"/>
          <w:sz w:val="19"/>
          <w:szCs w:val="19"/>
        </w:rPr>
        <w:t xml:space="preserve">ponudnik predložil bančno garancijo za zavarovanje </w:t>
      </w:r>
      <w:r w:rsidRPr="000A403A">
        <w:rPr>
          <w:rFonts w:eastAsia="Times New Roman"/>
          <w:sz w:val="19"/>
          <w:szCs w:val="19"/>
        </w:rPr>
        <w:lastRenderedPageBreak/>
        <w:t>dobre izvedbe pogodbenih obveznosti.</w:t>
      </w:r>
    </w:p>
    <w:p w14:paraId="68E7E951" w14:textId="0027A2AA"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7"/>
    <w:p w14:paraId="61756140" w14:textId="77777777" w:rsidR="00D54EEA" w:rsidRPr="007F3A69" w:rsidRDefault="00D54EEA" w:rsidP="00D54EEA">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8F0D1A">
      <w:pPr>
        <w:numPr>
          <w:ilvl w:val="0"/>
          <w:numId w:val="6"/>
        </w:numPr>
        <w:spacing w:after="0" w:line="240" w:lineRule="auto"/>
        <w:ind w:left="1066" w:hanging="357"/>
        <w:rPr>
          <w:rFonts w:eastAsia="Times New Roman"/>
          <w:sz w:val="19"/>
          <w:szCs w:val="19"/>
        </w:rPr>
      </w:pPr>
      <w:bookmarkStart w:id="18" w:name="_Hlk214864191"/>
      <w:r w:rsidRPr="007F3A69">
        <w:rPr>
          <w:rFonts w:eastAsia="Times New Roman"/>
          <w:sz w:val="19"/>
          <w:szCs w:val="19"/>
        </w:rPr>
        <w:t xml:space="preserve">če </w:t>
      </w:r>
      <w:bookmarkEnd w:id="18"/>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564429" w:rsidRDefault="00907252" w:rsidP="00A3670E">
      <w:pPr>
        <w:numPr>
          <w:ilvl w:val="0"/>
          <w:numId w:val="6"/>
        </w:numPr>
        <w:spacing w:after="100" w:line="240" w:lineRule="auto"/>
        <w:rPr>
          <w:rFonts w:eastAsia="Times New Roman"/>
          <w:sz w:val="19"/>
          <w:szCs w:val="19"/>
        </w:rPr>
      </w:pPr>
      <w:r w:rsidRPr="00564429">
        <w:rPr>
          <w:rFonts w:eastAsia="Times New Roman"/>
          <w:sz w:val="19"/>
          <w:szCs w:val="19"/>
        </w:rPr>
        <w:t xml:space="preserve">če </w:t>
      </w:r>
      <w:r w:rsidR="008F0D1A" w:rsidRPr="00564429">
        <w:rPr>
          <w:rFonts w:eastAsia="Times New Roman"/>
          <w:sz w:val="19"/>
          <w:szCs w:val="19"/>
        </w:rPr>
        <w:t xml:space="preserve">izbrani ponudnik naročniku povzroči škodo, ki je ne povrne v roku </w:t>
      </w:r>
      <w:r w:rsidR="006810FC" w:rsidRPr="00564429">
        <w:rPr>
          <w:rFonts w:eastAsia="Times New Roman"/>
          <w:sz w:val="19"/>
          <w:szCs w:val="19"/>
        </w:rPr>
        <w:t>trideset (30)</w:t>
      </w:r>
      <w:r w:rsidR="008F0D1A" w:rsidRPr="00564429">
        <w:rPr>
          <w:rFonts w:eastAsia="Times New Roman"/>
          <w:sz w:val="19"/>
          <w:szCs w:val="19"/>
        </w:rPr>
        <w:t xml:space="preserve"> dni po pozivu naročnika</w:t>
      </w:r>
      <w:r w:rsidRPr="00564429">
        <w:rPr>
          <w:rFonts w:eastAsia="Times New Roman"/>
          <w:sz w:val="19"/>
          <w:szCs w:val="19"/>
        </w:rPr>
        <w:t>.</w:t>
      </w:r>
    </w:p>
    <w:p w14:paraId="1E0384A7" w14:textId="3ABA55D2" w:rsidR="00C13F37" w:rsidRDefault="00D54EEA" w:rsidP="00A3670E">
      <w:pPr>
        <w:widowControl w:val="0"/>
        <w:spacing w:after="100" w:line="240" w:lineRule="auto"/>
        <w:ind w:left="357" w:firstLine="0"/>
        <w:rPr>
          <w:rFonts w:eastAsia="Times New Roman"/>
          <w:sz w:val="19"/>
          <w:szCs w:val="19"/>
        </w:rPr>
      </w:pPr>
      <w:r w:rsidRPr="00D31873">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D31873">
        <w:rPr>
          <w:rFonts w:eastAsia="Times New Roman"/>
          <w:sz w:val="19"/>
          <w:szCs w:val="19"/>
        </w:rPr>
        <w:t>brez</w:t>
      </w:r>
      <w:r w:rsidRPr="00D31873">
        <w:rPr>
          <w:rFonts w:eastAsia="Times New Roman"/>
          <w:sz w:val="19"/>
          <w:szCs w:val="19"/>
        </w:rPr>
        <w:t xml:space="preserve"> DDV z veljavnostjo do </w:t>
      </w:r>
      <w:r w:rsidR="00146F3A" w:rsidRPr="00D31873">
        <w:rPr>
          <w:rFonts w:eastAsia="Times New Roman"/>
          <w:sz w:val="19"/>
          <w:szCs w:val="19"/>
        </w:rPr>
        <w:t>izteka sedemintridesetega (37.) meseca od dneva obojestranskega podpisa pogodbe</w:t>
      </w:r>
      <w:r w:rsidR="00C13F37" w:rsidRPr="00D31873">
        <w:rPr>
          <w:rFonts w:eastAsia="Times New Roman"/>
          <w:sz w:val="19"/>
          <w:szCs w:val="19"/>
        </w:rPr>
        <w:t>.</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324DF06B"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730D01EC" w14:textId="159CFE32" w:rsidR="00D54EEA" w:rsidRDefault="00D54EEA" w:rsidP="00A3670E">
      <w:pPr>
        <w:widowControl w:val="0"/>
        <w:spacing w:after="100" w:line="240" w:lineRule="auto"/>
        <w:ind w:left="357" w:firstLine="0"/>
        <w:rPr>
          <w:rFonts w:eastAsia="Times New Roman"/>
          <w:sz w:val="19"/>
          <w:szCs w:val="19"/>
        </w:rPr>
      </w:pPr>
      <w:r w:rsidRPr="00352FFE">
        <w:rPr>
          <w:rFonts w:eastAsia="Times New Roman"/>
          <w:sz w:val="19"/>
          <w:szCs w:val="19"/>
        </w:rPr>
        <w:t>Sporazum o ne-razkrivanju podatkov bo naročnik sklenil z vsemi sodelujočimi v ponudbi/pogodbi, razen s podizvajalci, za ravnanje katerih po 630. členu Obligacijskega zakonika odgovarja izbrani ponudnik.</w:t>
      </w:r>
      <w:r w:rsidR="002127FB" w:rsidRPr="00352FFE">
        <w:rPr>
          <w:rFonts w:eastAsia="Times New Roman"/>
          <w:sz w:val="19"/>
          <w:szCs w:val="19"/>
        </w:rPr>
        <w:t xml:space="preserve"> Ponudnik </w:t>
      </w:r>
      <w:r w:rsidR="009A1EF8" w:rsidRPr="00352FFE">
        <w:rPr>
          <w:rFonts w:eastAsia="Times New Roman"/>
          <w:sz w:val="19"/>
          <w:szCs w:val="19"/>
        </w:rPr>
        <w:t>je dolžan</w:t>
      </w:r>
      <w:r w:rsidR="002127FB" w:rsidRPr="00352FFE">
        <w:rPr>
          <w:rFonts w:eastAsia="Times New Roman"/>
          <w:sz w:val="19"/>
          <w:szCs w:val="19"/>
        </w:rPr>
        <w:t xml:space="preserve"> zagotoviti, da vsi njegovi podizvajalci spoštujejo enake obveznosti glede varovanja zaupnih podatkov, kot </w:t>
      </w:r>
      <w:r w:rsidR="009A1EF8" w:rsidRPr="00352FFE">
        <w:rPr>
          <w:rFonts w:eastAsia="Times New Roman"/>
          <w:sz w:val="19"/>
          <w:szCs w:val="19"/>
        </w:rPr>
        <w:t>on sam.</w:t>
      </w:r>
    </w:p>
    <w:p w14:paraId="71CF27D2" w14:textId="0765F850" w:rsidR="005D295A" w:rsidRPr="0090474D" w:rsidRDefault="00B53B59" w:rsidP="00B53B59">
      <w:pPr>
        <w:widowControl w:val="0"/>
        <w:spacing w:after="0" w:line="240" w:lineRule="auto"/>
        <w:ind w:left="357" w:firstLine="0"/>
        <w:rPr>
          <w:rFonts w:eastAsia="Times New Roman"/>
          <w:sz w:val="19"/>
          <w:szCs w:val="19"/>
        </w:rPr>
      </w:pPr>
      <w:r w:rsidRPr="0090474D">
        <w:rPr>
          <w:rFonts w:eastAsia="Times New Roman"/>
          <w:sz w:val="19"/>
          <w:szCs w:val="19"/>
        </w:rPr>
        <w:t>Izbrani ponudnik bo manjkajoče podatke v vzdrževalni pogodbi o:</w:t>
      </w:r>
    </w:p>
    <w:p w14:paraId="7D6D3C51" w14:textId="13B6DEF1"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spletnem portalu za vnos prijave napake,</w:t>
      </w:r>
    </w:p>
    <w:p w14:paraId="7012A607" w14:textId="162E927F" w:rsidR="00B53B59"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telefonsko številko za prijavo napake,</w:t>
      </w:r>
    </w:p>
    <w:p w14:paraId="04468F92" w14:textId="01F038FC" w:rsidR="00DC695E" w:rsidRPr="00DC695E" w:rsidRDefault="00DC695E" w:rsidP="00DC695E">
      <w:pPr>
        <w:widowControl w:val="0"/>
        <w:numPr>
          <w:ilvl w:val="0"/>
          <w:numId w:val="31"/>
        </w:numPr>
        <w:spacing w:after="0" w:line="240" w:lineRule="auto"/>
        <w:contextualSpacing/>
        <w:rPr>
          <w:rFonts w:eastAsia="Times New Roman"/>
          <w:sz w:val="19"/>
          <w:szCs w:val="19"/>
        </w:rPr>
      </w:pPr>
      <w:r>
        <w:rPr>
          <w:rFonts w:eastAsia="Times New Roman"/>
          <w:sz w:val="19"/>
          <w:szCs w:val="19"/>
        </w:rPr>
        <w:t>pooblaščenega predstavnika oziroma skrbnika pogodbe,</w:t>
      </w:r>
    </w:p>
    <w:p w14:paraId="66D11668" w14:textId="7592C900" w:rsidR="00B53B59" w:rsidRDefault="00B53B59" w:rsidP="00A3670E">
      <w:pPr>
        <w:widowControl w:val="0"/>
        <w:spacing w:after="100" w:line="240" w:lineRule="auto"/>
        <w:ind w:left="357" w:firstLine="0"/>
        <w:rPr>
          <w:rFonts w:eastAsia="Times New Roman"/>
          <w:sz w:val="19"/>
          <w:szCs w:val="19"/>
        </w:rPr>
      </w:pPr>
      <w:r w:rsidRPr="0090474D">
        <w:rPr>
          <w:rFonts w:eastAsia="Times New Roman"/>
          <w:sz w:val="19"/>
          <w:szCs w:val="19"/>
        </w:rPr>
        <w:t>naročniku sporočil v času priprave pogodbe.</w:t>
      </w:r>
    </w:p>
    <w:p w14:paraId="5C8B309D" w14:textId="2E432BBA" w:rsidR="00BA2940" w:rsidRPr="00614A9B" w:rsidRDefault="009458AE" w:rsidP="00C76FDD">
      <w:pPr>
        <w:widowControl w:val="0"/>
        <w:tabs>
          <w:tab w:val="left" w:pos="360"/>
        </w:tabs>
        <w:spacing w:after="120" w:line="240" w:lineRule="auto"/>
        <w:ind w:left="0" w:firstLine="0"/>
        <w:rPr>
          <w:rFonts w:eastAsia="Times New Roman"/>
          <w:b/>
          <w:sz w:val="19"/>
          <w:szCs w:val="19"/>
          <w:shd w:val="clear" w:color="auto" w:fill="FFFFFF"/>
        </w:rPr>
      </w:pPr>
      <w:bookmarkStart w:id="19" w:name="_Hlk163718099"/>
      <w:r w:rsidRPr="00614A9B">
        <w:rPr>
          <w:rFonts w:eastAsia="Times New Roman"/>
          <w:b/>
          <w:sz w:val="19"/>
          <w:szCs w:val="19"/>
          <w:shd w:val="clear" w:color="auto" w:fill="FFFFFF"/>
        </w:rPr>
        <w:t xml:space="preserve">G. </w:t>
      </w:r>
      <w:r w:rsidR="00BA2940" w:rsidRPr="00614A9B">
        <w:rPr>
          <w:rFonts w:eastAsia="Times New Roman"/>
          <w:b/>
          <w:sz w:val="19"/>
          <w:szCs w:val="19"/>
          <w:shd w:val="clear" w:color="auto" w:fill="FFFFFF"/>
        </w:rPr>
        <w:t>Predračun</w:t>
      </w:r>
    </w:p>
    <w:p w14:paraId="6A5428AC" w14:textId="79F21F0E" w:rsidR="00C219C6" w:rsidRPr="00614A9B" w:rsidRDefault="00C219C6" w:rsidP="00C76FDD">
      <w:pPr>
        <w:spacing w:after="120" w:line="240" w:lineRule="auto"/>
        <w:ind w:left="360" w:firstLine="0"/>
        <w:rPr>
          <w:rFonts w:eastAsia="Times New Roman"/>
          <w:sz w:val="19"/>
          <w:szCs w:val="19"/>
        </w:rPr>
      </w:pPr>
      <w:r w:rsidRPr="000223F5">
        <w:rPr>
          <w:rFonts w:eastAsia="Times New Roman"/>
          <w:sz w:val="19"/>
          <w:szCs w:val="19"/>
        </w:rPr>
        <w:t xml:space="preserve">Ponudnik izpolni Razpisni obrazec </w:t>
      </w:r>
      <w:r w:rsidR="00FE2AA7" w:rsidRPr="000223F5">
        <w:rPr>
          <w:rFonts w:eastAsia="Times New Roman"/>
          <w:sz w:val="19"/>
          <w:szCs w:val="19"/>
        </w:rPr>
        <w:t>15</w:t>
      </w:r>
      <w:r w:rsidRPr="000223F5">
        <w:rPr>
          <w:rFonts w:eastAsia="Times New Roman"/>
          <w:sz w:val="19"/>
          <w:szCs w:val="19"/>
        </w:rPr>
        <w:t>: Predračun.</w:t>
      </w:r>
    </w:p>
    <w:p w14:paraId="12E6A95C" w14:textId="56F83922" w:rsidR="00CE3FC8" w:rsidRPr="00614A9B" w:rsidRDefault="00CE3FC8" w:rsidP="00C76FDD">
      <w:pPr>
        <w:widowControl w:val="0"/>
        <w:spacing w:after="120" w:line="240" w:lineRule="auto"/>
        <w:ind w:left="357" w:firstLine="0"/>
        <w:rPr>
          <w:rFonts w:eastAsia="Times New Roman"/>
          <w:sz w:val="19"/>
          <w:szCs w:val="19"/>
        </w:rPr>
      </w:pPr>
      <w:r w:rsidRPr="00614A9B">
        <w:rPr>
          <w:rFonts w:eastAsia="Times New Roman"/>
          <w:sz w:val="19"/>
          <w:szCs w:val="19"/>
        </w:rPr>
        <w:t xml:space="preserve">Vse ponudbene vrednosti </w:t>
      </w:r>
      <w:r w:rsidRPr="00614A9B">
        <w:rPr>
          <w:rFonts w:eastAsia="Times New Roman"/>
          <w:b/>
          <w:sz w:val="19"/>
          <w:szCs w:val="19"/>
        </w:rPr>
        <w:t>na enoto</w:t>
      </w:r>
      <w:r w:rsidRPr="00614A9B">
        <w:rPr>
          <w:rFonts w:eastAsia="Times New Roman"/>
          <w:sz w:val="19"/>
          <w:szCs w:val="19"/>
        </w:rPr>
        <w:t xml:space="preserve"> (</w:t>
      </w:r>
      <w:r w:rsidR="000E30D1" w:rsidRPr="00614A9B">
        <w:rPr>
          <w:rFonts w:eastAsia="Times New Roman"/>
          <w:sz w:val="19"/>
          <w:szCs w:val="19"/>
        </w:rPr>
        <w:t>nivo</w:t>
      </w:r>
      <w:r w:rsidR="00C76FDD" w:rsidRPr="00614A9B">
        <w:rPr>
          <w:rFonts w:eastAsia="Times New Roman"/>
          <w:sz w:val="19"/>
          <w:szCs w:val="19"/>
        </w:rPr>
        <w:t xml:space="preserve"> storitve vzdrževanja, človek/ura</w:t>
      </w:r>
      <w:r w:rsidR="00534E98" w:rsidRPr="00614A9B">
        <w:rPr>
          <w:rFonts w:eastAsia="Times New Roman"/>
          <w:sz w:val="19"/>
          <w:szCs w:val="19"/>
        </w:rPr>
        <w:t xml:space="preserve"> tehnične podpore referenčnega strokovnjaka</w:t>
      </w:r>
      <w:r w:rsidR="00C76FDD" w:rsidRPr="00614A9B">
        <w:rPr>
          <w:rFonts w:eastAsia="Times New Roman"/>
          <w:sz w:val="19"/>
          <w:szCs w:val="19"/>
        </w:rPr>
        <w:t xml:space="preserve">, </w:t>
      </w:r>
      <w:r w:rsidRPr="00614A9B">
        <w:rPr>
          <w:rFonts w:eastAsia="Times New Roman"/>
          <w:sz w:val="19"/>
          <w:szCs w:val="19"/>
        </w:rPr>
        <w:t xml:space="preserve">mesečni pavšal) so fiksne in nespremenljive, v celotnem času trajanja </w:t>
      </w:r>
      <w:r w:rsidR="00C76FDD" w:rsidRPr="00614A9B">
        <w:rPr>
          <w:rFonts w:eastAsia="Times New Roman"/>
          <w:sz w:val="19"/>
          <w:szCs w:val="19"/>
        </w:rPr>
        <w:t xml:space="preserve">vzdrževalne </w:t>
      </w:r>
      <w:r w:rsidRPr="00614A9B">
        <w:rPr>
          <w:rFonts w:eastAsia="Times New Roman"/>
          <w:sz w:val="19"/>
          <w:szCs w:val="19"/>
        </w:rPr>
        <w:t>pogodbe. Podražitev ni.</w:t>
      </w:r>
    </w:p>
    <w:p w14:paraId="6F5C8C69" w14:textId="622E83C4" w:rsidR="008766E9" w:rsidRPr="00614A9B" w:rsidRDefault="000A0B7A" w:rsidP="00C76FDD">
      <w:pPr>
        <w:spacing w:after="120" w:line="240" w:lineRule="auto"/>
        <w:ind w:left="360" w:firstLine="0"/>
        <w:rPr>
          <w:rFonts w:eastAsia="Times New Roman"/>
          <w:sz w:val="19"/>
          <w:szCs w:val="19"/>
        </w:rPr>
      </w:pPr>
      <w:r w:rsidRPr="00614A9B">
        <w:rPr>
          <w:rFonts w:eastAsia="Times New Roman"/>
          <w:sz w:val="19"/>
          <w:szCs w:val="19"/>
        </w:rPr>
        <w:t xml:space="preserve">V ponudbeni vrednosti morajo biti zajeti </w:t>
      </w:r>
      <w:r w:rsidRPr="00614A9B">
        <w:rPr>
          <w:rFonts w:eastAsia="Times New Roman"/>
          <w:b/>
          <w:sz w:val="19"/>
          <w:szCs w:val="19"/>
        </w:rPr>
        <w:t>kompletni stroški</w:t>
      </w:r>
      <w:r w:rsidRPr="00614A9B">
        <w:rPr>
          <w:rFonts w:eastAsia="Times New Roman"/>
          <w:sz w:val="19"/>
          <w:szCs w:val="19"/>
        </w:rPr>
        <w:t xml:space="preserve"> ponudnika za izvedbo </w:t>
      </w:r>
      <w:r w:rsidR="008766E9" w:rsidRPr="00614A9B">
        <w:rPr>
          <w:rFonts w:eastAsia="Times New Roman"/>
          <w:sz w:val="19"/>
          <w:szCs w:val="19"/>
        </w:rPr>
        <w:t>razpisanega obsega storitev</w:t>
      </w:r>
      <w:r w:rsidR="00C219C6" w:rsidRPr="00614A9B">
        <w:rPr>
          <w:rFonts w:eastAsia="Times New Roman"/>
          <w:sz w:val="19"/>
          <w:szCs w:val="19"/>
        </w:rPr>
        <w:t>.</w:t>
      </w:r>
    </w:p>
    <w:p w14:paraId="54035DA7" w14:textId="03B0DBA6" w:rsidR="00C219C6" w:rsidRPr="00614A9B" w:rsidRDefault="00C219C6" w:rsidP="00C76FDD">
      <w:pPr>
        <w:spacing w:after="120" w:line="240" w:lineRule="auto"/>
        <w:ind w:left="360" w:firstLine="0"/>
        <w:rPr>
          <w:rFonts w:eastAsia="Times New Roman"/>
          <w:sz w:val="19"/>
          <w:szCs w:val="19"/>
        </w:rPr>
      </w:pPr>
      <w:r w:rsidRPr="00614A9B">
        <w:rPr>
          <w:rFonts w:eastAsia="Times New Roman"/>
          <w:sz w:val="19"/>
          <w:szCs w:val="19"/>
        </w:rPr>
        <w:t xml:space="preserve">Vrednost človek/ure </w:t>
      </w:r>
      <w:r w:rsidR="00534E98" w:rsidRPr="00614A9B">
        <w:rPr>
          <w:rFonts w:eastAsia="Times New Roman"/>
          <w:sz w:val="19"/>
          <w:szCs w:val="19"/>
        </w:rPr>
        <w:t>tehnične podpore</w:t>
      </w:r>
      <w:r w:rsidRPr="00614A9B">
        <w:rPr>
          <w:rFonts w:eastAsia="Times New Roman"/>
          <w:sz w:val="19"/>
          <w:szCs w:val="19"/>
        </w:rPr>
        <w:t xml:space="preserve"> referenčnega strokovnjaka vključuje (naročnika ne bremenijo oziroma nima nikakršnih stroškov) čas in potni stroški za prihod in odhod referenčn</w:t>
      </w:r>
      <w:r w:rsidR="00C76FDD" w:rsidRPr="00614A9B">
        <w:rPr>
          <w:rFonts w:eastAsia="Times New Roman"/>
          <w:sz w:val="19"/>
          <w:szCs w:val="19"/>
        </w:rPr>
        <w:t>ega strokovnjaka</w:t>
      </w:r>
      <w:r w:rsidRPr="00614A9B">
        <w:rPr>
          <w:rFonts w:eastAsia="Times New Roman"/>
          <w:sz w:val="19"/>
          <w:szCs w:val="19"/>
        </w:rPr>
        <w:t xml:space="preserve"> na lokacijo naročnika, ne glede na namen prihoda, število prihodov in na čas trajanja, v rednem delovnem času ali izven rednega delovnega časa.</w:t>
      </w:r>
    </w:p>
    <w:p w14:paraId="47371EAB" w14:textId="14517A1D" w:rsidR="00C76FDD" w:rsidRPr="00614A9B" w:rsidRDefault="00C76FDD" w:rsidP="00C76FDD">
      <w:pPr>
        <w:spacing w:after="120" w:line="240" w:lineRule="auto"/>
        <w:ind w:left="360" w:firstLine="0"/>
        <w:rPr>
          <w:rFonts w:eastAsia="Times New Roman"/>
          <w:sz w:val="19"/>
          <w:szCs w:val="19"/>
        </w:rPr>
      </w:pPr>
      <w:r w:rsidRPr="00614A9B">
        <w:rPr>
          <w:rFonts w:eastAsia="Times New Roman"/>
          <w:sz w:val="19"/>
          <w:szCs w:val="19"/>
        </w:rPr>
        <w:t xml:space="preserve">Naročnik </w:t>
      </w:r>
      <w:r w:rsidRPr="00614A9B">
        <w:rPr>
          <w:rFonts w:eastAsia="Times New Roman"/>
          <w:b/>
          <w:sz w:val="19"/>
          <w:szCs w:val="19"/>
        </w:rPr>
        <w:t>zahteva</w:t>
      </w:r>
      <w:r w:rsidRPr="00614A9B">
        <w:rPr>
          <w:rFonts w:eastAsia="Times New Roman"/>
          <w:sz w:val="19"/>
          <w:szCs w:val="19"/>
        </w:rPr>
        <w:t xml:space="preserve">, da je vrednost vseh človek/ur </w:t>
      </w:r>
      <w:r w:rsidR="00534E98" w:rsidRPr="00614A9B">
        <w:rPr>
          <w:rFonts w:eastAsia="Times New Roman"/>
          <w:sz w:val="19"/>
          <w:szCs w:val="19"/>
        </w:rPr>
        <w:t>tehnične podpore</w:t>
      </w:r>
      <w:r w:rsidRPr="00614A9B">
        <w:rPr>
          <w:rFonts w:eastAsia="Times New Roman"/>
          <w:sz w:val="19"/>
          <w:szCs w:val="19"/>
        </w:rPr>
        <w:t xml:space="preserve"> </w:t>
      </w:r>
      <w:r w:rsidRPr="00614A9B">
        <w:rPr>
          <w:rFonts w:eastAsia="Times New Roman"/>
          <w:b/>
          <w:bCs/>
          <w:sz w:val="19"/>
          <w:szCs w:val="19"/>
        </w:rPr>
        <w:t>enaka</w:t>
      </w:r>
      <w:r w:rsidRPr="00614A9B">
        <w:rPr>
          <w:rFonts w:eastAsia="Times New Roman"/>
          <w:sz w:val="19"/>
          <w:szCs w:val="19"/>
        </w:rPr>
        <w:t>, ne glede na delovno področje</w:t>
      </w:r>
      <w:r w:rsidR="00534E98" w:rsidRPr="00614A9B">
        <w:rPr>
          <w:rFonts w:eastAsia="Times New Roman"/>
          <w:sz w:val="19"/>
          <w:szCs w:val="19"/>
        </w:rPr>
        <w:t xml:space="preserve"> referenčnega strokovnjaka</w:t>
      </w:r>
      <w:r w:rsidRPr="00614A9B">
        <w:rPr>
          <w:rFonts w:eastAsia="Times New Roman"/>
          <w:sz w:val="19"/>
          <w:szCs w:val="19"/>
        </w:rPr>
        <w:t xml:space="preserve"> in ne glede na to, ali je vključena v mesečni pavšal ali je vključena v ocenjeno pogodbeno količino.</w:t>
      </w:r>
    </w:p>
    <w:p w14:paraId="2F1FD874" w14:textId="77777777" w:rsidR="00C76FDD" w:rsidRPr="00614A9B" w:rsidRDefault="00C219C6" w:rsidP="00C76FDD">
      <w:pPr>
        <w:spacing w:after="0" w:line="240" w:lineRule="auto"/>
        <w:ind w:left="360" w:firstLine="0"/>
        <w:rPr>
          <w:rFonts w:eastAsia="Times New Roman"/>
          <w:sz w:val="19"/>
          <w:szCs w:val="19"/>
        </w:rPr>
      </w:pPr>
      <w:r w:rsidRPr="00614A9B">
        <w:rPr>
          <w:rFonts w:eastAsia="Times New Roman"/>
          <w:sz w:val="19"/>
          <w:szCs w:val="19"/>
        </w:rPr>
        <w:t>Vrednost mesečnega pavšala je določena</w:t>
      </w:r>
      <w:r w:rsidR="00C76FDD" w:rsidRPr="00614A9B">
        <w:rPr>
          <w:rFonts w:eastAsia="Times New Roman"/>
          <w:sz w:val="19"/>
          <w:szCs w:val="19"/>
        </w:rPr>
        <w:t xml:space="preserve"> iz dveh delov:</w:t>
      </w:r>
    </w:p>
    <w:p w14:paraId="0B51B5E7" w14:textId="56143CF3" w:rsidR="00C76FDD" w:rsidRPr="00614A9B" w:rsidRDefault="00C76FDD" w:rsidP="00115CA0">
      <w:pPr>
        <w:pStyle w:val="Odstavekseznama"/>
        <w:numPr>
          <w:ilvl w:val="0"/>
          <w:numId w:val="50"/>
        </w:numPr>
        <w:spacing w:after="100" w:line="240" w:lineRule="auto"/>
        <w:rPr>
          <w:rFonts w:eastAsia="Times New Roman"/>
          <w:sz w:val="19"/>
          <w:szCs w:val="19"/>
        </w:rPr>
      </w:pPr>
      <w:r w:rsidRPr="00614A9B">
        <w:rPr>
          <w:rFonts w:eastAsia="Times New Roman"/>
          <w:sz w:val="19"/>
          <w:szCs w:val="19"/>
        </w:rPr>
        <w:lastRenderedPageBreak/>
        <w:t>nivo storitve vzdrževanja,</w:t>
      </w:r>
    </w:p>
    <w:p w14:paraId="571FA867" w14:textId="53C7681C" w:rsidR="00C76FDD" w:rsidRPr="00614A9B" w:rsidRDefault="00C76FDD" w:rsidP="00115CA0">
      <w:pPr>
        <w:pStyle w:val="Odstavekseznama"/>
        <w:numPr>
          <w:ilvl w:val="0"/>
          <w:numId w:val="50"/>
        </w:numPr>
        <w:spacing w:after="120" w:line="240" w:lineRule="auto"/>
        <w:rPr>
          <w:rFonts w:eastAsia="Times New Roman"/>
          <w:sz w:val="19"/>
          <w:szCs w:val="19"/>
        </w:rPr>
      </w:pPr>
      <w:r w:rsidRPr="00614A9B">
        <w:rPr>
          <w:rFonts w:eastAsia="Times New Roman"/>
          <w:sz w:val="19"/>
          <w:szCs w:val="19"/>
        </w:rPr>
        <w:t>16</w:t>
      </w:r>
      <w:r w:rsidR="00F266C2" w:rsidRPr="00614A9B">
        <w:rPr>
          <w:rFonts w:eastAsia="Times New Roman"/>
          <w:sz w:val="19"/>
          <w:szCs w:val="19"/>
        </w:rPr>
        <w:t xml:space="preserve"> človek/ur </w:t>
      </w:r>
      <w:r w:rsidR="00534E98" w:rsidRPr="00614A9B">
        <w:rPr>
          <w:rFonts w:eastAsia="Times New Roman"/>
          <w:sz w:val="19"/>
          <w:szCs w:val="19"/>
        </w:rPr>
        <w:t>tehnične podpore</w:t>
      </w:r>
      <w:r w:rsidR="00C219C6" w:rsidRPr="00614A9B">
        <w:rPr>
          <w:rFonts w:eastAsia="Times New Roman"/>
          <w:sz w:val="19"/>
          <w:szCs w:val="19"/>
        </w:rPr>
        <w:t xml:space="preserve"> referenčnega strokovnjaka.</w:t>
      </w:r>
    </w:p>
    <w:p w14:paraId="165E2EC5" w14:textId="327FE9CE" w:rsidR="00C219C6" w:rsidRPr="00614A9B" w:rsidRDefault="00534E98" w:rsidP="00C76FDD">
      <w:pPr>
        <w:spacing w:after="120" w:line="240" w:lineRule="auto"/>
        <w:ind w:left="360" w:firstLine="0"/>
        <w:rPr>
          <w:rFonts w:eastAsia="Times New Roman"/>
          <w:sz w:val="19"/>
          <w:szCs w:val="19"/>
        </w:rPr>
      </w:pPr>
      <w:r w:rsidRPr="00614A9B">
        <w:rPr>
          <w:rFonts w:eastAsia="Times New Roman"/>
          <w:sz w:val="19"/>
          <w:szCs w:val="19"/>
        </w:rPr>
        <w:t>V</w:t>
      </w:r>
      <w:r w:rsidR="00C219C6" w:rsidRPr="00614A9B">
        <w:rPr>
          <w:rFonts w:eastAsia="Times New Roman"/>
          <w:sz w:val="19"/>
          <w:szCs w:val="19"/>
        </w:rPr>
        <w:t xml:space="preserve"> primeru neizkoriščenosti </w:t>
      </w:r>
      <w:r w:rsidRPr="00614A9B">
        <w:rPr>
          <w:rFonts w:eastAsia="Times New Roman"/>
          <w:sz w:val="19"/>
          <w:szCs w:val="19"/>
        </w:rPr>
        <w:t xml:space="preserve">16 človek/ur tehnične podpore referenčnega strokovnjaka v okviru mesečnega pavšala </w:t>
      </w:r>
      <w:r w:rsidR="00C219C6" w:rsidRPr="00614A9B">
        <w:rPr>
          <w:rFonts w:eastAsia="Times New Roman"/>
          <w:sz w:val="19"/>
          <w:szCs w:val="19"/>
        </w:rPr>
        <w:t>v posameznem mesecu</w:t>
      </w:r>
      <w:r w:rsidR="00E54672" w:rsidRPr="00614A9B">
        <w:rPr>
          <w:rFonts w:eastAsia="Times New Roman"/>
          <w:sz w:val="19"/>
          <w:szCs w:val="19"/>
        </w:rPr>
        <w:t xml:space="preserve"> se </w:t>
      </w:r>
      <w:r w:rsidRPr="00614A9B">
        <w:rPr>
          <w:rFonts w:eastAsia="Times New Roman"/>
          <w:sz w:val="19"/>
          <w:szCs w:val="19"/>
        </w:rPr>
        <w:t>neizkoriščeni, vendar že plačani del prenese</w:t>
      </w:r>
      <w:r w:rsidR="00E54672" w:rsidRPr="00614A9B">
        <w:rPr>
          <w:rFonts w:eastAsia="Times New Roman"/>
          <w:sz w:val="19"/>
          <w:szCs w:val="19"/>
        </w:rPr>
        <w:t xml:space="preserve"> v naslednji mesec</w:t>
      </w:r>
      <w:r w:rsidR="00C219C6" w:rsidRPr="00614A9B">
        <w:rPr>
          <w:rFonts w:eastAsia="Times New Roman"/>
          <w:sz w:val="19"/>
          <w:szCs w:val="19"/>
        </w:rPr>
        <w:t>.</w:t>
      </w:r>
    </w:p>
    <w:p w14:paraId="5F9E93A9" w14:textId="2B694696"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 xml:space="preserve">V predračunu je navedena </w:t>
      </w:r>
      <w:r w:rsidRPr="00614A9B">
        <w:rPr>
          <w:rFonts w:eastAsia="Times New Roman"/>
          <w:b/>
          <w:bCs/>
          <w:sz w:val="19"/>
          <w:szCs w:val="19"/>
        </w:rPr>
        <w:t>ocenjena količina</w:t>
      </w:r>
      <w:r w:rsidRPr="00614A9B">
        <w:rPr>
          <w:rFonts w:eastAsia="Times New Roman"/>
          <w:sz w:val="19"/>
          <w:szCs w:val="19"/>
        </w:rPr>
        <w:t xml:space="preserve"> človek/ur </w:t>
      </w:r>
      <w:r w:rsidR="00534E98" w:rsidRPr="00614A9B">
        <w:rPr>
          <w:rFonts w:eastAsia="Times New Roman"/>
          <w:sz w:val="19"/>
          <w:szCs w:val="19"/>
        </w:rPr>
        <w:t>tehnične podpore</w:t>
      </w:r>
      <w:r w:rsidRPr="00614A9B">
        <w:rPr>
          <w:rFonts w:eastAsia="Times New Roman"/>
          <w:sz w:val="19"/>
          <w:szCs w:val="19"/>
        </w:rPr>
        <w:t xml:space="preserve"> referenčnih strokovnjakov za izvedbo </w:t>
      </w:r>
      <w:r w:rsidR="00534E98" w:rsidRPr="00614A9B">
        <w:rPr>
          <w:rFonts w:eastAsia="Times New Roman"/>
          <w:sz w:val="19"/>
          <w:szCs w:val="19"/>
        </w:rPr>
        <w:t xml:space="preserve">vseh </w:t>
      </w:r>
      <w:r w:rsidRPr="00614A9B">
        <w:rPr>
          <w:rFonts w:eastAsia="Times New Roman"/>
          <w:sz w:val="19"/>
          <w:szCs w:val="19"/>
        </w:rPr>
        <w:t xml:space="preserve">storitev </w:t>
      </w:r>
      <w:r w:rsidR="00534E98" w:rsidRPr="00614A9B">
        <w:rPr>
          <w:rFonts w:eastAsia="Times New Roman"/>
          <w:sz w:val="19"/>
          <w:szCs w:val="19"/>
        </w:rPr>
        <w:t>vzdrževanja</w:t>
      </w:r>
      <w:r w:rsidRPr="00614A9B">
        <w:rPr>
          <w:rFonts w:eastAsia="Times New Roman"/>
          <w:sz w:val="19"/>
          <w:szCs w:val="19"/>
        </w:rPr>
        <w:t xml:space="preserve">, vsi ponudniki predložijo ponudbo za ocenjeno količino, torej razpisano količino, s tem je v celoti zagotovljena primerljivost ponudb, dejanska poraba človek/ur </w:t>
      </w:r>
      <w:r w:rsidR="00534E98" w:rsidRPr="00614A9B">
        <w:rPr>
          <w:rFonts w:eastAsia="Times New Roman"/>
          <w:sz w:val="19"/>
          <w:szCs w:val="19"/>
        </w:rPr>
        <w:t>tehnične podpore referenčnih strokovnjakov</w:t>
      </w:r>
      <w:r w:rsidRPr="00614A9B">
        <w:rPr>
          <w:rFonts w:eastAsia="Times New Roman"/>
          <w:sz w:val="19"/>
          <w:szCs w:val="19"/>
        </w:rPr>
        <w:t xml:space="preserve"> pa je v času veljavnosti pogodbe odvisna od dejanskih potreb naročnika in je lahko nižja ali višja od ocenjenih količin, po nespremenjenih cenah</w:t>
      </w:r>
      <w:r w:rsidR="00534E98" w:rsidRPr="00614A9B">
        <w:rPr>
          <w:rFonts w:eastAsia="Times New Roman"/>
          <w:sz w:val="19"/>
          <w:szCs w:val="19"/>
        </w:rPr>
        <w:t xml:space="preserve"> na enoto</w:t>
      </w:r>
      <w:r w:rsidRPr="00614A9B">
        <w:rPr>
          <w:rFonts w:eastAsia="Times New Roman"/>
          <w:sz w:val="19"/>
          <w:szCs w:val="19"/>
        </w:rPr>
        <w:t>.</w:t>
      </w:r>
    </w:p>
    <w:p w14:paraId="6193A593" w14:textId="788BAB94"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Izvedba vseh storitev</w:t>
      </w:r>
      <w:r w:rsidR="00F04CE2" w:rsidRPr="00614A9B">
        <w:rPr>
          <w:rFonts w:eastAsia="Times New Roman"/>
          <w:sz w:val="19"/>
          <w:szCs w:val="19"/>
        </w:rPr>
        <w:t xml:space="preserve"> vzdrževanja</w:t>
      </w:r>
      <w:r w:rsidRPr="00614A9B">
        <w:rPr>
          <w:rFonts w:eastAsia="Times New Roman"/>
          <w:sz w:val="19"/>
          <w:szCs w:val="19"/>
        </w:rPr>
        <w:t xml:space="preserve"> se obračuna po dejansko porabljenih človek/urah.</w:t>
      </w:r>
    </w:p>
    <w:p w14:paraId="100034C0" w14:textId="77777777" w:rsidR="0062607C" w:rsidRPr="00614A9B" w:rsidRDefault="0062607C" w:rsidP="00C76FDD">
      <w:pPr>
        <w:spacing w:after="120" w:line="240" w:lineRule="auto"/>
        <w:ind w:left="360" w:firstLine="0"/>
        <w:rPr>
          <w:rFonts w:eastAsia="Times New Roman"/>
          <w:sz w:val="19"/>
          <w:szCs w:val="19"/>
        </w:rPr>
      </w:pPr>
      <w:r w:rsidRPr="00614A9B">
        <w:rPr>
          <w:rFonts w:eastAsia="Times New Roman"/>
          <w:sz w:val="19"/>
          <w:szCs w:val="19"/>
        </w:rPr>
        <w:t>Vsi popusti morajo biti vključeni v ponudbeno ceno in ne smejo biti prikazani posebej.</w:t>
      </w:r>
    </w:p>
    <w:p w14:paraId="68AB3EB9" w14:textId="77777777" w:rsidR="0062607C" w:rsidRDefault="0062607C" w:rsidP="00C76FDD">
      <w:pPr>
        <w:spacing w:after="120" w:line="240" w:lineRule="auto"/>
        <w:ind w:left="360" w:firstLine="0"/>
        <w:rPr>
          <w:rFonts w:eastAsia="Times New Roman"/>
          <w:sz w:val="19"/>
          <w:szCs w:val="19"/>
        </w:rPr>
      </w:pPr>
      <w:r w:rsidRPr="00614A9B">
        <w:rPr>
          <w:rFonts w:eastAsia="Times New Roman"/>
          <w:sz w:val="19"/>
          <w:szCs w:val="19"/>
        </w:rPr>
        <w:t>Ponudbene vrednosti morajo biti izražene v EUR na dve decimalni števili natančno.</w:t>
      </w:r>
    </w:p>
    <w:p w14:paraId="61336059" w14:textId="77777777" w:rsidR="00B40036" w:rsidRPr="00DC585B" w:rsidRDefault="00B40036" w:rsidP="00B40036">
      <w:pPr>
        <w:spacing w:after="120" w:line="240" w:lineRule="auto"/>
        <w:ind w:left="360" w:firstLine="0"/>
        <w:rPr>
          <w:rFonts w:eastAsia="Times New Roman"/>
          <w:sz w:val="19"/>
          <w:szCs w:val="19"/>
        </w:rPr>
      </w:pPr>
      <w:r w:rsidRPr="00352FFE">
        <w:rPr>
          <w:rFonts w:eastAsia="Times New Roman"/>
          <w:sz w:val="19"/>
          <w:szCs w:val="19"/>
        </w:rPr>
        <w:t>V kolikor ponudnik katero od postavk ponuja brezplačno, navede ceno 0,00.</w:t>
      </w:r>
    </w:p>
    <w:p w14:paraId="5B914E1E" w14:textId="77777777" w:rsidR="0062607C" w:rsidRPr="00C14DF9" w:rsidRDefault="0062607C" w:rsidP="00C76FDD">
      <w:pPr>
        <w:spacing w:after="120" w:line="240" w:lineRule="auto"/>
        <w:ind w:left="360" w:firstLine="0"/>
        <w:rPr>
          <w:rFonts w:eastAsia="Times New Roman"/>
          <w:sz w:val="19"/>
          <w:szCs w:val="19"/>
        </w:rPr>
      </w:pPr>
      <w:r w:rsidRPr="00614A9B">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C76FDD">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C76FDD">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C76FDD">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C76FDD">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3"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0" w:name="_Hlk202526669"/>
      <w:r w:rsidRPr="00334E81">
        <w:rPr>
          <w:rFonts w:eastAsia="Times New Roman"/>
          <w:b/>
          <w:sz w:val="19"/>
          <w:szCs w:val="19"/>
        </w:rPr>
        <w:t>Dokazilo:</w:t>
      </w:r>
    </w:p>
    <w:bookmarkEnd w:id="20"/>
    <w:p w14:paraId="3FAB16AC" w14:textId="7E5192D6" w:rsidR="00DF6E0D" w:rsidRPr="000223F5" w:rsidRDefault="007C320C" w:rsidP="007C320C">
      <w:pPr>
        <w:widowControl w:val="0"/>
        <w:numPr>
          <w:ilvl w:val="0"/>
          <w:numId w:val="6"/>
        </w:numPr>
        <w:spacing w:after="120" w:line="240" w:lineRule="auto"/>
        <w:ind w:left="1066" w:hanging="357"/>
        <w:rPr>
          <w:rFonts w:eastAsia="Times New Roman"/>
          <w:sz w:val="19"/>
          <w:szCs w:val="19"/>
        </w:rPr>
        <w:sectPr w:rsidR="00DF6E0D" w:rsidRPr="000223F5" w:rsidSect="00A138D4">
          <w:pgSz w:w="11906" w:h="16838" w:code="9"/>
          <w:pgMar w:top="1134" w:right="1134" w:bottom="1134" w:left="1134" w:header="454" w:footer="454" w:gutter="0"/>
          <w:cols w:space="708"/>
          <w:docGrid w:linePitch="360"/>
        </w:sectPr>
      </w:pPr>
      <w:r w:rsidRPr="000223F5">
        <w:rPr>
          <w:rFonts w:eastAsia="Times New Roman"/>
          <w:sz w:val="19"/>
          <w:szCs w:val="19"/>
        </w:rPr>
        <w:t xml:space="preserve">izpolnjen Razpisni obrazec </w:t>
      </w:r>
      <w:r w:rsidR="00FE2AA7" w:rsidRPr="000223F5">
        <w:rPr>
          <w:rFonts w:eastAsia="Times New Roman"/>
          <w:sz w:val="19"/>
          <w:szCs w:val="19"/>
        </w:rPr>
        <w:t>15</w:t>
      </w:r>
      <w:r w:rsidRPr="000223F5">
        <w:rPr>
          <w:rFonts w:eastAsia="Times New Roman"/>
          <w:sz w:val="19"/>
          <w:szCs w:val="19"/>
        </w:rPr>
        <w:t>: Predračun.</w:t>
      </w:r>
    </w:p>
    <w:bookmarkEnd w:id="1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21"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07542600" w:rsidR="00112C8C" w:rsidRPr="00A2382C" w:rsidRDefault="00767666" w:rsidP="007A0BF8">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1"/>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73705">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73705">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73705">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73705">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73705">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73705">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73705">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73705">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73705">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73705">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73705">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352FFE" w14:paraId="5E821976" w14:textId="77777777" w:rsidTr="00773705">
        <w:trPr>
          <w:trHeight w:val="312"/>
        </w:trPr>
        <w:tc>
          <w:tcPr>
            <w:tcW w:w="5212" w:type="dxa"/>
            <w:vAlign w:val="bottom"/>
          </w:tcPr>
          <w:p w14:paraId="5BEB6109"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Kontaktna oseba ponudnika</w:t>
            </w:r>
          </w:p>
        </w:tc>
        <w:tc>
          <w:tcPr>
            <w:tcW w:w="4113" w:type="dxa"/>
            <w:shd w:val="clear" w:color="auto" w:fill="FFFFCC"/>
            <w:vAlign w:val="bottom"/>
          </w:tcPr>
          <w:p w14:paraId="6FF67F64"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5D98C9E" w14:textId="77777777" w:rsidTr="00773705">
        <w:trPr>
          <w:trHeight w:val="312"/>
        </w:trPr>
        <w:tc>
          <w:tcPr>
            <w:tcW w:w="5212" w:type="dxa"/>
            <w:vAlign w:val="bottom"/>
          </w:tcPr>
          <w:p w14:paraId="4017A0B4"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Telefon kontaktne osebe</w:t>
            </w:r>
          </w:p>
        </w:tc>
        <w:tc>
          <w:tcPr>
            <w:tcW w:w="4113" w:type="dxa"/>
            <w:shd w:val="clear" w:color="auto" w:fill="FFFFCC"/>
            <w:vAlign w:val="bottom"/>
          </w:tcPr>
          <w:p w14:paraId="657CF54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10A55D5" w14:textId="77777777" w:rsidTr="00773705">
        <w:trPr>
          <w:trHeight w:val="312"/>
        </w:trPr>
        <w:tc>
          <w:tcPr>
            <w:tcW w:w="5212" w:type="dxa"/>
            <w:vAlign w:val="bottom"/>
          </w:tcPr>
          <w:p w14:paraId="05F44040"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kontaktne osebe</w:t>
            </w:r>
          </w:p>
        </w:tc>
        <w:tc>
          <w:tcPr>
            <w:tcW w:w="4113" w:type="dxa"/>
            <w:shd w:val="clear" w:color="auto" w:fill="FFFFCC"/>
            <w:vAlign w:val="bottom"/>
          </w:tcPr>
          <w:p w14:paraId="0651893B"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7669EAB" w14:textId="77777777" w:rsidTr="00773705">
        <w:trPr>
          <w:trHeight w:val="312"/>
        </w:trPr>
        <w:tc>
          <w:tcPr>
            <w:tcW w:w="5212" w:type="dxa"/>
            <w:vAlign w:val="bottom"/>
          </w:tcPr>
          <w:p w14:paraId="048B851B" w14:textId="70880E0F"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Pooblaščena oseba za podpis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shd w:val="clear" w:color="auto" w:fill="FFFFCC"/>
            <w:vAlign w:val="bottom"/>
          </w:tcPr>
          <w:p w14:paraId="777DFD2D"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5002F4C" w14:textId="77777777" w:rsidTr="00773705">
        <w:trPr>
          <w:trHeight w:val="312"/>
        </w:trPr>
        <w:tc>
          <w:tcPr>
            <w:tcW w:w="5212" w:type="dxa"/>
            <w:vAlign w:val="bottom"/>
          </w:tcPr>
          <w:p w14:paraId="76E1CF53" w14:textId="2E904E63"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pogodbe OOP*</w:t>
            </w:r>
          </w:p>
        </w:tc>
        <w:tc>
          <w:tcPr>
            <w:tcW w:w="4113" w:type="dxa"/>
            <w:shd w:val="clear" w:color="auto" w:fill="FFFFCC"/>
            <w:vAlign w:val="bottom"/>
          </w:tcPr>
          <w:p w14:paraId="4FDB8EC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376EE85" w14:textId="77777777" w:rsidTr="00773705">
        <w:trPr>
          <w:trHeight w:val="312"/>
        </w:trPr>
        <w:tc>
          <w:tcPr>
            <w:tcW w:w="5212" w:type="dxa"/>
            <w:vAlign w:val="bottom"/>
          </w:tcPr>
          <w:p w14:paraId="63233E64" w14:textId="711BE608"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sporazuma**</w:t>
            </w:r>
          </w:p>
        </w:tc>
        <w:tc>
          <w:tcPr>
            <w:tcW w:w="4113" w:type="dxa"/>
            <w:shd w:val="clear" w:color="auto" w:fill="FFFFCC"/>
            <w:vAlign w:val="bottom"/>
          </w:tcPr>
          <w:p w14:paraId="5A1D5C9E"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4D06E72B"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5654B85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Skrbnik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F40AFE1"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0B30D021"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za varstvo OP***</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352FFE"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352FFE" w:rsidRDefault="00112C8C" w:rsidP="00112C8C">
      <w:pPr>
        <w:widowControl w:val="0"/>
        <w:spacing w:after="0" w:line="240" w:lineRule="auto"/>
        <w:ind w:left="0" w:firstLine="0"/>
        <w:jc w:val="both"/>
        <w:rPr>
          <w:rFonts w:eastAsia="Times New Roman"/>
          <w:sz w:val="19"/>
          <w:szCs w:val="19"/>
        </w:rPr>
      </w:pPr>
    </w:p>
    <w:p w14:paraId="09107FD3" w14:textId="30DA6872"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o obdelavi osebnih podatkov</w:t>
      </w:r>
    </w:p>
    <w:p w14:paraId="59046850" w14:textId="45E5A87E"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sporazum o ne-razkrivanju podatkov</w:t>
      </w:r>
    </w:p>
    <w:p w14:paraId="1922BAC7" w14:textId="167DC3C4" w:rsidR="00112C8C" w:rsidRPr="00EA5AB7" w:rsidRDefault="00112C8C" w:rsidP="00112C8C">
      <w:pPr>
        <w:widowControl w:val="0"/>
        <w:spacing w:after="0" w:line="240" w:lineRule="auto"/>
        <w:ind w:left="0" w:firstLine="0"/>
        <w:rPr>
          <w:rFonts w:eastAsia="Times New Roman"/>
          <w:sz w:val="19"/>
          <w:szCs w:val="19"/>
        </w:rPr>
      </w:pPr>
      <w:r w:rsidRPr="00352FFE">
        <w:rPr>
          <w:rFonts w:eastAsia="Times New Roman"/>
          <w:spacing w:val="-5"/>
          <w:sz w:val="19"/>
          <w:szCs w:val="19"/>
        </w:rPr>
        <w:t>*** osebnih podatkov</w:t>
      </w: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37EB6C21"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73705">
        <w:trPr>
          <w:trHeight w:val="312"/>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73705">
        <w:trPr>
          <w:trHeight w:val="312"/>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73705">
        <w:trPr>
          <w:trHeight w:val="312"/>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6CE9B886"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0833E2B9" w14:textId="77777777" w:rsidR="00112C8C" w:rsidRDefault="00112C8C" w:rsidP="00112C8C">
      <w:pPr>
        <w:widowControl w:val="0"/>
        <w:spacing w:after="0" w:line="240" w:lineRule="auto"/>
        <w:ind w:left="0" w:firstLine="0"/>
        <w:rPr>
          <w:rFonts w:eastAsia="Times New Roman"/>
          <w:sz w:val="19"/>
          <w:szCs w:val="19"/>
        </w:rPr>
      </w:pPr>
    </w:p>
    <w:p w14:paraId="588855CF" w14:textId="77777777" w:rsidR="00336DF0" w:rsidRDefault="00336DF0" w:rsidP="00112C8C">
      <w:pPr>
        <w:widowControl w:val="0"/>
        <w:spacing w:after="0" w:line="240" w:lineRule="auto"/>
        <w:ind w:left="0" w:firstLine="0"/>
        <w:rPr>
          <w:rFonts w:eastAsia="Times New Roman"/>
          <w:sz w:val="19"/>
          <w:szCs w:val="19"/>
        </w:rPr>
      </w:pPr>
    </w:p>
    <w:p w14:paraId="15146C94" w14:textId="77777777" w:rsidR="00336DF0" w:rsidRDefault="00336DF0" w:rsidP="00112C8C">
      <w:pPr>
        <w:widowControl w:val="0"/>
        <w:spacing w:after="0" w:line="240" w:lineRule="auto"/>
        <w:ind w:left="0" w:firstLine="0"/>
        <w:rPr>
          <w:rFonts w:eastAsia="Times New Roman"/>
          <w:sz w:val="19"/>
          <w:szCs w:val="19"/>
        </w:rPr>
      </w:pPr>
    </w:p>
    <w:p w14:paraId="5BAFD0E2" w14:textId="77777777" w:rsidR="00336DF0" w:rsidRDefault="00336DF0" w:rsidP="00112C8C">
      <w:pPr>
        <w:widowControl w:val="0"/>
        <w:spacing w:after="0" w:line="240" w:lineRule="auto"/>
        <w:ind w:left="0" w:firstLine="0"/>
        <w:rPr>
          <w:rFonts w:eastAsia="Times New Roman"/>
          <w:sz w:val="19"/>
          <w:szCs w:val="19"/>
        </w:rPr>
      </w:pPr>
    </w:p>
    <w:p w14:paraId="639A5DF9" w14:textId="77777777" w:rsidR="00336DF0" w:rsidRDefault="00336DF0" w:rsidP="00112C8C">
      <w:pPr>
        <w:widowControl w:val="0"/>
        <w:spacing w:after="0" w:line="240" w:lineRule="auto"/>
        <w:ind w:left="0" w:firstLine="0"/>
        <w:rPr>
          <w:rFonts w:eastAsia="Times New Roman"/>
          <w:sz w:val="19"/>
          <w:szCs w:val="19"/>
        </w:rPr>
      </w:pPr>
    </w:p>
    <w:p w14:paraId="7D01EC6D" w14:textId="77777777" w:rsidR="00336DF0" w:rsidRDefault="00336DF0" w:rsidP="00112C8C">
      <w:pPr>
        <w:widowControl w:val="0"/>
        <w:spacing w:after="0" w:line="240" w:lineRule="auto"/>
        <w:ind w:left="0" w:firstLine="0"/>
        <w:rPr>
          <w:rFonts w:eastAsia="Times New Roman"/>
          <w:sz w:val="19"/>
          <w:szCs w:val="19"/>
        </w:rPr>
      </w:pPr>
    </w:p>
    <w:p w14:paraId="7585F356" w14:textId="77777777" w:rsidR="00336DF0" w:rsidRDefault="00336DF0" w:rsidP="00112C8C">
      <w:pPr>
        <w:widowControl w:val="0"/>
        <w:spacing w:after="0" w:line="240" w:lineRule="auto"/>
        <w:ind w:left="0" w:firstLine="0"/>
        <w:rPr>
          <w:rFonts w:eastAsia="Times New Roman"/>
          <w:sz w:val="19"/>
          <w:szCs w:val="19"/>
        </w:rPr>
      </w:pPr>
    </w:p>
    <w:p w14:paraId="427C8C94" w14:textId="77777777" w:rsidR="00336DF0" w:rsidRDefault="00336DF0" w:rsidP="00112C8C">
      <w:pPr>
        <w:widowControl w:val="0"/>
        <w:spacing w:after="0" w:line="240" w:lineRule="auto"/>
        <w:ind w:left="0" w:firstLine="0"/>
        <w:rPr>
          <w:rFonts w:eastAsia="Times New Roman"/>
          <w:sz w:val="19"/>
          <w:szCs w:val="19"/>
        </w:rPr>
      </w:pPr>
    </w:p>
    <w:p w14:paraId="51B89353" w14:textId="77777777" w:rsidR="00336DF0" w:rsidRPr="00352FFE" w:rsidRDefault="00336DF0" w:rsidP="00336DF0">
      <w:pPr>
        <w:spacing w:after="0" w:line="240" w:lineRule="auto"/>
        <w:ind w:left="1001" w:firstLine="79"/>
        <w:rPr>
          <w:rFonts w:eastAsia="Times New Roman"/>
          <w:sz w:val="19"/>
          <w:szCs w:val="19"/>
          <w:shd w:val="clear" w:color="auto" w:fill="FFFFCC"/>
        </w:rPr>
      </w:pPr>
      <w:r w:rsidRPr="00352FFE">
        <w:rPr>
          <w:rFonts w:eastAsia="Times New Roman"/>
          <w:sz w:val="19"/>
          <w:szCs w:val="19"/>
          <w:shd w:val="clear" w:color="auto" w:fill="FFFFCC"/>
        </w:rPr>
        <w:t>Kraj in datum</w:t>
      </w:r>
      <w:r w:rsidRPr="00352FFE">
        <w:rPr>
          <w:rFonts w:eastAsia="Times New Roman"/>
          <w:sz w:val="19"/>
          <w:szCs w:val="19"/>
        </w:rPr>
        <w:t>:</w:t>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shd w:val="clear" w:color="auto" w:fill="FFFFCC"/>
        </w:rPr>
        <w:t>Žig in podpis</w:t>
      </w:r>
    </w:p>
    <w:p w14:paraId="30F8A527" w14:textId="77777777" w:rsidR="00336DF0" w:rsidRDefault="00336DF0" w:rsidP="00336DF0">
      <w:pPr>
        <w:spacing w:after="0" w:line="240" w:lineRule="auto"/>
        <w:ind w:left="4984" w:firstLine="688"/>
        <w:rPr>
          <w:rFonts w:eastAsia="Times New Roman"/>
          <w:sz w:val="19"/>
          <w:szCs w:val="19"/>
        </w:rPr>
      </w:pPr>
      <w:r w:rsidRPr="00352FFE">
        <w:rPr>
          <w:rFonts w:eastAsia="Times New Roman"/>
          <w:sz w:val="19"/>
          <w:szCs w:val="19"/>
          <w:shd w:val="clear" w:color="auto" w:fill="FFFFCC"/>
        </w:rPr>
        <w:t>(odgovorna oseba)</w:t>
      </w:r>
      <w:r w:rsidRPr="00352FFE">
        <w:rPr>
          <w:rFonts w:eastAsia="Times New Roman"/>
          <w:sz w:val="19"/>
          <w:szCs w:val="19"/>
        </w:rPr>
        <w:t>:</w:t>
      </w:r>
    </w:p>
    <w:p w14:paraId="4400FFB3" w14:textId="77777777" w:rsidR="00336DF0" w:rsidRDefault="00336DF0" w:rsidP="00112C8C">
      <w:pPr>
        <w:widowControl w:val="0"/>
        <w:spacing w:after="0" w:line="240" w:lineRule="auto"/>
        <w:ind w:left="0" w:firstLine="0"/>
        <w:rPr>
          <w:rFonts w:eastAsia="Times New Roman"/>
          <w:sz w:val="19"/>
          <w:szCs w:val="19"/>
        </w:rPr>
      </w:pPr>
    </w:p>
    <w:p w14:paraId="7DCACB9C" w14:textId="77777777" w:rsidR="00336DF0" w:rsidRPr="00EA5AB7" w:rsidRDefault="00336DF0" w:rsidP="00112C8C">
      <w:pPr>
        <w:widowControl w:val="0"/>
        <w:spacing w:after="0" w:line="240" w:lineRule="auto"/>
        <w:ind w:left="0" w:firstLine="0"/>
        <w:rPr>
          <w:rFonts w:eastAsia="Times New Roman"/>
          <w:sz w:val="19"/>
          <w:szCs w:val="19"/>
        </w:rPr>
        <w:sectPr w:rsidR="00336DF0"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Default="00112C8C" w:rsidP="00112C8C">
      <w:pPr>
        <w:widowControl w:val="0"/>
        <w:spacing w:after="0" w:line="240" w:lineRule="auto"/>
        <w:ind w:left="0" w:firstLine="0"/>
        <w:jc w:val="both"/>
        <w:rPr>
          <w:rFonts w:eastAsia="Times New Roman"/>
          <w:sz w:val="19"/>
          <w:szCs w:val="19"/>
        </w:rPr>
      </w:pPr>
      <w:bookmarkStart w:id="22" w:name="_Hlk166138987"/>
    </w:p>
    <w:p w14:paraId="1A74E4F5" w14:textId="77777777" w:rsidR="004D6DA4" w:rsidRDefault="004D6DA4" w:rsidP="00112C8C">
      <w:pPr>
        <w:widowControl w:val="0"/>
        <w:spacing w:after="0" w:line="240" w:lineRule="auto"/>
        <w:ind w:left="0" w:firstLine="0"/>
        <w:jc w:val="both"/>
        <w:rPr>
          <w:rFonts w:eastAsia="Times New Roman"/>
          <w:sz w:val="19"/>
          <w:szCs w:val="19"/>
        </w:rPr>
      </w:pPr>
    </w:p>
    <w:p w14:paraId="31C571C6"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187B3BD" w14:textId="77777777" w:rsidR="004D6DA4" w:rsidRDefault="004D6DA4"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73705">
        <w:trPr>
          <w:trHeight w:val="312"/>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73705">
        <w:trPr>
          <w:trHeight w:val="312"/>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73705">
        <w:trPr>
          <w:trHeight w:val="312"/>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23" w:name="_Hlk162346645"/>
    </w:p>
    <w:p w14:paraId="64FF16D1" w14:textId="77777777" w:rsidR="00773705" w:rsidRDefault="00773705" w:rsidP="00112C8C">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BD5DBB5"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1F58C916" w14:textId="77777777" w:rsidR="00112C8C" w:rsidRDefault="00112C8C" w:rsidP="00112C8C">
      <w:pPr>
        <w:widowControl w:val="0"/>
        <w:spacing w:after="0" w:line="240" w:lineRule="auto"/>
        <w:ind w:left="0" w:firstLine="0"/>
        <w:rPr>
          <w:rFonts w:eastAsia="Times New Roman"/>
          <w:sz w:val="19"/>
          <w:szCs w:val="19"/>
        </w:rPr>
      </w:pPr>
    </w:p>
    <w:p w14:paraId="1257934B" w14:textId="77777777" w:rsidR="00773705" w:rsidRPr="00EA5AB7" w:rsidRDefault="00773705"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73705">
        <w:trPr>
          <w:trHeight w:val="312"/>
        </w:trPr>
        <w:tc>
          <w:tcPr>
            <w:tcW w:w="8869" w:type="dxa"/>
            <w:gridSpan w:val="4"/>
            <w:tcBorders>
              <w:bottom w:val="single" w:sz="4" w:space="0" w:color="auto"/>
            </w:tcBorders>
            <w:vAlign w:val="center"/>
          </w:tcPr>
          <w:bookmarkEnd w:id="22"/>
          <w:bookmarkEnd w:id="23"/>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73705">
        <w:trPr>
          <w:trHeight w:val="312"/>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73705">
        <w:trPr>
          <w:trHeight w:val="312"/>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73705">
        <w:trPr>
          <w:trHeight w:val="312"/>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73705">
        <w:trPr>
          <w:trHeight w:val="312"/>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73705">
        <w:trPr>
          <w:trHeight w:val="312"/>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73705">
        <w:trPr>
          <w:trHeight w:val="312"/>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73705">
        <w:trPr>
          <w:trHeight w:val="312"/>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73705">
        <w:trPr>
          <w:trHeight w:val="312"/>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73705">
        <w:trPr>
          <w:trHeight w:val="312"/>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73705">
        <w:trPr>
          <w:trHeight w:val="312"/>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73705">
        <w:trPr>
          <w:trHeight w:val="312"/>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73705">
        <w:trPr>
          <w:trHeight w:val="312"/>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73705">
        <w:trPr>
          <w:trHeight w:val="312"/>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73705">
        <w:trPr>
          <w:trHeight w:val="312"/>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73705">
        <w:trPr>
          <w:trHeight w:val="680"/>
        </w:trPr>
        <w:tc>
          <w:tcPr>
            <w:tcW w:w="6459" w:type="dxa"/>
            <w:gridSpan w:val="2"/>
            <w:tcBorders>
              <w:top w:val="single" w:sz="4" w:space="0" w:color="auto"/>
              <w:bottom w:val="single" w:sz="4" w:space="0" w:color="auto"/>
            </w:tcBorders>
            <w:vAlign w:val="center"/>
          </w:tcPr>
          <w:p w14:paraId="2C7A7DF7"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632E2A4B" w14:textId="5E5B18AE"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F163CB">
        <w:rPr>
          <w:rFonts w:eastAsia="Times New Roman"/>
          <w:b/>
          <w:noProof/>
          <w:sz w:val="19"/>
          <w:szCs w:val="19"/>
        </w:rPr>
        <w:t>4</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7D526CBC" w14:textId="77777777" w:rsidR="00BF1E12" w:rsidRDefault="00BF1E12" w:rsidP="00F90A80">
      <w:pPr>
        <w:widowControl w:val="0"/>
        <w:spacing w:after="0" w:line="240" w:lineRule="auto"/>
        <w:ind w:left="0" w:firstLine="0"/>
        <w:rPr>
          <w:rFonts w:eastAsia="Times New Roman"/>
          <w:sz w:val="19"/>
          <w:szCs w:val="19"/>
          <w:shd w:val="clear" w:color="auto" w:fill="FFFFFF"/>
        </w:rPr>
      </w:pPr>
    </w:p>
    <w:p w14:paraId="05D2F075" w14:textId="58624E15" w:rsidR="003B4536" w:rsidRPr="00BF1E12" w:rsidRDefault="003B4536" w:rsidP="00BF1E12">
      <w:pPr>
        <w:spacing w:after="120" w:line="240" w:lineRule="auto"/>
        <w:ind w:left="0" w:firstLine="0"/>
        <w:rPr>
          <w:rFonts w:eastAsia="Times New Roman"/>
          <w:b/>
          <w:sz w:val="19"/>
          <w:szCs w:val="19"/>
        </w:rPr>
      </w:pPr>
      <w:r w:rsidRPr="00BF1E12">
        <w:rPr>
          <w:rFonts w:eastAsia="Times New Roman"/>
          <w:b/>
          <w:sz w:val="19"/>
          <w:szCs w:val="19"/>
        </w:rPr>
        <w:t>Naročnik referenčnega vzdrževanja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737907">
        <w:trPr>
          <w:trHeight w:val="312"/>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737907">
        <w:trPr>
          <w:trHeight w:val="312"/>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737907">
        <w:trPr>
          <w:trHeight w:val="312"/>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3FF5D022" w:rsidR="00F90A80" w:rsidRPr="00FE6078" w:rsidRDefault="00F90A80" w:rsidP="00BF1E12">
      <w:pPr>
        <w:spacing w:after="120" w:line="240" w:lineRule="auto"/>
        <w:ind w:left="0" w:firstLine="0"/>
        <w:rPr>
          <w:rFonts w:eastAsia="Times New Roman"/>
          <w:b/>
          <w:sz w:val="19"/>
          <w:szCs w:val="19"/>
        </w:rPr>
      </w:pPr>
      <w:r w:rsidRPr="00BF37FB">
        <w:rPr>
          <w:rFonts w:eastAsia="Times New Roman"/>
          <w:b/>
          <w:sz w:val="19"/>
          <w:szCs w:val="19"/>
        </w:rPr>
        <w:t xml:space="preserve">Izvajalec referenčnega </w:t>
      </w:r>
      <w:r w:rsidR="003B4536" w:rsidRPr="00BF37FB">
        <w:rPr>
          <w:rFonts w:eastAsia="Times New Roman"/>
          <w:b/>
          <w:sz w:val="19"/>
          <w:szCs w:val="19"/>
        </w:rPr>
        <w:t>vzdrževanja</w:t>
      </w:r>
      <w:r w:rsidRPr="00BF37FB">
        <w:rPr>
          <w:rFonts w:eastAsia="Times New Roman"/>
          <w:b/>
          <w:sz w:val="19"/>
          <w:szCs w:val="19"/>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737907">
        <w:trPr>
          <w:trHeight w:val="312"/>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737907">
        <w:trPr>
          <w:trHeight w:val="312"/>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737907">
        <w:trPr>
          <w:trHeight w:val="312"/>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93C66" w14:paraId="144452F9" w14:textId="77777777" w:rsidTr="00465FC7">
        <w:tc>
          <w:tcPr>
            <w:tcW w:w="1526"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B7F78A5" w14:textId="4179F67D" w:rsidR="00F90A80" w:rsidRPr="00A93C66" w:rsidRDefault="00737907"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1C2FC5D8" w14:textId="77777777" w:rsidR="00F90A80" w:rsidRDefault="00F90A80" w:rsidP="00BF1E12">
      <w:pPr>
        <w:spacing w:after="0" w:line="240" w:lineRule="auto"/>
        <w:ind w:left="0" w:firstLine="0"/>
        <w:rPr>
          <w:rFonts w:eastAsia="Times New Roman"/>
          <w:sz w:val="19"/>
          <w:szCs w:val="19"/>
        </w:rPr>
      </w:pPr>
    </w:p>
    <w:p w14:paraId="6C4E7C54" w14:textId="77777777" w:rsidR="00737907" w:rsidRDefault="00737907" w:rsidP="00BF1E12">
      <w:pPr>
        <w:widowControl w:val="0"/>
        <w:spacing w:after="0" w:line="240" w:lineRule="auto"/>
        <w:ind w:left="0" w:firstLine="0"/>
        <w:contextualSpacing/>
        <w:rPr>
          <w:rFonts w:eastAsia="Times New Roman"/>
          <w:sz w:val="19"/>
          <w:szCs w:val="19"/>
        </w:rPr>
      </w:pPr>
      <w:bookmarkStart w:id="24" w:name="_Hlk213325453"/>
    </w:p>
    <w:p w14:paraId="3D6D8F67" w14:textId="1E2FEDE0" w:rsidR="00737907" w:rsidRPr="00D31873"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vzdrževanja izjavljamo, da nam zgoraj navedeni izvajalec referenčnega vzdrževanja v zadnjih treh (3) letih do dneva objave tega razpisa neprekinjeno in uspešno, v skladu s pogodbeno dogovorjenim nivojem vzdrževanja, vzdržuje poslovno informacijski sistem na SAP ECC platformi</w:t>
      </w:r>
      <w:r w:rsidR="004E5A9D" w:rsidRPr="00D31873">
        <w:t xml:space="preserve"> </w:t>
      </w:r>
      <w:r w:rsidR="004E5A9D" w:rsidRPr="00D31873">
        <w:rPr>
          <w:rFonts w:eastAsia="Times New Roman"/>
          <w:sz w:val="19"/>
          <w:szCs w:val="19"/>
        </w:rPr>
        <w:t>ali na SAP S4/HANA platformi</w:t>
      </w:r>
      <w:r w:rsidRPr="00D31873">
        <w:rPr>
          <w:rFonts w:eastAsia="Times New Roman"/>
          <w:sz w:val="19"/>
          <w:szCs w:val="19"/>
        </w:rPr>
        <w:t>.</w:t>
      </w:r>
    </w:p>
    <w:p w14:paraId="6EE89707" w14:textId="58D097B2" w:rsidR="00737907" w:rsidRPr="003C10CE"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 xml:space="preserve">Naš informacijski sistem na SAP ECC </w:t>
      </w:r>
      <w:r w:rsidR="003C10CE" w:rsidRPr="00D31873">
        <w:rPr>
          <w:rFonts w:eastAsia="Times New Roman"/>
          <w:sz w:val="19"/>
          <w:szCs w:val="19"/>
        </w:rPr>
        <w:t xml:space="preserve">ali na S4/HANA </w:t>
      </w:r>
      <w:r w:rsidRPr="00D31873">
        <w:rPr>
          <w:rFonts w:eastAsia="Times New Roman"/>
          <w:sz w:val="19"/>
          <w:szCs w:val="19"/>
        </w:rPr>
        <w:t xml:space="preserve">platformi podpira poslovanje vsaj pet družb v naši skupini </w:t>
      </w:r>
      <w:r w:rsidR="003C10CE" w:rsidRPr="00D31873">
        <w:rPr>
          <w:rFonts w:eastAsia="Times New Roman"/>
          <w:sz w:val="19"/>
          <w:szCs w:val="19"/>
        </w:rPr>
        <w:t>s skupno</w:t>
      </w:r>
      <w:r w:rsidRPr="00D31873">
        <w:rPr>
          <w:rFonts w:eastAsia="Times New Roman"/>
          <w:sz w:val="19"/>
          <w:szCs w:val="19"/>
        </w:rPr>
        <w:t xml:space="preserve"> najmanj 700 uporabniki informacijskega sistema v celotni skupini (definicija skupine v skladu s 56. in 63. členom ZGD-1).</w:t>
      </w:r>
    </w:p>
    <w:p w14:paraId="0130B9BB" w14:textId="483120F1" w:rsidR="00BF1E12" w:rsidRDefault="00BF1E12" w:rsidP="00BF1E12">
      <w:pPr>
        <w:widowControl w:val="0"/>
        <w:spacing w:after="120" w:line="240" w:lineRule="auto"/>
        <w:ind w:left="0" w:firstLine="0"/>
        <w:rPr>
          <w:rFonts w:eastAsia="Times New Roman"/>
          <w:sz w:val="19"/>
          <w:szCs w:val="19"/>
        </w:rPr>
      </w:pPr>
      <w:r w:rsidRPr="003C10CE">
        <w:rPr>
          <w:rFonts w:eastAsia="Times New Roman"/>
          <w:sz w:val="19"/>
          <w:szCs w:val="19"/>
        </w:rPr>
        <w:t>Naročniku v predmetnem javnem naročilu, Slovenske železnice, d.o.o.</w:t>
      </w:r>
      <w:r w:rsidR="00F569CE" w:rsidRPr="003C10CE">
        <w:rPr>
          <w:rFonts w:eastAsia="Times New Roman"/>
          <w:sz w:val="19"/>
          <w:szCs w:val="19"/>
        </w:rPr>
        <w:t>,</w:t>
      </w:r>
      <w:r w:rsidRPr="003C10CE">
        <w:rPr>
          <w:rFonts w:eastAsia="Times New Roman"/>
          <w:sz w:val="19"/>
          <w:szCs w:val="19"/>
        </w:rPr>
        <w:t xml:space="preserve"> zagotavljamo, da lahko pri nas preveri resničnost navedb o referenčnem vzdrževanju.</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13C1A901" w14:textId="77777777" w:rsidR="00F569CE" w:rsidRDefault="00F569CE" w:rsidP="00F90A80">
      <w:pPr>
        <w:spacing w:after="0" w:line="240" w:lineRule="auto"/>
        <w:ind w:left="0" w:firstLine="0"/>
        <w:rPr>
          <w:rFonts w:eastAsia="Times New Roman"/>
          <w:sz w:val="19"/>
          <w:szCs w:val="19"/>
        </w:rPr>
      </w:pPr>
    </w:p>
    <w:p w14:paraId="6ACF508D" w14:textId="77777777" w:rsidR="00F569CE" w:rsidRPr="00FE6078" w:rsidRDefault="00F569C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7777777"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4"/>
          <w:footnotePr>
            <w:numRestart w:val="eachPage"/>
          </w:footnotePr>
          <w:pgSz w:w="11907" w:h="16840" w:code="9"/>
          <w:pgMar w:top="1134" w:right="1134" w:bottom="1134" w:left="1134" w:header="454" w:footer="454" w:gutter="0"/>
          <w:cols w:space="708"/>
          <w:docGrid w:linePitch="326"/>
        </w:sectPr>
      </w:pPr>
    </w:p>
    <w:p w14:paraId="7701C9A6" w14:textId="6F6842F7"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5:</w:t>
      </w:r>
      <w:r w:rsidRPr="00D31873">
        <w:rPr>
          <w:rFonts w:eastAsia="Times New Roman"/>
          <w:b/>
          <w:smallCaps/>
          <w:noProof/>
          <w:sz w:val="19"/>
          <w:szCs w:val="19"/>
        </w:rPr>
        <w:t xml:space="preserve"> Izjava o izpolnjevanju pogojev za priznanje tehnične sposobnosti ponudnika</w:t>
      </w:r>
    </w:p>
    <w:p w14:paraId="1AA1EF1A"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15E6D6B"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E988BD2" w14:textId="0FDB2882"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23E731C0" w14:textId="77777777" w:rsidTr="00A139B3">
        <w:trPr>
          <w:trHeight w:val="312"/>
        </w:trPr>
        <w:tc>
          <w:tcPr>
            <w:tcW w:w="4026" w:type="dxa"/>
            <w:tcBorders>
              <w:top w:val="nil"/>
              <w:left w:val="nil"/>
              <w:right w:val="nil"/>
            </w:tcBorders>
            <w:shd w:val="clear" w:color="auto" w:fill="FFFFCC"/>
            <w:vAlign w:val="bottom"/>
          </w:tcPr>
          <w:p w14:paraId="2D38CAFC"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CFFB4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377CC845" w14:textId="77777777" w:rsidTr="00A139B3">
        <w:trPr>
          <w:trHeight w:val="312"/>
        </w:trPr>
        <w:tc>
          <w:tcPr>
            <w:tcW w:w="4026" w:type="dxa"/>
            <w:tcBorders>
              <w:left w:val="nil"/>
              <w:right w:val="nil"/>
            </w:tcBorders>
            <w:shd w:val="clear" w:color="auto" w:fill="FFFFCC"/>
            <w:vAlign w:val="bottom"/>
          </w:tcPr>
          <w:p w14:paraId="776C68B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4F93541"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03F06A12" w14:textId="77777777" w:rsidTr="00A139B3">
        <w:trPr>
          <w:trHeight w:val="312"/>
        </w:trPr>
        <w:tc>
          <w:tcPr>
            <w:tcW w:w="4026" w:type="dxa"/>
            <w:tcBorders>
              <w:left w:val="nil"/>
              <w:right w:val="nil"/>
            </w:tcBorders>
            <w:shd w:val="clear" w:color="auto" w:fill="FFFFCC"/>
            <w:vAlign w:val="bottom"/>
          </w:tcPr>
          <w:p w14:paraId="491BC7B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49CACB92"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921F9B3" w14:textId="77777777" w:rsidR="001D7D0A" w:rsidRPr="00D31873" w:rsidRDefault="001D7D0A" w:rsidP="001D7D0A">
      <w:pPr>
        <w:spacing w:after="0" w:line="240" w:lineRule="auto"/>
        <w:ind w:left="0" w:firstLine="0"/>
        <w:rPr>
          <w:rFonts w:eastAsia="Times New Roman"/>
          <w:sz w:val="19"/>
          <w:szCs w:val="19"/>
        </w:rPr>
      </w:pPr>
    </w:p>
    <w:p w14:paraId="6775149A" w14:textId="77777777" w:rsidR="001D7D0A" w:rsidRPr="00D31873" w:rsidRDefault="001D7D0A" w:rsidP="001D7D0A">
      <w:pPr>
        <w:spacing w:after="0" w:line="240" w:lineRule="auto"/>
        <w:ind w:left="0" w:firstLine="0"/>
        <w:rPr>
          <w:rFonts w:eastAsia="Times New Roman"/>
          <w:sz w:val="19"/>
          <w:szCs w:val="19"/>
        </w:rPr>
      </w:pPr>
    </w:p>
    <w:p w14:paraId="11A44A37" w14:textId="3FE03A95"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1D205EA1" w14:textId="77777777" w:rsidTr="00A139B3">
        <w:trPr>
          <w:trHeight w:val="312"/>
        </w:trPr>
        <w:tc>
          <w:tcPr>
            <w:tcW w:w="4026" w:type="dxa"/>
            <w:tcBorders>
              <w:top w:val="nil"/>
              <w:left w:val="nil"/>
              <w:right w:val="nil"/>
            </w:tcBorders>
            <w:shd w:val="clear" w:color="auto" w:fill="FFFFCC"/>
            <w:vAlign w:val="bottom"/>
          </w:tcPr>
          <w:p w14:paraId="66BFD387"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822E10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1328E73B" w14:textId="77777777" w:rsidTr="00A139B3">
        <w:trPr>
          <w:trHeight w:val="312"/>
        </w:trPr>
        <w:tc>
          <w:tcPr>
            <w:tcW w:w="4026" w:type="dxa"/>
            <w:tcBorders>
              <w:left w:val="nil"/>
              <w:right w:val="nil"/>
            </w:tcBorders>
            <w:shd w:val="clear" w:color="auto" w:fill="FFFFCC"/>
            <w:vAlign w:val="bottom"/>
          </w:tcPr>
          <w:p w14:paraId="7DDB1516"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8C4DB96"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E235ECE" w14:textId="77777777" w:rsidTr="00A139B3">
        <w:trPr>
          <w:trHeight w:val="312"/>
        </w:trPr>
        <w:tc>
          <w:tcPr>
            <w:tcW w:w="4026" w:type="dxa"/>
            <w:tcBorders>
              <w:left w:val="nil"/>
              <w:right w:val="nil"/>
            </w:tcBorders>
            <w:shd w:val="clear" w:color="auto" w:fill="FFFFCC"/>
            <w:vAlign w:val="bottom"/>
          </w:tcPr>
          <w:p w14:paraId="233B7ED4"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3C7D4DED"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1DF8D948"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EB46DD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100023D" w14:textId="77777777" w:rsidTr="00A139B3">
        <w:tc>
          <w:tcPr>
            <w:tcW w:w="1526" w:type="dxa"/>
          </w:tcPr>
          <w:p w14:paraId="1AE65395"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11212E75"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3862BFCB" w14:textId="77777777" w:rsidR="001D7D0A" w:rsidRPr="00D31873" w:rsidRDefault="001D7D0A" w:rsidP="001D7D0A">
      <w:pPr>
        <w:spacing w:after="0" w:line="240" w:lineRule="auto"/>
        <w:ind w:left="0" w:firstLine="0"/>
        <w:rPr>
          <w:rFonts w:eastAsia="Times New Roman"/>
          <w:sz w:val="19"/>
          <w:szCs w:val="19"/>
        </w:rPr>
      </w:pPr>
    </w:p>
    <w:p w14:paraId="3F649C39"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ACED0A6" w14:textId="05C4CC74"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projekta izjavljamo, da nam zgoraj navedeni izvajalec referenčnega projekta v zadnjih treh (3) letih do dneva objave tega razpisa uspešno izvedel migracijo s platforme SAP ECC na platformo SAP S4/HANA.</w:t>
      </w:r>
    </w:p>
    <w:p w14:paraId="124C0514" w14:textId="645B9E66"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096B7B47" w14:textId="77777777" w:rsidR="001D7D0A" w:rsidRDefault="001D7D0A" w:rsidP="001D7D0A">
      <w:pPr>
        <w:spacing w:after="0" w:line="240" w:lineRule="auto"/>
        <w:ind w:left="0" w:firstLine="0"/>
        <w:rPr>
          <w:rFonts w:eastAsia="Times New Roman"/>
          <w:sz w:val="19"/>
          <w:szCs w:val="19"/>
        </w:rPr>
      </w:pPr>
    </w:p>
    <w:p w14:paraId="7B65104E" w14:textId="77777777" w:rsidR="001D7D0A" w:rsidRPr="00FE6078" w:rsidRDefault="001D7D0A" w:rsidP="001D7D0A">
      <w:pPr>
        <w:spacing w:after="0" w:line="240" w:lineRule="auto"/>
        <w:ind w:left="0" w:firstLine="0"/>
        <w:rPr>
          <w:rFonts w:eastAsia="Times New Roman"/>
          <w:sz w:val="19"/>
          <w:szCs w:val="19"/>
        </w:rPr>
      </w:pPr>
    </w:p>
    <w:p w14:paraId="6F2F8568"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D1DD767" w14:textId="77777777" w:rsidR="001D7D0A" w:rsidRPr="00154EFE" w:rsidRDefault="001D7D0A" w:rsidP="001D7D0A">
      <w:pPr>
        <w:spacing w:after="0" w:line="240" w:lineRule="auto"/>
        <w:ind w:left="0" w:firstLine="0"/>
        <w:rPr>
          <w:rFonts w:eastAsia="Times New Roman"/>
          <w:sz w:val="12"/>
          <w:szCs w:val="12"/>
        </w:rPr>
      </w:pPr>
    </w:p>
    <w:p w14:paraId="4CDD3E31"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EA7CB58" w14:textId="77777777" w:rsidR="001D7D0A" w:rsidRPr="00FE6078" w:rsidRDefault="001D7D0A" w:rsidP="001D7D0A">
      <w:pPr>
        <w:spacing w:after="0" w:line="240" w:lineRule="auto"/>
        <w:ind w:left="0" w:firstLine="0"/>
        <w:rPr>
          <w:rFonts w:eastAsia="Times New Roman"/>
          <w:sz w:val="19"/>
          <w:szCs w:val="19"/>
        </w:rPr>
      </w:pPr>
    </w:p>
    <w:p w14:paraId="6630DE3C" w14:textId="77777777" w:rsidR="001D7D0A" w:rsidRPr="00FE6078" w:rsidRDefault="001D7D0A" w:rsidP="001D7D0A">
      <w:pPr>
        <w:spacing w:after="0" w:line="240" w:lineRule="auto"/>
        <w:ind w:left="0" w:firstLine="0"/>
        <w:rPr>
          <w:rFonts w:eastAsia="Times New Roman"/>
          <w:sz w:val="19"/>
          <w:szCs w:val="19"/>
        </w:rPr>
      </w:pPr>
    </w:p>
    <w:p w14:paraId="7BCA99E1" w14:textId="77777777" w:rsidR="001D7D0A" w:rsidRDefault="001D7D0A" w:rsidP="001D7D0A">
      <w:pPr>
        <w:spacing w:after="0" w:line="240" w:lineRule="auto"/>
        <w:ind w:left="0" w:firstLine="0"/>
        <w:rPr>
          <w:rFonts w:eastAsia="Times New Roman"/>
          <w:sz w:val="19"/>
          <w:szCs w:val="19"/>
        </w:rPr>
      </w:pPr>
    </w:p>
    <w:p w14:paraId="267E5722" w14:textId="77777777" w:rsidR="001D7D0A" w:rsidRDefault="001D7D0A" w:rsidP="001D7D0A">
      <w:pPr>
        <w:spacing w:after="0" w:line="240" w:lineRule="auto"/>
        <w:ind w:left="0" w:firstLine="0"/>
        <w:rPr>
          <w:rFonts w:eastAsia="Times New Roman"/>
          <w:sz w:val="19"/>
          <w:szCs w:val="19"/>
        </w:rPr>
      </w:pPr>
    </w:p>
    <w:p w14:paraId="57E179B5" w14:textId="77777777" w:rsidR="001D7D0A" w:rsidRPr="00FE6078" w:rsidRDefault="001D7D0A" w:rsidP="001D7D0A">
      <w:pPr>
        <w:spacing w:after="0" w:line="240" w:lineRule="auto"/>
        <w:ind w:left="0" w:firstLine="0"/>
        <w:rPr>
          <w:rFonts w:eastAsia="Times New Roman"/>
          <w:sz w:val="19"/>
          <w:szCs w:val="19"/>
        </w:rPr>
      </w:pPr>
    </w:p>
    <w:p w14:paraId="0007041A" w14:textId="77777777" w:rsidR="001D7D0A" w:rsidRPr="00FE6078" w:rsidRDefault="001D7D0A" w:rsidP="001D7D0A">
      <w:pPr>
        <w:spacing w:after="0" w:line="240" w:lineRule="auto"/>
        <w:ind w:left="0" w:firstLine="0"/>
        <w:rPr>
          <w:rFonts w:eastAsia="Times New Roman"/>
          <w:sz w:val="19"/>
          <w:szCs w:val="19"/>
        </w:rPr>
      </w:pPr>
    </w:p>
    <w:p w14:paraId="283509C7"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C4D0D8"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A8C9C67"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5"/>
          <w:footnotePr>
            <w:numRestart w:val="eachPage"/>
          </w:footnotePr>
          <w:pgSz w:w="11907" w:h="16840" w:code="9"/>
          <w:pgMar w:top="1134" w:right="1134" w:bottom="1134" w:left="1134" w:header="454" w:footer="454" w:gutter="0"/>
          <w:cols w:space="708"/>
          <w:docGrid w:linePitch="326"/>
        </w:sectPr>
      </w:pPr>
    </w:p>
    <w:p w14:paraId="456E3EC0" w14:textId="782C9B39"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6:</w:t>
      </w:r>
      <w:r w:rsidRPr="00D31873">
        <w:rPr>
          <w:rFonts w:eastAsia="Times New Roman"/>
          <w:b/>
          <w:smallCaps/>
          <w:noProof/>
          <w:sz w:val="19"/>
          <w:szCs w:val="19"/>
        </w:rPr>
        <w:t xml:space="preserve"> Izjava o izpolnjevanju pogojev za priznanje tehnične sposobnosti ponudnika</w:t>
      </w:r>
    </w:p>
    <w:p w14:paraId="316A32ED"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2308C82"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B8B2BF9"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4AF82B25" w14:textId="77777777" w:rsidTr="00A139B3">
        <w:trPr>
          <w:trHeight w:val="312"/>
        </w:trPr>
        <w:tc>
          <w:tcPr>
            <w:tcW w:w="4026" w:type="dxa"/>
            <w:tcBorders>
              <w:top w:val="nil"/>
              <w:left w:val="nil"/>
              <w:right w:val="nil"/>
            </w:tcBorders>
            <w:shd w:val="clear" w:color="auto" w:fill="FFFFCC"/>
            <w:vAlign w:val="bottom"/>
          </w:tcPr>
          <w:p w14:paraId="1522B3A5"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527FA7"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5C9A9867" w14:textId="77777777" w:rsidTr="00A139B3">
        <w:trPr>
          <w:trHeight w:val="312"/>
        </w:trPr>
        <w:tc>
          <w:tcPr>
            <w:tcW w:w="4026" w:type="dxa"/>
            <w:tcBorders>
              <w:left w:val="nil"/>
              <w:right w:val="nil"/>
            </w:tcBorders>
            <w:shd w:val="clear" w:color="auto" w:fill="FFFFCC"/>
            <w:vAlign w:val="bottom"/>
          </w:tcPr>
          <w:p w14:paraId="2D9BFF7D"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4A5181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415011A6" w14:textId="77777777" w:rsidTr="00A139B3">
        <w:trPr>
          <w:trHeight w:val="312"/>
        </w:trPr>
        <w:tc>
          <w:tcPr>
            <w:tcW w:w="4026" w:type="dxa"/>
            <w:tcBorders>
              <w:left w:val="nil"/>
              <w:right w:val="nil"/>
            </w:tcBorders>
            <w:shd w:val="clear" w:color="auto" w:fill="FFFFCC"/>
            <w:vAlign w:val="bottom"/>
          </w:tcPr>
          <w:p w14:paraId="31D58408"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6736EDDC"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7C1E964" w14:textId="77777777" w:rsidR="001D7D0A" w:rsidRPr="00D31873" w:rsidRDefault="001D7D0A" w:rsidP="001D7D0A">
      <w:pPr>
        <w:spacing w:after="0" w:line="240" w:lineRule="auto"/>
        <w:ind w:left="0" w:firstLine="0"/>
        <w:rPr>
          <w:rFonts w:eastAsia="Times New Roman"/>
          <w:sz w:val="19"/>
          <w:szCs w:val="19"/>
        </w:rPr>
      </w:pPr>
    </w:p>
    <w:p w14:paraId="2523843C" w14:textId="77777777" w:rsidR="001D7D0A" w:rsidRPr="00D31873" w:rsidRDefault="001D7D0A" w:rsidP="001D7D0A">
      <w:pPr>
        <w:spacing w:after="0" w:line="240" w:lineRule="auto"/>
        <w:ind w:left="0" w:firstLine="0"/>
        <w:rPr>
          <w:rFonts w:eastAsia="Times New Roman"/>
          <w:sz w:val="19"/>
          <w:szCs w:val="19"/>
        </w:rPr>
      </w:pPr>
    </w:p>
    <w:p w14:paraId="5E94C2A5"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5DBFF573" w14:textId="77777777" w:rsidTr="00A139B3">
        <w:trPr>
          <w:trHeight w:val="312"/>
        </w:trPr>
        <w:tc>
          <w:tcPr>
            <w:tcW w:w="4026" w:type="dxa"/>
            <w:tcBorders>
              <w:top w:val="nil"/>
              <w:left w:val="nil"/>
              <w:right w:val="nil"/>
            </w:tcBorders>
            <w:shd w:val="clear" w:color="auto" w:fill="FFFFCC"/>
            <w:vAlign w:val="bottom"/>
          </w:tcPr>
          <w:p w14:paraId="0BFC0D69"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F9B23F9"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4BC448A1" w14:textId="77777777" w:rsidTr="00A139B3">
        <w:trPr>
          <w:trHeight w:val="312"/>
        </w:trPr>
        <w:tc>
          <w:tcPr>
            <w:tcW w:w="4026" w:type="dxa"/>
            <w:tcBorders>
              <w:left w:val="nil"/>
              <w:right w:val="nil"/>
            </w:tcBorders>
            <w:shd w:val="clear" w:color="auto" w:fill="FFFFCC"/>
            <w:vAlign w:val="bottom"/>
          </w:tcPr>
          <w:p w14:paraId="28382F7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0E82D22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BE7B238" w14:textId="77777777" w:rsidTr="00A139B3">
        <w:trPr>
          <w:trHeight w:val="312"/>
        </w:trPr>
        <w:tc>
          <w:tcPr>
            <w:tcW w:w="4026" w:type="dxa"/>
            <w:tcBorders>
              <w:left w:val="nil"/>
              <w:right w:val="nil"/>
            </w:tcBorders>
            <w:shd w:val="clear" w:color="auto" w:fill="FFFFCC"/>
            <w:vAlign w:val="bottom"/>
          </w:tcPr>
          <w:p w14:paraId="4423200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28FA63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72ACD0F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AD90CD6"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F86D98D" w14:textId="77777777" w:rsidTr="00A139B3">
        <w:tc>
          <w:tcPr>
            <w:tcW w:w="1526" w:type="dxa"/>
          </w:tcPr>
          <w:p w14:paraId="23CE52AC"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3D465DBC"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0354D16A" w14:textId="77777777" w:rsidR="001D7D0A" w:rsidRPr="00D31873" w:rsidRDefault="001D7D0A" w:rsidP="001D7D0A">
      <w:pPr>
        <w:spacing w:after="0" w:line="240" w:lineRule="auto"/>
        <w:ind w:left="0" w:firstLine="0"/>
        <w:rPr>
          <w:rFonts w:eastAsia="Times New Roman"/>
          <w:sz w:val="19"/>
          <w:szCs w:val="19"/>
        </w:rPr>
      </w:pPr>
    </w:p>
    <w:p w14:paraId="67F28528"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20E18AD3" w14:textId="568299A7" w:rsidR="0079155D"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 xml:space="preserve">Zgoraj navedeni naročnik referenčnega projekta izjavljamo, da nam zgoraj navedeni izvajalec referenčnega </w:t>
      </w:r>
      <w:r w:rsidRPr="000223F5">
        <w:rPr>
          <w:rFonts w:eastAsia="Times New Roman"/>
          <w:sz w:val="19"/>
          <w:szCs w:val="19"/>
        </w:rPr>
        <w:t>projekta v zadnjih treh (3) letih do dneva objave tega razpisa uspešno izvedel</w:t>
      </w:r>
      <w:r w:rsidR="0079155D" w:rsidRPr="000223F5">
        <w:rPr>
          <w:rFonts w:eastAsia="Times New Roman"/>
          <w:sz w:val="19"/>
          <w:szCs w:val="19"/>
        </w:rPr>
        <w:t xml:space="preserve"> (</w:t>
      </w:r>
      <w:r w:rsidR="0079155D" w:rsidRPr="000223F5">
        <w:rPr>
          <w:rFonts w:eastAsia="Times New Roman"/>
          <w:sz w:val="19"/>
          <w:szCs w:val="19"/>
          <w:shd w:val="clear" w:color="auto" w:fill="FFFFCC"/>
        </w:rPr>
        <w:t>ustrezno obkroži</w:t>
      </w:r>
      <w:r w:rsidR="0079155D" w:rsidRPr="000223F5">
        <w:rPr>
          <w:rFonts w:eastAsia="Times New Roman"/>
          <w:sz w:val="19"/>
          <w:szCs w:val="19"/>
        </w:rPr>
        <w:t>):</w:t>
      </w:r>
    </w:p>
    <w:p w14:paraId="5DEB2B78" w14:textId="738F126C" w:rsidR="001D7D0A" w:rsidRPr="000223F5" w:rsidRDefault="008A415D" w:rsidP="0079155D">
      <w:pPr>
        <w:pStyle w:val="Odstavekseznama"/>
        <w:widowControl w:val="0"/>
        <w:numPr>
          <w:ilvl w:val="0"/>
          <w:numId w:val="62"/>
        </w:numPr>
        <w:spacing w:after="120" w:line="240" w:lineRule="auto"/>
        <w:ind w:left="714" w:hanging="357"/>
        <w:contextualSpacing w:val="0"/>
        <w:rPr>
          <w:rFonts w:eastAsia="Times New Roman"/>
          <w:sz w:val="19"/>
          <w:szCs w:val="19"/>
        </w:rPr>
      </w:pPr>
      <w:r w:rsidRPr="000223F5">
        <w:rPr>
          <w:rFonts w:eastAsia="Times New Roman"/>
          <w:sz w:val="19"/>
          <w:szCs w:val="19"/>
        </w:rPr>
        <w:t>implementacijo rešitve SAP ERP (SAP S4/hana) v SAP oblaku (SAP Cloud)</w:t>
      </w:r>
      <w:r w:rsidR="00FE2AA7" w:rsidRPr="000223F5">
        <w:rPr>
          <w:rFonts w:eastAsia="Times New Roman"/>
          <w:sz w:val="19"/>
          <w:szCs w:val="19"/>
        </w:rPr>
        <w:t>,</w:t>
      </w:r>
    </w:p>
    <w:p w14:paraId="6FA87DBC" w14:textId="198CB68B" w:rsidR="0079155D" w:rsidRPr="000223F5" w:rsidRDefault="0079155D" w:rsidP="0079155D">
      <w:pPr>
        <w:pStyle w:val="Odstavekseznama"/>
        <w:widowControl w:val="0"/>
        <w:numPr>
          <w:ilvl w:val="0"/>
          <w:numId w:val="62"/>
        </w:numPr>
        <w:spacing w:after="120" w:line="240" w:lineRule="auto"/>
        <w:ind w:left="714" w:hanging="357"/>
        <w:contextualSpacing w:val="0"/>
        <w:rPr>
          <w:rFonts w:eastAsia="Times New Roman"/>
          <w:sz w:val="19"/>
          <w:szCs w:val="19"/>
        </w:rPr>
      </w:pPr>
      <w:r w:rsidRPr="000223F5">
        <w:rPr>
          <w:rFonts w:eastAsia="Times New Roman"/>
          <w:sz w:val="19"/>
          <w:szCs w:val="19"/>
        </w:rPr>
        <w:t>implementacijo rešitve SAP S/4HANA on-premise, gostovana v oblačni infrastrukturi (npr. RISE with SAP ali gostovanje pri hyperscale ponudniku).</w:t>
      </w:r>
    </w:p>
    <w:p w14:paraId="21EF8691" w14:textId="77777777"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7D0A38B2" w14:textId="77777777" w:rsidR="001D7D0A" w:rsidRDefault="001D7D0A" w:rsidP="001D7D0A">
      <w:pPr>
        <w:spacing w:after="0" w:line="240" w:lineRule="auto"/>
        <w:ind w:left="0" w:firstLine="0"/>
        <w:rPr>
          <w:rFonts w:eastAsia="Times New Roman"/>
          <w:sz w:val="19"/>
          <w:szCs w:val="19"/>
        </w:rPr>
      </w:pPr>
    </w:p>
    <w:p w14:paraId="0C2E0492" w14:textId="77777777" w:rsidR="001D7D0A" w:rsidRPr="00FE6078" w:rsidRDefault="001D7D0A" w:rsidP="001D7D0A">
      <w:pPr>
        <w:spacing w:after="0" w:line="240" w:lineRule="auto"/>
        <w:ind w:left="0" w:firstLine="0"/>
        <w:rPr>
          <w:rFonts w:eastAsia="Times New Roman"/>
          <w:sz w:val="19"/>
          <w:szCs w:val="19"/>
        </w:rPr>
      </w:pPr>
    </w:p>
    <w:p w14:paraId="5C720AE9"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E197D7D" w14:textId="77777777" w:rsidR="001D7D0A" w:rsidRPr="00154EFE" w:rsidRDefault="001D7D0A" w:rsidP="001D7D0A">
      <w:pPr>
        <w:spacing w:after="0" w:line="240" w:lineRule="auto"/>
        <w:ind w:left="0" w:firstLine="0"/>
        <w:rPr>
          <w:rFonts w:eastAsia="Times New Roman"/>
          <w:sz w:val="12"/>
          <w:szCs w:val="12"/>
        </w:rPr>
      </w:pPr>
    </w:p>
    <w:p w14:paraId="52EFED04"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648CAA" w14:textId="77777777" w:rsidR="001D7D0A" w:rsidRPr="00FE6078" w:rsidRDefault="001D7D0A" w:rsidP="001D7D0A">
      <w:pPr>
        <w:spacing w:after="0" w:line="240" w:lineRule="auto"/>
        <w:ind w:left="0" w:firstLine="0"/>
        <w:rPr>
          <w:rFonts w:eastAsia="Times New Roman"/>
          <w:sz w:val="19"/>
          <w:szCs w:val="19"/>
        </w:rPr>
      </w:pPr>
    </w:p>
    <w:p w14:paraId="01754A47" w14:textId="77777777" w:rsidR="001D7D0A" w:rsidRPr="00FE6078" w:rsidRDefault="001D7D0A" w:rsidP="001D7D0A">
      <w:pPr>
        <w:spacing w:after="0" w:line="240" w:lineRule="auto"/>
        <w:ind w:left="0" w:firstLine="0"/>
        <w:rPr>
          <w:rFonts w:eastAsia="Times New Roman"/>
          <w:sz w:val="19"/>
          <w:szCs w:val="19"/>
        </w:rPr>
      </w:pPr>
    </w:p>
    <w:p w14:paraId="0BAF2438" w14:textId="77777777" w:rsidR="001D7D0A" w:rsidRDefault="001D7D0A" w:rsidP="001D7D0A">
      <w:pPr>
        <w:spacing w:after="0" w:line="240" w:lineRule="auto"/>
        <w:ind w:left="0" w:firstLine="0"/>
        <w:rPr>
          <w:rFonts w:eastAsia="Times New Roman"/>
          <w:sz w:val="19"/>
          <w:szCs w:val="19"/>
        </w:rPr>
      </w:pPr>
    </w:p>
    <w:p w14:paraId="590D2214" w14:textId="77777777" w:rsidR="001D7D0A" w:rsidRDefault="001D7D0A" w:rsidP="001D7D0A">
      <w:pPr>
        <w:spacing w:after="0" w:line="240" w:lineRule="auto"/>
        <w:ind w:left="0" w:firstLine="0"/>
        <w:rPr>
          <w:rFonts w:eastAsia="Times New Roman"/>
          <w:sz w:val="19"/>
          <w:szCs w:val="19"/>
        </w:rPr>
      </w:pPr>
    </w:p>
    <w:p w14:paraId="67E14546" w14:textId="77777777" w:rsidR="001D7D0A" w:rsidRPr="00FE6078" w:rsidRDefault="001D7D0A" w:rsidP="001D7D0A">
      <w:pPr>
        <w:spacing w:after="0" w:line="240" w:lineRule="auto"/>
        <w:ind w:left="0" w:firstLine="0"/>
        <w:rPr>
          <w:rFonts w:eastAsia="Times New Roman"/>
          <w:sz w:val="19"/>
          <w:szCs w:val="19"/>
        </w:rPr>
      </w:pPr>
    </w:p>
    <w:p w14:paraId="482B7515" w14:textId="77777777" w:rsidR="001D7D0A" w:rsidRPr="00FE6078" w:rsidRDefault="001D7D0A" w:rsidP="001D7D0A">
      <w:pPr>
        <w:spacing w:after="0" w:line="240" w:lineRule="auto"/>
        <w:ind w:left="0" w:firstLine="0"/>
        <w:rPr>
          <w:rFonts w:eastAsia="Times New Roman"/>
          <w:sz w:val="19"/>
          <w:szCs w:val="19"/>
        </w:rPr>
      </w:pPr>
    </w:p>
    <w:p w14:paraId="46377AA0"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968175A"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954BFA0"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6"/>
          <w:footnotePr>
            <w:numRestart w:val="eachPage"/>
          </w:footnotePr>
          <w:pgSz w:w="11907" w:h="16840" w:code="9"/>
          <w:pgMar w:top="1134" w:right="1134" w:bottom="1134" w:left="1134" w:header="454" w:footer="454" w:gutter="0"/>
          <w:cols w:space="708"/>
          <w:docGrid w:linePitch="326"/>
        </w:sectPr>
      </w:pPr>
    </w:p>
    <w:p w14:paraId="0FCB5E16" w14:textId="1556B3E0" w:rsidR="00F90A80" w:rsidRPr="001610BB" w:rsidRDefault="00F90A80" w:rsidP="00F90A80">
      <w:pPr>
        <w:spacing w:after="0" w:line="240" w:lineRule="auto"/>
        <w:ind w:left="0" w:firstLine="0"/>
        <w:rPr>
          <w:rFonts w:eastAsia="Times New Roman"/>
          <w:noProof/>
          <w:sz w:val="19"/>
          <w:szCs w:val="19"/>
        </w:rPr>
      </w:pPr>
      <w:r w:rsidRPr="00F72DD1">
        <w:rPr>
          <w:rFonts w:eastAsia="Times New Roman"/>
          <w:b/>
          <w:noProof/>
          <w:sz w:val="19"/>
          <w:szCs w:val="19"/>
        </w:rPr>
        <w:lastRenderedPageBreak/>
        <w:t xml:space="preserve">Razpisni obrazec </w:t>
      </w:r>
      <w:r w:rsidR="00777FB7" w:rsidRPr="00F72DD1">
        <w:rPr>
          <w:rFonts w:eastAsia="Times New Roman"/>
          <w:b/>
          <w:noProof/>
          <w:sz w:val="19"/>
          <w:szCs w:val="19"/>
        </w:rPr>
        <w:t>7</w:t>
      </w:r>
      <w:r w:rsidRPr="00F72DD1">
        <w:rPr>
          <w:rFonts w:eastAsia="Times New Roman"/>
          <w:b/>
          <w:noProof/>
          <w:sz w:val="19"/>
          <w:szCs w:val="19"/>
        </w:rPr>
        <w:t>:</w:t>
      </w:r>
      <w:r w:rsidRPr="00F72DD1">
        <w:rPr>
          <w:rFonts w:eastAsia="Times New Roman"/>
          <w:b/>
          <w:smallCaps/>
          <w:noProof/>
          <w:sz w:val="19"/>
          <w:szCs w:val="19"/>
        </w:rPr>
        <w:t xml:space="preserve"> 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Pr="00EA5AB7" w:rsidRDefault="00F90A80" w:rsidP="00F90A80">
      <w:pPr>
        <w:widowControl w:val="0"/>
        <w:spacing w:after="0" w:line="240" w:lineRule="auto"/>
        <w:ind w:left="0" w:firstLine="0"/>
        <w:jc w:val="both"/>
        <w:rPr>
          <w:rFonts w:eastAsia="Times New Roman"/>
          <w:sz w:val="19"/>
          <w:szCs w:val="19"/>
        </w:rPr>
      </w:pPr>
    </w:p>
    <w:p w14:paraId="26CE2BF3" w14:textId="77777777" w:rsidR="00F90A80" w:rsidRPr="00EA5AB7" w:rsidRDefault="00F90A80" w:rsidP="00F90A8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4E78D28F" w14:textId="77777777" w:rsidR="00F90A80" w:rsidRPr="00EA5AB7" w:rsidRDefault="00F90A80" w:rsidP="00F90A80">
      <w:pPr>
        <w:widowControl w:val="0"/>
        <w:spacing w:after="0" w:line="240" w:lineRule="auto"/>
        <w:ind w:left="0" w:firstLine="0"/>
        <w:jc w:val="both"/>
        <w:rPr>
          <w:rFonts w:eastAsia="Times New Roman"/>
          <w:sz w:val="19"/>
          <w:szCs w:val="19"/>
        </w:rPr>
      </w:pPr>
    </w:p>
    <w:p w14:paraId="0C32928A"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2C82C4"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5A14962" w14:textId="77777777" w:rsidR="00F90A80"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57890692"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7E63BA">
        <w:trPr>
          <w:trHeight w:val="314"/>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7E63BA">
        <w:trPr>
          <w:trHeight w:val="314"/>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7E63BA">
        <w:trPr>
          <w:trHeight w:val="314"/>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2382C" w14:paraId="31DB6EAF" w14:textId="77777777" w:rsidTr="00465FC7">
        <w:tc>
          <w:tcPr>
            <w:tcW w:w="1526" w:type="dxa"/>
          </w:tcPr>
          <w:p w14:paraId="73B975BE" w14:textId="77777777" w:rsidR="00F90A80" w:rsidRPr="00323657" w:rsidRDefault="00F90A80" w:rsidP="00465FC7">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2CE6EB3E" w14:textId="759009B5" w:rsidR="00F90A80" w:rsidRPr="00A2382C" w:rsidRDefault="007E63BA"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7AA33011" w14:textId="77777777" w:rsidR="00F90A80" w:rsidRDefault="00F90A80" w:rsidP="00F90A80">
      <w:pPr>
        <w:spacing w:after="0" w:line="240" w:lineRule="auto"/>
        <w:ind w:left="0" w:firstLine="0"/>
        <w:rPr>
          <w:rFonts w:eastAsia="Times New Roman"/>
          <w:sz w:val="19"/>
          <w:szCs w:val="19"/>
        </w:rPr>
      </w:pPr>
    </w:p>
    <w:p w14:paraId="5392B282" w14:textId="77777777" w:rsidR="009D486E" w:rsidRDefault="009D486E"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D31873"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1CBEF72" w:rsidR="00F90A80" w:rsidRPr="00352FFE" w:rsidRDefault="00F72DD1" w:rsidP="00465FC7">
            <w:pPr>
              <w:widowControl w:val="0"/>
              <w:autoSpaceDE w:val="0"/>
              <w:autoSpaceDN w:val="0"/>
              <w:adjustRightInd w:val="0"/>
              <w:spacing w:before="40" w:after="0" w:line="240" w:lineRule="auto"/>
              <w:ind w:left="0" w:firstLine="0"/>
              <w:rPr>
                <w:rFonts w:eastAsia="Times New Roman"/>
                <w:b/>
                <w:smallCaps/>
                <w:sz w:val="17"/>
                <w:szCs w:val="17"/>
              </w:rPr>
            </w:pPr>
            <w:r w:rsidRPr="00352FFE">
              <w:rPr>
                <w:rFonts w:eastAsia="Times New Roman"/>
                <w:b/>
                <w:smallCaps/>
                <w:sz w:val="17"/>
                <w:szCs w:val="17"/>
              </w:rPr>
              <w:t>R</w:t>
            </w:r>
            <w:r w:rsidR="00F90A80" w:rsidRPr="00352FFE">
              <w:rPr>
                <w:rFonts w:eastAsia="Times New Roman"/>
                <w:b/>
                <w:smallCaps/>
                <w:sz w:val="17"/>
                <w:szCs w:val="17"/>
              </w:rPr>
              <w:t>azmerje med strokovnjakom in ponudnikom</w:t>
            </w:r>
            <w:r w:rsidRPr="00352FFE">
              <w:rPr>
                <w:rFonts w:eastAsia="Times New Roman"/>
                <w:b/>
                <w:smallCaps/>
                <w:color w:val="EE0000"/>
                <w:sz w:val="17"/>
                <w:szCs w:val="17"/>
              </w:rPr>
              <w:t>*</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 xml:space="preserve">Aktivno znanje slovenskega </w:t>
            </w:r>
            <w:r w:rsidR="006C7AFD" w:rsidRPr="00D31873">
              <w:rPr>
                <w:rFonts w:eastAsia="Times New Roman"/>
                <w:b/>
                <w:smallCaps/>
                <w:sz w:val="17"/>
                <w:szCs w:val="17"/>
              </w:rPr>
              <w:t xml:space="preserve">ali angleškega </w:t>
            </w:r>
            <w:r w:rsidRPr="00D31873">
              <w:rPr>
                <w:rFonts w:eastAsia="Times New Roman"/>
                <w:b/>
                <w:smallCaps/>
                <w:sz w:val="17"/>
                <w:szCs w:val="17"/>
              </w:rPr>
              <w:t>jezika (DA/NE)</w:t>
            </w:r>
          </w:p>
        </w:tc>
      </w:tr>
      <w:tr w:rsidR="0088316B" w:rsidRPr="00D31873" w14:paraId="1057E621" w14:textId="77777777" w:rsidTr="00E33F29">
        <w:trPr>
          <w:cantSplit/>
          <w:trHeight w:val="284"/>
        </w:trPr>
        <w:tc>
          <w:tcPr>
            <w:tcW w:w="9577" w:type="dxa"/>
            <w:gridSpan w:val="3"/>
            <w:tcBorders>
              <w:right w:val="single" w:sz="4" w:space="0" w:color="auto"/>
            </w:tcBorders>
            <w:vAlign w:val="bottom"/>
          </w:tcPr>
          <w:p w14:paraId="775EF131" w14:textId="2656C4F1"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Projektni vodja</w:t>
            </w:r>
          </w:p>
        </w:tc>
      </w:tr>
      <w:tr w:rsidR="0088316B" w:rsidRPr="00D31873" w14:paraId="77DEEA74" w14:textId="77777777" w:rsidTr="00E33F29">
        <w:trPr>
          <w:cantSplit/>
          <w:trHeight w:val="284"/>
        </w:trPr>
        <w:tc>
          <w:tcPr>
            <w:tcW w:w="3907" w:type="dxa"/>
            <w:tcBorders>
              <w:right w:val="single" w:sz="4" w:space="0" w:color="auto"/>
            </w:tcBorders>
            <w:shd w:val="clear" w:color="auto" w:fill="FFFFCC"/>
            <w:vAlign w:val="bottom"/>
          </w:tcPr>
          <w:p w14:paraId="1724473F"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5CE0BC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CA6037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F90A80" w:rsidRPr="00D31873" w14:paraId="0C883B3B" w14:textId="77777777" w:rsidTr="00465FC7">
        <w:trPr>
          <w:cantSplit/>
          <w:trHeight w:val="284"/>
        </w:trPr>
        <w:tc>
          <w:tcPr>
            <w:tcW w:w="9577" w:type="dxa"/>
            <w:gridSpan w:val="3"/>
            <w:tcBorders>
              <w:right w:val="single" w:sz="4" w:space="0" w:color="auto"/>
            </w:tcBorders>
            <w:vAlign w:val="bottom"/>
          </w:tcPr>
          <w:p w14:paraId="64397D49" w14:textId="51E95E12" w:rsidR="00F90A80" w:rsidRPr="00D31873" w:rsidRDefault="0088316B"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BC (basis) </w:t>
            </w:r>
            <w:r w:rsidRPr="00D31873">
              <w:rPr>
                <w:rFonts w:eastAsia="Times New Roman"/>
                <w:b/>
                <w:bCs/>
                <w:sz w:val="17"/>
                <w:szCs w:val="17"/>
              </w:rPr>
              <w:t>certificirani</w:t>
            </w:r>
            <w:r w:rsidRPr="00D31873">
              <w:rPr>
                <w:rFonts w:eastAsia="Times New Roman"/>
                <w:sz w:val="17"/>
                <w:szCs w:val="17"/>
              </w:rPr>
              <w:t xml:space="preserve"> strokovnjak</w:t>
            </w:r>
          </w:p>
        </w:tc>
      </w:tr>
      <w:tr w:rsidR="00F90A80" w:rsidRPr="00D31873"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480A0913" w14:textId="77777777" w:rsidTr="006C7AFD">
        <w:trPr>
          <w:cantSplit/>
          <w:trHeight w:val="284"/>
        </w:trPr>
        <w:tc>
          <w:tcPr>
            <w:tcW w:w="3907" w:type="dxa"/>
            <w:tcBorders>
              <w:right w:val="single" w:sz="4" w:space="0" w:color="auto"/>
            </w:tcBorders>
            <w:shd w:val="clear" w:color="auto" w:fill="FFFFCC"/>
            <w:vAlign w:val="bottom"/>
          </w:tcPr>
          <w:p w14:paraId="6074459C"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9F4BF5"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531F17C"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0D2F6F95" w14:textId="77777777" w:rsidTr="00777FB7">
        <w:trPr>
          <w:cantSplit/>
          <w:trHeight w:val="284"/>
        </w:trPr>
        <w:tc>
          <w:tcPr>
            <w:tcW w:w="9577" w:type="dxa"/>
            <w:gridSpan w:val="3"/>
            <w:tcBorders>
              <w:right w:val="single" w:sz="4" w:space="0" w:color="auto"/>
            </w:tcBorders>
            <w:vAlign w:val="bottom"/>
          </w:tcPr>
          <w:p w14:paraId="061FCE06" w14:textId="4CB1F608"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 xml:space="preserve">SAP FI </w:t>
            </w:r>
            <w:r w:rsidRPr="00D31873">
              <w:rPr>
                <w:rFonts w:eastAsia="Times New Roman"/>
                <w:b/>
                <w:bCs/>
                <w:sz w:val="17"/>
                <w:szCs w:val="17"/>
              </w:rPr>
              <w:t>certificirani</w:t>
            </w:r>
            <w:r w:rsidRPr="00D31873">
              <w:rPr>
                <w:rFonts w:eastAsia="Times New Roman"/>
                <w:sz w:val="17"/>
                <w:szCs w:val="17"/>
              </w:rPr>
              <w:t xml:space="preserve"> strokovnjak</w:t>
            </w:r>
          </w:p>
        </w:tc>
      </w:tr>
      <w:tr w:rsidR="00777FB7" w:rsidRPr="00D31873" w14:paraId="7C5A377B" w14:textId="77777777" w:rsidTr="006C7AFD">
        <w:trPr>
          <w:cantSplit/>
          <w:trHeight w:val="284"/>
        </w:trPr>
        <w:tc>
          <w:tcPr>
            <w:tcW w:w="3907" w:type="dxa"/>
            <w:tcBorders>
              <w:right w:val="single" w:sz="4" w:space="0" w:color="auto"/>
            </w:tcBorders>
            <w:shd w:val="clear" w:color="auto" w:fill="FFFFCC"/>
            <w:vAlign w:val="bottom"/>
          </w:tcPr>
          <w:p w14:paraId="6FD871D4"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D93D5E3"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B8159AF"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E67412C" w14:textId="77777777" w:rsidTr="006C7AFD">
        <w:trPr>
          <w:cantSplit/>
          <w:trHeight w:val="284"/>
        </w:trPr>
        <w:tc>
          <w:tcPr>
            <w:tcW w:w="3907" w:type="dxa"/>
            <w:tcBorders>
              <w:right w:val="single" w:sz="4" w:space="0" w:color="auto"/>
            </w:tcBorders>
            <w:shd w:val="clear" w:color="auto" w:fill="FFFFCC"/>
            <w:vAlign w:val="bottom"/>
          </w:tcPr>
          <w:p w14:paraId="2C0F70A2"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60AF9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33C6124"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2BC68DE8" w14:textId="77777777" w:rsidTr="006C7AFD">
        <w:trPr>
          <w:cantSplit/>
          <w:trHeight w:val="284"/>
        </w:trPr>
        <w:tc>
          <w:tcPr>
            <w:tcW w:w="3907" w:type="dxa"/>
            <w:tcBorders>
              <w:right w:val="single" w:sz="4" w:space="0" w:color="auto"/>
            </w:tcBorders>
            <w:shd w:val="clear" w:color="auto" w:fill="FFFFCC"/>
            <w:vAlign w:val="bottom"/>
          </w:tcPr>
          <w:p w14:paraId="2E188F1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53E6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8A84E0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84D3A0B" w14:textId="77777777" w:rsidTr="00777FB7">
        <w:trPr>
          <w:cantSplit/>
          <w:trHeight w:val="284"/>
        </w:trPr>
        <w:tc>
          <w:tcPr>
            <w:tcW w:w="9577" w:type="dxa"/>
            <w:gridSpan w:val="3"/>
            <w:tcBorders>
              <w:right w:val="single" w:sz="4" w:space="0" w:color="auto"/>
            </w:tcBorders>
            <w:vAlign w:val="bottom"/>
          </w:tcPr>
          <w:p w14:paraId="7153D632" w14:textId="71E90451"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SAP BTP strokovnjak</w:t>
            </w:r>
          </w:p>
        </w:tc>
      </w:tr>
      <w:tr w:rsidR="00777FB7" w:rsidRPr="00D31873" w14:paraId="67F25500" w14:textId="77777777" w:rsidTr="006C7AFD">
        <w:trPr>
          <w:cantSplit/>
          <w:trHeight w:val="284"/>
        </w:trPr>
        <w:tc>
          <w:tcPr>
            <w:tcW w:w="3907" w:type="dxa"/>
            <w:tcBorders>
              <w:right w:val="single" w:sz="4" w:space="0" w:color="auto"/>
            </w:tcBorders>
            <w:shd w:val="clear" w:color="auto" w:fill="FFFFCC"/>
            <w:vAlign w:val="bottom"/>
          </w:tcPr>
          <w:p w14:paraId="05B897D5"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5A5861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A152327"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1345415D" w14:textId="77777777" w:rsidTr="006C7AFD">
        <w:trPr>
          <w:cantSplit/>
          <w:trHeight w:val="284"/>
        </w:trPr>
        <w:tc>
          <w:tcPr>
            <w:tcW w:w="3907" w:type="dxa"/>
            <w:tcBorders>
              <w:right w:val="single" w:sz="4" w:space="0" w:color="auto"/>
            </w:tcBorders>
            <w:shd w:val="clear" w:color="auto" w:fill="FFFFCC"/>
            <w:vAlign w:val="bottom"/>
          </w:tcPr>
          <w:p w14:paraId="29B65F7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4784CF0"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62C79B1"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7267B5DC" w14:textId="77777777" w:rsidTr="00465FC7">
        <w:trPr>
          <w:cantSplit/>
          <w:trHeight w:val="284"/>
        </w:trPr>
        <w:tc>
          <w:tcPr>
            <w:tcW w:w="9577" w:type="dxa"/>
            <w:gridSpan w:val="3"/>
            <w:tcBorders>
              <w:right w:val="single" w:sz="4" w:space="0" w:color="auto"/>
            </w:tcBorders>
            <w:vAlign w:val="bottom"/>
          </w:tcPr>
          <w:p w14:paraId="440AEE60" w14:textId="68D01FEA" w:rsidR="00F90A80" w:rsidRPr="00D31873" w:rsidRDefault="00777FB7"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PO strokovnjak</w:t>
            </w:r>
          </w:p>
        </w:tc>
      </w:tr>
      <w:tr w:rsidR="00F90A80" w:rsidRPr="00D31873"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88316B" w:rsidRPr="00D31873" w14:paraId="5B029D72" w14:textId="77777777" w:rsidTr="00E33F29">
        <w:trPr>
          <w:cantSplit/>
          <w:trHeight w:val="284"/>
        </w:trPr>
        <w:tc>
          <w:tcPr>
            <w:tcW w:w="9577" w:type="dxa"/>
            <w:gridSpan w:val="3"/>
            <w:tcBorders>
              <w:right w:val="single" w:sz="4" w:space="0" w:color="auto"/>
            </w:tcBorders>
            <w:vAlign w:val="bottom"/>
          </w:tcPr>
          <w:p w14:paraId="61FDA728" w14:textId="4820B749"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HR </w:t>
            </w:r>
            <w:r w:rsidRPr="00D31873">
              <w:rPr>
                <w:rFonts w:eastAsia="Times New Roman"/>
                <w:b/>
                <w:bCs/>
                <w:sz w:val="17"/>
                <w:szCs w:val="17"/>
              </w:rPr>
              <w:t>certificirani</w:t>
            </w:r>
            <w:r w:rsidRPr="00D31873">
              <w:rPr>
                <w:rFonts w:eastAsia="Times New Roman"/>
                <w:sz w:val="17"/>
                <w:szCs w:val="17"/>
              </w:rPr>
              <w:t xml:space="preserve"> strokovnjak</w:t>
            </w:r>
          </w:p>
        </w:tc>
      </w:tr>
      <w:tr w:rsidR="0088316B" w:rsidRPr="00D31873" w14:paraId="76418CAA" w14:textId="77777777" w:rsidTr="00E33F29">
        <w:trPr>
          <w:cantSplit/>
          <w:trHeight w:val="284"/>
        </w:trPr>
        <w:tc>
          <w:tcPr>
            <w:tcW w:w="3907" w:type="dxa"/>
            <w:tcBorders>
              <w:right w:val="single" w:sz="4" w:space="0" w:color="auto"/>
            </w:tcBorders>
            <w:shd w:val="clear" w:color="auto" w:fill="FFFFCC"/>
            <w:vAlign w:val="bottom"/>
          </w:tcPr>
          <w:p w14:paraId="0E5EF82E"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C63C769"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AE60B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7153C098" w14:textId="77777777" w:rsidTr="00E33F29">
        <w:trPr>
          <w:cantSplit/>
          <w:trHeight w:val="284"/>
        </w:trPr>
        <w:tc>
          <w:tcPr>
            <w:tcW w:w="3907" w:type="dxa"/>
            <w:tcBorders>
              <w:right w:val="single" w:sz="4" w:space="0" w:color="auto"/>
            </w:tcBorders>
            <w:shd w:val="clear" w:color="auto" w:fill="FFFFCC"/>
            <w:vAlign w:val="bottom"/>
          </w:tcPr>
          <w:p w14:paraId="4BBE4B65"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E5F426C"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784162F"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6FD6BC82" w14:textId="77777777" w:rsidTr="00E33F29">
        <w:trPr>
          <w:cantSplit/>
          <w:trHeight w:val="284"/>
        </w:trPr>
        <w:tc>
          <w:tcPr>
            <w:tcW w:w="3907" w:type="dxa"/>
            <w:tcBorders>
              <w:right w:val="single" w:sz="4" w:space="0" w:color="auto"/>
            </w:tcBorders>
            <w:shd w:val="clear" w:color="auto" w:fill="FFFFCC"/>
            <w:vAlign w:val="bottom"/>
          </w:tcPr>
          <w:p w14:paraId="36DA7B58"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6BABC37"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4D379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19C165D2" w14:textId="77777777" w:rsidTr="00E33F29">
        <w:trPr>
          <w:cantSplit/>
          <w:trHeight w:val="284"/>
        </w:trPr>
        <w:tc>
          <w:tcPr>
            <w:tcW w:w="9577" w:type="dxa"/>
            <w:gridSpan w:val="3"/>
            <w:tcBorders>
              <w:right w:val="single" w:sz="4" w:space="0" w:color="auto"/>
            </w:tcBorders>
            <w:vAlign w:val="bottom"/>
          </w:tcPr>
          <w:p w14:paraId="0B0A007D" w14:textId="0ECCFB44" w:rsidR="0088316B" w:rsidRPr="009833EA" w:rsidRDefault="00777FB7"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RE-FX strokovnjak</w:t>
            </w:r>
          </w:p>
        </w:tc>
      </w:tr>
      <w:tr w:rsidR="0088316B" w:rsidRPr="009833EA" w14:paraId="6EB75F5F" w14:textId="77777777" w:rsidTr="00E33F29">
        <w:trPr>
          <w:cantSplit/>
          <w:trHeight w:val="284"/>
        </w:trPr>
        <w:tc>
          <w:tcPr>
            <w:tcW w:w="3907" w:type="dxa"/>
            <w:tcBorders>
              <w:right w:val="single" w:sz="4" w:space="0" w:color="auto"/>
            </w:tcBorders>
            <w:shd w:val="clear" w:color="auto" w:fill="FFFFCC"/>
            <w:vAlign w:val="bottom"/>
          </w:tcPr>
          <w:p w14:paraId="2B6BFBC9"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8A72755"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F9CD57F"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3F3B1537" w14:textId="77777777" w:rsidTr="00E33F29">
        <w:trPr>
          <w:cantSplit/>
          <w:trHeight w:val="284"/>
        </w:trPr>
        <w:tc>
          <w:tcPr>
            <w:tcW w:w="3907" w:type="dxa"/>
            <w:tcBorders>
              <w:right w:val="single" w:sz="4" w:space="0" w:color="auto"/>
            </w:tcBorders>
            <w:shd w:val="clear" w:color="auto" w:fill="FFFFCC"/>
            <w:vAlign w:val="bottom"/>
          </w:tcPr>
          <w:p w14:paraId="2FEBAC1E"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6B4AA"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0BDDFAE"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bl>
    <w:p w14:paraId="6AB0F46D" w14:textId="329A5127" w:rsidR="00903A0F" w:rsidRPr="00F72DD1" w:rsidRDefault="00F72DD1" w:rsidP="00F72DD1">
      <w:pPr>
        <w:spacing w:before="120" w:after="120" w:line="240" w:lineRule="auto"/>
        <w:ind w:left="0" w:firstLine="0"/>
        <w:rPr>
          <w:rFonts w:eastAsia="Times New Roman"/>
          <w:sz w:val="19"/>
          <w:szCs w:val="19"/>
        </w:rPr>
      </w:pPr>
      <w:r w:rsidRPr="00352FFE">
        <w:rPr>
          <w:rFonts w:eastAsia="Times New Roman"/>
          <w:color w:val="EE0000"/>
          <w:sz w:val="19"/>
          <w:szCs w:val="19"/>
        </w:rPr>
        <w:t>*</w:t>
      </w:r>
      <w:r w:rsidRPr="00352FFE">
        <w:rPr>
          <w:rFonts w:eastAsia="Times New Roman"/>
          <w:sz w:val="19"/>
          <w:szCs w:val="19"/>
        </w:rPr>
        <w:t xml:space="preserve"> pogodba o zaposlitvi ali druge pravne podlage (npr. podjemna pogodba, avtorska pogodba)</w:t>
      </w:r>
    </w:p>
    <w:p w14:paraId="17004DC9" w14:textId="2A437F95" w:rsidR="00D36FED" w:rsidRPr="002E74EF" w:rsidRDefault="00D36FED" w:rsidP="00D36FED">
      <w:pPr>
        <w:spacing w:after="120" w:line="240" w:lineRule="auto"/>
        <w:ind w:left="0" w:firstLine="0"/>
        <w:rPr>
          <w:rFonts w:eastAsia="Times New Roman"/>
          <w:sz w:val="19"/>
          <w:szCs w:val="19"/>
        </w:rPr>
      </w:pPr>
      <w:r w:rsidRPr="002E74EF">
        <w:rPr>
          <w:rFonts w:eastAsia="Times New Roman"/>
          <w:b/>
          <w:sz w:val="19"/>
          <w:szCs w:val="19"/>
        </w:rPr>
        <w:t>Vsi</w:t>
      </w:r>
      <w:r w:rsidRPr="002E74EF">
        <w:rPr>
          <w:rFonts w:eastAsia="Times New Roman"/>
          <w:sz w:val="19"/>
          <w:szCs w:val="19"/>
        </w:rPr>
        <w:t xml:space="preserve"> v tem obrazcu navedeni posamezniki za naročnika Slovenske železnice, d.o.o. </w:t>
      </w:r>
      <w:r w:rsidRPr="002E74EF">
        <w:rPr>
          <w:rFonts w:eastAsia="Times New Roman"/>
          <w:b/>
          <w:sz w:val="19"/>
          <w:szCs w:val="19"/>
        </w:rPr>
        <w:t>obvezno in ves čas</w:t>
      </w:r>
      <w:r w:rsidRPr="002E74EF">
        <w:rPr>
          <w:rFonts w:eastAsia="Times New Roman"/>
          <w:sz w:val="19"/>
          <w:szCs w:val="19"/>
        </w:rPr>
        <w:t xml:space="preserve"> trajanja pogodbe sodelujejo pri izvedbi pogodbenih obveznosti, v okviru svojih kompetenc.</w:t>
      </w:r>
    </w:p>
    <w:p w14:paraId="720A0D47" w14:textId="54B621E0" w:rsidR="00E30C44" w:rsidRPr="00477E54" w:rsidRDefault="00E30C44" w:rsidP="00C27F79">
      <w:pPr>
        <w:widowControl w:val="0"/>
        <w:spacing w:after="120" w:line="240" w:lineRule="auto"/>
        <w:rPr>
          <w:rFonts w:eastAsia="Times New Roman"/>
          <w:sz w:val="19"/>
          <w:szCs w:val="19"/>
        </w:rPr>
      </w:pPr>
      <w:r w:rsidRPr="00352FFE">
        <w:rPr>
          <w:rFonts w:eastAsia="Times New Roman"/>
          <w:sz w:val="19"/>
          <w:szCs w:val="19"/>
        </w:rPr>
        <w:t xml:space="preserve">V primeru spremembe </w:t>
      </w:r>
      <w:r w:rsidR="00C27F79" w:rsidRPr="00352FFE">
        <w:rPr>
          <w:rFonts w:eastAsia="Times New Roman"/>
          <w:sz w:val="19"/>
          <w:szCs w:val="19"/>
        </w:rPr>
        <w:t>prijavljenega usposobljenega referenčnega strokovnjaka</w:t>
      </w:r>
      <w:r w:rsidRPr="00352FFE">
        <w:rPr>
          <w:rFonts w:eastAsia="Times New Roman"/>
          <w:sz w:val="19"/>
          <w:szCs w:val="19"/>
        </w:rPr>
        <w:t xml:space="preserve">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4FC70E8E" w14:textId="590B8913" w:rsidR="00F90A80" w:rsidRDefault="00F90A80" w:rsidP="00F90A80">
      <w:pPr>
        <w:spacing w:after="120" w:line="240" w:lineRule="auto"/>
        <w:ind w:left="0" w:firstLine="0"/>
        <w:rPr>
          <w:rFonts w:eastAsia="Times New Roman"/>
          <w:sz w:val="19"/>
          <w:szCs w:val="19"/>
        </w:rPr>
      </w:pPr>
      <w:r w:rsidRPr="002E74EF">
        <w:rPr>
          <w:rFonts w:eastAsia="Times New Roman"/>
          <w:sz w:val="19"/>
          <w:szCs w:val="19"/>
        </w:rPr>
        <w:t xml:space="preserve">Tekom celotnega časa vzdrževanja sistema morajo vsi navedeni strokovnjaki znati slovenski </w:t>
      </w:r>
      <w:r w:rsidR="006C7AFD" w:rsidRPr="002E74EF">
        <w:rPr>
          <w:rFonts w:eastAsia="Times New Roman"/>
          <w:sz w:val="19"/>
          <w:szCs w:val="19"/>
        </w:rPr>
        <w:t xml:space="preserve">ali angleški </w:t>
      </w:r>
      <w:r w:rsidRPr="002E74EF">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7"/>
          <w:footerReference w:type="first" r:id="rId38"/>
          <w:pgSz w:w="11907" w:h="16840" w:code="9"/>
          <w:pgMar w:top="1134" w:right="1134" w:bottom="1134" w:left="1134" w:header="454" w:footer="454" w:gutter="0"/>
          <w:cols w:space="708"/>
        </w:sectPr>
      </w:pPr>
    </w:p>
    <w:p w14:paraId="06912E76" w14:textId="19CE3AF4" w:rsidR="002A6A0F" w:rsidRPr="00A26D47" w:rsidRDefault="002A6A0F" w:rsidP="002A6A0F">
      <w:pPr>
        <w:spacing w:after="0" w:line="240" w:lineRule="auto"/>
        <w:ind w:left="0" w:firstLine="0"/>
        <w:rPr>
          <w:rFonts w:eastAsia="Times New Roman"/>
          <w:b/>
          <w:sz w:val="19"/>
          <w:szCs w:val="19"/>
        </w:rPr>
      </w:pPr>
      <w:r w:rsidRPr="00D31873">
        <w:rPr>
          <w:rFonts w:eastAsia="Times New Roman"/>
          <w:b/>
          <w:sz w:val="19"/>
          <w:szCs w:val="19"/>
        </w:rPr>
        <w:lastRenderedPageBreak/>
        <w:t xml:space="preserve">Razpisni obrazec </w:t>
      </w:r>
      <w:r w:rsidR="00777FB7" w:rsidRPr="00D31873">
        <w:rPr>
          <w:rFonts w:eastAsia="Times New Roman"/>
          <w:b/>
          <w:sz w:val="19"/>
          <w:szCs w:val="19"/>
        </w:rPr>
        <w:t>8</w:t>
      </w:r>
      <w:r w:rsidRPr="00D31873">
        <w:rPr>
          <w:rFonts w:eastAsia="Times New Roman"/>
          <w:b/>
          <w:sz w:val="19"/>
          <w:szCs w:val="19"/>
        </w:rPr>
        <w:t xml:space="preserve">: </w:t>
      </w:r>
      <w:r w:rsidRPr="00D31873">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1D0F3558"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F72DD1" w:rsidRPr="00352FFE">
        <w:rPr>
          <w:rFonts w:eastAsia="Times New Roman"/>
          <w:sz w:val="19"/>
          <w:szCs w:val="19"/>
        </w:rPr>
        <w:t xml:space="preserve">ulica </w:t>
      </w:r>
      <w:r w:rsidRPr="00352FFE">
        <w:rPr>
          <w:rFonts w:eastAsia="Times New Roman"/>
          <w:sz w:val="19"/>
          <w:szCs w:val="19"/>
        </w:rPr>
        <w:t>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9"/>
          <w:footerReference w:type="first" r:id="rId40"/>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5263870E" w:rsidR="002A6A0F" w:rsidRPr="00A26D47" w:rsidRDefault="002A6A0F" w:rsidP="002A6A0F">
      <w:pPr>
        <w:spacing w:after="0" w:line="240" w:lineRule="auto"/>
        <w:ind w:left="1843" w:hanging="1843"/>
        <w:rPr>
          <w:rFonts w:eastAsia="Times New Roman"/>
          <w:b/>
          <w:sz w:val="19"/>
          <w:szCs w:val="19"/>
          <w:shd w:val="clear" w:color="auto" w:fill="FFFFFF"/>
        </w:rPr>
      </w:pPr>
      <w:r w:rsidRPr="00352FFE">
        <w:rPr>
          <w:rFonts w:eastAsia="Times New Roman"/>
          <w:b/>
          <w:sz w:val="19"/>
          <w:szCs w:val="19"/>
          <w:shd w:val="clear" w:color="auto" w:fill="FFFFFF"/>
        </w:rPr>
        <w:lastRenderedPageBreak/>
        <w:t xml:space="preserve">Razpisni obrazec </w:t>
      </w:r>
      <w:r w:rsidR="00777FB7" w:rsidRPr="00352FFE">
        <w:rPr>
          <w:rFonts w:eastAsia="Times New Roman"/>
          <w:b/>
          <w:sz w:val="19"/>
          <w:szCs w:val="19"/>
          <w:shd w:val="clear" w:color="auto" w:fill="FFFFFF"/>
        </w:rPr>
        <w:t>9</w:t>
      </w:r>
      <w:r w:rsidRPr="00352FFE">
        <w:rPr>
          <w:rFonts w:eastAsia="Times New Roman"/>
          <w:b/>
          <w:sz w:val="19"/>
          <w:szCs w:val="19"/>
          <w:shd w:val="clear" w:color="auto" w:fill="FFFFFF"/>
        </w:rPr>
        <w:t xml:space="preserve">: </w:t>
      </w:r>
      <w:r w:rsidRPr="00352FFE">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80C21AC"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A24FD0" w:rsidRPr="00352FFE">
        <w:rPr>
          <w:rFonts w:eastAsia="Times New Roman"/>
          <w:sz w:val="19"/>
          <w:szCs w:val="19"/>
        </w:rPr>
        <w:t xml:space="preserve">ulica </w:t>
      </w:r>
      <w:r w:rsidRPr="00352FFE">
        <w:rPr>
          <w:rFonts w:eastAsia="Times New Roman"/>
          <w:sz w:val="19"/>
          <w:szCs w:val="19"/>
        </w:rPr>
        <w:t>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41"/>
          <w:footerReference w:type="first" r:id="rId42"/>
          <w:pgSz w:w="11907" w:h="16839" w:code="9"/>
          <w:pgMar w:top="1134" w:right="1134" w:bottom="1134" w:left="1134" w:header="454" w:footer="454" w:gutter="0"/>
          <w:cols w:space="708"/>
        </w:sectPr>
      </w:pPr>
    </w:p>
    <w:p w14:paraId="2095EAEE" w14:textId="2679F3E5" w:rsidR="004E1E98" w:rsidRPr="000A7C51" w:rsidRDefault="004E1E98" w:rsidP="004E1E98">
      <w:pPr>
        <w:spacing w:after="0" w:line="240" w:lineRule="auto"/>
        <w:ind w:left="1800" w:hanging="180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10</w:t>
      </w:r>
      <w:r w:rsidRPr="00D31873">
        <w:rPr>
          <w:rFonts w:eastAsia="Times New Roman"/>
          <w:b/>
          <w:noProof/>
          <w:sz w:val="19"/>
          <w:szCs w:val="19"/>
        </w:rPr>
        <w:t xml:space="preserve">: </w:t>
      </w:r>
      <w:r w:rsidRPr="00D31873">
        <w:rPr>
          <w:rFonts w:eastAsia="Times New Roman"/>
          <w:b/>
          <w:smallCaps/>
          <w:noProof/>
          <w:sz w:val="19"/>
          <w:szCs w:val="19"/>
        </w:rPr>
        <w:t xml:space="preserve">Vzorec </w:t>
      </w:r>
      <w:r w:rsidR="0083643F" w:rsidRPr="00D31873">
        <w:rPr>
          <w:rFonts w:eastAsia="Times New Roman"/>
          <w:b/>
          <w:smallCaps/>
          <w:noProof/>
          <w:sz w:val="19"/>
          <w:szCs w:val="19"/>
        </w:rPr>
        <w:t xml:space="preserve">vzdrževalne </w:t>
      </w:r>
      <w:r w:rsidRPr="00D31873">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5C371A" w:rsidRDefault="004E1E98" w:rsidP="004E1E98">
      <w:pPr>
        <w:spacing w:after="0" w:line="240" w:lineRule="auto"/>
        <w:ind w:left="0" w:firstLine="0"/>
        <w:rPr>
          <w:rFonts w:eastAsia="Times New Roman"/>
          <w:b/>
          <w:bCs/>
          <w:sz w:val="19"/>
          <w:szCs w:val="19"/>
        </w:rPr>
      </w:pPr>
      <w:r w:rsidRPr="005C371A">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415"/>
      </w:tblGrid>
      <w:tr w:rsidR="000646DB" w:rsidRPr="005C371A" w14:paraId="5A298094" w14:textId="77777777" w:rsidTr="005C371A">
        <w:trPr>
          <w:trHeight w:val="284"/>
        </w:trPr>
        <w:tc>
          <w:tcPr>
            <w:tcW w:w="8415" w:type="dxa"/>
            <w:vAlign w:val="bottom"/>
          </w:tcPr>
          <w:p w14:paraId="04D77ED6" w14:textId="120CBF27" w:rsidR="000646DB" w:rsidRPr="005C371A" w:rsidRDefault="000646DB" w:rsidP="000646DB">
            <w:pPr>
              <w:widowControl w:val="0"/>
              <w:spacing w:before="40" w:after="0" w:line="240" w:lineRule="auto"/>
              <w:ind w:left="0" w:firstLine="0"/>
              <w:rPr>
                <w:rFonts w:eastAsia="Times New Roman"/>
                <w:bCs/>
                <w:sz w:val="19"/>
                <w:szCs w:val="19"/>
              </w:rPr>
            </w:pPr>
            <w:r w:rsidRPr="00352FFE">
              <w:rPr>
                <w:rFonts w:eastAsia="Times New Roman"/>
                <w:bCs/>
                <w:sz w:val="19"/>
                <w:szCs w:val="19"/>
              </w:rPr>
              <w:t xml:space="preserve">Slovenske železnice, d.o.o., Kolodvorska </w:t>
            </w:r>
            <w:r w:rsidR="00A24FD0" w:rsidRPr="00352FFE">
              <w:rPr>
                <w:rFonts w:eastAsia="Times New Roman"/>
                <w:bCs/>
                <w:sz w:val="19"/>
                <w:szCs w:val="19"/>
              </w:rPr>
              <w:t xml:space="preserve">ulica </w:t>
            </w:r>
            <w:r w:rsidRPr="00352FFE">
              <w:rPr>
                <w:rFonts w:eastAsia="Times New Roman"/>
                <w:bCs/>
                <w:sz w:val="19"/>
                <w:szCs w:val="19"/>
              </w:rPr>
              <w:t>11, 1000 Ljubljana</w:t>
            </w:r>
          </w:p>
        </w:tc>
      </w:tr>
      <w:tr w:rsidR="0089346C" w:rsidRPr="005C371A" w14:paraId="27266ABB" w14:textId="77777777" w:rsidTr="005C371A">
        <w:trPr>
          <w:trHeight w:val="284"/>
        </w:trPr>
        <w:tc>
          <w:tcPr>
            <w:tcW w:w="8415" w:type="dxa"/>
            <w:vAlign w:val="bottom"/>
          </w:tcPr>
          <w:p w14:paraId="12A03538" w14:textId="458BAA42" w:rsidR="0089346C" w:rsidRPr="005C371A" w:rsidRDefault="0089346C" w:rsidP="000646DB">
            <w:pPr>
              <w:widowControl w:val="0"/>
              <w:spacing w:before="40" w:after="0" w:line="240" w:lineRule="auto"/>
              <w:ind w:left="0" w:firstLine="0"/>
              <w:rPr>
                <w:rFonts w:eastAsia="Times New Roman"/>
                <w:bCs/>
                <w:sz w:val="19"/>
                <w:szCs w:val="19"/>
              </w:rPr>
            </w:pPr>
            <w:r w:rsidRPr="0089346C">
              <w:rPr>
                <w:rFonts w:eastAsia="Times New Roman"/>
                <w:bCs/>
                <w:sz w:val="19"/>
                <w:szCs w:val="19"/>
              </w:rPr>
              <w:t>Družba z omejeno odgovornostjo registrirana pri Okrožnem sodišču v Ljubljani</w:t>
            </w:r>
          </w:p>
        </w:tc>
      </w:tr>
      <w:tr w:rsidR="000646DB" w:rsidRPr="005C371A" w14:paraId="17F4775F" w14:textId="77777777" w:rsidTr="005C371A">
        <w:trPr>
          <w:trHeight w:val="284"/>
        </w:trPr>
        <w:tc>
          <w:tcPr>
            <w:tcW w:w="8415" w:type="dxa"/>
            <w:vAlign w:val="bottom"/>
          </w:tcPr>
          <w:p w14:paraId="05368762"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Matična št.: 5142733000</w:t>
            </w:r>
          </w:p>
        </w:tc>
      </w:tr>
      <w:tr w:rsidR="000646DB" w:rsidRPr="005C371A" w14:paraId="090B0906" w14:textId="77777777" w:rsidTr="005C371A">
        <w:trPr>
          <w:trHeight w:val="284"/>
        </w:trPr>
        <w:tc>
          <w:tcPr>
            <w:tcW w:w="8415" w:type="dxa"/>
            <w:vAlign w:val="bottom"/>
          </w:tcPr>
          <w:p w14:paraId="189436E7" w14:textId="46948FF8"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Osnovni kapital: </w:t>
            </w:r>
            <w:r w:rsidR="008461B8" w:rsidRPr="005C371A">
              <w:rPr>
                <w:rFonts w:eastAsia="Times New Roman"/>
                <w:bCs/>
                <w:sz w:val="19"/>
                <w:szCs w:val="19"/>
              </w:rPr>
              <w:t>589.529.921,23</w:t>
            </w:r>
            <w:r w:rsidRPr="005C371A">
              <w:rPr>
                <w:rFonts w:eastAsia="Times New Roman"/>
                <w:bCs/>
                <w:sz w:val="19"/>
                <w:szCs w:val="19"/>
              </w:rPr>
              <w:t xml:space="preserve"> EUR</w:t>
            </w:r>
          </w:p>
        </w:tc>
      </w:tr>
      <w:tr w:rsidR="000646DB" w:rsidRPr="005C371A" w14:paraId="69948AC7" w14:textId="77777777" w:rsidTr="005C371A">
        <w:trPr>
          <w:trHeight w:val="284"/>
        </w:trPr>
        <w:tc>
          <w:tcPr>
            <w:tcW w:w="8415" w:type="dxa"/>
            <w:vAlign w:val="bottom"/>
          </w:tcPr>
          <w:p w14:paraId="0765DB23"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 SI18190995</w:t>
            </w:r>
          </w:p>
        </w:tc>
      </w:tr>
      <w:tr w:rsidR="000646DB" w:rsidRPr="005C371A" w14:paraId="5A931B5A" w14:textId="77777777" w:rsidTr="005C371A">
        <w:trPr>
          <w:trHeight w:val="284"/>
        </w:trPr>
        <w:tc>
          <w:tcPr>
            <w:tcW w:w="8415" w:type="dxa"/>
            <w:vAlign w:val="bottom"/>
          </w:tcPr>
          <w:p w14:paraId="029CF5EC" w14:textId="25E1812F"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TRR št.: SI56 0292 3001 9346 887 pri banki NLB d.d. Ljubljana</w:t>
            </w:r>
            <w:r w:rsidR="004C6406" w:rsidRPr="005C371A">
              <w:rPr>
                <w:rFonts w:eastAsia="Times New Roman"/>
                <w:bCs/>
                <w:sz w:val="19"/>
                <w:szCs w:val="19"/>
              </w:rPr>
              <w:t xml:space="preserve">, </w:t>
            </w:r>
            <w:bookmarkStart w:id="25" w:name="_Hlk214276054"/>
            <w:r w:rsidR="004C6406" w:rsidRPr="005C371A">
              <w:rPr>
                <w:rFonts w:eastAsia="Times New Roman"/>
                <w:bCs/>
                <w:sz w:val="19"/>
                <w:szCs w:val="19"/>
              </w:rPr>
              <w:t>SWIFT/BIC: LJBASI2XXXX</w:t>
            </w:r>
            <w:bookmarkEnd w:id="25"/>
          </w:p>
        </w:tc>
      </w:tr>
      <w:tr w:rsidR="004742A5" w:rsidRPr="005C371A" w14:paraId="399844F0" w14:textId="77777777" w:rsidTr="005C371A">
        <w:trPr>
          <w:trHeight w:val="284"/>
        </w:trPr>
        <w:tc>
          <w:tcPr>
            <w:tcW w:w="8415" w:type="dxa"/>
            <w:vAlign w:val="bottom"/>
          </w:tcPr>
          <w:p w14:paraId="588D2383" w14:textId="53006DC9" w:rsidR="000646DB" w:rsidRPr="005C371A" w:rsidRDefault="00C25425"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ki ga zastopata generalni direktor Dušan Mes in član poslovodstva - direktor </w:t>
            </w:r>
            <w:r w:rsidR="00212280" w:rsidRPr="005C371A">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5C371A" w:rsidRDefault="0083069C" w:rsidP="004E1E98">
      <w:pPr>
        <w:spacing w:after="0" w:line="240" w:lineRule="auto"/>
        <w:ind w:left="0" w:firstLine="0"/>
        <w:rPr>
          <w:rFonts w:eastAsia="Times New Roman"/>
          <w:b/>
          <w:bCs/>
          <w:sz w:val="19"/>
          <w:szCs w:val="19"/>
        </w:rPr>
      </w:pPr>
      <w:r w:rsidRPr="005C371A">
        <w:rPr>
          <w:rFonts w:eastAsia="Times New Roman"/>
          <w:b/>
          <w:bCs/>
          <w:sz w:val="19"/>
          <w:szCs w:val="19"/>
        </w:rPr>
        <w:t>Izvajalec</w:t>
      </w:r>
      <w:r w:rsidR="004E1E98" w:rsidRPr="005C371A">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415"/>
      </w:tblGrid>
      <w:tr w:rsidR="004E1E98" w:rsidRPr="005C371A" w14:paraId="1BCF88A6" w14:textId="77777777" w:rsidTr="005C371A">
        <w:trPr>
          <w:trHeight w:val="284"/>
        </w:trPr>
        <w:tc>
          <w:tcPr>
            <w:tcW w:w="8415" w:type="dxa"/>
            <w:shd w:val="clear" w:color="auto" w:fill="D9D9D9"/>
            <w:vAlign w:val="bottom"/>
          </w:tcPr>
          <w:p w14:paraId="44D789D5" w14:textId="77777777" w:rsidR="004E1E98" w:rsidRPr="005C371A" w:rsidRDefault="004E1E98" w:rsidP="00DB7BFA">
            <w:pPr>
              <w:spacing w:before="40" w:after="0" w:line="240" w:lineRule="auto"/>
              <w:ind w:left="0" w:firstLine="0"/>
              <w:rPr>
                <w:rFonts w:eastAsia="Times New Roman"/>
                <w:bCs/>
                <w:sz w:val="19"/>
                <w:szCs w:val="19"/>
              </w:rPr>
            </w:pPr>
          </w:p>
        </w:tc>
      </w:tr>
      <w:tr w:rsidR="0089346C" w:rsidRPr="005C371A" w14:paraId="0FC5EDFE" w14:textId="77777777" w:rsidTr="005C371A">
        <w:trPr>
          <w:trHeight w:val="284"/>
        </w:trPr>
        <w:tc>
          <w:tcPr>
            <w:tcW w:w="8415" w:type="dxa"/>
            <w:shd w:val="clear" w:color="auto" w:fill="D9D9D9"/>
            <w:vAlign w:val="bottom"/>
          </w:tcPr>
          <w:p w14:paraId="5FC1256F" w14:textId="77777777" w:rsidR="0089346C" w:rsidRPr="005C371A" w:rsidRDefault="0089346C" w:rsidP="00DB7BFA">
            <w:pPr>
              <w:spacing w:before="40" w:after="0" w:line="240" w:lineRule="auto"/>
              <w:ind w:left="0" w:firstLine="0"/>
              <w:rPr>
                <w:rFonts w:eastAsia="Times New Roman"/>
                <w:bCs/>
                <w:sz w:val="19"/>
                <w:szCs w:val="19"/>
              </w:rPr>
            </w:pPr>
          </w:p>
        </w:tc>
      </w:tr>
      <w:tr w:rsidR="004E1E98" w:rsidRPr="005C371A" w14:paraId="10D4BB24" w14:textId="77777777" w:rsidTr="005C371A">
        <w:trPr>
          <w:trHeight w:val="284"/>
        </w:trPr>
        <w:tc>
          <w:tcPr>
            <w:tcW w:w="8415" w:type="dxa"/>
            <w:shd w:val="clear" w:color="auto" w:fill="D9D9D9"/>
            <w:vAlign w:val="bottom"/>
          </w:tcPr>
          <w:p w14:paraId="03B9FABC"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Matična št.:</w:t>
            </w:r>
          </w:p>
        </w:tc>
      </w:tr>
      <w:tr w:rsidR="004E1E98" w:rsidRPr="005C371A" w14:paraId="6D2F03AA" w14:textId="77777777" w:rsidTr="005C371A">
        <w:trPr>
          <w:trHeight w:val="284"/>
        </w:trPr>
        <w:tc>
          <w:tcPr>
            <w:tcW w:w="8415" w:type="dxa"/>
            <w:shd w:val="clear" w:color="auto" w:fill="D9D9D9"/>
            <w:vAlign w:val="bottom"/>
          </w:tcPr>
          <w:p w14:paraId="4C1C1A6F"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Osnovni kapital:</w:t>
            </w:r>
          </w:p>
        </w:tc>
      </w:tr>
      <w:tr w:rsidR="004E1E98" w:rsidRPr="005C371A" w14:paraId="59C9448B" w14:textId="77777777" w:rsidTr="005C371A">
        <w:trPr>
          <w:trHeight w:val="284"/>
        </w:trPr>
        <w:tc>
          <w:tcPr>
            <w:tcW w:w="8415" w:type="dxa"/>
            <w:shd w:val="clear" w:color="auto" w:fill="D9D9D9"/>
            <w:vAlign w:val="bottom"/>
          </w:tcPr>
          <w:p w14:paraId="3FAC8DD0"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w:t>
            </w:r>
          </w:p>
        </w:tc>
      </w:tr>
      <w:tr w:rsidR="004E1E98" w:rsidRPr="005C371A" w14:paraId="4C4F81C7" w14:textId="77777777" w:rsidTr="005C371A">
        <w:trPr>
          <w:trHeight w:val="284"/>
        </w:trPr>
        <w:tc>
          <w:tcPr>
            <w:tcW w:w="8415" w:type="dxa"/>
            <w:shd w:val="clear" w:color="auto" w:fill="D9D9D9"/>
            <w:vAlign w:val="bottom"/>
          </w:tcPr>
          <w:p w14:paraId="19577C7D"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TRR št.:</w:t>
            </w:r>
          </w:p>
        </w:tc>
      </w:tr>
      <w:tr w:rsidR="004E1E98" w:rsidRPr="005C371A" w14:paraId="2DA0AE0C" w14:textId="77777777" w:rsidTr="005C371A">
        <w:trPr>
          <w:trHeight w:val="284"/>
        </w:trPr>
        <w:tc>
          <w:tcPr>
            <w:tcW w:w="8415" w:type="dxa"/>
            <w:shd w:val="clear" w:color="auto" w:fill="D9D9D9"/>
            <w:vAlign w:val="bottom"/>
          </w:tcPr>
          <w:p w14:paraId="21329C3E"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ki ga zastopa</w:t>
            </w:r>
          </w:p>
        </w:tc>
      </w:tr>
    </w:tbl>
    <w:p w14:paraId="57984FC1" w14:textId="77777777" w:rsidR="0057582D" w:rsidRDefault="004E1E98" w:rsidP="009359A3">
      <w:pPr>
        <w:widowControl w:val="0"/>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6A4441AC" w:rsidR="004E1E98" w:rsidRPr="000A7C51" w:rsidRDefault="004E1E98" w:rsidP="009359A3">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71A14">
        <w:rPr>
          <w:rFonts w:eastAsia="Times New Roman"/>
          <w:b/>
          <w:sz w:val="19"/>
          <w:szCs w:val="19"/>
        </w:rPr>
        <w:t>VZD</w:t>
      </w:r>
    </w:p>
    <w:p w14:paraId="1C718441" w14:textId="3502D8C4"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E9018B">
        <w:rPr>
          <w:rFonts w:eastAsia="Times New Roman"/>
          <w:sz w:val="19"/>
          <w:szCs w:val="19"/>
        </w:rPr>
        <w:t>30</w:t>
      </w:r>
      <w:r w:rsidRPr="00434774">
        <w:rPr>
          <w:rFonts w:eastAsia="Times New Roman"/>
          <w:sz w:val="19"/>
          <w:szCs w:val="19"/>
        </w:rPr>
        <w:t>/</w:t>
      </w:r>
      <w:r w:rsidR="00C4649A">
        <w:rPr>
          <w:rFonts w:eastAsia="Times New Roman"/>
          <w:sz w:val="19"/>
          <w:szCs w:val="19"/>
        </w:rPr>
        <w:t>2026</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9359A3">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BF37FB" w14:paraId="38E43818" w14:textId="77777777" w:rsidTr="00906A57">
        <w:tc>
          <w:tcPr>
            <w:tcW w:w="675" w:type="dxa"/>
            <w:hideMark/>
          </w:tcPr>
          <w:p w14:paraId="01E29942" w14:textId="77777777" w:rsidR="004E1E98" w:rsidRPr="00E9018B" w:rsidRDefault="004E1E98" w:rsidP="00CE6C6E">
            <w:pPr>
              <w:spacing w:before="120" w:after="0" w:line="240" w:lineRule="auto"/>
              <w:ind w:left="0" w:firstLine="0"/>
              <w:rPr>
                <w:rFonts w:eastAsia="Times New Roman"/>
                <w:sz w:val="19"/>
                <w:szCs w:val="19"/>
              </w:rPr>
            </w:pPr>
            <w:r w:rsidRPr="00E9018B">
              <w:rPr>
                <w:rFonts w:eastAsia="Times New Roman"/>
                <w:sz w:val="19"/>
                <w:szCs w:val="19"/>
              </w:rPr>
              <w:t>1.1</w:t>
            </w:r>
          </w:p>
        </w:tc>
        <w:tc>
          <w:tcPr>
            <w:tcW w:w="8969" w:type="dxa"/>
          </w:tcPr>
          <w:p w14:paraId="3CD06EAA" w14:textId="3821BABE" w:rsidR="00C4649A" w:rsidRPr="00E9018B" w:rsidRDefault="00EE6F34" w:rsidP="00C4649A">
            <w:pPr>
              <w:widowControl w:val="0"/>
              <w:spacing w:before="120" w:after="0" w:line="240" w:lineRule="auto"/>
              <w:ind w:left="22" w:hanging="11"/>
              <w:rPr>
                <w:rFonts w:eastAsia="Times New Roman"/>
                <w:sz w:val="19"/>
                <w:szCs w:val="19"/>
              </w:rPr>
            </w:pPr>
            <w:r w:rsidRPr="00E9018B">
              <w:rPr>
                <w:rFonts w:eastAsia="Times New Roman"/>
                <w:sz w:val="19"/>
                <w:szCs w:val="19"/>
              </w:rPr>
              <w:t xml:space="preserve">Predmet te pogodbe je </w:t>
            </w:r>
            <w:r w:rsidR="00C4649A" w:rsidRPr="00E9018B">
              <w:rPr>
                <w:rFonts w:eastAsia="Times New Roman"/>
                <w:b/>
                <w:bCs/>
                <w:sz w:val="19"/>
                <w:szCs w:val="19"/>
              </w:rPr>
              <w:t>vzdrževanje poslovnega informacijskega sistema SAP</w:t>
            </w:r>
            <w:r w:rsidR="00C4649A" w:rsidRPr="00E9018B">
              <w:rPr>
                <w:rFonts w:eastAsia="Times New Roman"/>
                <w:sz w:val="19"/>
                <w:szCs w:val="19"/>
              </w:rPr>
              <w:t>, sistemski in aplikativni del, sestavljen iz:</w:t>
            </w:r>
          </w:p>
          <w:p w14:paraId="2332506B"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ECC:</w:t>
            </w:r>
          </w:p>
          <w:p w14:paraId="5C43D87C"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Razvojni sistem (DE1),</w:t>
            </w:r>
          </w:p>
          <w:p w14:paraId="31D4EF0E"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sistem (QA1),</w:t>
            </w:r>
          </w:p>
          <w:p w14:paraId="50E3B60A"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sistem (PR1),</w:t>
            </w:r>
          </w:p>
          <w:p w14:paraId="4ACB8230"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Cloud Connector, SAP Router,</w:t>
            </w:r>
          </w:p>
          <w:p w14:paraId="7C4E3C22"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SAC, SAP BTP,</w:t>
            </w:r>
          </w:p>
          <w:p w14:paraId="6065D63E"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BW:</w:t>
            </w:r>
          </w:p>
          <w:p w14:paraId="3DD8E5F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Razvojno testni BW (BWT),</w:t>
            </w:r>
          </w:p>
          <w:p w14:paraId="44FAD540"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BW (BWP),</w:t>
            </w:r>
          </w:p>
          <w:p w14:paraId="65D3CBA5"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PO:</w:t>
            </w:r>
          </w:p>
          <w:p w14:paraId="09385927"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PO sistem (TPO),</w:t>
            </w:r>
          </w:p>
          <w:p w14:paraId="51C0E95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PO sistem (PPO),</w:t>
            </w:r>
          </w:p>
          <w:p w14:paraId="6D1E27A8" w14:textId="6B445FC6" w:rsidR="00EE6F34" w:rsidRPr="00E9018B" w:rsidRDefault="00C4649A" w:rsidP="00C4649A">
            <w:pPr>
              <w:spacing w:after="120" w:line="240" w:lineRule="auto"/>
              <w:ind w:left="0" w:firstLine="0"/>
              <w:rPr>
                <w:rFonts w:eastAsia="Times New Roman"/>
                <w:sz w:val="19"/>
                <w:szCs w:val="19"/>
              </w:rPr>
            </w:pPr>
            <w:r w:rsidRPr="00E9018B">
              <w:rPr>
                <w:rFonts w:eastAsia="Times New Roman"/>
                <w:sz w:val="19"/>
                <w:szCs w:val="19"/>
              </w:rPr>
              <w:t>vsi lokalni SAP strežniki so virtualni in tečejo na virtualizacijski platformi VMware, operacijski sistem na strežnikih je Microsoft Windows Server, podatkovna baza pa Microsoft SQL, v nadaljevanju »</w:t>
            </w:r>
            <w:r w:rsidRPr="00E9018B">
              <w:rPr>
                <w:rFonts w:eastAsia="Times New Roman"/>
                <w:b/>
                <w:bCs/>
                <w:sz w:val="19"/>
                <w:szCs w:val="19"/>
              </w:rPr>
              <w:t>vzdrževanje informacijskega sistema</w:t>
            </w:r>
            <w:r w:rsidRPr="00E9018B">
              <w:rPr>
                <w:rFonts w:eastAsia="Times New Roman"/>
                <w:sz w:val="19"/>
                <w:szCs w:val="19"/>
              </w:rPr>
              <w:t>« oziroma »</w:t>
            </w:r>
            <w:r w:rsidRPr="00E9018B">
              <w:rPr>
                <w:rFonts w:eastAsia="Times New Roman"/>
                <w:b/>
                <w:bCs/>
                <w:sz w:val="19"/>
                <w:szCs w:val="19"/>
              </w:rPr>
              <w:t>informacijski sistem</w:t>
            </w:r>
            <w:r w:rsidRPr="00E9018B">
              <w:rPr>
                <w:rFonts w:eastAsia="Times New Roman"/>
                <w:sz w:val="19"/>
                <w:szCs w:val="19"/>
              </w:rPr>
              <w:t>« za predmet vzdrževanja</w:t>
            </w:r>
            <w:r w:rsidR="00FE5215" w:rsidRPr="00E9018B">
              <w:rPr>
                <w:rFonts w:eastAsia="Times New Roman"/>
                <w:sz w:val="19"/>
                <w:szCs w:val="19"/>
              </w:rPr>
              <w:t>, po pogojih te pogodbe.</w:t>
            </w:r>
          </w:p>
        </w:tc>
      </w:tr>
      <w:tr w:rsidR="005A27B7" w:rsidRPr="00BF37FB" w14:paraId="303AC850" w14:textId="77777777" w:rsidTr="00906A57">
        <w:tc>
          <w:tcPr>
            <w:tcW w:w="675" w:type="dxa"/>
          </w:tcPr>
          <w:p w14:paraId="3DD0487E" w14:textId="5370371B" w:rsidR="005A27B7" w:rsidRPr="000223F5" w:rsidRDefault="00FB0397" w:rsidP="005A27B7">
            <w:pPr>
              <w:spacing w:after="120" w:line="240" w:lineRule="auto"/>
              <w:ind w:left="0" w:firstLine="0"/>
              <w:rPr>
                <w:rFonts w:eastAsia="Times New Roman"/>
                <w:sz w:val="19"/>
                <w:szCs w:val="19"/>
              </w:rPr>
            </w:pPr>
            <w:r w:rsidRPr="000223F5">
              <w:rPr>
                <w:rFonts w:eastAsia="Times New Roman"/>
                <w:sz w:val="19"/>
                <w:szCs w:val="19"/>
              </w:rPr>
              <w:t>1.2</w:t>
            </w:r>
          </w:p>
        </w:tc>
        <w:tc>
          <w:tcPr>
            <w:tcW w:w="8969" w:type="dxa"/>
          </w:tcPr>
          <w:p w14:paraId="545FDA8B" w14:textId="77777777" w:rsidR="00C4649A" w:rsidRPr="000223F5" w:rsidRDefault="00C4649A" w:rsidP="00C4649A">
            <w:pPr>
              <w:spacing w:after="0" w:line="240" w:lineRule="auto"/>
              <w:ind w:left="0" w:firstLine="0"/>
              <w:rPr>
                <w:rFonts w:eastAsia="Times New Roman"/>
                <w:sz w:val="19"/>
                <w:szCs w:val="19"/>
              </w:rPr>
            </w:pPr>
            <w:r w:rsidRPr="000223F5">
              <w:rPr>
                <w:rFonts w:eastAsia="Times New Roman"/>
                <w:b/>
                <w:sz w:val="19"/>
                <w:szCs w:val="19"/>
              </w:rPr>
              <w:t>Sestavni del te pogodbe so</w:t>
            </w:r>
            <w:r w:rsidRPr="000223F5">
              <w:rPr>
                <w:rFonts w:eastAsia="Times New Roman"/>
                <w:sz w:val="19"/>
                <w:szCs w:val="19"/>
              </w:rPr>
              <w:t>:</w:t>
            </w:r>
          </w:p>
          <w:p w14:paraId="7C4FF6CF" w14:textId="020C5C54" w:rsidR="00C4649A" w:rsidRPr="000223F5" w:rsidRDefault="00C4649A" w:rsidP="007B19E1">
            <w:pPr>
              <w:numPr>
                <w:ilvl w:val="0"/>
                <w:numId w:val="10"/>
              </w:numPr>
              <w:spacing w:after="0" w:line="240" w:lineRule="auto"/>
              <w:ind w:left="629" w:hanging="284"/>
              <w:contextualSpacing/>
              <w:rPr>
                <w:rFonts w:eastAsia="Times New Roman"/>
                <w:sz w:val="19"/>
                <w:szCs w:val="19"/>
              </w:rPr>
            </w:pPr>
            <w:r w:rsidRPr="000223F5">
              <w:rPr>
                <w:rFonts w:eastAsia="Times New Roman"/>
                <w:b/>
                <w:sz w:val="19"/>
                <w:szCs w:val="19"/>
              </w:rPr>
              <w:t>Priloga 1</w:t>
            </w:r>
            <w:r w:rsidRPr="000223F5">
              <w:rPr>
                <w:rFonts w:eastAsia="Times New Roman"/>
                <w:sz w:val="19"/>
                <w:szCs w:val="19"/>
              </w:rPr>
              <w:t xml:space="preserve">: Razpisni obrazec </w:t>
            </w:r>
            <w:r w:rsidR="00FE2AA7" w:rsidRPr="000223F5">
              <w:rPr>
                <w:rFonts w:eastAsia="Times New Roman"/>
                <w:sz w:val="19"/>
                <w:szCs w:val="19"/>
              </w:rPr>
              <w:t>15</w:t>
            </w:r>
            <w:r w:rsidRPr="000223F5">
              <w:rPr>
                <w:rFonts w:eastAsia="Times New Roman"/>
                <w:sz w:val="19"/>
                <w:szCs w:val="19"/>
              </w:rPr>
              <w:t>: Predračun,</w:t>
            </w:r>
          </w:p>
          <w:p w14:paraId="22BC6E1E" w14:textId="372D257B" w:rsidR="00C4649A" w:rsidRPr="000223F5" w:rsidRDefault="00C4649A" w:rsidP="007B19E1">
            <w:pPr>
              <w:numPr>
                <w:ilvl w:val="0"/>
                <w:numId w:val="10"/>
              </w:numPr>
              <w:spacing w:after="0" w:line="240" w:lineRule="auto"/>
              <w:ind w:left="629" w:hanging="284"/>
              <w:contextualSpacing/>
              <w:rPr>
                <w:rFonts w:eastAsia="Times New Roman"/>
                <w:sz w:val="19"/>
                <w:szCs w:val="19"/>
              </w:rPr>
            </w:pPr>
            <w:r w:rsidRPr="000223F5">
              <w:rPr>
                <w:rFonts w:eastAsia="Times New Roman"/>
                <w:b/>
                <w:sz w:val="19"/>
                <w:szCs w:val="19"/>
              </w:rPr>
              <w:t>Priloga 2</w:t>
            </w:r>
            <w:r w:rsidRPr="000223F5">
              <w:rPr>
                <w:rFonts w:eastAsia="Times New Roman"/>
                <w:sz w:val="19"/>
                <w:szCs w:val="19"/>
              </w:rPr>
              <w:t xml:space="preserve">: Razpisni obrazec </w:t>
            </w:r>
            <w:r w:rsidR="00A24FD0" w:rsidRPr="000223F5">
              <w:rPr>
                <w:rFonts w:eastAsia="Times New Roman"/>
                <w:sz w:val="19"/>
                <w:szCs w:val="19"/>
              </w:rPr>
              <w:t>7</w:t>
            </w:r>
            <w:r w:rsidRPr="000223F5">
              <w:rPr>
                <w:rFonts w:eastAsia="Times New Roman"/>
                <w:sz w:val="19"/>
                <w:szCs w:val="19"/>
              </w:rPr>
              <w:t>: Seznam prijavljenih referenčnih kadrov,</w:t>
            </w:r>
          </w:p>
          <w:p w14:paraId="31D945BF" w14:textId="1BEDFF34" w:rsidR="00C4649A" w:rsidRPr="000223F5" w:rsidRDefault="00C4649A" w:rsidP="007B19E1">
            <w:pPr>
              <w:numPr>
                <w:ilvl w:val="0"/>
                <w:numId w:val="10"/>
              </w:numPr>
              <w:spacing w:after="0" w:line="240" w:lineRule="auto"/>
              <w:ind w:left="629" w:hanging="284"/>
              <w:contextualSpacing/>
              <w:rPr>
                <w:rFonts w:eastAsia="Times New Roman"/>
                <w:sz w:val="19"/>
                <w:szCs w:val="19"/>
              </w:rPr>
            </w:pPr>
            <w:r w:rsidRPr="000223F5">
              <w:rPr>
                <w:rFonts w:eastAsia="Times New Roman"/>
                <w:b/>
                <w:sz w:val="19"/>
                <w:szCs w:val="19"/>
              </w:rPr>
              <w:t>Priloga 3</w:t>
            </w:r>
            <w:r w:rsidRPr="000223F5">
              <w:rPr>
                <w:rFonts w:eastAsia="Times New Roman"/>
                <w:sz w:val="19"/>
                <w:szCs w:val="19"/>
              </w:rPr>
              <w:t xml:space="preserve">: </w:t>
            </w:r>
            <w:r w:rsidR="00A24FD0" w:rsidRPr="000223F5">
              <w:rPr>
                <w:rFonts w:eastAsia="Times New Roman"/>
                <w:sz w:val="19"/>
                <w:szCs w:val="19"/>
              </w:rPr>
              <w:t xml:space="preserve">Razpisni obrazec 1: </w:t>
            </w:r>
            <w:r w:rsidRPr="000223F5">
              <w:rPr>
                <w:rFonts w:eastAsia="Times New Roman"/>
                <w:sz w:val="19"/>
                <w:szCs w:val="19"/>
              </w:rPr>
              <w:t>Podatki o ponudniku,</w:t>
            </w:r>
          </w:p>
          <w:p w14:paraId="775589D9" w14:textId="042A3751" w:rsidR="00C4649A" w:rsidRPr="000223F5" w:rsidRDefault="00C4649A" w:rsidP="007B19E1">
            <w:pPr>
              <w:numPr>
                <w:ilvl w:val="0"/>
                <w:numId w:val="10"/>
              </w:numPr>
              <w:spacing w:after="0" w:line="240" w:lineRule="auto"/>
              <w:ind w:left="629" w:hanging="284"/>
              <w:contextualSpacing/>
              <w:rPr>
                <w:rFonts w:eastAsia="Times New Roman"/>
                <w:sz w:val="19"/>
                <w:szCs w:val="19"/>
              </w:rPr>
            </w:pPr>
            <w:r w:rsidRPr="000223F5">
              <w:rPr>
                <w:rFonts w:eastAsia="Times New Roman"/>
                <w:b/>
                <w:sz w:val="19"/>
                <w:szCs w:val="19"/>
              </w:rPr>
              <w:t>Priloga 4</w:t>
            </w:r>
            <w:r w:rsidRPr="000223F5">
              <w:rPr>
                <w:rFonts w:eastAsia="Times New Roman"/>
                <w:sz w:val="19"/>
                <w:szCs w:val="19"/>
              </w:rPr>
              <w:t xml:space="preserve">: </w:t>
            </w:r>
            <w:r w:rsidR="00A24FD0" w:rsidRPr="000223F5">
              <w:rPr>
                <w:rFonts w:eastAsia="Times New Roman"/>
                <w:sz w:val="19"/>
                <w:szCs w:val="19"/>
              </w:rPr>
              <w:t xml:space="preserve">Razpisni obrazec 3: </w:t>
            </w:r>
            <w:r w:rsidRPr="000223F5">
              <w:rPr>
                <w:rFonts w:eastAsia="Times New Roman"/>
                <w:sz w:val="19"/>
                <w:szCs w:val="19"/>
              </w:rPr>
              <w:t>Podatki o podizvajalcu,</w:t>
            </w:r>
          </w:p>
          <w:p w14:paraId="694481C6" w14:textId="5A03AC42" w:rsidR="00C56370" w:rsidRPr="000223F5" w:rsidRDefault="00C56370" w:rsidP="00C56370">
            <w:pPr>
              <w:numPr>
                <w:ilvl w:val="0"/>
                <w:numId w:val="10"/>
              </w:numPr>
              <w:spacing w:after="0" w:line="240" w:lineRule="auto"/>
              <w:ind w:left="629" w:hanging="284"/>
              <w:contextualSpacing/>
              <w:rPr>
                <w:rFonts w:eastAsia="Times New Roman"/>
                <w:bCs/>
                <w:sz w:val="19"/>
                <w:szCs w:val="19"/>
              </w:rPr>
            </w:pPr>
            <w:r w:rsidRPr="000223F5">
              <w:rPr>
                <w:rFonts w:eastAsia="Times New Roman"/>
                <w:b/>
                <w:sz w:val="19"/>
                <w:szCs w:val="19"/>
              </w:rPr>
              <w:t>Priloga 5</w:t>
            </w:r>
            <w:r w:rsidRPr="000223F5">
              <w:rPr>
                <w:rFonts w:eastAsia="Times New Roman"/>
                <w:bCs/>
                <w:sz w:val="19"/>
                <w:szCs w:val="19"/>
              </w:rPr>
              <w:t xml:space="preserve">: Razpisni obrazec </w:t>
            </w:r>
            <w:r w:rsidR="00A24FD0" w:rsidRPr="000223F5">
              <w:rPr>
                <w:rFonts w:eastAsia="Times New Roman"/>
                <w:bCs/>
                <w:sz w:val="19"/>
                <w:szCs w:val="19"/>
              </w:rPr>
              <w:t>11</w:t>
            </w:r>
            <w:r w:rsidRPr="000223F5">
              <w:rPr>
                <w:rFonts w:eastAsia="Times New Roman"/>
                <w:bCs/>
                <w:sz w:val="19"/>
                <w:szCs w:val="19"/>
              </w:rPr>
              <w:t>: Izpolnjevanje zahtev informacijske varnosti,</w:t>
            </w:r>
          </w:p>
          <w:p w14:paraId="7A79DDB1" w14:textId="65294359" w:rsidR="005A27B7" w:rsidRPr="000223F5" w:rsidRDefault="00C4649A" w:rsidP="007B19E1">
            <w:pPr>
              <w:numPr>
                <w:ilvl w:val="0"/>
                <w:numId w:val="10"/>
              </w:numPr>
              <w:spacing w:after="120" w:line="240" w:lineRule="auto"/>
              <w:ind w:left="629" w:hanging="284"/>
              <w:rPr>
                <w:rFonts w:eastAsia="Times New Roman"/>
                <w:sz w:val="19"/>
                <w:szCs w:val="19"/>
              </w:rPr>
            </w:pPr>
            <w:r w:rsidRPr="000223F5">
              <w:rPr>
                <w:rFonts w:eastAsia="Times New Roman"/>
                <w:b/>
                <w:sz w:val="19"/>
                <w:szCs w:val="19"/>
              </w:rPr>
              <w:t xml:space="preserve">Priloga </w:t>
            </w:r>
            <w:r w:rsidR="00C56370" w:rsidRPr="000223F5">
              <w:rPr>
                <w:rFonts w:eastAsia="Times New Roman"/>
                <w:b/>
                <w:sz w:val="19"/>
                <w:szCs w:val="19"/>
              </w:rPr>
              <w:t>6</w:t>
            </w:r>
            <w:r w:rsidRPr="000223F5">
              <w:rPr>
                <w:rFonts w:eastAsia="Times New Roman"/>
                <w:bCs/>
                <w:sz w:val="19"/>
                <w:szCs w:val="19"/>
              </w:rPr>
              <w:t>: Celotna razpisna in ponudbena dokumentacija.</w:t>
            </w:r>
          </w:p>
        </w:tc>
      </w:tr>
      <w:tr w:rsidR="00691C14" w:rsidRPr="00AB0A1D" w14:paraId="4FDD5BAB" w14:textId="77777777" w:rsidTr="00906A57">
        <w:tc>
          <w:tcPr>
            <w:tcW w:w="675" w:type="dxa"/>
          </w:tcPr>
          <w:p w14:paraId="72B2249D" w14:textId="77942228" w:rsidR="00691C14" w:rsidRPr="00E9018B" w:rsidRDefault="00FB0397" w:rsidP="006F1C35">
            <w:pPr>
              <w:spacing w:after="120" w:line="240" w:lineRule="auto"/>
              <w:ind w:left="0" w:firstLine="0"/>
              <w:rPr>
                <w:rFonts w:eastAsia="Times New Roman"/>
                <w:sz w:val="19"/>
                <w:szCs w:val="19"/>
              </w:rPr>
            </w:pPr>
            <w:r w:rsidRPr="00E9018B">
              <w:rPr>
                <w:rFonts w:eastAsia="Times New Roman"/>
                <w:sz w:val="19"/>
                <w:szCs w:val="19"/>
              </w:rPr>
              <w:t>1.3</w:t>
            </w:r>
          </w:p>
        </w:tc>
        <w:tc>
          <w:tcPr>
            <w:tcW w:w="8969" w:type="dxa"/>
          </w:tcPr>
          <w:p w14:paraId="37338E0D" w14:textId="06646A9C" w:rsidR="00691C14" w:rsidRPr="00E9018B" w:rsidRDefault="00FE5215" w:rsidP="00C4649A">
            <w:pPr>
              <w:spacing w:after="120" w:line="240" w:lineRule="auto"/>
              <w:ind w:left="0" w:firstLine="0"/>
              <w:rPr>
                <w:rFonts w:eastAsia="Times New Roman"/>
                <w:sz w:val="19"/>
                <w:szCs w:val="19"/>
              </w:rPr>
            </w:pPr>
            <w:r w:rsidRPr="00E9018B">
              <w:rPr>
                <w:rFonts w:eastAsia="Times New Roman"/>
                <w:sz w:val="19"/>
                <w:szCs w:val="19"/>
              </w:rPr>
              <w:t>Dejavnost naročnika se izvaja neprekinjeno vse dni v letu, 365 dni 24 ur na dan. Posledično mora biti v enakih časovnih okvirih zagotovljena razpoložljivost in funkcionalnost informacijskega sistema.</w:t>
            </w:r>
          </w:p>
        </w:tc>
      </w:tr>
      <w:tr w:rsidR="0094490F" w:rsidRPr="00BF37FB" w14:paraId="5E8D8F1C" w14:textId="77777777" w:rsidTr="00906A57">
        <w:tc>
          <w:tcPr>
            <w:tcW w:w="675" w:type="dxa"/>
          </w:tcPr>
          <w:p w14:paraId="768B2731" w14:textId="1C895D97" w:rsidR="0094490F"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lastRenderedPageBreak/>
              <w:t>1.</w:t>
            </w:r>
            <w:r w:rsidR="007B19E1">
              <w:rPr>
                <w:rFonts w:eastAsia="Times New Roman"/>
                <w:sz w:val="19"/>
                <w:szCs w:val="19"/>
              </w:rPr>
              <w:t>4</w:t>
            </w:r>
          </w:p>
        </w:tc>
        <w:tc>
          <w:tcPr>
            <w:tcW w:w="8969" w:type="dxa"/>
          </w:tcPr>
          <w:p w14:paraId="536B8301" w14:textId="417B8FE8" w:rsidR="0094490F" w:rsidRPr="00BF37FB" w:rsidRDefault="007B19E1" w:rsidP="00691C14">
            <w:pPr>
              <w:spacing w:after="120" w:line="240" w:lineRule="auto"/>
              <w:ind w:left="0" w:firstLine="0"/>
              <w:rPr>
                <w:rFonts w:eastAsia="Times New Roman"/>
                <w:b/>
                <w:bCs/>
                <w:smallCaps/>
                <w:szCs w:val="20"/>
              </w:rPr>
            </w:pPr>
            <w:r>
              <w:rPr>
                <w:rFonts w:eastAsia="Times New Roman"/>
                <w:b/>
                <w:bCs/>
                <w:smallCaps/>
                <w:szCs w:val="20"/>
              </w:rPr>
              <w:t>Vzdrževanje aplikativnega dela informacijskega sistema</w:t>
            </w:r>
          </w:p>
        </w:tc>
      </w:tr>
      <w:tr w:rsidR="00661000" w:rsidRPr="007B19E1" w14:paraId="01C537F3" w14:textId="77777777" w:rsidTr="00906A57">
        <w:tc>
          <w:tcPr>
            <w:tcW w:w="675" w:type="dxa"/>
          </w:tcPr>
          <w:p w14:paraId="340F6F04" w14:textId="6FAA3431" w:rsidR="00661000" w:rsidRPr="00E9018B" w:rsidRDefault="00FB0397" w:rsidP="0094490F">
            <w:pPr>
              <w:spacing w:after="120" w:line="240" w:lineRule="auto"/>
              <w:ind w:left="0" w:firstLine="0"/>
              <w:rPr>
                <w:rFonts w:eastAsia="Times New Roman"/>
                <w:sz w:val="19"/>
                <w:szCs w:val="19"/>
              </w:rPr>
            </w:pPr>
            <w:r w:rsidRPr="00E9018B">
              <w:rPr>
                <w:rFonts w:eastAsia="Times New Roman"/>
                <w:sz w:val="19"/>
                <w:szCs w:val="19"/>
              </w:rPr>
              <w:t>1.</w:t>
            </w:r>
            <w:r w:rsidR="007B19E1" w:rsidRPr="00E9018B">
              <w:rPr>
                <w:rFonts w:eastAsia="Times New Roman"/>
                <w:sz w:val="19"/>
                <w:szCs w:val="19"/>
              </w:rPr>
              <w:t>5</w:t>
            </w:r>
          </w:p>
        </w:tc>
        <w:tc>
          <w:tcPr>
            <w:tcW w:w="8969" w:type="dxa"/>
          </w:tcPr>
          <w:p w14:paraId="4C9245F0" w14:textId="6F8F921D" w:rsidR="007B19E1" w:rsidRPr="00E9018B" w:rsidRDefault="007B19E1" w:rsidP="007B19E1">
            <w:pPr>
              <w:widowControl w:val="0"/>
              <w:spacing w:after="0" w:line="240" w:lineRule="auto"/>
              <w:rPr>
                <w:sz w:val="19"/>
                <w:szCs w:val="19"/>
              </w:rPr>
            </w:pPr>
            <w:r w:rsidRPr="00E9018B">
              <w:rPr>
                <w:sz w:val="19"/>
                <w:szCs w:val="19"/>
              </w:rPr>
              <w:t>Izvajalec v okviru vzdrževanja izvaja:</w:t>
            </w:r>
          </w:p>
          <w:p w14:paraId="2291E09B" w14:textId="4B458053"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ustreznih nastavitev na SAP ECC platformi in integracijski platformi SAP PO v skladu z zahtevami naročnika,</w:t>
            </w:r>
          </w:p>
          <w:p w14:paraId="51625AAC" w14:textId="1D5B262C"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funkcionalnih širitev na SAP ECC platformi v skladu z zahtevami naročnika,</w:t>
            </w:r>
          </w:p>
          <w:p w14:paraId="453D5373" w14:textId="77777777"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svetovanje naročniku glede potrebnih sprememb,</w:t>
            </w:r>
          </w:p>
          <w:p w14:paraId="4F22B6A2" w14:textId="28932C3B" w:rsidR="00661000" w:rsidRPr="00E9018B" w:rsidRDefault="007B19E1" w:rsidP="007B19E1">
            <w:pPr>
              <w:widowControl w:val="0"/>
              <w:numPr>
                <w:ilvl w:val="0"/>
                <w:numId w:val="11"/>
              </w:numPr>
              <w:spacing w:after="120" w:line="240" w:lineRule="auto"/>
              <w:ind w:left="714" w:hanging="357"/>
              <w:rPr>
                <w:sz w:val="19"/>
                <w:szCs w:val="19"/>
              </w:rPr>
            </w:pPr>
            <w:r w:rsidRPr="00E9018B">
              <w:rPr>
                <w:rFonts w:eastAsia="Times New Roman"/>
                <w:sz w:val="19"/>
                <w:szCs w:val="19"/>
              </w:rPr>
              <w:t>strokovno pomoč kadrom naročnika, ki skrbijo za delovanje informacijskega sistema.</w:t>
            </w:r>
          </w:p>
        </w:tc>
      </w:tr>
      <w:tr w:rsidR="00533A4E" w:rsidRPr="00E9018B" w14:paraId="4927641A" w14:textId="77777777" w:rsidTr="00E33F29">
        <w:tc>
          <w:tcPr>
            <w:tcW w:w="675" w:type="dxa"/>
          </w:tcPr>
          <w:p w14:paraId="524A97B7" w14:textId="28A179FA" w:rsidR="00533A4E" w:rsidRPr="00E9018B" w:rsidRDefault="00533A4E" w:rsidP="00E33F29">
            <w:pPr>
              <w:spacing w:after="120" w:line="240" w:lineRule="auto"/>
              <w:ind w:left="0" w:firstLine="0"/>
              <w:rPr>
                <w:rFonts w:eastAsia="Times New Roman"/>
                <w:sz w:val="19"/>
                <w:szCs w:val="19"/>
              </w:rPr>
            </w:pPr>
            <w:r w:rsidRPr="00E9018B">
              <w:rPr>
                <w:rFonts w:eastAsia="Times New Roman"/>
                <w:sz w:val="19"/>
                <w:szCs w:val="19"/>
              </w:rPr>
              <w:t>1.6</w:t>
            </w:r>
          </w:p>
        </w:tc>
        <w:tc>
          <w:tcPr>
            <w:tcW w:w="8969" w:type="dxa"/>
          </w:tcPr>
          <w:p w14:paraId="12AB1A94" w14:textId="282A2062" w:rsidR="00533A4E" w:rsidRPr="00E9018B" w:rsidRDefault="00533A4E" w:rsidP="00E33F29">
            <w:pPr>
              <w:spacing w:after="120" w:line="240" w:lineRule="auto"/>
              <w:ind w:left="0" w:firstLine="0"/>
              <w:rPr>
                <w:rFonts w:eastAsia="Times New Roman"/>
                <w:b/>
                <w:bCs/>
                <w:smallCaps/>
                <w:szCs w:val="20"/>
              </w:rPr>
            </w:pPr>
            <w:r w:rsidRPr="00E9018B">
              <w:rPr>
                <w:rFonts w:eastAsia="Times New Roman"/>
                <w:b/>
                <w:bCs/>
                <w:smallCaps/>
                <w:szCs w:val="20"/>
              </w:rPr>
              <w:t>Vzdrževanje sistemskega dela informacijskega sistema</w:t>
            </w:r>
          </w:p>
        </w:tc>
      </w:tr>
      <w:tr w:rsidR="00533A4E" w:rsidRPr="00E9018B" w14:paraId="38731040" w14:textId="77777777" w:rsidTr="00906A57">
        <w:tc>
          <w:tcPr>
            <w:tcW w:w="675" w:type="dxa"/>
          </w:tcPr>
          <w:p w14:paraId="3064C67B" w14:textId="74D2596E"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1.7</w:t>
            </w:r>
          </w:p>
        </w:tc>
        <w:tc>
          <w:tcPr>
            <w:tcW w:w="8969" w:type="dxa"/>
          </w:tcPr>
          <w:p w14:paraId="63D4BA5E" w14:textId="58A83CA7" w:rsidR="00533A4E" w:rsidRPr="00E9018B" w:rsidRDefault="00533A4E" w:rsidP="00533A4E">
            <w:pPr>
              <w:widowControl w:val="0"/>
              <w:spacing w:after="0" w:line="240" w:lineRule="auto"/>
              <w:rPr>
                <w:sz w:val="19"/>
                <w:szCs w:val="19"/>
              </w:rPr>
            </w:pPr>
            <w:r w:rsidRPr="00E9018B">
              <w:rPr>
                <w:sz w:val="19"/>
                <w:szCs w:val="19"/>
              </w:rPr>
              <w:t xml:space="preserve">Izvajalec </w:t>
            </w:r>
            <w:r w:rsidR="00C93619" w:rsidRPr="00E9018B">
              <w:rPr>
                <w:sz w:val="19"/>
                <w:szCs w:val="19"/>
              </w:rPr>
              <w:t>po tej pogodbi zagotavlja</w:t>
            </w:r>
            <w:r w:rsidRPr="00E9018B">
              <w:rPr>
                <w:sz w:val="19"/>
                <w:szCs w:val="19"/>
              </w:rPr>
              <w:t xml:space="preserve"> nivo storitve vzdrževanja, kar obsega:</w:t>
            </w:r>
          </w:p>
          <w:p w14:paraId="72FE91C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 na neomejeno število prijavljenih motenj in napak,</w:t>
            </w:r>
          </w:p>
          <w:p w14:paraId="2B2C1D4C"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pogodbeni delovni čas,</w:t>
            </w:r>
          </w:p>
          <w:p w14:paraId="566CAC86"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pogodbene pripravljenosti,</w:t>
            </w:r>
          </w:p>
          <w:p w14:paraId="22236833"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odzivni čas,</w:t>
            </w:r>
          </w:p>
          <w:p w14:paraId="436125F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odpravljanja napak,</w:t>
            </w:r>
          </w:p>
          <w:p w14:paraId="00FB8DB1"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sprejem prijave motenj in napak preko storitvenega centra izvajalca (v nadaljevanju SC), preko katerega naročniku omogoča:</w:t>
            </w:r>
          </w:p>
          <w:p w14:paraId="4D7781E9"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prijavo storitvenega zahtevka (prijavo motenj in napak in drugih storitev),</w:t>
            </w:r>
          </w:p>
          <w:p w14:paraId="7CBFB3D7"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pridobivanje informacij o storitvenih zahtevkih iz predmeta te pogodbe,</w:t>
            </w:r>
          </w:p>
          <w:p w14:paraId="61632F7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5 klicev v trajanju do 10 minut na klic mesečno,</w:t>
            </w:r>
          </w:p>
          <w:p w14:paraId="251F2FA2" w14:textId="7F5B32D4" w:rsidR="00533A4E" w:rsidRPr="00E9018B" w:rsidRDefault="00533A4E" w:rsidP="00115CA0">
            <w:pPr>
              <w:pStyle w:val="Odstavekseznama"/>
              <w:numPr>
                <w:ilvl w:val="0"/>
                <w:numId w:val="44"/>
              </w:numPr>
              <w:spacing w:after="120"/>
              <w:rPr>
                <w:sz w:val="19"/>
                <w:szCs w:val="19"/>
              </w:rPr>
            </w:pPr>
            <w:r w:rsidRPr="00E9018B">
              <w:rPr>
                <w:sz w:val="19"/>
                <w:szCs w:val="19"/>
              </w:rPr>
              <w:t>izdelava mesečnih poročil o vseh opravljenih storitvah in izdelane dokumentacije, ki so priloga izdanih računov.</w:t>
            </w:r>
          </w:p>
        </w:tc>
      </w:tr>
      <w:tr w:rsidR="00533A4E" w:rsidRPr="00736D2D" w14:paraId="3FB25626" w14:textId="77777777" w:rsidTr="00906A57">
        <w:tc>
          <w:tcPr>
            <w:tcW w:w="675" w:type="dxa"/>
          </w:tcPr>
          <w:p w14:paraId="31433C25" w14:textId="39122804" w:rsidR="00533A4E" w:rsidRPr="000223F5" w:rsidRDefault="00533A4E" w:rsidP="0094490F">
            <w:pPr>
              <w:spacing w:after="120" w:line="240" w:lineRule="auto"/>
              <w:ind w:left="0" w:firstLine="0"/>
              <w:rPr>
                <w:rFonts w:eastAsia="Times New Roman"/>
                <w:sz w:val="19"/>
                <w:szCs w:val="19"/>
              </w:rPr>
            </w:pPr>
            <w:r w:rsidRPr="000223F5">
              <w:rPr>
                <w:rFonts w:eastAsia="Times New Roman"/>
                <w:sz w:val="19"/>
                <w:szCs w:val="19"/>
              </w:rPr>
              <w:t>1.8</w:t>
            </w:r>
          </w:p>
        </w:tc>
        <w:tc>
          <w:tcPr>
            <w:tcW w:w="8969" w:type="dxa"/>
          </w:tcPr>
          <w:p w14:paraId="3C663A6B" w14:textId="77777777" w:rsidR="00254515" w:rsidRPr="000223F5" w:rsidRDefault="00533A4E" w:rsidP="00533A4E">
            <w:pPr>
              <w:widowControl w:val="0"/>
              <w:spacing w:after="0" w:line="240" w:lineRule="auto"/>
              <w:rPr>
                <w:sz w:val="19"/>
                <w:szCs w:val="19"/>
              </w:rPr>
            </w:pPr>
            <w:r w:rsidRPr="000223F5">
              <w:rPr>
                <w:sz w:val="19"/>
                <w:szCs w:val="19"/>
              </w:rPr>
              <w:t xml:space="preserve">Izvajalec </w:t>
            </w:r>
            <w:r w:rsidR="00254515" w:rsidRPr="000223F5">
              <w:rPr>
                <w:sz w:val="19"/>
                <w:szCs w:val="19"/>
              </w:rPr>
              <w:t>v okviru sistemskega dela informacijskega sistema izvaja:</w:t>
            </w:r>
          </w:p>
          <w:p w14:paraId="7D70B891" w14:textId="3E8A29AC" w:rsidR="00533A4E" w:rsidRPr="000223F5" w:rsidRDefault="00533A4E" w:rsidP="00115CA0">
            <w:pPr>
              <w:widowControl w:val="0"/>
              <w:numPr>
                <w:ilvl w:val="0"/>
                <w:numId w:val="44"/>
              </w:numPr>
              <w:spacing w:after="0" w:line="240" w:lineRule="auto"/>
              <w:rPr>
                <w:sz w:val="19"/>
                <w:szCs w:val="19"/>
              </w:rPr>
            </w:pPr>
            <w:r w:rsidRPr="000223F5">
              <w:rPr>
                <w:sz w:val="19"/>
                <w:szCs w:val="19"/>
              </w:rPr>
              <w:t>odprav</w:t>
            </w:r>
            <w:r w:rsidR="00736D2D" w:rsidRPr="000223F5">
              <w:rPr>
                <w:sz w:val="19"/>
                <w:szCs w:val="19"/>
              </w:rPr>
              <w:t>a</w:t>
            </w:r>
            <w:r w:rsidRPr="000223F5">
              <w:rPr>
                <w:sz w:val="19"/>
                <w:szCs w:val="19"/>
              </w:rPr>
              <w:t xml:space="preserve"> vseh motenj in napak na programski opremi na osnovi prijave s strani naročnikove strokovne službe,</w:t>
            </w:r>
          </w:p>
          <w:p w14:paraId="686599C5"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pomoč pri upravljanju (administriranju) programske opreme SAP,</w:t>
            </w:r>
          </w:p>
          <w:p w14:paraId="1CC90797"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odprava pomanjkljivosti v kodi za naročnika prilagojene programske opreme,</w:t>
            </w:r>
          </w:p>
          <w:p w14:paraId="6734EA58"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odprava pomanjkljivosti v kodi standardne programske opreme SAP (bug fix releases and remedial software patches),</w:t>
            </w:r>
          </w:p>
          <w:p w14:paraId="740F1E89"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nameščanje nadgradenj in novih verzij ter novo razvitih funkcionalnosti,</w:t>
            </w:r>
          </w:p>
          <w:p w14:paraId="0313758B"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prilagoditve implementiranega sistema iz naslova sprememb zakonodaje (zagotavljanje zakonskih skladnosti),</w:t>
            </w:r>
          </w:p>
          <w:p w14:paraId="1C910E12"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implementacija novo razvitih funkcionalnosti,</w:t>
            </w:r>
          </w:p>
          <w:p w14:paraId="03D58157" w14:textId="77777777" w:rsidR="00533A4E" w:rsidRPr="000223F5" w:rsidRDefault="00533A4E" w:rsidP="00115CA0">
            <w:pPr>
              <w:widowControl w:val="0"/>
              <w:numPr>
                <w:ilvl w:val="0"/>
                <w:numId w:val="44"/>
              </w:numPr>
              <w:spacing w:after="0" w:line="240" w:lineRule="auto"/>
              <w:rPr>
                <w:sz w:val="19"/>
                <w:szCs w:val="19"/>
              </w:rPr>
            </w:pPr>
            <w:r w:rsidRPr="000223F5">
              <w:rPr>
                <w:sz w:val="19"/>
                <w:szCs w:val="19"/>
              </w:rPr>
              <w:t>manjše nadgradnje iz naslova vključevanja dobrih poslovnih praks,</w:t>
            </w:r>
          </w:p>
          <w:p w14:paraId="50B95AE3" w14:textId="77777777" w:rsidR="00533A4E" w:rsidRPr="000223F5" w:rsidRDefault="00533A4E" w:rsidP="00D501F2">
            <w:pPr>
              <w:widowControl w:val="0"/>
              <w:numPr>
                <w:ilvl w:val="0"/>
                <w:numId w:val="44"/>
              </w:numPr>
              <w:spacing w:after="0" w:line="240" w:lineRule="auto"/>
              <w:ind w:left="714" w:hanging="357"/>
              <w:rPr>
                <w:sz w:val="19"/>
                <w:szCs w:val="19"/>
              </w:rPr>
            </w:pPr>
            <w:r w:rsidRPr="000223F5">
              <w:rPr>
                <w:sz w:val="19"/>
                <w:szCs w:val="19"/>
              </w:rPr>
              <w:t>druge storitve</w:t>
            </w:r>
            <w:r w:rsidR="00736D2D" w:rsidRPr="000223F5">
              <w:rPr>
                <w:sz w:val="19"/>
                <w:szCs w:val="19"/>
              </w:rPr>
              <w:t>, neposredno povezane z informacijskim sistemom,</w:t>
            </w:r>
            <w:r w:rsidRPr="000223F5">
              <w:rPr>
                <w:sz w:val="19"/>
                <w:szCs w:val="19"/>
              </w:rPr>
              <w:t xml:space="preserve"> v dogovoru z naročnikom</w:t>
            </w:r>
            <w:r w:rsidR="00D501F2" w:rsidRPr="000223F5">
              <w:rPr>
                <w:sz w:val="19"/>
                <w:szCs w:val="19"/>
              </w:rPr>
              <w:t>,</w:t>
            </w:r>
          </w:p>
          <w:p w14:paraId="7B67298F" w14:textId="00223043" w:rsidR="00D501F2" w:rsidRPr="00E9018B" w:rsidRDefault="00D501F2" w:rsidP="00D501F2">
            <w:pPr>
              <w:widowControl w:val="0"/>
              <w:spacing w:after="120" w:line="240" w:lineRule="auto"/>
              <w:ind w:left="0" w:firstLine="0"/>
              <w:rPr>
                <w:sz w:val="19"/>
                <w:szCs w:val="19"/>
              </w:rPr>
            </w:pPr>
            <w:r w:rsidRPr="000223F5">
              <w:rPr>
                <w:sz w:val="19"/>
                <w:szCs w:val="19"/>
              </w:rPr>
              <w:t>pri čemer za izvedbo storitev zadnjih štirih alinej izvajalec po predhodnem dogovoru z naročnikom pred pričetkom izvedbe pripravi okvirni predračun potrebnega dela, dela pa se pričnejo izvajati po pisni odobritvi naročnika.</w:t>
            </w:r>
          </w:p>
        </w:tc>
      </w:tr>
      <w:tr w:rsidR="005A0DF8" w:rsidRPr="00E9018B" w14:paraId="2C2DE37A" w14:textId="77777777" w:rsidTr="005E2069">
        <w:tc>
          <w:tcPr>
            <w:tcW w:w="675" w:type="dxa"/>
          </w:tcPr>
          <w:p w14:paraId="30EB1B36" w14:textId="004C1FBF" w:rsidR="005A0DF8" w:rsidRPr="00E9018B" w:rsidRDefault="005A0DF8" w:rsidP="00073CA0">
            <w:pPr>
              <w:spacing w:after="120" w:line="240" w:lineRule="auto"/>
              <w:ind w:left="0" w:firstLine="0"/>
              <w:rPr>
                <w:rFonts w:eastAsia="Times New Roman"/>
                <w:sz w:val="19"/>
                <w:szCs w:val="19"/>
              </w:rPr>
            </w:pPr>
            <w:r w:rsidRPr="00E9018B">
              <w:rPr>
                <w:rFonts w:eastAsia="Times New Roman"/>
                <w:sz w:val="19"/>
                <w:szCs w:val="19"/>
              </w:rPr>
              <w:t>1.9</w:t>
            </w:r>
          </w:p>
        </w:tc>
        <w:tc>
          <w:tcPr>
            <w:tcW w:w="8969" w:type="dxa"/>
          </w:tcPr>
          <w:p w14:paraId="467FB41F" w14:textId="799E1605" w:rsidR="005A0DF8" w:rsidRPr="00E9018B" w:rsidRDefault="005A0DF8" w:rsidP="00073CA0">
            <w:pPr>
              <w:spacing w:after="120" w:line="240" w:lineRule="auto"/>
              <w:ind w:left="0" w:firstLine="0"/>
              <w:rPr>
                <w:rFonts w:eastAsia="Times New Roman"/>
                <w:b/>
                <w:bCs/>
                <w:smallCaps/>
                <w:szCs w:val="20"/>
              </w:rPr>
            </w:pPr>
            <w:r w:rsidRPr="00E9018B">
              <w:rPr>
                <w:rFonts w:eastAsia="Times New Roman"/>
                <w:b/>
                <w:bCs/>
                <w:smallCaps/>
                <w:szCs w:val="20"/>
              </w:rPr>
              <w:t>Protokol izvajanja storitev</w:t>
            </w:r>
          </w:p>
        </w:tc>
      </w:tr>
      <w:tr w:rsidR="005A0DF8" w:rsidRPr="00E9018B" w14:paraId="2E2AF965" w14:textId="77777777" w:rsidTr="00906A57">
        <w:tc>
          <w:tcPr>
            <w:tcW w:w="675" w:type="dxa"/>
          </w:tcPr>
          <w:p w14:paraId="1E908F40" w14:textId="21DD34B6" w:rsidR="005A0DF8" w:rsidRPr="00E9018B" w:rsidRDefault="00075319" w:rsidP="00073CA0">
            <w:pPr>
              <w:spacing w:after="120" w:line="240" w:lineRule="auto"/>
              <w:ind w:left="0" w:firstLine="0"/>
              <w:rPr>
                <w:rFonts w:eastAsia="Times New Roman"/>
                <w:sz w:val="19"/>
                <w:szCs w:val="19"/>
              </w:rPr>
            </w:pPr>
            <w:r w:rsidRPr="00E9018B">
              <w:rPr>
                <w:rFonts w:eastAsia="Times New Roman"/>
                <w:sz w:val="19"/>
                <w:szCs w:val="19"/>
              </w:rPr>
              <w:t>1.10</w:t>
            </w:r>
          </w:p>
        </w:tc>
        <w:tc>
          <w:tcPr>
            <w:tcW w:w="8969" w:type="dxa"/>
          </w:tcPr>
          <w:p w14:paraId="2AD450C2" w14:textId="192566F2" w:rsidR="005A0DF8" w:rsidRPr="00E9018B" w:rsidRDefault="00075319" w:rsidP="00073CA0">
            <w:pPr>
              <w:spacing w:after="120" w:line="240" w:lineRule="auto"/>
              <w:ind w:left="0" w:firstLine="0"/>
              <w:rPr>
                <w:rFonts w:eastAsia="Times New Roman"/>
                <w:bCs/>
                <w:sz w:val="19"/>
                <w:szCs w:val="19"/>
              </w:rPr>
            </w:pPr>
            <w:r w:rsidRPr="00E9018B">
              <w:rPr>
                <w:rFonts w:eastAsia="Times New Roman"/>
                <w:bCs/>
                <w:sz w:val="19"/>
                <w:szCs w:val="19"/>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RE-FX, IM, PP in HCM.</w:t>
            </w:r>
          </w:p>
        </w:tc>
      </w:tr>
      <w:tr w:rsidR="005A0DF8" w:rsidRPr="00E9018B" w14:paraId="14463947" w14:textId="77777777" w:rsidTr="00906A57">
        <w:tc>
          <w:tcPr>
            <w:tcW w:w="675" w:type="dxa"/>
          </w:tcPr>
          <w:p w14:paraId="41AE6624" w14:textId="29D44A7F" w:rsidR="005A0DF8" w:rsidRPr="00E9018B" w:rsidRDefault="0040013A" w:rsidP="00073CA0">
            <w:pPr>
              <w:spacing w:after="120" w:line="240" w:lineRule="auto"/>
              <w:ind w:left="0" w:firstLine="0"/>
              <w:rPr>
                <w:rFonts w:eastAsia="Times New Roman"/>
                <w:sz w:val="19"/>
                <w:szCs w:val="19"/>
              </w:rPr>
            </w:pPr>
            <w:r w:rsidRPr="00E9018B">
              <w:rPr>
                <w:rFonts w:eastAsia="Times New Roman"/>
                <w:sz w:val="19"/>
                <w:szCs w:val="19"/>
              </w:rPr>
              <w:t>1.11</w:t>
            </w:r>
          </w:p>
        </w:tc>
        <w:tc>
          <w:tcPr>
            <w:tcW w:w="8969" w:type="dxa"/>
          </w:tcPr>
          <w:p w14:paraId="5A9153BC" w14:textId="0D64CA0C" w:rsidR="005A0DF8" w:rsidRPr="00E9018B" w:rsidRDefault="0040013A" w:rsidP="00073CA0">
            <w:pPr>
              <w:spacing w:after="120" w:line="240" w:lineRule="auto"/>
              <w:ind w:left="0" w:firstLine="0"/>
              <w:rPr>
                <w:rFonts w:eastAsia="Times New Roman"/>
                <w:b/>
                <w:smallCaps/>
                <w:sz w:val="19"/>
                <w:szCs w:val="19"/>
              </w:rPr>
            </w:pPr>
            <w:r w:rsidRPr="00E9018B">
              <w:rPr>
                <w:rFonts w:eastAsia="Times New Roman"/>
                <w:b/>
                <w:smallCaps/>
                <w:sz w:val="19"/>
                <w:szCs w:val="19"/>
              </w:rPr>
              <w:t>Prijava motenj ali napak v delovanju informacijskega sistema in zahtev za izvedbo drugih storitev</w:t>
            </w:r>
          </w:p>
        </w:tc>
      </w:tr>
      <w:tr w:rsidR="005A0DF8" w:rsidRPr="00E9018B" w14:paraId="7CF33621" w14:textId="77777777" w:rsidTr="00906A57">
        <w:tc>
          <w:tcPr>
            <w:tcW w:w="675" w:type="dxa"/>
          </w:tcPr>
          <w:p w14:paraId="6510146F" w14:textId="536716BF" w:rsidR="005A0DF8"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1.12</w:t>
            </w:r>
          </w:p>
        </w:tc>
        <w:tc>
          <w:tcPr>
            <w:tcW w:w="8969" w:type="dxa"/>
          </w:tcPr>
          <w:p w14:paraId="34ECD6A5" w14:textId="2782A034" w:rsidR="005A0DF8"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Izvajalec mora s prvim (1.) dnem veljavnosti te pogodbe zagotoviti enotno vstopno točko za prijavo motenj ali napak v delovanju informacijskega sistema in zahteve za izvedbo drugih storitev.</w:t>
            </w:r>
          </w:p>
        </w:tc>
      </w:tr>
      <w:tr w:rsidR="0040013A" w:rsidRPr="00E9018B" w14:paraId="4DDA301D" w14:textId="77777777" w:rsidTr="00906A57">
        <w:tc>
          <w:tcPr>
            <w:tcW w:w="675" w:type="dxa"/>
          </w:tcPr>
          <w:p w14:paraId="3F0FF997" w14:textId="772CD395"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1.13</w:t>
            </w:r>
          </w:p>
        </w:tc>
        <w:tc>
          <w:tcPr>
            <w:tcW w:w="8969" w:type="dxa"/>
          </w:tcPr>
          <w:p w14:paraId="62E6DDDC" w14:textId="7CB27A56" w:rsidR="0040013A"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r w:rsidR="0089090B" w:rsidRPr="00E9018B">
              <w:rPr>
                <w:rFonts w:eastAsia="Times New Roman"/>
                <w:bCs/>
                <w:sz w:val="19"/>
                <w:szCs w:val="19"/>
              </w:rPr>
              <w:t xml:space="preserve"> obvezno preko vnosa na spletni portal izvajalca</w:t>
            </w:r>
            <w:r w:rsidR="00BC4958" w:rsidRPr="00E9018B">
              <w:rPr>
                <w:rFonts w:eastAsia="Times New Roman"/>
                <w:bCs/>
                <w:sz w:val="19"/>
                <w:szCs w:val="19"/>
              </w:rPr>
              <w:t>. Povezavo do svojega spletnega portala bo izvajalec naročniku sporočil po podpisu pogodbe, vendar najkasneje 30.6.2026.</w:t>
            </w:r>
          </w:p>
        </w:tc>
      </w:tr>
      <w:tr w:rsidR="0040013A" w:rsidRPr="00BF37FB" w14:paraId="1F066333" w14:textId="77777777" w:rsidTr="00906A57">
        <w:tc>
          <w:tcPr>
            <w:tcW w:w="675" w:type="dxa"/>
          </w:tcPr>
          <w:p w14:paraId="4674B7A7" w14:textId="4ADB847C"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1.14</w:t>
            </w:r>
          </w:p>
        </w:tc>
        <w:tc>
          <w:tcPr>
            <w:tcW w:w="8969" w:type="dxa"/>
          </w:tcPr>
          <w:p w14:paraId="06B669D2" w14:textId="0F755B3E" w:rsidR="0040013A" w:rsidRPr="00E9018B" w:rsidRDefault="00BC4958" w:rsidP="00073CA0">
            <w:pPr>
              <w:spacing w:after="120" w:line="240" w:lineRule="auto"/>
              <w:ind w:left="0" w:firstLine="0"/>
              <w:rPr>
                <w:rFonts w:eastAsia="Times New Roman"/>
                <w:bCs/>
                <w:sz w:val="19"/>
                <w:szCs w:val="19"/>
              </w:rPr>
            </w:pPr>
            <w:r w:rsidRPr="00E9018B">
              <w:rPr>
                <w:rFonts w:eastAsia="Times New Roman"/>
                <w:bCs/>
                <w:sz w:val="19"/>
                <w:szCs w:val="19"/>
              </w:rPr>
              <w:t>Spletni portal izvajalca oziroma njegov storitveni center mora zagotoviti takojšnjo (največ nekaj minut) povratno informacijo o prejemu prijave. Ta podatek se šteje za trenutek začetka merjenja odzivnega časa</w:t>
            </w:r>
          </w:p>
        </w:tc>
      </w:tr>
      <w:tr w:rsidR="0040013A" w:rsidRPr="00BF37FB" w14:paraId="7500F570" w14:textId="77777777" w:rsidTr="00906A57">
        <w:tc>
          <w:tcPr>
            <w:tcW w:w="675" w:type="dxa"/>
          </w:tcPr>
          <w:p w14:paraId="4D47014F" w14:textId="60B20294" w:rsidR="0040013A" w:rsidRPr="00D31873" w:rsidRDefault="002C6F44" w:rsidP="00073CA0">
            <w:pPr>
              <w:spacing w:after="120" w:line="240" w:lineRule="auto"/>
              <w:ind w:left="0" w:firstLine="0"/>
              <w:rPr>
                <w:rFonts w:eastAsia="Times New Roman"/>
                <w:sz w:val="19"/>
                <w:szCs w:val="19"/>
              </w:rPr>
            </w:pPr>
            <w:r w:rsidRPr="00D31873">
              <w:rPr>
                <w:rFonts w:eastAsia="Times New Roman"/>
                <w:sz w:val="19"/>
                <w:szCs w:val="19"/>
              </w:rPr>
              <w:t>1.15</w:t>
            </w:r>
          </w:p>
        </w:tc>
        <w:tc>
          <w:tcPr>
            <w:tcW w:w="8969" w:type="dxa"/>
          </w:tcPr>
          <w:p w14:paraId="380A0F7D" w14:textId="5BC9418E" w:rsidR="0040013A" w:rsidRPr="00E9018B" w:rsidRDefault="00BC4958" w:rsidP="00073CA0">
            <w:pPr>
              <w:spacing w:after="120" w:line="240" w:lineRule="auto"/>
              <w:ind w:left="0" w:firstLine="0"/>
              <w:rPr>
                <w:rFonts w:eastAsia="Times New Roman"/>
                <w:bCs/>
                <w:sz w:val="19"/>
                <w:szCs w:val="19"/>
              </w:rPr>
            </w:pPr>
            <w:r w:rsidRPr="00D31873">
              <w:rPr>
                <w:rFonts w:eastAsia="Times New Roman"/>
                <w:bCs/>
                <w:sz w:val="19"/>
                <w:szCs w:val="19"/>
              </w:rPr>
              <w:t xml:space="preserve">Telefonska prijava je namenjena prijavi kritičnih napak. Vsako zaznano kritično napako v delovanju sistema mora naročnik obvezno prijaviti tudi preko spletnega portala. Telefonsko številko/e za prijavo </w:t>
            </w:r>
            <w:r w:rsidRPr="00D31873">
              <w:rPr>
                <w:rFonts w:eastAsia="Times New Roman"/>
                <w:bCs/>
                <w:sz w:val="19"/>
                <w:szCs w:val="19"/>
              </w:rPr>
              <w:lastRenderedPageBreak/>
              <w:t xml:space="preserve">kritičnih napak si bosta naročnik in izvajalec izmenjala po sklenitvi pogodbe, vendar najkasneje </w:t>
            </w:r>
            <w:r w:rsidR="00E9018B" w:rsidRPr="00D31873">
              <w:rPr>
                <w:rFonts w:eastAsia="Times New Roman"/>
                <w:bCs/>
                <w:sz w:val="19"/>
                <w:szCs w:val="19"/>
              </w:rPr>
              <w:t>zadnji dan veljavnosti pogodbe (zadnji dan v mesecu)</w:t>
            </w:r>
            <w:r w:rsidRPr="00D31873">
              <w:rPr>
                <w:rFonts w:eastAsia="Times New Roman"/>
                <w:bCs/>
                <w:sz w:val="19"/>
                <w:szCs w:val="19"/>
              </w:rPr>
              <w:t>.</w:t>
            </w:r>
          </w:p>
        </w:tc>
      </w:tr>
      <w:tr w:rsidR="0040013A" w:rsidRPr="00E9018B" w14:paraId="7E94A1D3" w14:textId="77777777" w:rsidTr="00906A57">
        <w:tc>
          <w:tcPr>
            <w:tcW w:w="675" w:type="dxa"/>
          </w:tcPr>
          <w:p w14:paraId="40D4D162" w14:textId="1690C35B" w:rsidR="0040013A" w:rsidRPr="00E9018B" w:rsidRDefault="002C6F44" w:rsidP="009359A3">
            <w:pPr>
              <w:widowControl w:val="0"/>
              <w:spacing w:after="120" w:line="240" w:lineRule="auto"/>
              <w:ind w:left="0" w:firstLine="0"/>
              <w:rPr>
                <w:rFonts w:eastAsia="Times New Roman"/>
                <w:sz w:val="19"/>
                <w:szCs w:val="19"/>
              </w:rPr>
            </w:pPr>
            <w:r w:rsidRPr="00E9018B">
              <w:rPr>
                <w:rFonts w:eastAsia="Times New Roman"/>
                <w:sz w:val="19"/>
                <w:szCs w:val="19"/>
              </w:rPr>
              <w:lastRenderedPageBreak/>
              <w:t>1.16</w:t>
            </w:r>
          </w:p>
        </w:tc>
        <w:tc>
          <w:tcPr>
            <w:tcW w:w="8969" w:type="dxa"/>
          </w:tcPr>
          <w:p w14:paraId="4F922379" w14:textId="77777777" w:rsidR="005A63EC" w:rsidRPr="00E9018B" w:rsidRDefault="005A63EC" w:rsidP="009359A3">
            <w:pPr>
              <w:widowControl w:val="0"/>
              <w:spacing w:after="0" w:line="240" w:lineRule="auto"/>
              <w:rPr>
                <w:sz w:val="19"/>
                <w:szCs w:val="19"/>
                <w:lang w:eastAsia="ar-SA"/>
              </w:rPr>
            </w:pPr>
            <w:r w:rsidRPr="00E9018B">
              <w:rPr>
                <w:sz w:val="19"/>
                <w:szCs w:val="19"/>
                <w:lang w:eastAsia="ar-SA"/>
              </w:rPr>
              <w:t>Pri prijavi motnje ali napake v delovanju informacijskega sistema je potrebno navesti:</w:t>
            </w:r>
          </w:p>
          <w:p w14:paraId="3467AB61"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ime in telefon pooblaščene kontaktne osebe oziroma prijavitelja,</w:t>
            </w:r>
          </w:p>
          <w:p w14:paraId="08267A97"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opis motnje ali napake ter stopnjo resnosti, v kolikor je naročniku poznana,</w:t>
            </w:r>
          </w:p>
          <w:p w14:paraId="473997DF"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način reševanja napake, če je naročniku poznan,</w:t>
            </w:r>
          </w:p>
          <w:p w14:paraId="3F7174A5" w14:textId="7FCD9B64" w:rsidR="0040013A" w:rsidRPr="00E9018B" w:rsidRDefault="005A63EC"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opis storitve, ki jo je potrebno izvesti.</w:t>
            </w:r>
          </w:p>
        </w:tc>
      </w:tr>
      <w:tr w:rsidR="0040013A" w:rsidRPr="00E9018B" w14:paraId="122C26F8" w14:textId="77777777" w:rsidTr="00906A57">
        <w:tc>
          <w:tcPr>
            <w:tcW w:w="675" w:type="dxa"/>
          </w:tcPr>
          <w:p w14:paraId="27110B39" w14:textId="7E11DB38" w:rsidR="0040013A" w:rsidRPr="00E9018B" w:rsidRDefault="002C6F44" w:rsidP="00073CA0">
            <w:pPr>
              <w:widowControl w:val="0"/>
              <w:spacing w:after="120" w:line="240" w:lineRule="auto"/>
              <w:ind w:left="0" w:firstLine="0"/>
              <w:rPr>
                <w:rFonts w:eastAsia="Times New Roman"/>
                <w:sz w:val="19"/>
                <w:szCs w:val="19"/>
              </w:rPr>
            </w:pPr>
            <w:r w:rsidRPr="00E9018B">
              <w:rPr>
                <w:rFonts w:eastAsia="Times New Roman"/>
                <w:sz w:val="19"/>
                <w:szCs w:val="19"/>
              </w:rPr>
              <w:t>1.17</w:t>
            </w:r>
          </w:p>
        </w:tc>
        <w:tc>
          <w:tcPr>
            <w:tcW w:w="8969" w:type="dxa"/>
          </w:tcPr>
          <w:p w14:paraId="53E84F04" w14:textId="0F8F9072" w:rsidR="0040013A" w:rsidRPr="00E9018B" w:rsidRDefault="005A63EC" w:rsidP="00073CA0">
            <w:pPr>
              <w:widowControl w:val="0"/>
              <w:spacing w:after="120" w:line="240" w:lineRule="auto"/>
              <w:ind w:left="0" w:firstLine="0"/>
              <w:rPr>
                <w:rFonts w:eastAsia="Times New Roman"/>
                <w:bCs/>
                <w:sz w:val="19"/>
                <w:szCs w:val="19"/>
              </w:rPr>
            </w:pPr>
            <w:r w:rsidRPr="00E9018B">
              <w:rPr>
                <w:rFonts w:eastAsia="Times New Roman"/>
                <w:bCs/>
                <w:sz w:val="19"/>
                <w:szCs w:val="19"/>
              </w:rPr>
              <w:t>O spremembah načina prijave, ki so v obojestranskem interesu, se lahko dogovorijo skrbniki pogodbe obeh pogodbenih strank.</w:t>
            </w:r>
          </w:p>
        </w:tc>
      </w:tr>
      <w:tr w:rsidR="00E032F1" w:rsidRPr="00E9018B" w14:paraId="08E63021" w14:textId="77777777" w:rsidTr="005E2069">
        <w:tc>
          <w:tcPr>
            <w:tcW w:w="675" w:type="dxa"/>
          </w:tcPr>
          <w:p w14:paraId="02006159" w14:textId="290E0E43" w:rsidR="00E032F1" w:rsidRPr="00E9018B" w:rsidRDefault="002C6F44" w:rsidP="009359A3">
            <w:pPr>
              <w:spacing w:after="100" w:line="240" w:lineRule="auto"/>
              <w:ind w:left="0" w:firstLine="0"/>
              <w:rPr>
                <w:rFonts w:eastAsia="Times New Roman"/>
                <w:sz w:val="19"/>
                <w:szCs w:val="19"/>
              </w:rPr>
            </w:pPr>
            <w:r w:rsidRPr="00E9018B">
              <w:rPr>
                <w:rFonts w:eastAsia="Times New Roman"/>
                <w:sz w:val="19"/>
                <w:szCs w:val="19"/>
              </w:rPr>
              <w:t>1.18</w:t>
            </w:r>
          </w:p>
        </w:tc>
        <w:tc>
          <w:tcPr>
            <w:tcW w:w="8969" w:type="dxa"/>
          </w:tcPr>
          <w:p w14:paraId="63A3404A" w14:textId="1D981F7D" w:rsidR="00E032F1" w:rsidRPr="00E9018B" w:rsidRDefault="00E032F1" w:rsidP="009359A3">
            <w:pPr>
              <w:spacing w:after="100" w:line="240" w:lineRule="auto"/>
              <w:ind w:left="0" w:firstLine="0"/>
              <w:rPr>
                <w:rFonts w:eastAsia="Times New Roman"/>
                <w:b/>
                <w:smallCaps/>
                <w:sz w:val="19"/>
                <w:szCs w:val="19"/>
              </w:rPr>
            </w:pPr>
            <w:r w:rsidRPr="00E9018B">
              <w:rPr>
                <w:rFonts w:eastAsia="Times New Roman"/>
                <w:b/>
                <w:smallCaps/>
                <w:sz w:val="19"/>
                <w:szCs w:val="19"/>
              </w:rPr>
              <w:t>Odprava motenj ali napak v delovanju informacijskega sistema</w:t>
            </w:r>
          </w:p>
        </w:tc>
      </w:tr>
      <w:tr w:rsidR="005A63EC" w:rsidRPr="00E9018B" w14:paraId="0034BE4F" w14:textId="77777777" w:rsidTr="00906A57">
        <w:tc>
          <w:tcPr>
            <w:tcW w:w="675" w:type="dxa"/>
          </w:tcPr>
          <w:p w14:paraId="23D13788" w14:textId="4202755C" w:rsidR="005A63EC" w:rsidRPr="00E9018B" w:rsidRDefault="002C6F44" w:rsidP="0094490F">
            <w:pPr>
              <w:spacing w:after="120" w:line="240" w:lineRule="auto"/>
              <w:ind w:left="0" w:firstLine="0"/>
              <w:rPr>
                <w:rFonts w:eastAsia="Times New Roman"/>
                <w:sz w:val="19"/>
                <w:szCs w:val="19"/>
              </w:rPr>
            </w:pPr>
            <w:r w:rsidRPr="00E9018B">
              <w:rPr>
                <w:rFonts w:eastAsia="Times New Roman"/>
                <w:sz w:val="19"/>
                <w:szCs w:val="19"/>
              </w:rPr>
              <w:t>1.19</w:t>
            </w:r>
          </w:p>
        </w:tc>
        <w:tc>
          <w:tcPr>
            <w:tcW w:w="8969" w:type="dxa"/>
          </w:tcPr>
          <w:p w14:paraId="2B4FDD4D" w14:textId="6BA832C6" w:rsidR="00977E68" w:rsidRPr="00E9018B" w:rsidRDefault="00977E68" w:rsidP="00977E68">
            <w:pPr>
              <w:widowControl w:val="0"/>
              <w:spacing w:after="0" w:line="240" w:lineRule="auto"/>
              <w:rPr>
                <w:sz w:val="19"/>
                <w:szCs w:val="19"/>
                <w:lang w:eastAsia="ar-SA"/>
              </w:rPr>
            </w:pPr>
            <w:r w:rsidRPr="00E9018B">
              <w:rPr>
                <w:sz w:val="19"/>
                <w:szCs w:val="19"/>
                <w:lang w:eastAsia="ar-SA"/>
              </w:rPr>
              <w:t>Motnje ali napake, povezane s programsko opremo SAP, se uvrstijo v dve stopnji resnosti:</w:t>
            </w:r>
          </w:p>
          <w:p w14:paraId="31E997C2" w14:textId="77777777" w:rsidR="00977E68" w:rsidRPr="00E9018B" w:rsidRDefault="00977E68" w:rsidP="00115CA0">
            <w:pPr>
              <w:widowControl w:val="0"/>
              <w:numPr>
                <w:ilvl w:val="0"/>
                <w:numId w:val="52"/>
              </w:numPr>
              <w:spacing w:after="0" w:line="240" w:lineRule="auto"/>
              <w:ind w:left="714" w:hanging="357"/>
              <w:contextualSpacing/>
              <w:rPr>
                <w:sz w:val="19"/>
                <w:szCs w:val="19"/>
                <w:lang w:eastAsia="ar-SA"/>
              </w:rPr>
            </w:pPr>
            <w:r w:rsidRPr="00E9018B">
              <w:rPr>
                <w:sz w:val="19"/>
                <w:szCs w:val="19"/>
                <w:lang w:eastAsia="ar-SA"/>
              </w:rPr>
              <w:t>kritična napaka,</w:t>
            </w:r>
          </w:p>
          <w:p w14:paraId="2C4C2503" w14:textId="06C54FD4" w:rsidR="005A63EC" w:rsidRPr="00E9018B" w:rsidRDefault="00977E68"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nekritična napaka.</w:t>
            </w:r>
          </w:p>
        </w:tc>
      </w:tr>
      <w:tr w:rsidR="005A63EC" w:rsidRPr="00E9018B" w14:paraId="4F3E80A3" w14:textId="77777777" w:rsidTr="00906A57">
        <w:tc>
          <w:tcPr>
            <w:tcW w:w="675" w:type="dxa"/>
          </w:tcPr>
          <w:p w14:paraId="0275847D" w14:textId="450B8F9E" w:rsidR="005A63EC"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1.20</w:t>
            </w:r>
          </w:p>
        </w:tc>
        <w:tc>
          <w:tcPr>
            <w:tcW w:w="8969" w:type="dxa"/>
          </w:tcPr>
          <w:p w14:paraId="71687431" w14:textId="0B8ECBB1" w:rsidR="005A63EC" w:rsidRPr="00E9018B" w:rsidRDefault="00E03013" w:rsidP="00073CA0">
            <w:pPr>
              <w:spacing w:after="120" w:line="240" w:lineRule="auto"/>
              <w:ind w:left="0" w:firstLine="0"/>
              <w:rPr>
                <w:rFonts w:eastAsia="Times New Roman"/>
                <w:bCs/>
                <w:sz w:val="19"/>
                <w:szCs w:val="19"/>
              </w:rPr>
            </w:pPr>
            <w:r w:rsidRPr="00E9018B">
              <w:rPr>
                <w:rFonts w:eastAsia="Times New Roman"/>
                <w:bCs/>
                <w:sz w:val="19"/>
                <w:szCs w:val="19"/>
              </w:rPr>
              <w:t>Stopnjo resnosti določi za to pooblaščeni predstavnik naročnika glede na definicije iz Preglednice 1.</w:t>
            </w:r>
          </w:p>
        </w:tc>
      </w:tr>
      <w:tr w:rsidR="005A63EC" w:rsidRPr="00E9018B" w14:paraId="7E8E0175" w14:textId="77777777" w:rsidTr="00906A57">
        <w:tc>
          <w:tcPr>
            <w:tcW w:w="675" w:type="dxa"/>
          </w:tcPr>
          <w:p w14:paraId="64ECC1CD" w14:textId="2E3CF76B" w:rsidR="005A63EC" w:rsidRPr="00D95CAC" w:rsidRDefault="002C6F44" w:rsidP="00073CA0">
            <w:pPr>
              <w:spacing w:after="120" w:line="240" w:lineRule="auto"/>
              <w:ind w:left="0" w:firstLine="0"/>
              <w:rPr>
                <w:rFonts w:eastAsia="Times New Roman"/>
                <w:sz w:val="19"/>
                <w:szCs w:val="19"/>
              </w:rPr>
            </w:pPr>
            <w:r w:rsidRPr="00D95CAC">
              <w:rPr>
                <w:rFonts w:eastAsia="Times New Roman"/>
                <w:sz w:val="19"/>
                <w:szCs w:val="19"/>
              </w:rPr>
              <w:t>1.21</w:t>
            </w:r>
          </w:p>
        </w:tc>
        <w:tc>
          <w:tcPr>
            <w:tcW w:w="8969" w:type="dxa"/>
          </w:tcPr>
          <w:p w14:paraId="69D3D48C" w14:textId="1A8DF7F8" w:rsidR="005A63EC" w:rsidRPr="00E9018B" w:rsidRDefault="003A7E02" w:rsidP="00073CA0">
            <w:pPr>
              <w:spacing w:after="120" w:line="240" w:lineRule="auto"/>
              <w:ind w:left="0" w:firstLine="0"/>
              <w:rPr>
                <w:rFonts w:eastAsia="Times New Roman"/>
                <w:bCs/>
                <w:sz w:val="19"/>
                <w:szCs w:val="19"/>
              </w:rPr>
            </w:pPr>
            <w:r w:rsidRPr="00D95CAC">
              <w:rPr>
                <w:rFonts w:eastAsia="Times New Roman"/>
                <w:bCs/>
                <w:sz w:val="19"/>
                <w:szCs w:val="19"/>
              </w:rPr>
              <w:t>Izvajalec zagotavlja odpravo motenj ali napak na celotnem SAP sistemu naročnika</w:t>
            </w:r>
            <w:r w:rsidR="00D95CAC" w:rsidRPr="00D95CAC">
              <w:rPr>
                <w:rFonts w:eastAsia="Times New Roman"/>
                <w:bCs/>
                <w:sz w:val="19"/>
                <w:szCs w:val="19"/>
              </w:rPr>
              <w:t xml:space="preserve"> in</w:t>
            </w:r>
            <w:r w:rsidRPr="00D95CAC">
              <w:rPr>
                <w:rFonts w:eastAsia="Times New Roman"/>
                <w:bCs/>
                <w:sz w:val="19"/>
                <w:szCs w:val="19"/>
              </w:rPr>
              <w:t xml:space="preserve"> vzdrževanje SAP GUI Installation Server</w:t>
            </w:r>
            <w:r w:rsidR="00EF6ADE" w:rsidRPr="00D95CAC">
              <w:rPr>
                <w:rFonts w:eastAsia="Times New Roman"/>
                <w:bCs/>
                <w:sz w:val="19"/>
                <w:szCs w:val="19"/>
              </w:rPr>
              <w:t>,</w:t>
            </w:r>
            <w:r w:rsidRPr="00D95CAC">
              <w:rPr>
                <w:rFonts w:eastAsia="Times New Roman"/>
                <w:bCs/>
                <w:sz w:val="19"/>
                <w:szCs w:val="19"/>
              </w:rPr>
              <w:t xml:space="preserve"> SAP ROUTER</w:t>
            </w:r>
            <w:r w:rsidR="00EF6ADE" w:rsidRPr="00D95CAC">
              <w:rPr>
                <w:rFonts w:eastAsia="Times New Roman"/>
                <w:bCs/>
                <w:sz w:val="19"/>
                <w:szCs w:val="19"/>
              </w:rPr>
              <w:t>, SAP BTP, SAP PO, SAP BW</w:t>
            </w:r>
            <w:r w:rsidRPr="00D95CAC">
              <w:rPr>
                <w:rFonts w:eastAsia="Times New Roman"/>
                <w:bCs/>
                <w:sz w:val="19"/>
                <w:szCs w:val="19"/>
              </w:rPr>
              <w:t>.</w:t>
            </w:r>
          </w:p>
        </w:tc>
      </w:tr>
      <w:tr w:rsidR="00BD0C2F" w:rsidRPr="00BF37FB" w14:paraId="17B2500D" w14:textId="77777777" w:rsidTr="00906A57">
        <w:tc>
          <w:tcPr>
            <w:tcW w:w="675" w:type="dxa"/>
          </w:tcPr>
          <w:p w14:paraId="1A0A757D" w14:textId="40C27202" w:rsidR="00BD0C2F" w:rsidRPr="00E9018B" w:rsidRDefault="00BD0C2F" w:rsidP="00BD0C2F">
            <w:pPr>
              <w:spacing w:after="0" w:line="240" w:lineRule="auto"/>
              <w:ind w:left="0" w:firstLine="0"/>
              <w:rPr>
                <w:rFonts w:eastAsia="Times New Roman"/>
                <w:sz w:val="19"/>
                <w:szCs w:val="19"/>
              </w:rPr>
            </w:pPr>
            <w:r w:rsidRPr="00E9018B">
              <w:rPr>
                <w:rFonts w:eastAsia="Times New Roman"/>
                <w:sz w:val="19"/>
                <w:szCs w:val="19"/>
              </w:rPr>
              <w:t>1.22</w:t>
            </w:r>
          </w:p>
        </w:tc>
        <w:tc>
          <w:tcPr>
            <w:tcW w:w="8969" w:type="dxa"/>
          </w:tcPr>
          <w:p w14:paraId="1E49FE6D" w14:textId="4C7A7170" w:rsidR="00BD0C2F" w:rsidRPr="00E9018B" w:rsidRDefault="00BD0C2F" w:rsidP="00BD0C2F">
            <w:pPr>
              <w:spacing w:after="0" w:line="240" w:lineRule="auto"/>
              <w:ind w:left="0" w:firstLine="0"/>
              <w:rPr>
                <w:rFonts w:eastAsia="Times New Roman"/>
                <w:bCs/>
                <w:sz w:val="19"/>
                <w:szCs w:val="19"/>
              </w:rPr>
            </w:pPr>
            <w:r w:rsidRPr="00E9018B">
              <w:rPr>
                <w:rFonts w:eastAsia="Times New Roman"/>
                <w:bCs/>
                <w:sz w:val="19"/>
                <w:szCs w:val="19"/>
              </w:rPr>
              <w:t>Preglednica 1: Nivo storitve</w:t>
            </w:r>
          </w:p>
        </w:tc>
      </w:tr>
    </w:tbl>
    <w:p w14:paraId="46FABB7A" w14:textId="77777777" w:rsidR="003A7E02" w:rsidRPr="00E86D6A" w:rsidRDefault="003A7E02">
      <w:pPr>
        <w:rPr>
          <w:sz w:val="12"/>
          <w:szCs w:val="12"/>
        </w:rPr>
      </w:pPr>
    </w:p>
    <w:tbl>
      <w:tblPr>
        <w:tblStyle w:val="Tabelamrea14"/>
        <w:tblW w:w="8783" w:type="dxa"/>
        <w:tblInd w:w="851" w:type="dxa"/>
        <w:tblLook w:val="04A0" w:firstRow="1" w:lastRow="0" w:firstColumn="1" w:lastColumn="0" w:noHBand="0" w:noVBand="1"/>
      </w:tblPr>
      <w:tblGrid>
        <w:gridCol w:w="2121"/>
        <w:gridCol w:w="2268"/>
        <w:gridCol w:w="992"/>
        <w:gridCol w:w="1204"/>
        <w:gridCol w:w="796"/>
        <w:gridCol w:w="1402"/>
      </w:tblGrid>
      <w:tr w:rsidR="008F50A6" w:rsidRPr="00E9018B" w14:paraId="14ECC487" w14:textId="77777777" w:rsidTr="00B03E14">
        <w:tc>
          <w:tcPr>
            <w:tcW w:w="2121" w:type="dxa"/>
          </w:tcPr>
          <w:p w14:paraId="63A697C4"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SAP sistem</w:t>
            </w:r>
          </w:p>
        </w:tc>
        <w:tc>
          <w:tcPr>
            <w:tcW w:w="2268" w:type="dxa"/>
          </w:tcPr>
          <w:p w14:paraId="09193637"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992" w:type="dxa"/>
          </w:tcPr>
          <w:p w14:paraId="274180B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204" w:type="dxa"/>
          </w:tcPr>
          <w:p w14:paraId="16F306A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796" w:type="dxa"/>
          </w:tcPr>
          <w:p w14:paraId="0453144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402" w:type="dxa"/>
          </w:tcPr>
          <w:p w14:paraId="023DB8F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odpravljanja napake (ur/dni)</w:t>
            </w:r>
          </w:p>
        </w:tc>
      </w:tr>
      <w:tr w:rsidR="008F50A6" w:rsidRPr="00D95CAC" w14:paraId="2A1E571D" w14:textId="77777777" w:rsidTr="00B03E14">
        <w:tc>
          <w:tcPr>
            <w:tcW w:w="2121" w:type="dxa"/>
          </w:tcPr>
          <w:p w14:paraId="5A3C33C1" w14:textId="2422848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w:t>
            </w:r>
            <w:r w:rsidR="001D247C" w:rsidRPr="00D95CAC">
              <w:t xml:space="preserve"> </w:t>
            </w:r>
            <w:r w:rsidR="001D247C" w:rsidRPr="00D95CAC">
              <w:rPr>
                <w:rFonts w:eastAsia="Times New Roman"/>
                <w:sz w:val="16"/>
                <w:szCs w:val="16"/>
              </w:rPr>
              <w:t>produkcijski BTP</w:t>
            </w:r>
            <w:r w:rsidRPr="00D95CAC">
              <w:rPr>
                <w:rFonts w:eastAsia="Times New Roman"/>
                <w:sz w:val="16"/>
                <w:szCs w:val="16"/>
              </w:rPr>
              <w:t>)</w:t>
            </w:r>
          </w:p>
        </w:tc>
        <w:tc>
          <w:tcPr>
            <w:tcW w:w="2268" w:type="dxa"/>
          </w:tcPr>
          <w:p w14:paraId="529A533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KRITIČNA NAPAKA: Izpad okolja oz. izpad programske opreme SAP, ki naročniku zaustavi delovni proces.</w:t>
            </w:r>
          </w:p>
        </w:tc>
        <w:tc>
          <w:tcPr>
            <w:tcW w:w="992" w:type="dxa"/>
          </w:tcPr>
          <w:p w14:paraId="0578737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 – 24 h</w:t>
            </w:r>
          </w:p>
        </w:tc>
        <w:tc>
          <w:tcPr>
            <w:tcW w:w="1204" w:type="dxa"/>
          </w:tcPr>
          <w:p w14:paraId="78F1DB4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c>
          <w:tcPr>
            <w:tcW w:w="796" w:type="dxa"/>
          </w:tcPr>
          <w:p w14:paraId="7175AD6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2 ure</w:t>
            </w:r>
          </w:p>
        </w:tc>
        <w:tc>
          <w:tcPr>
            <w:tcW w:w="1402" w:type="dxa"/>
          </w:tcPr>
          <w:p w14:paraId="4A89F8E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r>
      <w:tr w:rsidR="008F50A6" w:rsidRPr="00D95CAC" w14:paraId="05842C88" w14:textId="77777777" w:rsidTr="00B03E14">
        <w:tc>
          <w:tcPr>
            <w:tcW w:w="2121" w:type="dxa"/>
          </w:tcPr>
          <w:p w14:paraId="6900B8EB" w14:textId="4EFF14A9"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 produkcijski BTP</w:t>
            </w:r>
            <w:r w:rsidRPr="00D95CAC">
              <w:rPr>
                <w:rFonts w:eastAsia="Times New Roman"/>
                <w:sz w:val="16"/>
                <w:szCs w:val="16"/>
              </w:rPr>
              <w:t>)</w:t>
            </w:r>
          </w:p>
        </w:tc>
        <w:tc>
          <w:tcPr>
            <w:tcW w:w="2268" w:type="dxa"/>
          </w:tcPr>
          <w:p w14:paraId="5BC2F0D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NEKRITIČNA NAPAKA: standardni servis</w:t>
            </w:r>
          </w:p>
        </w:tc>
        <w:tc>
          <w:tcPr>
            <w:tcW w:w="992" w:type="dxa"/>
          </w:tcPr>
          <w:p w14:paraId="609EC119"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4562B71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7717EE5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6C1F3D6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764BC9AE" w14:textId="77777777" w:rsidTr="00B03E14">
        <w:tc>
          <w:tcPr>
            <w:tcW w:w="2121" w:type="dxa"/>
          </w:tcPr>
          <w:p w14:paraId="3AAD1E38" w14:textId="6F97963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Ostali sistemi (DE1, QA1, BWT, SAP TPO</w:t>
            </w:r>
            <w:r w:rsidR="001D247C" w:rsidRPr="00D95CAC">
              <w:rPr>
                <w:rFonts w:eastAsia="Times New Roman"/>
                <w:sz w:val="16"/>
                <w:szCs w:val="16"/>
              </w:rPr>
              <w:t>, testni BTP</w:t>
            </w:r>
            <w:r w:rsidRPr="00D95CAC">
              <w:rPr>
                <w:rFonts w:eastAsia="Times New Roman"/>
                <w:sz w:val="16"/>
                <w:szCs w:val="16"/>
              </w:rPr>
              <w:t>)</w:t>
            </w:r>
          </w:p>
        </w:tc>
        <w:tc>
          <w:tcPr>
            <w:tcW w:w="2268" w:type="dxa"/>
          </w:tcPr>
          <w:p w14:paraId="1E6D28C1"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Vse napake</w:t>
            </w:r>
          </w:p>
        </w:tc>
        <w:tc>
          <w:tcPr>
            <w:tcW w:w="992" w:type="dxa"/>
          </w:tcPr>
          <w:p w14:paraId="5CC148D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7E14E41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027FC4E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7AB113A6" w14:textId="77777777" w:rsidR="008F50A6" w:rsidRPr="00E9018B"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0F0C8305" w14:textId="77777777" w:rsidTr="00B03E14">
        <w:tc>
          <w:tcPr>
            <w:tcW w:w="8783" w:type="dxa"/>
            <w:gridSpan w:val="6"/>
          </w:tcPr>
          <w:p w14:paraId="54850B3A"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trenutka prijave motnje ali napake do trenutka, ko izvajalec začne z diagnosticiranjem in reševanjem/odpravljanjem motnje ali napake. Časi v urah predstavljajo delovne ure v pogodbenem delovnem času.</w:t>
            </w:r>
          </w:p>
        </w:tc>
      </w:tr>
    </w:tbl>
    <w:p w14:paraId="7209502A" w14:textId="77777777" w:rsidR="003A7E02" w:rsidRPr="00E9018B" w:rsidRDefault="003A7E02">
      <w:pPr>
        <w:rPr>
          <w:sz w:val="12"/>
          <w:szCs w:val="12"/>
        </w:rPr>
      </w:pPr>
    </w:p>
    <w:tbl>
      <w:tblPr>
        <w:tblW w:w="9644" w:type="dxa"/>
        <w:tblLayout w:type="fixed"/>
        <w:tblLook w:val="04A0" w:firstRow="1" w:lastRow="0" w:firstColumn="1" w:lastColumn="0" w:noHBand="0" w:noVBand="1"/>
      </w:tblPr>
      <w:tblGrid>
        <w:gridCol w:w="675"/>
        <w:gridCol w:w="8969"/>
      </w:tblGrid>
      <w:tr w:rsidR="005A63EC" w:rsidRPr="00E9018B" w14:paraId="21F77D25" w14:textId="77777777" w:rsidTr="00906A57">
        <w:tc>
          <w:tcPr>
            <w:tcW w:w="675" w:type="dxa"/>
          </w:tcPr>
          <w:p w14:paraId="28DAD659" w14:textId="3E50827E" w:rsidR="005A63EC"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1.23</w:t>
            </w:r>
          </w:p>
        </w:tc>
        <w:tc>
          <w:tcPr>
            <w:tcW w:w="8969" w:type="dxa"/>
          </w:tcPr>
          <w:p w14:paraId="6E5DDD16" w14:textId="4DF898BB" w:rsidR="005A63EC"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V primeru motnje ali napake s stopnjo resnosti »kritična napaka« mora izvajalec zagotavljati neprekinjeno odpravljanje napake do odprave napake.</w:t>
            </w:r>
          </w:p>
        </w:tc>
      </w:tr>
      <w:tr w:rsidR="00E86D6A" w:rsidRPr="00E9018B" w14:paraId="0A7CCBD1" w14:textId="77777777" w:rsidTr="00906A57">
        <w:tc>
          <w:tcPr>
            <w:tcW w:w="675" w:type="dxa"/>
          </w:tcPr>
          <w:p w14:paraId="2EA3F90B" w14:textId="1C6E2F90" w:rsidR="00E86D6A"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1.24</w:t>
            </w:r>
          </w:p>
        </w:tc>
        <w:tc>
          <w:tcPr>
            <w:tcW w:w="8969" w:type="dxa"/>
          </w:tcPr>
          <w:p w14:paraId="6395F249" w14:textId="50311851" w:rsidR="00E86D6A"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Motnje ali napake s stopnjo resnosti »nekritična napaka« izvajalec rešuje v pogodbenem delovnem času.</w:t>
            </w:r>
          </w:p>
        </w:tc>
      </w:tr>
      <w:tr w:rsidR="0002485A" w:rsidRPr="00E9018B" w14:paraId="5F935E14" w14:textId="77777777" w:rsidTr="005E2069">
        <w:tc>
          <w:tcPr>
            <w:tcW w:w="675" w:type="dxa"/>
          </w:tcPr>
          <w:p w14:paraId="140C82B6" w14:textId="183B5CF6" w:rsidR="0002485A" w:rsidRPr="00E9018B" w:rsidRDefault="0002485A" w:rsidP="00073CA0">
            <w:pPr>
              <w:spacing w:after="120" w:line="240" w:lineRule="auto"/>
              <w:ind w:left="0" w:firstLine="0"/>
              <w:rPr>
                <w:rFonts w:eastAsia="Times New Roman"/>
                <w:sz w:val="19"/>
                <w:szCs w:val="19"/>
              </w:rPr>
            </w:pPr>
            <w:r w:rsidRPr="00E9018B">
              <w:rPr>
                <w:rFonts w:eastAsia="Times New Roman"/>
                <w:sz w:val="19"/>
                <w:szCs w:val="19"/>
              </w:rPr>
              <w:t>1.25</w:t>
            </w:r>
          </w:p>
        </w:tc>
        <w:tc>
          <w:tcPr>
            <w:tcW w:w="8969" w:type="dxa"/>
          </w:tcPr>
          <w:p w14:paraId="3EFF34A4" w14:textId="59CBFB4D" w:rsidR="0002485A" w:rsidRPr="00E9018B" w:rsidRDefault="0002485A" w:rsidP="00073CA0">
            <w:pPr>
              <w:spacing w:after="120" w:line="240" w:lineRule="auto"/>
              <w:ind w:left="0" w:firstLine="0"/>
              <w:rPr>
                <w:rFonts w:eastAsia="Times New Roman"/>
                <w:b/>
                <w:smallCaps/>
                <w:sz w:val="19"/>
                <w:szCs w:val="19"/>
              </w:rPr>
            </w:pPr>
            <w:r w:rsidRPr="00E9018B">
              <w:rPr>
                <w:rFonts w:eastAsia="Times New Roman"/>
                <w:b/>
                <w:smallCaps/>
                <w:sz w:val="19"/>
                <w:szCs w:val="19"/>
              </w:rPr>
              <w:t>Izvedba drugih storitev</w:t>
            </w:r>
          </w:p>
        </w:tc>
      </w:tr>
      <w:tr w:rsidR="00E86D6A" w:rsidRPr="00E9018B" w14:paraId="7B5F1FD2" w14:textId="77777777" w:rsidTr="00906A57">
        <w:tc>
          <w:tcPr>
            <w:tcW w:w="675" w:type="dxa"/>
          </w:tcPr>
          <w:p w14:paraId="77A6B102" w14:textId="55465F8B"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1.26</w:t>
            </w:r>
          </w:p>
        </w:tc>
        <w:tc>
          <w:tcPr>
            <w:tcW w:w="8969" w:type="dxa"/>
          </w:tcPr>
          <w:p w14:paraId="50E1A40B" w14:textId="47BDAE19"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Izvajanje drugih načrtovanih storitev bo naročnik napovedal vsaj tri (3) dni v naprej.</w:t>
            </w:r>
          </w:p>
        </w:tc>
      </w:tr>
      <w:tr w:rsidR="00E86D6A" w:rsidRPr="00E9018B" w14:paraId="77A1AEF6" w14:textId="77777777" w:rsidTr="00906A57">
        <w:tc>
          <w:tcPr>
            <w:tcW w:w="675" w:type="dxa"/>
          </w:tcPr>
          <w:p w14:paraId="0B54B5BA" w14:textId="5D2B24B6"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1.27</w:t>
            </w:r>
          </w:p>
        </w:tc>
        <w:tc>
          <w:tcPr>
            <w:tcW w:w="8969" w:type="dxa"/>
          </w:tcPr>
          <w:p w14:paraId="4BCC4C8E" w14:textId="45584416"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Načrtovani posegi na produkcijskih SAP sistemih se praviloma izvajajo v nočnem času oziroma ob vikendih (na primer: naročnik v torek napove, da se bo v petek zvečer pričelo izvajati posodabljanje).</w:t>
            </w:r>
          </w:p>
        </w:tc>
      </w:tr>
      <w:tr w:rsidR="005D3734" w:rsidRPr="00E9018B" w14:paraId="70A52D22" w14:textId="77777777" w:rsidTr="00906A57">
        <w:tc>
          <w:tcPr>
            <w:tcW w:w="675" w:type="dxa"/>
          </w:tcPr>
          <w:p w14:paraId="17610CFC" w14:textId="76A5DE89" w:rsidR="005D3734" w:rsidRPr="00E9018B" w:rsidRDefault="00164314" w:rsidP="005D3734">
            <w:pPr>
              <w:spacing w:after="0" w:line="240" w:lineRule="auto"/>
              <w:ind w:left="0" w:firstLine="0"/>
              <w:rPr>
                <w:rFonts w:eastAsia="Times New Roman"/>
                <w:sz w:val="19"/>
                <w:szCs w:val="19"/>
              </w:rPr>
            </w:pPr>
            <w:r w:rsidRPr="00E9018B">
              <w:rPr>
                <w:rFonts w:eastAsia="Times New Roman"/>
                <w:sz w:val="19"/>
                <w:szCs w:val="19"/>
              </w:rPr>
              <w:t>1.28</w:t>
            </w:r>
          </w:p>
        </w:tc>
        <w:tc>
          <w:tcPr>
            <w:tcW w:w="8969" w:type="dxa"/>
          </w:tcPr>
          <w:p w14:paraId="013BDD4B" w14:textId="13981726" w:rsidR="005D3734" w:rsidRPr="00E9018B" w:rsidRDefault="005D3734" w:rsidP="005D3734">
            <w:pPr>
              <w:spacing w:after="0" w:line="240" w:lineRule="auto"/>
              <w:ind w:left="0" w:firstLine="0"/>
              <w:rPr>
                <w:rFonts w:eastAsia="Times New Roman"/>
                <w:bCs/>
                <w:sz w:val="19"/>
                <w:szCs w:val="19"/>
              </w:rPr>
            </w:pPr>
            <w:r w:rsidRPr="00E9018B">
              <w:rPr>
                <w:rFonts w:eastAsia="Times New Roman"/>
                <w:bCs/>
                <w:sz w:val="19"/>
                <w:szCs w:val="19"/>
              </w:rPr>
              <w:t>Preglednica 2: Nivo storitve</w:t>
            </w:r>
          </w:p>
        </w:tc>
      </w:tr>
    </w:tbl>
    <w:p w14:paraId="4CBCC633" w14:textId="77777777" w:rsidR="005D3734" w:rsidRPr="00E9018B" w:rsidRDefault="005D3734">
      <w:pPr>
        <w:rPr>
          <w:sz w:val="12"/>
          <w:szCs w:val="12"/>
        </w:rPr>
      </w:pPr>
    </w:p>
    <w:tbl>
      <w:tblPr>
        <w:tblStyle w:val="Tabelamrea15"/>
        <w:tblW w:w="0" w:type="auto"/>
        <w:tblInd w:w="704" w:type="dxa"/>
        <w:tblLook w:val="04A0" w:firstRow="1" w:lastRow="0" w:firstColumn="1" w:lastColumn="0" w:noHBand="0" w:noVBand="1"/>
      </w:tblPr>
      <w:tblGrid>
        <w:gridCol w:w="3544"/>
        <w:gridCol w:w="1134"/>
        <w:gridCol w:w="1559"/>
        <w:gridCol w:w="992"/>
        <w:gridCol w:w="1560"/>
      </w:tblGrid>
      <w:tr w:rsidR="005D3734" w:rsidRPr="00E9018B" w14:paraId="32EA031A" w14:textId="77777777" w:rsidTr="005D3734">
        <w:tc>
          <w:tcPr>
            <w:tcW w:w="3544" w:type="dxa"/>
          </w:tcPr>
          <w:p w14:paraId="441D899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1134" w:type="dxa"/>
          </w:tcPr>
          <w:p w14:paraId="3C34FCF7"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559" w:type="dxa"/>
          </w:tcPr>
          <w:p w14:paraId="57D95AA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992" w:type="dxa"/>
          </w:tcPr>
          <w:p w14:paraId="4877D17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560" w:type="dxa"/>
          </w:tcPr>
          <w:p w14:paraId="37AAEA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izvajanja (ur/dni)</w:t>
            </w:r>
          </w:p>
        </w:tc>
      </w:tr>
      <w:tr w:rsidR="005D3734" w:rsidRPr="00E9018B" w14:paraId="02DF9E5D" w14:textId="77777777" w:rsidTr="005D3734">
        <w:tc>
          <w:tcPr>
            <w:tcW w:w="3544" w:type="dxa"/>
          </w:tcPr>
          <w:p w14:paraId="5685D27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produkcijskih SAP sistemih (posodobitve, nadgradnje, namestitve)</w:t>
            </w:r>
          </w:p>
        </w:tc>
        <w:tc>
          <w:tcPr>
            <w:tcW w:w="1134" w:type="dxa"/>
          </w:tcPr>
          <w:p w14:paraId="66E7E6C9"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 – 24 h</w:t>
            </w:r>
          </w:p>
        </w:tc>
        <w:tc>
          <w:tcPr>
            <w:tcW w:w="1559" w:type="dxa"/>
          </w:tcPr>
          <w:p w14:paraId="698D98C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82A78A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1064B77B"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24/7</w:t>
            </w:r>
          </w:p>
        </w:tc>
      </w:tr>
      <w:tr w:rsidR="005D3734" w:rsidRPr="00E9018B" w14:paraId="1B77E20C" w14:textId="77777777" w:rsidTr="005D3734">
        <w:tc>
          <w:tcPr>
            <w:tcW w:w="3544" w:type="dxa"/>
          </w:tcPr>
          <w:p w14:paraId="57CAFD7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ostalih SAP sistemih (posodobitve, nadgradnje, namestitve)</w:t>
            </w:r>
          </w:p>
        </w:tc>
        <w:tc>
          <w:tcPr>
            <w:tcW w:w="1134" w:type="dxa"/>
          </w:tcPr>
          <w:p w14:paraId="216BD55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40E36FA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03F0A5E"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3D7DBAE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3B50AA33" w14:textId="77777777" w:rsidTr="005D3734">
        <w:tc>
          <w:tcPr>
            <w:tcW w:w="3544" w:type="dxa"/>
          </w:tcPr>
          <w:p w14:paraId="6127ADB0"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Ostale storitve po dogovoru</w:t>
            </w:r>
          </w:p>
        </w:tc>
        <w:tc>
          <w:tcPr>
            <w:tcW w:w="1134" w:type="dxa"/>
          </w:tcPr>
          <w:p w14:paraId="4A3F362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760CF0E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69837283"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72CCF1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722F26C8" w14:textId="77777777" w:rsidTr="005D3734">
        <w:tc>
          <w:tcPr>
            <w:tcW w:w="8789" w:type="dxa"/>
            <w:gridSpan w:val="5"/>
          </w:tcPr>
          <w:p w14:paraId="209E40F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zahteve za storitev do začetka izvedbe storitve</w:t>
            </w:r>
          </w:p>
        </w:tc>
      </w:tr>
    </w:tbl>
    <w:p w14:paraId="556F5AC4" w14:textId="77777777" w:rsidR="005D3734" w:rsidRPr="00E9018B" w:rsidRDefault="005D3734">
      <w:pPr>
        <w:rPr>
          <w:sz w:val="12"/>
          <w:szCs w:val="12"/>
        </w:rPr>
      </w:pPr>
    </w:p>
    <w:tbl>
      <w:tblPr>
        <w:tblW w:w="9644" w:type="dxa"/>
        <w:tblLayout w:type="fixed"/>
        <w:tblLook w:val="04A0" w:firstRow="1" w:lastRow="0" w:firstColumn="1" w:lastColumn="0" w:noHBand="0" w:noVBand="1"/>
      </w:tblPr>
      <w:tblGrid>
        <w:gridCol w:w="675"/>
        <w:gridCol w:w="8969"/>
      </w:tblGrid>
      <w:tr w:rsidR="00D23718" w:rsidRPr="00E9018B" w14:paraId="0C78E024" w14:textId="77777777" w:rsidTr="005E2069">
        <w:tc>
          <w:tcPr>
            <w:tcW w:w="675" w:type="dxa"/>
          </w:tcPr>
          <w:p w14:paraId="4F48E02E" w14:textId="5F07307A" w:rsidR="00D23718"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1.29</w:t>
            </w:r>
          </w:p>
        </w:tc>
        <w:tc>
          <w:tcPr>
            <w:tcW w:w="8969" w:type="dxa"/>
          </w:tcPr>
          <w:p w14:paraId="39CD1A5B" w14:textId="106D9DB1" w:rsidR="00D23718" w:rsidRPr="00E9018B" w:rsidRDefault="00D23718" w:rsidP="00073CA0">
            <w:pPr>
              <w:spacing w:after="120" w:line="240" w:lineRule="auto"/>
              <w:ind w:left="0" w:firstLine="0"/>
              <w:rPr>
                <w:rFonts w:eastAsia="Times New Roman"/>
                <w:b/>
                <w:smallCaps/>
                <w:sz w:val="19"/>
                <w:szCs w:val="19"/>
              </w:rPr>
            </w:pPr>
            <w:r w:rsidRPr="00E9018B">
              <w:rPr>
                <w:rFonts w:eastAsia="Times New Roman"/>
                <w:b/>
                <w:smallCaps/>
                <w:sz w:val="19"/>
                <w:szCs w:val="19"/>
              </w:rPr>
              <w:t>Izdelava tehnične dokumentacije</w:t>
            </w:r>
          </w:p>
        </w:tc>
      </w:tr>
      <w:tr w:rsidR="005D3734" w:rsidRPr="00E9018B" w14:paraId="35A0EE3C" w14:textId="77777777" w:rsidTr="00906A57">
        <w:tc>
          <w:tcPr>
            <w:tcW w:w="675" w:type="dxa"/>
          </w:tcPr>
          <w:p w14:paraId="0BC1559C" w14:textId="538D8FEE"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1.30</w:t>
            </w:r>
          </w:p>
        </w:tc>
        <w:tc>
          <w:tcPr>
            <w:tcW w:w="8969" w:type="dxa"/>
          </w:tcPr>
          <w:p w14:paraId="12FE020A" w14:textId="09FECFC1"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Izvajalec na podlagi zahteve naročnika za izvedene storitve izdela in naročniku preda strokovno, tehnično in uporabniško dokumentacijo v slovenskem ali angleškem jeziku.</w:t>
            </w:r>
          </w:p>
        </w:tc>
      </w:tr>
      <w:tr w:rsidR="005D3734" w:rsidRPr="00BF37FB" w14:paraId="347DF386" w14:textId="77777777" w:rsidTr="00906A57">
        <w:tc>
          <w:tcPr>
            <w:tcW w:w="675" w:type="dxa"/>
          </w:tcPr>
          <w:p w14:paraId="0B1C7031" w14:textId="434E74AD"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1.31</w:t>
            </w:r>
          </w:p>
        </w:tc>
        <w:tc>
          <w:tcPr>
            <w:tcW w:w="8969" w:type="dxa"/>
          </w:tcPr>
          <w:p w14:paraId="5D08C517" w14:textId="54A98CCB"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 xml:space="preserve">Ne glede na prejšnjo točko morajo biti uporabniška navodila za končne uporabnike </w:t>
            </w:r>
            <w:r w:rsidRPr="00E9018B">
              <w:rPr>
                <w:rFonts w:eastAsia="Times New Roman"/>
                <w:b/>
                <w:sz w:val="19"/>
                <w:szCs w:val="19"/>
              </w:rPr>
              <w:t>obvezno</w:t>
            </w:r>
            <w:r w:rsidRPr="00E9018B">
              <w:rPr>
                <w:rFonts w:eastAsia="Times New Roman"/>
                <w:bCs/>
                <w:sz w:val="19"/>
                <w:szCs w:val="19"/>
              </w:rPr>
              <w:t xml:space="preserve"> zapisana v </w:t>
            </w:r>
            <w:r w:rsidRPr="00E9018B">
              <w:rPr>
                <w:rFonts w:eastAsia="Times New Roman"/>
                <w:b/>
                <w:sz w:val="19"/>
                <w:szCs w:val="19"/>
              </w:rPr>
              <w:t>slovenskem</w:t>
            </w:r>
            <w:r w:rsidRPr="00E9018B">
              <w:rPr>
                <w:rFonts w:eastAsia="Times New Roman"/>
                <w:bCs/>
                <w:sz w:val="19"/>
                <w:szCs w:val="19"/>
              </w:rPr>
              <w:t xml:space="preserve"> jeziku.</w:t>
            </w:r>
          </w:p>
        </w:tc>
      </w:tr>
      <w:tr w:rsidR="005D3734" w:rsidRPr="00E9018B" w14:paraId="307CFA01" w14:textId="77777777" w:rsidTr="00906A57">
        <w:tc>
          <w:tcPr>
            <w:tcW w:w="675" w:type="dxa"/>
          </w:tcPr>
          <w:p w14:paraId="5EF4324C" w14:textId="23604823"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lastRenderedPageBreak/>
              <w:t>1.32</w:t>
            </w:r>
          </w:p>
        </w:tc>
        <w:tc>
          <w:tcPr>
            <w:tcW w:w="8969" w:type="dxa"/>
          </w:tcPr>
          <w:p w14:paraId="593A668C" w14:textId="2E13B885"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Vsa strokovna, tehnična in uporabniška dokumentacija, ki se nanaša na predmet pogodbe in ki jo izvajalec na podlagi te pogodbe izdela in izroči naročniku, postane last naročnika.</w:t>
            </w:r>
          </w:p>
        </w:tc>
      </w:tr>
      <w:tr w:rsidR="005D3734" w:rsidRPr="00BF37FB" w14:paraId="18F7F029" w14:textId="77777777" w:rsidTr="00906A57">
        <w:tc>
          <w:tcPr>
            <w:tcW w:w="675" w:type="dxa"/>
          </w:tcPr>
          <w:p w14:paraId="458FB67B" w14:textId="71655432" w:rsidR="005D3734" w:rsidRPr="00D713A9" w:rsidRDefault="00D713A9" w:rsidP="00073CA0">
            <w:pPr>
              <w:spacing w:after="120" w:line="240" w:lineRule="auto"/>
              <w:ind w:left="0" w:firstLine="0"/>
              <w:rPr>
                <w:rFonts w:eastAsia="Times New Roman"/>
                <w:sz w:val="19"/>
                <w:szCs w:val="19"/>
              </w:rPr>
            </w:pPr>
            <w:r w:rsidRPr="00D713A9">
              <w:rPr>
                <w:rFonts w:eastAsia="Times New Roman"/>
                <w:sz w:val="19"/>
                <w:szCs w:val="19"/>
              </w:rPr>
              <w:t>1.33</w:t>
            </w:r>
          </w:p>
        </w:tc>
        <w:tc>
          <w:tcPr>
            <w:tcW w:w="8969" w:type="dxa"/>
          </w:tcPr>
          <w:p w14:paraId="3558566A" w14:textId="0B1FBF98" w:rsidR="005D3734" w:rsidRPr="00E9018B" w:rsidRDefault="00B460E0" w:rsidP="00073CA0">
            <w:pPr>
              <w:spacing w:after="120" w:line="240" w:lineRule="auto"/>
              <w:ind w:left="0" w:firstLine="0"/>
              <w:rPr>
                <w:rFonts w:eastAsia="Times New Roman"/>
                <w:bCs/>
                <w:sz w:val="19"/>
                <w:szCs w:val="19"/>
              </w:rPr>
            </w:pPr>
            <w:r w:rsidRPr="00D713A9">
              <w:rPr>
                <w:rFonts w:eastAsia="Times New Roman"/>
                <w:bCs/>
                <w:sz w:val="19"/>
                <w:szCs w:val="19"/>
              </w:rPr>
              <w:t>Kompletno dokumentacijo, izdelano po tej pogodbi, v svojih arhivih hranita tako izvajalec kot naročnik.</w:t>
            </w:r>
          </w:p>
        </w:tc>
      </w:tr>
      <w:tr w:rsidR="00544CA7" w:rsidRPr="004619F3" w14:paraId="2AFE5030" w14:textId="77777777" w:rsidTr="00D91280">
        <w:tc>
          <w:tcPr>
            <w:tcW w:w="675" w:type="dxa"/>
            <w:shd w:val="clear" w:color="auto" w:fill="D9D9D9"/>
            <w:vAlign w:val="center"/>
          </w:tcPr>
          <w:p w14:paraId="70CEE98C"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544CA7" w:rsidRPr="004619F3" w14:paraId="4F4CD88F" w14:textId="77777777" w:rsidTr="00D91280">
        <w:tc>
          <w:tcPr>
            <w:tcW w:w="675" w:type="dxa"/>
          </w:tcPr>
          <w:p w14:paraId="79570851" w14:textId="77777777" w:rsidR="00544CA7" w:rsidRPr="004619F3" w:rsidRDefault="00544CA7" w:rsidP="00544CA7">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544CA7" w:rsidRPr="004619F3" w:rsidRDefault="00544CA7" w:rsidP="00544CA7">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544CA7" w:rsidRPr="004619F3" w:rsidRDefault="00544CA7" w:rsidP="00115CA0">
            <w:pPr>
              <w:widowControl w:val="0"/>
              <w:numPr>
                <w:ilvl w:val="0"/>
                <w:numId w:val="42"/>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544CA7" w:rsidRPr="004619F3" w14:paraId="6E805278" w14:textId="77777777" w:rsidTr="00D91280">
        <w:tc>
          <w:tcPr>
            <w:tcW w:w="675" w:type="dxa"/>
          </w:tcPr>
          <w:p w14:paraId="521CB632"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544CA7" w:rsidRPr="004619F3" w:rsidRDefault="00544CA7" w:rsidP="00544CA7">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544CA7" w:rsidRPr="004619F3" w14:paraId="70FC66FC" w14:textId="77777777" w:rsidTr="00D91280">
        <w:tc>
          <w:tcPr>
            <w:tcW w:w="675" w:type="dxa"/>
          </w:tcPr>
          <w:p w14:paraId="4BE8B097"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544CA7" w:rsidRPr="004619F3" w:rsidRDefault="00544CA7" w:rsidP="00544CA7">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544CA7" w:rsidRPr="004619F3" w14:paraId="48BBCC36" w14:textId="77777777" w:rsidTr="00D91280">
        <w:tc>
          <w:tcPr>
            <w:tcW w:w="675" w:type="dxa"/>
          </w:tcPr>
          <w:p w14:paraId="1E07CF34"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544CA7" w:rsidRPr="004619F3" w:rsidRDefault="00544CA7" w:rsidP="00544CA7">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544CA7" w:rsidRPr="004619F3" w14:paraId="222E184F" w14:textId="77777777" w:rsidTr="00D91280">
        <w:tc>
          <w:tcPr>
            <w:tcW w:w="675" w:type="dxa"/>
          </w:tcPr>
          <w:p w14:paraId="67961758"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544CA7" w:rsidRPr="004619F3" w:rsidRDefault="00544CA7" w:rsidP="00544CA7">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544CA7" w:rsidRPr="004619F3" w14:paraId="2468D5F9" w14:textId="77777777" w:rsidTr="00D91280">
        <w:tc>
          <w:tcPr>
            <w:tcW w:w="675" w:type="dxa"/>
          </w:tcPr>
          <w:p w14:paraId="5D6741A6"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544CA7" w:rsidRPr="004619F3" w:rsidRDefault="00544CA7" w:rsidP="00544CA7">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544CA7" w:rsidRPr="004619F3" w14:paraId="17577053" w14:textId="77777777" w:rsidTr="00D91280">
        <w:tc>
          <w:tcPr>
            <w:tcW w:w="675" w:type="dxa"/>
          </w:tcPr>
          <w:p w14:paraId="64E57D0F"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544CA7" w:rsidRPr="004619F3" w:rsidRDefault="00544CA7" w:rsidP="00544CA7">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544CA7" w:rsidRPr="004619F3" w14:paraId="15EC1225" w14:textId="77777777" w:rsidTr="00D91280">
        <w:tc>
          <w:tcPr>
            <w:tcW w:w="675" w:type="dxa"/>
          </w:tcPr>
          <w:p w14:paraId="107CCD90"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544CA7" w:rsidRPr="004619F3" w:rsidRDefault="00544CA7" w:rsidP="00544CA7">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544CA7" w:rsidRPr="00247B21" w14:paraId="2D1255B4" w14:textId="77777777" w:rsidTr="00CD637A">
        <w:tc>
          <w:tcPr>
            <w:tcW w:w="675" w:type="dxa"/>
            <w:shd w:val="clear" w:color="auto" w:fill="D9D9D9"/>
          </w:tcPr>
          <w:p w14:paraId="4C23D735" w14:textId="0014B7DB" w:rsidR="00544CA7" w:rsidRPr="000A7C51" w:rsidRDefault="00544CA7" w:rsidP="00544CA7">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005691" w14:paraId="5D69F445" w14:textId="77777777" w:rsidTr="000A2387">
        <w:tc>
          <w:tcPr>
            <w:tcW w:w="675" w:type="dxa"/>
          </w:tcPr>
          <w:p w14:paraId="51CC096D" w14:textId="1EF69EFE" w:rsidR="00544CA7" w:rsidRPr="00005691" w:rsidRDefault="00544CA7" w:rsidP="00544CA7">
            <w:pPr>
              <w:spacing w:before="120" w:after="0" w:line="240" w:lineRule="auto"/>
              <w:ind w:left="0" w:firstLine="0"/>
              <w:rPr>
                <w:rFonts w:eastAsia="Times New Roman"/>
                <w:smallCaps/>
                <w:sz w:val="19"/>
                <w:szCs w:val="19"/>
              </w:rPr>
            </w:pPr>
            <w:bookmarkStart w:id="26" w:name="_Hlk202877023"/>
            <w:r w:rsidRPr="00005691">
              <w:rPr>
                <w:rFonts w:eastAsia="Times New Roman"/>
                <w:sz w:val="19"/>
                <w:szCs w:val="19"/>
              </w:rPr>
              <w:t>3.1</w:t>
            </w:r>
          </w:p>
        </w:tc>
        <w:tc>
          <w:tcPr>
            <w:tcW w:w="8969" w:type="dxa"/>
          </w:tcPr>
          <w:p w14:paraId="1B927A49" w14:textId="057194BD" w:rsidR="00544CA7" w:rsidRPr="00005691" w:rsidRDefault="00544CA7" w:rsidP="00544CA7">
            <w:pPr>
              <w:spacing w:before="120" w:after="0" w:line="240" w:lineRule="auto"/>
              <w:ind w:left="0" w:firstLine="0"/>
              <w:rPr>
                <w:rFonts w:eastAsia="Times New Roman"/>
                <w:noProof/>
                <w:sz w:val="19"/>
                <w:szCs w:val="19"/>
              </w:rPr>
            </w:pPr>
            <w:r w:rsidRPr="00005691">
              <w:rPr>
                <w:rFonts w:eastAsia="Times New Roman"/>
                <w:b/>
                <w:noProof/>
                <w:sz w:val="19"/>
                <w:szCs w:val="19"/>
              </w:rPr>
              <w:t>Ocenjena pogodbena vrednost</w:t>
            </w:r>
            <w:r w:rsidRPr="00005691">
              <w:rPr>
                <w:rFonts w:eastAsia="Times New Roman"/>
                <w:noProof/>
                <w:sz w:val="19"/>
                <w:szCs w:val="19"/>
              </w:rPr>
              <w:t xml:space="preserve"> </w:t>
            </w:r>
            <w:r w:rsidR="005217F1" w:rsidRPr="00005691">
              <w:rPr>
                <w:rFonts w:eastAsia="Times New Roman"/>
                <w:noProof/>
                <w:sz w:val="19"/>
                <w:szCs w:val="19"/>
              </w:rPr>
              <w:t>vzdrževanja informacijskega sistema je določena na osnovi predračuna izvajalca oziroma Priloge 1 in znaša:</w:t>
            </w:r>
          </w:p>
        </w:tc>
      </w:tr>
      <w:bookmarkEnd w:id="26"/>
    </w:tbl>
    <w:p w14:paraId="44CCEC48" w14:textId="2D0E325E" w:rsidR="00B579F6" w:rsidRPr="00005691"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005691"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005691"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005691" w:rsidRDefault="0083069C" w:rsidP="0083069C">
            <w:pPr>
              <w:spacing w:after="0" w:line="240" w:lineRule="auto"/>
              <w:ind w:left="0" w:firstLine="0"/>
              <w:jc w:val="right"/>
              <w:rPr>
                <w:rFonts w:eastAsia="Times New Roman"/>
                <w:color w:val="000000"/>
                <w:sz w:val="19"/>
                <w:szCs w:val="19"/>
              </w:rPr>
            </w:pPr>
            <w:r w:rsidRPr="00005691">
              <w:rPr>
                <w:rFonts w:eastAsia="Times New Roman"/>
                <w:color w:val="000000"/>
                <w:sz w:val="19"/>
                <w:szCs w:val="19"/>
              </w:rPr>
              <w:t>EUR brez DDV</w:t>
            </w:r>
          </w:p>
        </w:tc>
      </w:tr>
    </w:tbl>
    <w:p w14:paraId="2D4D6F67"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50EC0FE5" w14:textId="77777777" w:rsidTr="00D91280">
        <w:tc>
          <w:tcPr>
            <w:tcW w:w="675" w:type="dxa"/>
          </w:tcPr>
          <w:p w14:paraId="0EB78149" w14:textId="77777777" w:rsidR="0083069C" w:rsidRPr="00005691" w:rsidRDefault="0083069C" w:rsidP="00CC0E4A">
            <w:pPr>
              <w:spacing w:after="0" w:line="240" w:lineRule="auto"/>
              <w:ind w:left="0" w:firstLine="0"/>
              <w:rPr>
                <w:rFonts w:eastAsia="Times New Roman"/>
                <w:sz w:val="19"/>
                <w:szCs w:val="19"/>
              </w:rPr>
            </w:pPr>
          </w:p>
        </w:tc>
        <w:tc>
          <w:tcPr>
            <w:tcW w:w="8969" w:type="dxa"/>
          </w:tcPr>
          <w:p w14:paraId="3E940E0E" w14:textId="1E2B9CEC" w:rsidR="0083069C" w:rsidRPr="00005691" w:rsidRDefault="0083069C" w:rsidP="00CC0E4A">
            <w:pPr>
              <w:widowControl w:val="0"/>
              <w:spacing w:after="0" w:line="240" w:lineRule="auto"/>
              <w:ind w:left="629" w:firstLine="0"/>
              <w:rPr>
                <w:rFonts w:eastAsia="Times New Roman"/>
                <w:sz w:val="19"/>
                <w:szCs w:val="19"/>
              </w:rPr>
            </w:pPr>
            <w:r w:rsidRPr="00005691">
              <w:rPr>
                <w:rFonts w:eastAsia="Times New Roman"/>
                <w:sz w:val="19"/>
                <w:szCs w:val="19"/>
              </w:rPr>
              <w:t>ter vključuje:</w:t>
            </w:r>
          </w:p>
        </w:tc>
      </w:tr>
    </w:tbl>
    <w:p w14:paraId="057DAAD6"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1D7664C5" w14:textId="77777777" w:rsidTr="00D91280">
        <w:tc>
          <w:tcPr>
            <w:tcW w:w="675" w:type="dxa"/>
          </w:tcPr>
          <w:p w14:paraId="410F8D70" w14:textId="77777777" w:rsidR="0083069C" w:rsidRPr="00005691" w:rsidRDefault="0083069C" w:rsidP="0083069C">
            <w:pPr>
              <w:spacing w:after="0" w:line="240" w:lineRule="auto"/>
              <w:ind w:left="0" w:firstLine="0"/>
              <w:rPr>
                <w:rFonts w:eastAsia="Times New Roman"/>
                <w:sz w:val="19"/>
                <w:szCs w:val="19"/>
              </w:rPr>
            </w:pPr>
          </w:p>
        </w:tc>
        <w:tc>
          <w:tcPr>
            <w:tcW w:w="8969" w:type="dxa"/>
          </w:tcPr>
          <w:p w14:paraId="0CB1D649" w14:textId="220EFFB0" w:rsidR="0083069C" w:rsidRPr="00005691" w:rsidRDefault="0038472C"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šestintrideset</w:t>
            </w:r>
            <w:r w:rsidR="0083069C" w:rsidRPr="00005691">
              <w:rPr>
                <w:rFonts w:eastAsia="Times New Roman"/>
                <w:b/>
                <w:sz w:val="19"/>
                <w:szCs w:val="19"/>
              </w:rPr>
              <w:t xml:space="preserve"> (</w:t>
            </w:r>
            <w:r w:rsidRPr="00005691">
              <w:rPr>
                <w:rFonts w:eastAsia="Times New Roman"/>
                <w:b/>
                <w:sz w:val="19"/>
                <w:szCs w:val="19"/>
              </w:rPr>
              <w:t>36</w:t>
            </w:r>
            <w:r w:rsidR="0083069C" w:rsidRPr="00005691">
              <w:rPr>
                <w:rFonts w:eastAsia="Times New Roman"/>
                <w:b/>
                <w:sz w:val="19"/>
                <w:szCs w:val="19"/>
              </w:rPr>
              <w:t>) mesečnih pavšalov</w:t>
            </w:r>
            <w:r w:rsidR="0083069C" w:rsidRPr="00005691">
              <w:rPr>
                <w:rFonts w:eastAsia="Times New Roman"/>
                <w:sz w:val="19"/>
                <w:szCs w:val="19"/>
              </w:rPr>
              <w:t xml:space="preserve"> v znesku:</w:t>
            </w:r>
          </w:p>
        </w:tc>
      </w:tr>
    </w:tbl>
    <w:p w14:paraId="6204A086" w14:textId="77777777" w:rsidR="0083069C" w:rsidRPr="00005691"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6C070988" w14:textId="77777777" w:rsidTr="00E17373">
        <w:trPr>
          <w:trHeight w:val="284"/>
        </w:trPr>
        <w:tc>
          <w:tcPr>
            <w:tcW w:w="1503" w:type="dxa"/>
            <w:shd w:val="clear" w:color="auto" w:fill="D9D9D9"/>
            <w:vAlign w:val="center"/>
          </w:tcPr>
          <w:p w14:paraId="668F0F0B" w14:textId="3B181E1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65059D9D"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0961740F" w14:textId="77777777" w:rsidTr="00D91280">
        <w:tc>
          <w:tcPr>
            <w:tcW w:w="675" w:type="dxa"/>
          </w:tcPr>
          <w:p w14:paraId="237C8FF1"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109B603A" w14:textId="570AF97A" w:rsidR="00942CC1" w:rsidRPr="00005691" w:rsidRDefault="00942CC1" w:rsidP="00FD1800">
            <w:pPr>
              <w:spacing w:after="0" w:line="240" w:lineRule="auto"/>
              <w:ind w:left="1196" w:hanging="11"/>
              <w:rPr>
                <w:rFonts w:eastAsia="Times New Roman"/>
                <w:sz w:val="19"/>
                <w:szCs w:val="19"/>
              </w:rPr>
            </w:pPr>
            <w:r w:rsidRPr="00005691">
              <w:rPr>
                <w:rFonts w:eastAsia="Times New Roman"/>
                <w:sz w:val="19"/>
                <w:szCs w:val="19"/>
              </w:rPr>
              <w:t>Mesečni pavšal je sestavljen iz:</w:t>
            </w:r>
          </w:p>
          <w:p w14:paraId="622159DD" w14:textId="53E57DAE"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zagotavljanje nivoja storitve vzdrževanja v času trajanja pogodbe,</w:t>
            </w:r>
          </w:p>
          <w:p w14:paraId="7CEB740E" w14:textId="5505B795"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 xml:space="preserve">16 človek/ur </w:t>
            </w:r>
            <w:r w:rsidR="0055724A" w:rsidRPr="00005691">
              <w:rPr>
                <w:rFonts w:eastAsia="Times New Roman"/>
                <w:sz w:val="19"/>
                <w:szCs w:val="19"/>
              </w:rPr>
              <w:t>tehnične</w:t>
            </w:r>
            <w:r w:rsidRPr="00005691">
              <w:rPr>
                <w:rFonts w:eastAsia="Times New Roman"/>
                <w:sz w:val="19"/>
                <w:szCs w:val="19"/>
              </w:rPr>
              <w:t xml:space="preserve"> podpore referenčnih strokovnjakov, navedenih v Prilogi 2 te pogodbe, ki </w:t>
            </w:r>
            <w:r w:rsidR="00BF02D7" w:rsidRPr="00005691">
              <w:rPr>
                <w:rFonts w:eastAsia="Times New Roman"/>
                <w:sz w:val="19"/>
                <w:szCs w:val="19"/>
              </w:rPr>
              <w:t xml:space="preserve">pa </w:t>
            </w:r>
            <w:r w:rsidRPr="00005691">
              <w:rPr>
                <w:rFonts w:eastAsia="Times New Roman"/>
                <w:sz w:val="19"/>
                <w:szCs w:val="19"/>
              </w:rPr>
              <w:t xml:space="preserve">se </w:t>
            </w:r>
            <w:r w:rsidR="00BF02D7" w:rsidRPr="00005691">
              <w:rPr>
                <w:rFonts w:eastAsia="Times New Roman"/>
                <w:sz w:val="19"/>
                <w:szCs w:val="19"/>
              </w:rPr>
              <w:t xml:space="preserve">porabljajo </w:t>
            </w:r>
            <w:r w:rsidRPr="00005691">
              <w:rPr>
                <w:rFonts w:eastAsia="Times New Roman"/>
                <w:sz w:val="19"/>
                <w:szCs w:val="19"/>
              </w:rPr>
              <w:t>po potrebi</w:t>
            </w:r>
            <w:r w:rsidR="00740165" w:rsidRPr="00005691">
              <w:rPr>
                <w:rFonts w:eastAsia="Times New Roman"/>
                <w:sz w:val="19"/>
                <w:szCs w:val="19"/>
              </w:rPr>
              <w:t xml:space="preserve"> za vse storitve vzdrževanja, ki niso vključene v zagotavljanje nivoja storitve vzdrževanja</w:t>
            </w:r>
            <w:r w:rsidRPr="00005691">
              <w:rPr>
                <w:rFonts w:eastAsia="Times New Roman"/>
                <w:sz w:val="19"/>
                <w:szCs w:val="19"/>
              </w:rPr>
              <w:t>,</w:t>
            </w:r>
            <w:r w:rsidR="003F3FFE" w:rsidRPr="00005691">
              <w:rPr>
                <w:rFonts w:eastAsia="Times New Roman"/>
                <w:sz w:val="19"/>
                <w:szCs w:val="19"/>
              </w:rPr>
              <w:t xml:space="preserve"> v nadaljevanju »človek/ure iz mesečnega p</w:t>
            </w:r>
            <w:r w:rsidR="0055724A" w:rsidRPr="00005691">
              <w:rPr>
                <w:rFonts w:eastAsia="Times New Roman"/>
                <w:sz w:val="19"/>
                <w:szCs w:val="19"/>
              </w:rPr>
              <w:t>a</w:t>
            </w:r>
            <w:r w:rsidR="003F3FFE" w:rsidRPr="00005691">
              <w:rPr>
                <w:rFonts w:eastAsia="Times New Roman"/>
                <w:sz w:val="19"/>
                <w:szCs w:val="19"/>
              </w:rPr>
              <w:t>všala«,</w:t>
            </w:r>
          </w:p>
          <w:p w14:paraId="3E882E35" w14:textId="65BDB72A" w:rsidR="0083069C" w:rsidRPr="00005691" w:rsidRDefault="0083069C" w:rsidP="00FD1800">
            <w:pPr>
              <w:spacing w:after="0" w:line="240" w:lineRule="auto"/>
              <w:ind w:left="1196" w:hanging="11"/>
              <w:rPr>
                <w:rFonts w:eastAsia="Times New Roman"/>
                <w:sz w:val="19"/>
                <w:szCs w:val="19"/>
              </w:rPr>
            </w:pPr>
            <w:r w:rsidRPr="00005691">
              <w:rPr>
                <w:rFonts w:eastAsia="Times New Roman"/>
                <w:sz w:val="19"/>
                <w:szCs w:val="19"/>
              </w:rPr>
              <w:t xml:space="preserve">je fiksen in nespremenljiv. </w:t>
            </w:r>
            <w:r w:rsidR="00FD1800" w:rsidRPr="00005691">
              <w:rPr>
                <w:rFonts w:eastAsia="Times New Roman"/>
                <w:sz w:val="19"/>
                <w:szCs w:val="19"/>
              </w:rPr>
              <w:t xml:space="preserve">Vrednost človek/ure </w:t>
            </w:r>
            <w:r w:rsidR="00942CC1"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p>
        </w:tc>
      </w:tr>
    </w:tbl>
    <w:p w14:paraId="7AAE1DE4" w14:textId="500A482C"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005691" w14:paraId="0F545ED4" w14:textId="77777777" w:rsidTr="002548E6">
        <w:trPr>
          <w:trHeight w:val="71"/>
        </w:trPr>
        <w:tc>
          <w:tcPr>
            <w:tcW w:w="675" w:type="dxa"/>
          </w:tcPr>
          <w:p w14:paraId="034F1826" w14:textId="77777777" w:rsidR="00F157F0" w:rsidRPr="00005691" w:rsidRDefault="00F157F0" w:rsidP="002548E6">
            <w:pPr>
              <w:spacing w:after="0" w:line="240" w:lineRule="auto"/>
              <w:ind w:left="0" w:firstLine="0"/>
              <w:rPr>
                <w:rFonts w:eastAsia="Times New Roman"/>
                <w:sz w:val="19"/>
                <w:szCs w:val="19"/>
              </w:rPr>
            </w:pPr>
          </w:p>
        </w:tc>
        <w:tc>
          <w:tcPr>
            <w:tcW w:w="8969" w:type="dxa"/>
          </w:tcPr>
          <w:p w14:paraId="0C5E0E39" w14:textId="65ABCA10" w:rsidR="00F157F0" w:rsidRPr="00005691" w:rsidRDefault="0055724A"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 xml:space="preserve">ocenjena količina </w:t>
            </w:r>
            <w:r w:rsidR="00942CC1" w:rsidRPr="00005691">
              <w:rPr>
                <w:rFonts w:eastAsia="Times New Roman"/>
                <w:b/>
                <w:sz w:val="19"/>
                <w:szCs w:val="19"/>
              </w:rPr>
              <w:t>7.200</w:t>
            </w:r>
            <w:r w:rsidR="00310FA7" w:rsidRPr="00005691">
              <w:rPr>
                <w:rFonts w:eastAsia="Times New Roman"/>
                <w:b/>
                <w:sz w:val="19"/>
                <w:szCs w:val="19"/>
              </w:rPr>
              <w:t xml:space="preserve"> </w:t>
            </w:r>
            <w:r w:rsidR="00F157F0" w:rsidRPr="00005691">
              <w:rPr>
                <w:rFonts w:eastAsia="Times New Roman"/>
                <w:b/>
                <w:sz w:val="19"/>
                <w:szCs w:val="19"/>
              </w:rPr>
              <w:t>človek/ur tehnične podpore</w:t>
            </w:r>
            <w:r w:rsidR="00F157F0" w:rsidRPr="00005691">
              <w:rPr>
                <w:rFonts w:eastAsia="Times New Roman"/>
                <w:sz w:val="19"/>
                <w:szCs w:val="19"/>
              </w:rPr>
              <w:t xml:space="preserve"> </w:t>
            </w:r>
            <w:r w:rsidRPr="00005691">
              <w:rPr>
                <w:rFonts w:eastAsia="Times New Roman"/>
                <w:sz w:val="19"/>
                <w:szCs w:val="19"/>
              </w:rPr>
              <w:t>referenčnih strokovnjakov, navedenih v Prilogi 2 te pogodbe, ki se koristijo po potrebi</w:t>
            </w:r>
            <w:r w:rsidR="00740165" w:rsidRPr="00005691">
              <w:t xml:space="preserve"> </w:t>
            </w:r>
            <w:r w:rsidR="00740165" w:rsidRPr="00005691">
              <w:rPr>
                <w:rFonts w:eastAsia="Times New Roman"/>
                <w:sz w:val="19"/>
                <w:szCs w:val="19"/>
              </w:rPr>
              <w:t>za vse storitve vzdrževanja, ki niso vključene v zagotavljanje nivoja storitve vzdrževanja</w:t>
            </w:r>
            <w:r w:rsidRPr="00005691">
              <w:rPr>
                <w:rFonts w:eastAsia="Times New Roman"/>
                <w:sz w:val="19"/>
                <w:szCs w:val="19"/>
              </w:rPr>
              <w:t>, v nadaljevanju »človek/ure iz ocenjene količine«,</w:t>
            </w:r>
            <w:r w:rsidR="00F157F0" w:rsidRPr="00005691">
              <w:rPr>
                <w:rFonts w:eastAsia="Times New Roman"/>
                <w:sz w:val="19"/>
                <w:szCs w:val="19"/>
              </w:rPr>
              <w:t xml:space="preserve"> v znesku:</w:t>
            </w:r>
          </w:p>
        </w:tc>
      </w:tr>
    </w:tbl>
    <w:p w14:paraId="357F9BEC" w14:textId="7B8D81B3" w:rsidR="00F157F0" w:rsidRPr="00005691"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718FD8F4" w14:textId="77777777" w:rsidTr="00FD1800">
        <w:trPr>
          <w:trHeight w:val="284"/>
        </w:trPr>
        <w:tc>
          <w:tcPr>
            <w:tcW w:w="1503" w:type="dxa"/>
            <w:shd w:val="clear" w:color="auto" w:fill="D9D9D9"/>
            <w:vAlign w:val="center"/>
          </w:tcPr>
          <w:p w14:paraId="04BDA7BF" w14:textId="7777777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3683088B"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784F2EC6" w14:textId="3797E954" w:rsidR="0083069C" w:rsidRPr="009833EA" w:rsidRDefault="00942CC1" w:rsidP="00FD1800">
            <w:pPr>
              <w:spacing w:after="120" w:line="240" w:lineRule="auto"/>
              <w:ind w:left="1196" w:hanging="11"/>
              <w:rPr>
                <w:rFonts w:eastAsia="Times New Roman"/>
                <w:sz w:val="19"/>
                <w:szCs w:val="19"/>
              </w:rPr>
            </w:pPr>
            <w:r w:rsidRPr="00005691">
              <w:rPr>
                <w:rFonts w:eastAsia="Times New Roman"/>
                <w:sz w:val="19"/>
                <w:szCs w:val="19"/>
              </w:rPr>
              <w:t>Vrednost človek/ure</w:t>
            </w:r>
            <w:r w:rsidR="0083069C" w:rsidRPr="00005691">
              <w:rPr>
                <w:rFonts w:eastAsia="Times New Roman"/>
                <w:sz w:val="19"/>
                <w:szCs w:val="19"/>
              </w:rPr>
              <w:t xml:space="preserve"> je fiksn</w:t>
            </w:r>
            <w:r w:rsidRPr="00005691">
              <w:rPr>
                <w:rFonts w:eastAsia="Times New Roman"/>
                <w:sz w:val="19"/>
                <w:szCs w:val="19"/>
              </w:rPr>
              <w:t>a</w:t>
            </w:r>
            <w:r w:rsidR="0083069C" w:rsidRPr="00005691">
              <w:rPr>
                <w:rFonts w:eastAsia="Times New Roman"/>
                <w:sz w:val="19"/>
                <w:szCs w:val="19"/>
              </w:rPr>
              <w:t xml:space="preserve"> in nespremenljiv</w:t>
            </w:r>
            <w:r w:rsidRPr="00005691">
              <w:rPr>
                <w:rFonts w:eastAsia="Times New Roman"/>
                <w:sz w:val="19"/>
                <w:szCs w:val="19"/>
              </w:rPr>
              <w:t>a</w:t>
            </w:r>
            <w:r w:rsidR="0083069C" w:rsidRPr="00005691">
              <w:rPr>
                <w:rFonts w:eastAsia="Times New Roman"/>
                <w:sz w:val="19"/>
                <w:szCs w:val="19"/>
              </w:rPr>
              <w:t xml:space="preserve">. </w:t>
            </w:r>
            <w:r w:rsidR="00FD1800" w:rsidRPr="00005691">
              <w:rPr>
                <w:rFonts w:eastAsia="Times New Roman"/>
                <w:sz w:val="19"/>
                <w:szCs w:val="19"/>
              </w:rPr>
              <w:t xml:space="preserve">Vrednost človek/ure </w:t>
            </w:r>
            <w:r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w:t>
            </w:r>
            <w:r w:rsidR="00FD1800" w:rsidRPr="00005691">
              <w:rPr>
                <w:rFonts w:eastAsia="Times New Roman"/>
                <w:sz w:val="19"/>
                <w:szCs w:val="19"/>
              </w:rPr>
              <w:lastRenderedPageBreak/>
              <w:t>lokacijo naročnika, ne glede na namen prihoda, število prihodov in na čas trajanja, v rednem delovnem času ali izven rednega delovnega časa. Podražitev ni</w:t>
            </w:r>
            <w:r w:rsidR="0083069C" w:rsidRPr="00005691">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lastRenderedPageBreak/>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6200A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6939BBE9" w:rsidR="0097381C" w:rsidRPr="008C602C" w:rsidRDefault="00A92570" w:rsidP="006200A6">
            <w:pPr>
              <w:spacing w:before="40" w:after="0" w:line="240" w:lineRule="auto"/>
              <w:ind w:left="0" w:firstLine="0"/>
              <w:rPr>
                <w:rFonts w:eastAsia="Times New Roman"/>
                <w:b/>
                <w:smallCaps/>
                <w:szCs w:val="20"/>
              </w:rPr>
            </w:pPr>
            <w:r>
              <w:rPr>
                <w:rFonts w:eastAsia="Times New Roman"/>
                <w:b/>
                <w:smallCaps/>
                <w:szCs w:val="20"/>
              </w:rPr>
              <w:t>Obračun opravljenih storitev, n</w:t>
            </w:r>
            <w:r w:rsidR="0097381C" w:rsidRPr="00DB7BFA">
              <w:rPr>
                <w:rFonts w:eastAsia="Times New Roman"/>
                <w:b/>
                <w:smallCaps/>
                <w:szCs w:val="20"/>
              </w:rPr>
              <w:t>ačin plačila in plačilni pogoji</w:t>
            </w:r>
          </w:p>
        </w:tc>
      </w:tr>
      <w:tr w:rsidR="0097381C" w:rsidRPr="00005691" w14:paraId="377D7824" w14:textId="77777777" w:rsidTr="002548E6">
        <w:tc>
          <w:tcPr>
            <w:tcW w:w="675" w:type="dxa"/>
          </w:tcPr>
          <w:p w14:paraId="7FF9029E" w14:textId="7F537647" w:rsidR="0097381C" w:rsidRPr="00005691" w:rsidRDefault="008D7BAA" w:rsidP="002662E4">
            <w:pPr>
              <w:spacing w:before="120" w:after="120" w:line="240" w:lineRule="auto"/>
              <w:ind w:left="0" w:firstLine="0"/>
              <w:rPr>
                <w:rFonts w:eastAsia="Times New Roman"/>
                <w:sz w:val="19"/>
                <w:szCs w:val="19"/>
              </w:rPr>
            </w:pPr>
            <w:bookmarkStart w:id="27" w:name="_Hlk203047529"/>
            <w:r w:rsidRPr="00005691">
              <w:rPr>
                <w:rFonts w:eastAsia="Times New Roman"/>
                <w:sz w:val="19"/>
                <w:szCs w:val="19"/>
              </w:rPr>
              <w:t>4</w:t>
            </w:r>
            <w:r w:rsidR="0097381C" w:rsidRPr="00005691">
              <w:rPr>
                <w:rFonts w:eastAsia="Times New Roman"/>
                <w:sz w:val="19"/>
                <w:szCs w:val="19"/>
              </w:rPr>
              <w:t>.1</w:t>
            </w:r>
          </w:p>
        </w:tc>
        <w:tc>
          <w:tcPr>
            <w:tcW w:w="8969" w:type="dxa"/>
          </w:tcPr>
          <w:p w14:paraId="0EE66355" w14:textId="0B428ECF" w:rsidR="0097381C" w:rsidRPr="00005691" w:rsidRDefault="003068A7" w:rsidP="002662E4">
            <w:pPr>
              <w:widowControl w:val="0"/>
              <w:spacing w:before="120" w:after="120" w:line="240" w:lineRule="auto"/>
              <w:ind w:left="0" w:firstLine="0"/>
              <w:rPr>
                <w:rFonts w:eastAsia="Times New Roman"/>
                <w:bCs/>
                <w:sz w:val="19"/>
                <w:szCs w:val="19"/>
              </w:rPr>
            </w:pPr>
            <w:r w:rsidRPr="00005691">
              <w:rPr>
                <w:rFonts w:eastAsia="Times New Roman"/>
                <w:bCs/>
                <w:sz w:val="19"/>
                <w:szCs w:val="19"/>
              </w:rPr>
              <w:t xml:space="preserve">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w:t>
            </w:r>
            <w:r w:rsidR="0042413F" w:rsidRPr="00005691">
              <w:rPr>
                <w:rFonts w:eastAsia="Times New Roman"/>
                <w:bCs/>
                <w:sz w:val="19"/>
                <w:szCs w:val="19"/>
              </w:rPr>
              <w:t>iz ocenjene količine</w:t>
            </w:r>
            <w:r w:rsidRPr="00005691">
              <w:rPr>
                <w:rFonts w:eastAsia="Times New Roman"/>
                <w:bCs/>
                <w:sz w:val="19"/>
                <w:szCs w:val="19"/>
              </w:rPr>
              <w:t>.</w:t>
            </w:r>
          </w:p>
        </w:tc>
      </w:tr>
      <w:tr w:rsidR="002662E4" w:rsidRPr="00005691" w14:paraId="696673C8" w14:textId="77777777" w:rsidTr="002548E6">
        <w:tc>
          <w:tcPr>
            <w:tcW w:w="675" w:type="dxa"/>
          </w:tcPr>
          <w:p w14:paraId="749CE619" w14:textId="50724609" w:rsidR="002662E4" w:rsidRPr="000223F5" w:rsidRDefault="002662E4" w:rsidP="002662E4">
            <w:pPr>
              <w:spacing w:after="120" w:line="240" w:lineRule="auto"/>
              <w:ind w:left="0" w:firstLine="0"/>
              <w:rPr>
                <w:rFonts w:eastAsia="Times New Roman"/>
                <w:sz w:val="19"/>
                <w:szCs w:val="19"/>
              </w:rPr>
            </w:pPr>
            <w:r w:rsidRPr="000223F5">
              <w:rPr>
                <w:rFonts w:eastAsia="Times New Roman"/>
                <w:sz w:val="19"/>
                <w:szCs w:val="19"/>
              </w:rPr>
              <w:t>4.2</w:t>
            </w:r>
          </w:p>
        </w:tc>
        <w:tc>
          <w:tcPr>
            <w:tcW w:w="8969" w:type="dxa"/>
          </w:tcPr>
          <w:p w14:paraId="42343F20" w14:textId="36285698" w:rsidR="002662E4" w:rsidRPr="00005691" w:rsidRDefault="002662E4" w:rsidP="002662E4">
            <w:pPr>
              <w:spacing w:after="120" w:line="240" w:lineRule="auto"/>
              <w:rPr>
                <w:color w:val="000000"/>
                <w:sz w:val="19"/>
                <w:szCs w:val="19"/>
              </w:rPr>
            </w:pPr>
            <w:r w:rsidRPr="000223F5">
              <w:rPr>
                <w:color w:val="000000"/>
                <w:sz w:val="19"/>
                <w:szCs w:val="19"/>
              </w:rPr>
              <w:t>V primeru neizkoriščenosti 16 človek/ur tehnične podpore referenčnega strokovnjaka v okviru mesečnega pavšala v posameznem mesecu se neizkoriščeni, vendar že plačani del prenese v naslednji mesec</w:t>
            </w:r>
            <w:r w:rsidR="00CC703B" w:rsidRPr="000223F5">
              <w:rPr>
                <w:color w:val="000000"/>
                <w:sz w:val="19"/>
                <w:szCs w:val="19"/>
              </w:rPr>
              <w:t xml:space="preserve"> in tako skozi celotno obdobje veljavnosti pogodbe. V primeru, da bi ob izteku vzdrževalne pogodbe ostalo večje število neizkoriščenih človek/ur tehnične podpore referenčnega strokovnjaka v okviru mesečnega pavšala, naročnik in izvajalec skleneta dodatek k pogodbi in v dodatku natančno opredelita namen uporabe in čas izvedbe.</w:t>
            </w:r>
          </w:p>
        </w:tc>
      </w:tr>
      <w:tr w:rsidR="00E54672" w:rsidRPr="00005691" w14:paraId="672D356C" w14:textId="77777777" w:rsidTr="002548E6">
        <w:tc>
          <w:tcPr>
            <w:tcW w:w="675" w:type="dxa"/>
          </w:tcPr>
          <w:p w14:paraId="38C6BC86" w14:textId="7DF4CB84"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4.3</w:t>
            </w:r>
          </w:p>
        </w:tc>
        <w:tc>
          <w:tcPr>
            <w:tcW w:w="8969" w:type="dxa"/>
          </w:tcPr>
          <w:p w14:paraId="3B3B25FD" w14:textId="2F265C85" w:rsidR="00E54672" w:rsidRPr="00005691" w:rsidRDefault="00254515" w:rsidP="002662E4">
            <w:pPr>
              <w:spacing w:after="120" w:line="240" w:lineRule="auto"/>
              <w:rPr>
                <w:color w:val="000000"/>
                <w:sz w:val="19"/>
                <w:szCs w:val="19"/>
              </w:rPr>
            </w:pPr>
            <w:r w:rsidRPr="00005691">
              <w:rPr>
                <w:color w:val="000000"/>
                <w:sz w:val="19"/>
                <w:szCs w:val="19"/>
              </w:rPr>
              <w:t xml:space="preserve">Izvajalec </w:t>
            </w:r>
            <w:r w:rsidR="0042413F" w:rsidRPr="00005691">
              <w:rPr>
                <w:color w:val="000000"/>
                <w:sz w:val="19"/>
                <w:szCs w:val="19"/>
              </w:rPr>
              <w:t xml:space="preserve">človek/ure </w:t>
            </w:r>
            <w:r w:rsidRPr="00005691">
              <w:rPr>
                <w:color w:val="000000"/>
                <w:sz w:val="19"/>
                <w:szCs w:val="19"/>
              </w:rPr>
              <w:t xml:space="preserve">iz ocenjene količine </w:t>
            </w:r>
            <w:r w:rsidR="0042413F" w:rsidRPr="00005691">
              <w:rPr>
                <w:color w:val="000000"/>
                <w:sz w:val="19"/>
                <w:szCs w:val="19"/>
              </w:rPr>
              <w:t xml:space="preserve">obračuna </w:t>
            </w:r>
            <w:r w:rsidRPr="00005691">
              <w:rPr>
                <w:color w:val="000000"/>
                <w:sz w:val="19"/>
                <w:szCs w:val="19"/>
              </w:rPr>
              <w:t>šele, ko so porabljene vse človek/ure</w:t>
            </w:r>
            <w:r w:rsidR="0042413F" w:rsidRPr="00005691">
              <w:rPr>
                <w:color w:val="000000"/>
                <w:sz w:val="19"/>
                <w:szCs w:val="19"/>
              </w:rPr>
              <w:t xml:space="preserve"> iz mesečnega pavšala</w:t>
            </w:r>
            <w:r w:rsidRPr="00005691">
              <w:rPr>
                <w:color w:val="000000"/>
                <w:sz w:val="19"/>
                <w:szCs w:val="19"/>
              </w:rPr>
              <w:t>, tudi morebitne neporabljene človek/ure iz preteklih obdobij.</w:t>
            </w:r>
          </w:p>
        </w:tc>
      </w:tr>
      <w:tr w:rsidR="00FB6265" w:rsidRPr="00005691" w14:paraId="05BE6738" w14:textId="77777777" w:rsidTr="002548E6">
        <w:tc>
          <w:tcPr>
            <w:tcW w:w="675" w:type="dxa"/>
          </w:tcPr>
          <w:p w14:paraId="4CED0DB5" w14:textId="3CC374D5" w:rsidR="00FB6265"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4.4</w:t>
            </w:r>
          </w:p>
        </w:tc>
        <w:tc>
          <w:tcPr>
            <w:tcW w:w="8969" w:type="dxa"/>
          </w:tcPr>
          <w:p w14:paraId="3D33C2A1" w14:textId="2ACF2ED1" w:rsidR="00FB6265" w:rsidRPr="00005691" w:rsidRDefault="00FB6265" w:rsidP="002662E4">
            <w:pPr>
              <w:spacing w:after="120" w:line="240" w:lineRule="auto"/>
              <w:rPr>
                <w:color w:val="000000"/>
                <w:sz w:val="19"/>
                <w:szCs w:val="19"/>
              </w:rPr>
            </w:pPr>
            <w:r w:rsidRPr="00005691">
              <w:rPr>
                <w:color w:val="000000"/>
                <w:sz w:val="19"/>
                <w:szCs w:val="19"/>
              </w:rPr>
              <w:t>Obračunska enota za storitve vzdrževanja</w:t>
            </w:r>
            <w:r w:rsidR="00740165" w:rsidRPr="00005691">
              <w:rPr>
                <w:color w:val="000000"/>
                <w:sz w:val="19"/>
                <w:szCs w:val="19"/>
              </w:rPr>
              <w:t>,</w:t>
            </w:r>
            <w:r w:rsidRPr="00005691">
              <w:rPr>
                <w:color w:val="000000"/>
                <w:sz w:val="19"/>
                <w:szCs w:val="19"/>
              </w:rPr>
              <w:t xml:space="preserve"> </w:t>
            </w:r>
            <w:r w:rsidR="00740165" w:rsidRPr="00005691">
              <w:rPr>
                <w:color w:val="000000"/>
                <w:sz w:val="19"/>
                <w:szCs w:val="19"/>
              </w:rPr>
              <w:t xml:space="preserve">ki niso vključene v zagotavljanje nivoja storitve vzdrževanja, </w:t>
            </w:r>
            <w:r w:rsidRPr="00005691">
              <w:rPr>
                <w:color w:val="000000"/>
                <w:sz w:val="19"/>
                <w:szCs w:val="19"/>
              </w:rPr>
              <w:t>je človek/ura.</w:t>
            </w:r>
          </w:p>
        </w:tc>
      </w:tr>
      <w:tr w:rsidR="00E54672" w:rsidRPr="00005691" w14:paraId="34695720" w14:textId="77777777" w:rsidTr="002548E6">
        <w:tc>
          <w:tcPr>
            <w:tcW w:w="675" w:type="dxa"/>
          </w:tcPr>
          <w:p w14:paraId="06C5D1CC" w14:textId="0576CF1A"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4.5</w:t>
            </w:r>
          </w:p>
        </w:tc>
        <w:tc>
          <w:tcPr>
            <w:tcW w:w="8969" w:type="dxa"/>
          </w:tcPr>
          <w:p w14:paraId="50BCFBD4" w14:textId="77777777" w:rsidR="00E54672" w:rsidRPr="00005691" w:rsidRDefault="00E54672" w:rsidP="002662E4">
            <w:pPr>
              <w:spacing w:after="0" w:line="240" w:lineRule="auto"/>
              <w:rPr>
                <w:color w:val="000000"/>
                <w:sz w:val="19"/>
                <w:szCs w:val="19"/>
              </w:rPr>
            </w:pPr>
            <w:r w:rsidRPr="00005691">
              <w:rPr>
                <w:color w:val="000000"/>
                <w:sz w:val="19"/>
                <w:szCs w:val="19"/>
              </w:rPr>
              <w:t>Na računu za opravljene storitve vzdrževanja informacijskega sistema mora biti ločeno prikazana vrednost:</w:t>
            </w:r>
          </w:p>
          <w:p w14:paraId="7D15D7D1" w14:textId="1D9C3B43" w:rsidR="00E54672" w:rsidRPr="00005691" w:rsidRDefault="00E54672" w:rsidP="002662E4">
            <w:pPr>
              <w:widowControl w:val="0"/>
              <w:numPr>
                <w:ilvl w:val="0"/>
                <w:numId w:val="11"/>
              </w:numPr>
              <w:spacing w:after="0" w:line="240" w:lineRule="auto"/>
              <w:rPr>
                <w:rFonts w:eastAsia="Times New Roman"/>
                <w:sz w:val="19"/>
                <w:szCs w:val="19"/>
              </w:rPr>
            </w:pPr>
            <w:r w:rsidRPr="00005691">
              <w:rPr>
                <w:rFonts w:eastAsia="Times New Roman"/>
                <w:sz w:val="19"/>
                <w:szCs w:val="19"/>
              </w:rPr>
              <w:t>mesečnega pavšala,</w:t>
            </w:r>
          </w:p>
          <w:p w14:paraId="6E0E4491" w14:textId="0D8FD02F" w:rsidR="00E54672" w:rsidRPr="00005691" w:rsidRDefault="00E54672" w:rsidP="002662E4">
            <w:pPr>
              <w:widowControl w:val="0"/>
              <w:numPr>
                <w:ilvl w:val="0"/>
                <w:numId w:val="11"/>
              </w:numPr>
              <w:spacing w:after="120" w:line="240" w:lineRule="auto"/>
              <w:ind w:left="714" w:hanging="357"/>
              <w:rPr>
                <w:color w:val="000000"/>
                <w:sz w:val="19"/>
                <w:szCs w:val="19"/>
              </w:rPr>
            </w:pPr>
            <w:r w:rsidRPr="00005691">
              <w:rPr>
                <w:rFonts w:eastAsia="Times New Roman"/>
                <w:sz w:val="19"/>
                <w:szCs w:val="19"/>
              </w:rPr>
              <w:t xml:space="preserve">število dejansko porabljenih in obračunanih človek/ur za izvedene storitve tehnične podpore </w:t>
            </w:r>
            <w:r w:rsidR="00740165" w:rsidRPr="00005691">
              <w:rPr>
                <w:rFonts w:eastAsia="Times New Roman"/>
                <w:sz w:val="19"/>
                <w:szCs w:val="19"/>
              </w:rPr>
              <w:t xml:space="preserve">referenčnih strokovnjakov </w:t>
            </w:r>
            <w:r w:rsidR="00052234" w:rsidRPr="00005691">
              <w:rPr>
                <w:rFonts w:eastAsia="Times New Roman"/>
                <w:sz w:val="19"/>
                <w:szCs w:val="19"/>
              </w:rPr>
              <w:t>iz ocenjene količine</w:t>
            </w:r>
            <w:r w:rsidRPr="00005691">
              <w:rPr>
                <w:rFonts w:eastAsia="Times New Roman"/>
                <w:sz w:val="19"/>
                <w:szCs w:val="19"/>
              </w:rPr>
              <w:t>.</w:t>
            </w:r>
          </w:p>
        </w:tc>
      </w:tr>
      <w:tr w:rsidR="00E54672" w:rsidRPr="00005691" w14:paraId="715CB17F" w14:textId="77777777" w:rsidTr="002548E6">
        <w:tc>
          <w:tcPr>
            <w:tcW w:w="675" w:type="dxa"/>
          </w:tcPr>
          <w:p w14:paraId="4840488E" w14:textId="565B5327"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4.6</w:t>
            </w:r>
          </w:p>
        </w:tc>
        <w:tc>
          <w:tcPr>
            <w:tcW w:w="8969" w:type="dxa"/>
          </w:tcPr>
          <w:p w14:paraId="652C58EF" w14:textId="72354F14" w:rsidR="00E54672" w:rsidRPr="00005691" w:rsidRDefault="003757A2" w:rsidP="002662E4">
            <w:pPr>
              <w:spacing w:after="120" w:line="240" w:lineRule="auto"/>
              <w:rPr>
                <w:color w:val="000000"/>
                <w:sz w:val="19"/>
                <w:szCs w:val="19"/>
              </w:rPr>
            </w:pPr>
            <w:r w:rsidRPr="00005691">
              <w:rPr>
                <w:color w:val="000000"/>
                <w:sz w:val="19"/>
                <w:szCs w:val="19"/>
              </w:rPr>
              <w:t>Vrednost obračunske enote človek/ura je enaka ne glede na to, ali se dela in storitve opravijo v rednem delovnem času ali izven njega.</w:t>
            </w:r>
          </w:p>
        </w:tc>
      </w:tr>
      <w:tr w:rsidR="002662E4" w:rsidRPr="0019424B" w14:paraId="17DDED84" w14:textId="77777777" w:rsidTr="002548E6">
        <w:tc>
          <w:tcPr>
            <w:tcW w:w="675" w:type="dxa"/>
          </w:tcPr>
          <w:p w14:paraId="224A3B86" w14:textId="5ADE1E2F"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4.7</w:t>
            </w:r>
          </w:p>
        </w:tc>
        <w:tc>
          <w:tcPr>
            <w:tcW w:w="8969" w:type="dxa"/>
          </w:tcPr>
          <w:p w14:paraId="14DA5AE6" w14:textId="169A5A39" w:rsidR="002662E4" w:rsidRPr="00005691" w:rsidRDefault="002662E4" w:rsidP="002662E4">
            <w:pPr>
              <w:spacing w:after="120" w:line="240" w:lineRule="auto"/>
              <w:ind w:left="22" w:hanging="11"/>
              <w:rPr>
                <w:color w:val="000000"/>
                <w:sz w:val="19"/>
                <w:szCs w:val="19"/>
              </w:rPr>
            </w:pPr>
            <w:r w:rsidRPr="00005691">
              <w:rPr>
                <w:color w:val="000000"/>
                <w:sz w:val="19"/>
                <w:szCs w:val="19"/>
              </w:rPr>
              <w:t>Dinamika koriščenja človek/ur tehnične podpore referenčnih strokovnjakov se v času trajanja te pogodbe prilagaja dejanskim potrebam naročnika. Izraba ocenjene pogodbene količine človek/ur za naročnika ni obvezna, lahko pa je tudi višja, po nespremenjeni ceni.</w:t>
            </w:r>
          </w:p>
        </w:tc>
      </w:tr>
      <w:tr w:rsidR="00E54672" w:rsidRPr="00005691" w14:paraId="05BDC3C1" w14:textId="77777777" w:rsidTr="002548E6">
        <w:tc>
          <w:tcPr>
            <w:tcW w:w="675" w:type="dxa"/>
          </w:tcPr>
          <w:p w14:paraId="7E66CD03" w14:textId="5F6480E5" w:rsidR="00E54672" w:rsidRPr="00005691" w:rsidRDefault="00DD68E2" w:rsidP="002548E6">
            <w:pPr>
              <w:spacing w:after="120" w:line="240" w:lineRule="auto"/>
              <w:ind w:left="0" w:firstLine="0"/>
              <w:rPr>
                <w:rFonts w:eastAsia="Times New Roman"/>
                <w:sz w:val="19"/>
                <w:szCs w:val="19"/>
              </w:rPr>
            </w:pPr>
            <w:r w:rsidRPr="00005691">
              <w:rPr>
                <w:rFonts w:eastAsia="Times New Roman"/>
                <w:sz w:val="19"/>
                <w:szCs w:val="19"/>
              </w:rPr>
              <w:t>4.8</w:t>
            </w:r>
          </w:p>
        </w:tc>
        <w:tc>
          <w:tcPr>
            <w:tcW w:w="8969" w:type="dxa"/>
          </w:tcPr>
          <w:p w14:paraId="0D547BBE" w14:textId="3EB729BA" w:rsidR="003757A2" w:rsidRPr="00005691" w:rsidRDefault="003757A2" w:rsidP="003757A2">
            <w:pPr>
              <w:widowControl w:val="0"/>
              <w:spacing w:after="0" w:line="240" w:lineRule="auto"/>
              <w:ind w:left="0" w:firstLine="0"/>
              <w:rPr>
                <w:rFonts w:eastAsia="Times New Roman"/>
                <w:bCs/>
                <w:sz w:val="19"/>
                <w:szCs w:val="19"/>
              </w:rPr>
            </w:pPr>
            <w:r w:rsidRPr="00005691">
              <w:rPr>
                <w:rFonts w:eastAsia="Times New Roman"/>
                <w:bCs/>
                <w:sz w:val="19"/>
                <w:szCs w:val="19"/>
              </w:rPr>
              <w:t xml:space="preserve">Vsakemu </w:t>
            </w:r>
            <w:r w:rsidR="00DD68E2" w:rsidRPr="00005691">
              <w:rPr>
                <w:rFonts w:eastAsia="Times New Roman"/>
                <w:bCs/>
                <w:sz w:val="19"/>
                <w:szCs w:val="19"/>
              </w:rPr>
              <w:t xml:space="preserve">mesečnemu </w:t>
            </w:r>
            <w:r w:rsidRPr="00005691">
              <w:rPr>
                <w:rFonts w:eastAsia="Times New Roman"/>
                <w:bCs/>
                <w:sz w:val="19"/>
                <w:szCs w:val="19"/>
              </w:rPr>
              <w:t>računu mora biti priloženo mesečno poročilo o</w:t>
            </w:r>
            <w:r w:rsidR="00DD68E2" w:rsidRPr="00005691">
              <w:rPr>
                <w:rFonts w:eastAsia="Times New Roman"/>
                <w:bCs/>
                <w:sz w:val="19"/>
                <w:szCs w:val="19"/>
              </w:rPr>
              <w:t xml:space="preserve"> vseh opravljenih storitvah vzdrževanja</w:t>
            </w:r>
            <w:r w:rsidRPr="00005691">
              <w:rPr>
                <w:rFonts w:eastAsia="Times New Roman"/>
                <w:bCs/>
                <w:sz w:val="19"/>
                <w:szCs w:val="19"/>
              </w:rPr>
              <w:t>:</w:t>
            </w:r>
          </w:p>
          <w:p w14:paraId="6BE05043" w14:textId="13C88F34" w:rsidR="00DD68E2" w:rsidRPr="00005691" w:rsidRDefault="003757A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 xml:space="preserve">v okviru </w:t>
            </w:r>
            <w:r w:rsidR="00DD68E2" w:rsidRPr="00005691">
              <w:rPr>
                <w:rFonts w:eastAsia="Times New Roman"/>
                <w:sz w:val="19"/>
                <w:szCs w:val="19"/>
              </w:rPr>
              <w:t>zagotavljanja nivoja storitve vzdrževanja,</w:t>
            </w:r>
          </w:p>
          <w:p w14:paraId="1B5FD9C4" w14:textId="3DFC1634" w:rsidR="00DD68E2" w:rsidRPr="00005691" w:rsidRDefault="00DD68E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ki se zaračunavajo po dejansko porabljenih človek/urah,</w:t>
            </w:r>
          </w:p>
          <w:p w14:paraId="48D3F07D" w14:textId="0E0F516F" w:rsidR="00E54672" w:rsidRPr="00005691" w:rsidRDefault="003757A2" w:rsidP="003757A2">
            <w:pPr>
              <w:widowControl w:val="0"/>
              <w:spacing w:after="120" w:line="240" w:lineRule="auto"/>
              <w:ind w:left="0" w:firstLine="0"/>
              <w:rPr>
                <w:color w:val="000000"/>
                <w:sz w:val="19"/>
                <w:szCs w:val="19"/>
              </w:rPr>
            </w:pPr>
            <w:r w:rsidRPr="00005691">
              <w:rPr>
                <w:color w:val="000000"/>
                <w:sz w:val="19"/>
                <w:szCs w:val="19"/>
              </w:rPr>
              <w:t xml:space="preserve">ki ga izvajalec naročniku pošlje na e naslov </w:t>
            </w:r>
            <w:hyperlink r:id="rId43" w:history="1">
              <w:r w:rsidRPr="00005691">
                <w:rPr>
                  <w:rStyle w:val="Hiperpovezava"/>
                  <w:sz w:val="19"/>
                  <w:szCs w:val="19"/>
                </w:rPr>
                <w:t>admins@slo-zeleznice.si</w:t>
              </w:r>
            </w:hyperlink>
            <w:r w:rsidRPr="00005691">
              <w:rPr>
                <w:color w:val="000000"/>
                <w:sz w:val="19"/>
                <w:szCs w:val="19"/>
              </w:rPr>
              <w:t>. Če naročnik tega poročila ne prejme ali poročilo ni kompletno ali pravilno, se smatra, da je račun nepravilen.</w:t>
            </w:r>
            <w:r w:rsidR="00DD68E2" w:rsidRPr="00005691">
              <w:rPr>
                <w:color w:val="000000"/>
                <w:sz w:val="19"/>
                <w:szCs w:val="19"/>
              </w:rPr>
              <w:t xml:space="preserve"> Na poročilu mora biti naveden tudi neizkoriščen del človek/ur mesečnega pavšala, ki se prenese v naslednji mesec.</w:t>
            </w:r>
          </w:p>
        </w:tc>
      </w:tr>
      <w:tr w:rsidR="00B334F1" w:rsidRPr="00B334F1" w14:paraId="40BE8E83" w14:textId="77777777" w:rsidTr="002548E6">
        <w:tc>
          <w:tcPr>
            <w:tcW w:w="675" w:type="dxa"/>
          </w:tcPr>
          <w:p w14:paraId="280E7C22" w14:textId="1D80943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4.9</w:t>
            </w:r>
          </w:p>
        </w:tc>
        <w:tc>
          <w:tcPr>
            <w:tcW w:w="8969" w:type="dxa"/>
          </w:tcPr>
          <w:p w14:paraId="386379AE" w14:textId="77777777" w:rsidR="00B334F1" w:rsidRPr="00005691" w:rsidRDefault="00B334F1" w:rsidP="00B334F1">
            <w:pPr>
              <w:widowControl w:val="0"/>
              <w:spacing w:after="0" w:line="240" w:lineRule="auto"/>
              <w:ind w:left="0" w:firstLine="0"/>
              <w:rPr>
                <w:rFonts w:eastAsia="Times New Roman"/>
                <w:sz w:val="19"/>
                <w:szCs w:val="19"/>
                <w:lang w:eastAsia="ar-SA"/>
              </w:rPr>
            </w:pPr>
            <w:r w:rsidRPr="00005691">
              <w:rPr>
                <w:rFonts w:eastAsia="Times New Roman"/>
                <w:sz w:val="19"/>
                <w:szCs w:val="19"/>
                <w:lang w:eastAsia="ar-SA"/>
              </w:rPr>
              <w:t>Minimalni obseg mesečnega poročila:</w:t>
            </w:r>
          </w:p>
          <w:p w14:paraId="5B3FD29D"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reševanja vseh prijavljenih napak:</w:t>
            </w:r>
          </w:p>
          <w:p w14:paraId="3A7FB909"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prijave,</w:t>
            </w:r>
          </w:p>
          <w:p w14:paraId="50EA6C9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osebo, ki je napako prijavila,</w:t>
            </w:r>
          </w:p>
          <w:p w14:paraId="4C554415"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osebe, ki so na strani izvajalca sodelovale pri reševanju napake,</w:t>
            </w:r>
          </w:p>
          <w:p w14:paraId="7E21C84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začetka reševanja,</w:t>
            </w:r>
          </w:p>
          <w:p w14:paraId="710DF04F"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vrsto in opis napake,</w:t>
            </w:r>
          </w:p>
          <w:p w14:paraId="3EC90BB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ko je bila napaka rešena,</w:t>
            </w:r>
          </w:p>
          <w:p w14:paraId="41D2956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opis kako je bila rešena,</w:t>
            </w:r>
          </w:p>
          <w:p w14:paraId="46B9DC1E"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ostalih izvedenih storitev,</w:t>
            </w:r>
          </w:p>
          <w:p w14:paraId="633E4CFA"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navedba izdelane tehnične dokumentacije instaliranih popravkov, novih programskih verzij in posodobitev programske opreme, navodil za uporabo, ipd..,</w:t>
            </w:r>
          </w:p>
          <w:p w14:paraId="4EBCEC35" w14:textId="438B3A5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v časovnem zaporedju.</w:t>
            </w:r>
          </w:p>
        </w:tc>
      </w:tr>
      <w:tr w:rsidR="00E54672" w:rsidRPr="00005691" w14:paraId="544FF1AB" w14:textId="77777777" w:rsidTr="002548E6">
        <w:tc>
          <w:tcPr>
            <w:tcW w:w="675" w:type="dxa"/>
          </w:tcPr>
          <w:p w14:paraId="5F2FEB9D" w14:textId="1568A9E4" w:rsidR="00E54672" w:rsidRPr="00005691" w:rsidRDefault="00562675" w:rsidP="00562675">
            <w:pPr>
              <w:spacing w:after="120" w:line="240" w:lineRule="auto"/>
              <w:ind w:left="0" w:firstLine="0"/>
              <w:rPr>
                <w:rFonts w:eastAsia="Times New Roman"/>
                <w:sz w:val="19"/>
                <w:szCs w:val="19"/>
              </w:rPr>
            </w:pPr>
            <w:r w:rsidRPr="00005691">
              <w:rPr>
                <w:rFonts w:eastAsia="Times New Roman"/>
                <w:sz w:val="19"/>
                <w:szCs w:val="19"/>
              </w:rPr>
              <w:t>4.10</w:t>
            </w:r>
          </w:p>
        </w:tc>
        <w:tc>
          <w:tcPr>
            <w:tcW w:w="8969" w:type="dxa"/>
          </w:tcPr>
          <w:p w14:paraId="4C6EDE38" w14:textId="0D4C7E97" w:rsidR="00E54672" w:rsidRPr="00005691" w:rsidRDefault="00D634DE" w:rsidP="00562675">
            <w:pPr>
              <w:spacing w:after="120" w:line="240" w:lineRule="auto"/>
              <w:rPr>
                <w:sz w:val="19"/>
                <w:szCs w:val="19"/>
              </w:rPr>
            </w:pPr>
            <w:r w:rsidRPr="00005691">
              <w:rPr>
                <w:sz w:val="19"/>
                <w:szCs w:val="19"/>
              </w:rPr>
              <w:t>Vsak prejeti račun in priloženo poročilo o opravljen</w:t>
            </w:r>
            <w:r w:rsidR="00C21101" w:rsidRPr="00005691">
              <w:rPr>
                <w:sz w:val="19"/>
                <w:szCs w:val="19"/>
              </w:rPr>
              <w:t>ih storitvah vzdrževanja</w:t>
            </w:r>
            <w:r w:rsidRPr="00005691">
              <w:rPr>
                <w:sz w:val="19"/>
                <w:szCs w:val="19"/>
              </w:rPr>
              <w:t xml:space="preserve"> potrdi</w:t>
            </w:r>
            <w:r w:rsidR="00562675" w:rsidRPr="00005691">
              <w:rPr>
                <w:sz w:val="19"/>
                <w:szCs w:val="19"/>
              </w:rPr>
              <w:t>ta oba pooblaščena predstavnika</w:t>
            </w:r>
            <w:r w:rsidRPr="00005691">
              <w:rPr>
                <w:sz w:val="19"/>
                <w:szCs w:val="19"/>
              </w:rPr>
              <w:t xml:space="preserve"> naročnika (skrbnik</w:t>
            </w:r>
            <w:r w:rsidR="00562675" w:rsidRPr="00005691">
              <w:rPr>
                <w:sz w:val="19"/>
                <w:szCs w:val="19"/>
              </w:rPr>
              <w:t>a</w:t>
            </w:r>
            <w:r w:rsidRPr="00005691">
              <w:rPr>
                <w:sz w:val="19"/>
                <w:szCs w:val="19"/>
              </w:rPr>
              <w:t xml:space="preserve"> pogodbe). Naročnik bo poravnal oziroma plačal le tako potrjene račune.</w:t>
            </w:r>
          </w:p>
        </w:tc>
      </w:tr>
      <w:tr w:rsidR="00562675" w:rsidRPr="00005691" w14:paraId="67B82DDF" w14:textId="77777777" w:rsidTr="002548E6">
        <w:tc>
          <w:tcPr>
            <w:tcW w:w="675" w:type="dxa"/>
          </w:tcPr>
          <w:p w14:paraId="221F1734" w14:textId="7163471B" w:rsidR="00562675" w:rsidRPr="00005691" w:rsidRDefault="00562675" w:rsidP="002548E6">
            <w:pPr>
              <w:spacing w:after="120" w:line="240" w:lineRule="auto"/>
              <w:ind w:left="0" w:firstLine="0"/>
              <w:rPr>
                <w:rFonts w:eastAsia="Times New Roman"/>
                <w:sz w:val="19"/>
                <w:szCs w:val="19"/>
              </w:rPr>
            </w:pPr>
            <w:r w:rsidRPr="00005691">
              <w:rPr>
                <w:rFonts w:eastAsia="Times New Roman"/>
                <w:sz w:val="19"/>
                <w:szCs w:val="19"/>
              </w:rPr>
              <w:t>4.11</w:t>
            </w:r>
          </w:p>
        </w:tc>
        <w:tc>
          <w:tcPr>
            <w:tcW w:w="8969" w:type="dxa"/>
          </w:tcPr>
          <w:p w14:paraId="1DC9F491" w14:textId="1D4C9A87" w:rsidR="00562675" w:rsidRPr="00005691" w:rsidRDefault="00562675" w:rsidP="00A83B08">
            <w:pPr>
              <w:spacing w:after="120" w:line="240" w:lineRule="auto"/>
              <w:ind w:left="0" w:firstLine="0"/>
              <w:rPr>
                <w:sz w:val="19"/>
                <w:szCs w:val="19"/>
              </w:rPr>
            </w:pPr>
            <w:r w:rsidRPr="00005691">
              <w:rPr>
                <w:sz w:val="19"/>
                <w:szCs w:val="19"/>
              </w:rPr>
              <w:t>Ravno tako sta pooblaščena predstavnika naročnika (skrbnika pogodbe) skupaj s predstavnikom izvajalca (skrbnikom pogodbe) zadolžena za spremljanje in evidenco porabe ocenjene količine človek/ur tehnične podpore referenčnih strokovnjakov.</w:t>
            </w:r>
          </w:p>
        </w:tc>
      </w:tr>
      <w:bookmarkEnd w:id="27"/>
      <w:tr w:rsidR="00F229CC" w:rsidRPr="00005691" w14:paraId="42BD056B" w14:textId="77777777" w:rsidTr="002548E6">
        <w:tc>
          <w:tcPr>
            <w:tcW w:w="675" w:type="dxa"/>
          </w:tcPr>
          <w:p w14:paraId="4AF47550" w14:textId="6B67E170" w:rsidR="00F229CC" w:rsidRPr="00005691" w:rsidRDefault="001C773D" w:rsidP="002548E6">
            <w:pPr>
              <w:spacing w:after="120" w:line="240" w:lineRule="auto"/>
              <w:ind w:left="0" w:firstLine="0"/>
              <w:rPr>
                <w:rFonts w:eastAsia="Times New Roman"/>
                <w:sz w:val="19"/>
                <w:szCs w:val="19"/>
              </w:rPr>
            </w:pPr>
            <w:r w:rsidRPr="00005691">
              <w:rPr>
                <w:rFonts w:eastAsia="Times New Roman"/>
                <w:sz w:val="19"/>
                <w:szCs w:val="19"/>
              </w:rPr>
              <w:t>4.12</w:t>
            </w:r>
          </w:p>
        </w:tc>
        <w:tc>
          <w:tcPr>
            <w:tcW w:w="8969" w:type="dxa"/>
          </w:tcPr>
          <w:p w14:paraId="1F455AE7" w14:textId="2EB8B882" w:rsidR="00F229CC" w:rsidRPr="00005691" w:rsidRDefault="007C71CA" w:rsidP="00A83B08">
            <w:pPr>
              <w:spacing w:after="120" w:line="240" w:lineRule="auto"/>
              <w:ind w:left="0" w:firstLine="0"/>
              <w:rPr>
                <w:rFonts w:eastAsia="Times New Roman"/>
                <w:sz w:val="19"/>
                <w:szCs w:val="19"/>
              </w:rPr>
            </w:pPr>
            <w:r w:rsidRPr="00005691">
              <w:rPr>
                <w:sz w:val="19"/>
                <w:szCs w:val="19"/>
              </w:rPr>
              <w:t xml:space="preserve">Naročnik bo obrazloženo zavrnil </w:t>
            </w:r>
            <w:r w:rsidRPr="00005691">
              <w:rPr>
                <w:rFonts w:eastAsia="Times New Roman"/>
                <w:sz w:val="19"/>
                <w:szCs w:val="19"/>
              </w:rPr>
              <w:t xml:space="preserve">nepravilni račun </w:t>
            </w:r>
            <w:r w:rsidRPr="00005691">
              <w:rPr>
                <w:sz w:val="19"/>
                <w:szCs w:val="19"/>
              </w:rPr>
              <w:t xml:space="preserve">v roku pet (5) delovnih dni po prejemu računa, izvajalec pa mora v tem primeru izstaviti nov, pravilni račun in/ali novo, pravilno poročilo o opravljenih </w:t>
            </w:r>
            <w:r w:rsidRPr="00005691">
              <w:rPr>
                <w:sz w:val="19"/>
                <w:szCs w:val="19"/>
              </w:rPr>
              <w:lastRenderedPageBreak/>
              <w:t>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7A3C07BD" w:rsidR="00936972" w:rsidRPr="00005691" w:rsidRDefault="00A636C3" w:rsidP="002548E6">
            <w:pPr>
              <w:spacing w:after="120" w:line="240" w:lineRule="auto"/>
              <w:ind w:left="0" w:firstLine="0"/>
              <w:rPr>
                <w:rFonts w:eastAsia="Times New Roman"/>
                <w:sz w:val="19"/>
                <w:szCs w:val="19"/>
              </w:rPr>
            </w:pPr>
            <w:r w:rsidRPr="00005691">
              <w:rPr>
                <w:rFonts w:eastAsia="Times New Roman"/>
                <w:sz w:val="19"/>
                <w:szCs w:val="19"/>
              </w:rPr>
              <w:lastRenderedPageBreak/>
              <w:t>4.13</w:t>
            </w:r>
          </w:p>
        </w:tc>
        <w:tc>
          <w:tcPr>
            <w:tcW w:w="8969" w:type="dxa"/>
          </w:tcPr>
          <w:p w14:paraId="52490817" w14:textId="77777777" w:rsidR="00936972" w:rsidRPr="00005691" w:rsidRDefault="00936972" w:rsidP="00936972">
            <w:pPr>
              <w:widowControl w:val="0"/>
              <w:spacing w:after="0" w:line="240" w:lineRule="auto"/>
              <w:ind w:left="0" w:firstLine="0"/>
              <w:rPr>
                <w:color w:val="000000"/>
                <w:sz w:val="19"/>
                <w:szCs w:val="19"/>
              </w:rPr>
            </w:pPr>
            <w:r w:rsidRPr="00005691">
              <w:rPr>
                <w:color w:val="000000"/>
                <w:sz w:val="19"/>
                <w:szCs w:val="19"/>
              </w:rPr>
              <w:t>V vsakem primeru bo naročnik zavrnil račun in poročilo o opravljenem delu, če:</w:t>
            </w:r>
          </w:p>
          <w:p w14:paraId="56C8305F" w14:textId="042F990B" w:rsidR="00936972" w:rsidRPr="00005691" w:rsidRDefault="00936972" w:rsidP="00936972">
            <w:pPr>
              <w:widowControl w:val="0"/>
              <w:numPr>
                <w:ilvl w:val="0"/>
                <w:numId w:val="11"/>
              </w:numPr>
              <w:spacing w:after="0" w:line="240" w:lineRule="auto"/>
              <w:ind w:left="714" w:hanging="357"/>
              <w:rPr>
                <w:rFonts w:eastAsia="Times New Roman"/>
                <w:sz w:val="19"/>
                <w:szCs w:val="19"/>
              </w:rPr>
            </w:pPr>
            <w:r w:rsidRPr="00005691">
              <w:rPr>
                <w:rFonts w:eastAsia="Times New Roman"/>
                <w:sz w:val="19"/>
                <w:szCs w:val="19"/>
              </w:rPr>
              <w:t xml:space="preserve">bodo v njih ločeno prikazani in zaračunani čas in potni stroški za prihod in odhod </w:t>
            </w:r>
            <w:r w:rsidR="00A636C3" w:rsidRPr="00005691">
              <w:rPr>
                <w:rFonts w:eastAsia="Times New Roman"/>
                <w:sz w:val="19"/>
                <w:szCs w:val="19"/>
              </w:rPr>
              <w:t xml:space="preserve">referenčnih strokovnjakov </w:t>
            </w:r>
            <w:r w:rsidRPr="00005691">
              <w:rPr>
                <w:rFonts w:eastAsia="Times New Roman"/>
                <w:sz w:val="19"/>
                <w:szCs w:val="19"/>
              </w:rPr>
              <w:t>izvajalca na lokacijo naročnika,</w:t>
            </w:r>
          </w:p>
          <w:p w14:paraId="1F9C341C" w14:textId="2954E236" w:rsidR="00936972" w:rsidRPr="00005691" w:rsidRDefault="00936972" w:rsidP="00933611">
            <w:pPr>
              <w:widowControl w:val="0"/>
              <w:numPr>
                <w:ilvl w:val="0"/>
                <w:numId w:val="11"/>
              </w:numPr>
              <w:spacing w:after="120" w:line="240" w:lineRule="auto"/>
              <w:ind w:left="714" w:hanging="357"/>
              <w:rPr>
                <w:rFonts w:eastAsia="Times New Roman"/>
                <w:sz w:val="19"/>
                <w:szCs w:val="19"/>
              </w:rPr>
            </w:pPr>
            <w:r w:rsidRPr="00005691">
              <w:rPr>
                <w:rFonts w:eastAsia="Times New Roman"/>
                <w:sz w:val="19"/>
                <w:szCs w:val="19"/>
              </w:rPr>
              <w:t xml:space="preserve">bo izvajalec za izvedbo konkretnih del angažiral (in zaračunal) preveliko število svojih </w:t>
            </w:r>
            <w:r w:rsidR="00A636C3" w:rsidRPr="00005691">
              <w:rPr>
                <w:rFonts w:eastAsia="Times New Roman"/>
                <w:sz w:val="19"/>
                <w:szCs w:val="19"/>
              </w:rPr>
              <w:t xml:space="preserve">referenčnih </w:t>
            </w:r>
            <w:r w:rsidRPr="00005691">
              <w:rPr>
                <w:rFonts w:eastAsia="Times New Roman"/>
                <w:sz w:val="19"/>
                <w:szCs w:val="19"/>
              </w:rPr>
              <w:t>strokovnjakov in prevelik obseg dela (nizek nivo efektivnega dela v porabljenem času).</w:t>
            </w:r>
          </w:p>
        </w:tc>
      </w:tr>
      <w:tr w:rsidR="0097381C" w:rsidRPr="000A7C51" w14:paraId="637B32BB" w14:textId="77777777" w:rsidTr="002548E6">
        <w:tc>
          <w:tcPr>
            <w:tcW w:w="675" w:type="dxa"/>
          </w:tcPr>
          <w:p w14:paraId="4FE7BFA5" w14:textId="50FDC43E" w:rsidR="0097381C" w:rsidRPr="008C602C" w:rsidRDefault="00E93884" w:rsidP="002548E6">
            <w:pPr>
              <w:spacing w:after="0" w:line="240" w:lineRule="auto"/>
              <w:ind w:left="0" w:firstLine="0"/>
              <w:rPr>
                <w:rFonts w:eastAsia="Times New Roman"/>
                <w:sz w:val="19"/>
                <w:szCs w:val="19"/>
              </w:rPr>
            </w:pPr>
            <w:r>
              <w:rPr>
                <w:rFonts w:eastAsia="Times New Roman"/>
                <w:sz w:val="19"/>
                <w:szCs w:val="19"/>
              </w:rPr>
              <w:t>4.14</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0D74C2B1" w:rsidR="0097381C" w:rsidRPr="00605E28" w:rsidRDefault="00E93884" w:rsidP="002548E6">
            <w:pPr>
              <w:spacing w:after="120" w:line="240" w:lineRule="auto"/>
              <w:ind w:left="0" w:firstLine="0"/>
              <w:rPr>
                <w:rFonts w:eastAsia="Times New Roman"/>
                <w:sz w:val="19"/>
                <w:szCs w:val="19"/>
              </w:rPr>
            </w:pPr>
            <w:r>
              <w:rPr>
                <w:rFonts w:eastAsia="Times New Roman"/>
                <w:sz w:val="19"/>
                <w:szCs w:val="19"/>
              </w:rPr>
              <w:t>4.15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52A25071" w:rsidR="0097381C" w:rsidRPr="000A7C51" w:rsidRDefault="00E93884" w:rsidP="002548E6">
            <w:pPr>
              <w:spacing w:after="120" w:line="240" w:lineRule="auto"/>
              <w:ind w:left="0" w:firstLine="0"/>
              <w:rPr>
                <w:rFonts w:eastAsia="Times New Roman"/>
                <w:sz w:val="19"/>
                <w:szCs w:val="19"/>
              </w:rPr>
            </w:pPr>
            <w:r>
              <w:rPr>
                <w:rFonts w:eastAsia="Times New Roman"/>
                <w:sz w:val="19"/>
                <w:szCs w:val="19"/>
              </w:rPr>
              <w:t>4.16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1C01F3" w:rsidRPr="001C01F3" w14:paraId="10059223" w14:textId="77777777" w:rsidTr="002548E6">
        <w:trPr>
          <w:trHeight w:val="125"/>
        </w:trPr>
        <w:tc>
          <w:tcPr>
            <w:tcW w:w="675" w:type="dxa"/>
          </w:tcPr>
          <w:p w14:paraId="065362E3" w14:textId="6570CBE3" w:rsidR="0097381C" w:rsidRPr="001C01F3" w:rsidRDefault="00E93884" w:rsidP="002548E6">
            <w:pPr>
              <w:spacing w:after="120" w:line="240" w:lineRule="auto"/>
              <w:ind w:left="0" w:firstLine="0"/>
              <w:rPr>
                <w:rFonts w:eastAsia="Times New Roman"/>
                <w:sz w:val="19"/>
                <w:szCs w:val="19"/>
              </w:rPr>
            </w:pPr>
            <w:r w:rsidRPr="001C01F3">
              <w:rPr>
                <w:rFonts w:eastAsia="Times New Roman"/>
                <w:sz w:val="19"/>
                <w:szCs w:val="19"/>
              </w:rPr>
              <w:t>4.17</w:t>
            </w:r>
          </w:p>
        </w:tc>
        <w:tc>
          <w:tcPr>
            <w:tcW w:w="8969" w:type="dxa"/>
          </w:tcPr>
          <w:p w14:paraId="480557C9" w14:textId="5BABD6E8" w:rsidR="0097381C" w:rsidRPr="001C01F3" w:rsidRDefault="00F75B5A" w:rsidP="002548E6">
            <w:pPr>
              <w:spacing w:after="120" w:line="240" w:lineRule="auto"/>
              <w:ind w:left="0" w:firstLine="0"/>
              <w:rPr>
                <w:rFonts w:eastAsia="Times New Roman"/>
                <w:sz w:val="19"/>
                <w:szCs w:val="19"/>
              </w:rPr>
            </w:pPr>
            <w:r w:rsidRPr="001C01F3">
              <w:rPr>
                <w:rFonts w:eastAsia="Times New Roman"/>
                <w:sz w:val="19"/>
                <w:szCs w:val="19"/>
              </w:rPr>
              <w:t>Izvajalec</w:t>
            </w:r>
            <w:r w:rsidR="00E93884" w:rsidRPr="001C01F3">
              <w:rPr>
                <w:rFonts w:eastAsia="Times New Roman"/>
                <w:sz w:val="19"/>
                <w:szCs w:val="19"/>
              </w:rPr>
              <w:t>/podizvajalec</w:t>
            </w:r>
            <w:r w:rsidR="0097381C" w:rsidRPr="001C01F3">
              <w:rPr>
                <w:rFonts w:eastAsia="Times New Roman"/>
                <w:sz w:val="19"/>
                <w:szCs w:val="19"/>
              </w:rPr>
              <w:t xml:space="preserve"> ne sme svoje denarne terjatve do naročnika odstopiti tretji osebi brez predhodnega pisnega soglasja naročnika. V primeru, da naročnik s prenosom terjatve soglaša, sme </w:t>
            </w:r>
            <w:r w:rsidRPr="001C01F3">
              <w:rPr>
                <w:rFonts w:eastAsia="Times New Roman"/>
                <w:sz w:val="19"/>
                <w:szCs w:val="19"/>
              </w:rPr>
              <w:t>izvajalc</w:t>
            </w:r>
            <w:r w:rsidR="00E93884" w:rsidRPr="001C01F3">
              <w:rPr>
                <w:rFonts w:eastAsia="Times New Roman"/>
                <w:sz w:val="19"/>
                <w:szCs w:val="19"/>
              </w:rPr>
              <w:t>u/podizvajalcu</w:t>
            </w:r>
            <w:r w:rsidR="0097381C" w:rsidRPr="001C01F3">
              <w:rPr>
                <w:rFonts w:eastAsia="Times New Roman"/>
                <w:sz w:val="19"/>
                <w:szCs w:val="19"/>
              </w:rPr>
              <w:t xml:space="preserve"> zaračunati 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DD2517" w14:paraId="47766A69" w14:textId="77777777" w:rsidTr="00CD637A">
        <w:tc>
          <w:tcPr>
            <w:tcW w:w="675" w:type="dxa"/>
          </w:tcPr>
          <w:p w14:paraId="551779C9" w14:textId="4F9EC7BB" w:rsidR="00C71460" w:rsidRPr="00D31873" w:rsidRDefault="00C71460" w:rsidP="007D3A74">
            <w:pPr>
              <w:widowControl w:val="0"/>
              <w:spacing w:before="120" w:after="120" w:line="240" w:lineRule="auto"/>
              <w:ind w:left="0" w:firstLine="0"/>
              <w:rPr>
                <w:rFonts w:eastAsia="Times New Roman"/>
                <w:sz w:val="19"/>
                <w:szCs w:val="19"/>
              </w:rPr>
            </w:pPr>
            <w:r w:rsidRPr="00D31873">
              <w:rPr>
                <w:rFonts w:eastAsia="Times New Roman"/>
                <w:sz w:val="19"/>
                <w:szCs w:val="19"/>
              </w:rPr>
              <w:t>5.1</w:t>
            </w:r>
          </w:p>
        </w:tc>
        <w:tc>
          <w:tcPr>
            <w:tcW w:w="8969" w:type="dxa"/>
          </w:tcPr>
          <w:p w14:paraId="00A7FBE0" w14:textId="5EA42F15" w:rsidR="00C71460" w:rsidRPr="006E47F5" w:rsidRDefault="00F8352D" w:rsidP="007D3A74">
            <w:pPr>
              <w:widowControl w:val="0"/>
              <w:spacing w:before="120" w:after="120" w:line="240" w:lineRule="auto"/>
              <w:ind w:left="0" w:firstLine="0"/>
              <w:rPr>
                <w:rFonts w:eastAsia="Times New Roman"/>
                <w:sz w:val="19"/>
                <w:szCs w:val="19"/>
              </w:rPr>
            </w:pPr>
            <w:r w:rsidRPr="00D31873">
              <w:rPr>
                <w:rFonts w:eastAsia="Times New Roman"/>
                <w:sz w:val="19"/>
                <w:szCs w:val="19"/>
              </w:rPr>
              <w:t xml:space="preserve">Ta pogodba se sklene za obdobje </w:t>
            </w:r>
            <w:r w:rsidR="006E47F5" w:rsidRPr="00D31873">
              <w:rPr>
                <w:rFonts w:eastAsia="Times New Roman"/>
                <w:sz w:val="19"/>
                <w:szCs w:val="19"/>
              </w:rPr>
              <w:t>do izteka šestintridesetega (36.) meseca od dneva obojestranskega podpisa pogodbe.</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1711D1F8" w:rsidR="004E1E98" w:rsidRPr="00A44C9D" w:rsidRDefault="00E9512B" w:rsidP="002B0CBA">
            <w:pPr>
              <w:spacing w:before="40" w:after="0" w:line="240" w:lineRule="auto"/>
              <w:ind w:left="0" w:firstLine="0"/>
              <w:rPr>
                <w:rFonts w:eastAsia="Times New Roman"/>
                <w:b/>
                <w:smallCaps/>
                <w:szCs w:val="20"/>
              </w:rPr>
            </w:pPr>
            <w:r>
              <w:rPr>
                <w:rFonts w:eastAsia="Times New Roman"/>
                <w:b/>
                <w:smallCaps/>
                <w:szCs w:val="20"/>
              </w:rPr>
              <w:t>Lokacija izvajanja storitev vzdrževanja</w:t>
            </w:r>
          </w:p>
        </w:tc>
      </w:tr>
      <w:tr w:rsidR="00FE089B" w:rsidRPr="00D86CCB" w14:paraId="1F6A5133" w14:textId="77777777" w:rsidTr="00CD637A">
        <w:tc>
          <w:tcPr>
            <w:tcW w:w="675" w:type="dxa"/>
          </w:tcPr>
          <w:p w14:paraId="0F517A8A" w14:textId="1CE26852" w:rsidR="00FE089B" w:rsidRPr="00D86CCB" w:rsidRDefault="0019424B" w:rsidP="00A44C9D">
            <w:pPr>
              <w:spacing w:before="120" w:after="120" w:line="240" w:lineRule="auto"/>
              <w:ind w:left="0" w:firstLine="0"/>
              <w:rPr>
                <w:rFonts w:eastAsia="Times New Roman"/>
                <w:sz w:val="19"/>
                <w:szCs w:val="19"/>
              </w:rPr>
            </w:pPr>
            <w:r w:rsidRPr="00D86CCB">
              <w:rPr>
                <w:rFonts w:eastAsia="Times New Roman"/>
                <w:sz w:val="19"/>
                <w:szCs w:val="19"/>
              </w:rPr>
              <w:t>6</w:t>
            </w:r>
            <w:r w:rsidR="00FE089B" w:rsidRPr="00D86CCB">
              <w:rPr>
                <w:rFonts w:eastAsia="Times New Roman"/>
                <w:sz w:val="19"/>
                <w:szCs w:val="19"/>
              </w:rPr>
              <w:t>.1</w:t>
            </w:r>
          </w:p>
        </w:tc>
        <w:tc>
          <w:tcPr>
            <w:tcW w:w="8969" w:type="dxa"/>
          </w:tcPr>
          <w:p w14:paraId="3B3DF7B7" w14:textId="44DE5F43" w:rsidR="00A40354" w:rsidRPr="00D86CCB" w:rsidRDefault="00A40354" w:rsidP="00A40354">
            <w:pPr>
              <w:widowControl w:val="0"/>
              <w:spacing w:before="120" w:after="0" w:line="240" w:lineRule="auto"/>
              <w:ind w:left="0" w:firstLine="0"/>
              <w:rPr>
                <w:rFonts w:eastAsia="Times New Roman"/>
                <w:sz w:val="19"/>
                <w:szCs w:val="19"/>
              </w:rPr>
            </w:pPr>
            <w:r w:rsidRPr="00D86CCB">
              <w:rPr>
                <w:rFonts w:eastAsia="Times New Roman"/>
                <w:sz w:val="19"/>
                <w:szCs w:val="19"/>
              </w:rPr>
              <w:t>Pogodbene storitve vzdrževanja se v skladu s pogodbenim režimom izvajajo:</w:t>
            </w:r>
          </w:p>
          <w:p w14:paraId="5354FFF8" w14:textId="77777777" w:rsidR="00A40354" w:rsidRPr="00D86CCB" w:rsidRDefault="00A40354" w:rsidP="00115CA0">
            <w:pPr>
              <w:numPr>
                <w:ilvl w:val="0"/>
                <w:numId w:val="56"/>
              </w:numPr>
              <w:spacing w:after="0" w:line="240" w:lineRule="auto"/>
              <w:ind w:left="714" w:hanging="357"/>
              <w:contextualSpacing/>
              <w:rPr>
                <w:rFonts w:eastAsia="Times New Roman"/>
                <w:sz w:val="19"/>
                <w:szCs w:val="19"/>
              </w:rPr>
            </w:pPr>
            <w:r w:rsidRPr="00D86CCB">
              <w:rPr>
                <w:rFonts w:eastAsia="Times New Roman"/>
                <w:sz w:val="19"/>
                <w:szCs w:val="19"/>
              </w:rPr>
              <w:t>preko oddaljenega dostopa,</w:t>
            </w:r>
          </w:p>
          <w:p w14:paraId="43D6B854" w14:textId="411A1644" w:rsidR="00702E70" w:rsidRPr="00D86CCB" w:rsidRDefault="00A40354" w:rsidP="00115CA0">
            <w:pPr>
              <w:numPr>
                <w:ilvl w:val="0"/>
                <w:numId w:val="56"/>
              </w:numPr>
              <w:spacing w:after="120" w:line="240" w:lineRule="auto"/>
              <w:ind w:left="714" w:hanging="357"/>
              <w:rPr>
                <w:rFonts w:eastAsia="Times New Roman"/>
                <w:sz w:val="19"/>
                <w:szCs w:val="19"/>
              </w:rPr>
            </w:pPr>
            <w:r w:rsidRPr="00D86CCB">
              <w:rPr>
                <w:rFonts w:eastAsia="Times New Roman"/>
                <w:sz w:val="19"/>
                <w:szCs w:val="19"/>
              </w:rPr>
              <w:t>na lokaciji naročnika v Ljubljani</w:t>
            </w:r>
          </w:p>
        </w:tc>
      </w:tr>
      <w:tr w:rsidR="00A44C9D" w:rsidRPr="00A44C9D" w14:paraId="320CCC1E" w14:textId="77777777" w:rsidTr="00CD637A">
        <w:tc>
          <w:tcPr>
            <w:tcW w:w="675" w:type="dxa"/>
          </w:tcPr>
          <w:p w14:paraId="6984CA91" w14:textId="1915E768" w:rsidR="00A44C9D" w:rsidRPr="00D86CCB" w:rsidRDefault="0019424B" w:rsidP="00A44C9D">
            <w:pPr>
              <w:spacing w:after="120" w:line="240" w:lineRule="auto"/>
              <w:ind w:left="0" w:firstLine="0"/>
              <w:rPr>
                <w:rFonts w:eastAsia="Times New Roman"/>
                <w:sz w:val="19"/>
                <w:szCs w:val="19"/>
              </w:rPr>
            </w:pPr>
            <w:r w:rsidRPr="00D86CCB">
              <w:rPr>
                <w:rFonts w:eastAsia="Times New Roman"/>
                <w:sz w:val="19"/>
                <w:szCs w:val="19"/>
              </w:rPr>
              <w:t>6</w:t>
            </w:r>
            <w:r w:rsidR="00A44C9D" w:rsidRPr="00D86CCB">
              <w:rPr>
                <w:rFonts w:eastAsia="Times New Roman"/>
                <w:sz w:val="19"/>
                <w:szCs w:val="19"/>
              </w:rPr>
              <w:t>.2</w:t>
            </w:r>
          </w:p>
        </w:tc>
        <w:tc>
          <w:tcPr>
            <w:tcW w:w="8969" w:type="dxa"/>
          </w:tcPr>
          <w:p w14:paraId="265BFD2F" w14:textId="5AA0F1E6" w:rsidR="00A44C9D" w:rsidRPr="00D86CCB" w:rsidRDefault="00A40354" w:rsidP="00A44C9D">
            <w:pPr>
              <w:spacing w:after="120" w:line="240" w:lineRule="auto"/>
              <w:rPr>
                <w:rFonts w:eastAsia="Times New Roman"/>
                <w:sz w:val="19"/>
                <w:szCs w:val="19"/>
              </w:rPr>
            </w:pPr>
            <w:r w:rsidRPr="00D86CCB">
              <w:rPr>
                <w:rFonts w:eastAsia="Times New Roman"/>
                <w:sz w:val="19"/>
                <w:szCs w:val="19"/>
              </w:rPr>
              <w:t>Referenčni strokovnjaki izvajalca bodo o svojem prihodu v prostore naročnika, o opravljenem delu in o odhodu obveščali odgovorne oziroma kontaktne osebe naročnika.</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28"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D86CCB" w14:paraId="00A81F25" w14:textId="77777777" w:rsidTr="00CD637A">
        <w:tc>
          <w:tcPr>
            <w:tcW w:w="675" w:type="dxa"/>
          </w:tcPr>
          <w:p w14:paraId="2FB0E792" w14:textId="2C216126" w:rsidR="009E6B9B"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.1</w:t>
            </w:r>
          </w:p>
        </w:tc>
        <w:tc>
          <w:tcPr>
            <w:tcW w:w="8969" w:type="dxa"/>
          </w:tcPr>
          <w:p w14:paraId="30B0909A" w14:textId="708859F6" w:rsidR="009E6B9B" w:rsidRPr="00D86CCB" w:rsidRDefault="007C5BE5" w:rsidP="00073CA0">
            <w:pPr>
              <w:widowControl w:val="0"/>
              <w:spacing w:before="120" w:after="120" w:line="240" w:lineRule="auto"/>
              <w:ind w:left="0" w:firstLine="0"/>
              <w:rPr>
                <w:rFonts w:eastAsia="Times New Roman"/>
                <w:sz w:val="19"/>
                <w:szCs w:val="19"/>
              </w:rPr>
            </w:pPr>
            <w:r w:rsidRPr="00D86CCB">
              <w:rPr>
                <w:rFonts w:eastAsia="Times New Roman"/>
                <w:sz w:val="19"/>
                <w:szCs w:val="19"/>
              </w:rPr>
              <w:t>Naročnik se obvezuje, da bo preko kontaktnih oseb izvajalcu posredoval vse informacije in vsa potrebna znanja, ki jih izvajalec potrebuje za izvajanje storitev po tej pogodbi.</w:t>
            </w:r>
          </w:p>
        </w:tc>
      </w:tr>
      <w:tr w:rsidR="009E6B9B" w:rsidRPr="00D86CCB" w14:paraId="64467D14" w14:textId="77777777" w:rsidTr="00CD637A">
        <w:tc>
          <w:tcPr>
            <w:tcW w:w="675" w:type="dxa"/>
          </w:tcPr>
          <w:p w14:paraId="61D8A3FC" w14:textId="5A1FC194"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.2</w:t>
            </w:r>
          </w:p>
        </w:tc>
        <w:tc>
          <w:tcPr>
            <w:tcW w:w="8969" w:type="dxa"/>
          </w:tcPr>
          <w:p w14:paraId="4F17EF5C" w14:textId="14CB480C"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finančna sredstva, potrebna za plačilo storitev, ki so predmet pogodbe.</w:t>
            </w:r>
          </w:p>
        </w:tc>
      </w:tr>
      <w:tr w:rsidR="009E6B9B" w:rsidRPr="00D86CCB" w14:paraId="54C6593E" w14:textId="77777777" w:rsidTr="00CD637A">
        <w:tc>
          <w:tcPr>
            <w:tcW w:w="675" w:type="dxa"/>
          </w:tcPr>
          <w:p w14:paraId="40655BE8" w14:textId="60B738EC"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.3</w:t>
            </w:r>
          </w:p>
        </w:tc>
        <w:tc>
          <w:tcPr>
            <w:tcW w:w="8969" w:type="dxa"/>
          </w:tcPr>
          <w:p w14:paraId="0B83A7BB" w14:textId="00FE50E6"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tekoče spremljal in nadziral </w:t>
            </w:r>
            <w:r w:rsidR="00F03932" w:rsidRPr="00D86CCB">
              <w:rPr>
                <w:rFonts w:eastAsia="Times New Roman"/>
                <w:sz w:val="19"/>
                <w:szCs w:val="19"/>
              </w:rPr>
              <w:t xml:space="preserve">izvajanje pogodbenih storitev </w:t>
            </w:r>
            <w:r w:rsidRPr="00D86CCB">
              <w:rPr>
                <w:rFonts w:eastAsia="Times New Roman"/>
                <w:sz w:val="19"/>
                <w:szCs w:val="19"/>
              </w:rPr>
              <w:t>ter po potrebi potrjeval predlagane spremembe.</w:t>
            </w:r>
          </w:p>
        </w:tc>
      </w:tr>
      <w:tr w:rsidR="009E6B9B" w:rsidRPr="00D86CCB" w14:paraId="3F9F8B70" w14:textId="77777777" w:rsidTr="00CD637A">
        <w:tc>
          <w:tcPr>
            <w:tcW w:w="675" w:type="dxa"/>
          </w:tcPr>
          <w:p w14:paraId="585A9516" w14:textId="2328A7DD"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.4</w:t>
            </w:r>
          </w:p>
        </w:tc>
        <w:tc>
          <w:tcPr>
            <w:tcW w:w="8969" w:type="dxa"/>
          </w:tcPr>
          <w:p w14:paraId="2616469C" w14:textId="660CE809"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strokovno in v dogovorjenih okvirih posegal v informacijski sistem. Vse spremembe bo ustrezno dokumentiral in dokumentacijo dal na voljo izvajalcu pri opravljanju storitve.</w:t>
            </w:r>
          </w:p>
        </w:tc>
      </w:tr>
      <w:tr w:rsidR="009E6B9B" w:rsidRPr="00D86CCB" w14:paraId="58414F7C" w14:textId="77777777" w:rsidTr="00CD637A">
        <w:tc>
          <w:tcPr>
            <w:tcW w:w="675" w:type="dxa"/>
          </w:tcPr>
          <w:p w14:paraId="66B52D70" w14:textId="044C59FE"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.5</w:t>
            </w:r>
          </w:p>
        </w:tc>
        <w:tc>
          <w:tcPr>
            <w:tcW w:w="8969" w:type="dxa"/>
          </w:tcPr>
          <w:p w14:paraId="4F9D1527" w14:textId="2506B09B"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izvajalcu na lokaciji </w:t>
            </w:r>
            <w:r w:rsidR="008B2D5A" w:rsidRPr="00D86CCB">
              <w:rPr>
                <w:rFonts w:eastAsia="Times New Roman"/>
                <w:sz w:val="19"/>
                <w:szCs w:val="19"/>
              </w:rPr>
              <w:t>naročnika</w:t>
            </w:r>
            <w:r w:rsidRPr="00D86CCB">
              <w:rPr>
                <w:rFonts w:eastAsia="Times New Roman"/>
                <w:sz w:val="19"/>
                <w:szCs w:val="19"/>
              </w:rPr>
              <w:t xml:space="preserve"> zagotovil ustrezne pogoje za delo, kar vključuje tudi brezplačne delovne prostore.</w:t>
            </w:r>
          </w:p>
        </w:tc>
      </w:tr>
      <w:tr w:rsidR="00F625E7" w:rsidRPr="00D86CCB" w14:paraId="4A78B0F3" w14:textId="77777777" w:rsidTr="00CD637A">
        <w:tc>
          <w:tcPr>
            <w:tcW w:w="675" w:type="dxa"/>
          </w:tcPr>
          <w:p w14:paraId="13B5E6CD" w14:textId="288FA24E" w:rsidR="00F625E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.6</w:t>
            </w:r>
          </w:p>
        </w:tc>
        <w:tc>
          <w:tcPr>
            <w:tcW w:w="8969" w:type="dxa"/>
          </w:tcPr>
          <w:p w14:paraId="4463F9F3" w14:textId="6C7D6842" w:rsidR="00F625E7"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svoje pooblaščene predstavnike za prijavo napak imenoval po sklenitvi </w:t>
            </w:r>
            <w:r w:rsidR="008B2D5A" w:rsidRPr="00D86CCB">
              <w:rPr>
                <w:rFonts w:eastAsia="Times New Roman"/>
                <w:sz w:val="19"/>
                <w:szCs w:val="19"/>
              </w:rPr>
              <w:t>te</w:t>
            </w:r>
            <w:r w:rsidRPr="00D86CCB">
              <w:rPr>
                <w:rFonts w:eastAsia="Times New Roman"/>
                <w:sz w:val="19"/>
                <w:szCs w:val="19"/>
              </w:rPr>
              <w:t xml:space="preserve"> pogodbe. Seznam lahko naročnik kadarkoli dopolnjuje ali spreminja in o tem obvesti izvajalca.</w:t>
            </w:r>
          </w:p>
        </w:tc>
      </w:tr>
      <w:bookmarkEnd w:id="28"/>
      <w:tr w:rsidR="004555C1" w:rsidRPr="00D86CCB" w14:paraId="2F642316" w14:textId="77777777" w:rsidTr="00CD637A">
        <w:tc>
          <w:tcPr>
            <w:tcW w:w="675" w:type="dxa"/>
          </w:tcPr>
          <w:p w14:paraId="132933AB" w14:textId="56F70822" w:rsidR="004555C1" w:rsidRPr="00D86CCB" w:rsidRDefault="0019424B" w:rsidP="00C45CBB">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.7</w:t>
            </w:r>
          </w:p>
        </w:tc>
        <w:tc>
          <w:tcPr>
            <w:tcW w:w="8969" w:type="dxa"/>
          </w:tcPr>
          <w:p w14:paraId="3CAD2BFA" w14:textId="77777777" w:rsidR="00AD347D" w:rsidRPr="00D86CCB" w:rsidRDefault="00AD347D" w:rsidP="00AD347D">
            <w:pPr>
              <w:widowControl w:val="0"/>
              <w:spacing w:after="0" w:line="240" w:lineRule="auto"/>
              <w:ind w:left="22" w:hanging="11"/>
              <w:rPr>
                <w:color w:val="000000"/>
                <w:sz w:val="19"/>
                <w:szCs w:val="19"/>
              </w:rPr>
            </w:pPr>
            <w:r w:rsidRPr="00D86CCB">
              <w:rPr>
                <w:color w:val="000000"/>
                <w:sz w:val="19"/>
                <w:szCs w:val="19"/>
              </w:rPr>
              <w:t>Naročnik se obvezuje, da bo:</w:t>
            </w:r>
          </w:p>
          <w:p w14:paraId="5A7CF8A6" w14:textId="3FB0DA62" w:rsidR="00AD347D" w:rsidRPr="00D86CCB" w:rsidRDefault="00AD347D" w:rsidP="00115CA0">
            <w:pPr>
              <w:widowControl w:val="0"/>
              <w:numPr>
                <w:ilvl w:val="0"/>
                <w:numId w:val="44"/>
              </w:numPr>
              <w:spacing w:after="0" w:line="240" w:lineRule="auto"/>
              <w:ind w:left="714" w:hanging="357"/>
              <w:rPr>
                <w:sz w:val="19"/>
                <w:szCs w:val="19"/>
              </w:rPr>
            </w:pPr>
            <w:r w:rsidRPr="00D86CCB">
              <w:rPr>
                <w:sz w:val="19"/>
                <w:szCs w:val="19"/>
              </w:rPr>
              <w:t xml:space="preserve">pravočasno obveščal izvajalca o </w:t>
            </w:r>
            <w:r w:rsidR="008B2D5A" w:rsidRPr="00D86CCB">
              <w:rPr>
                <w:sz w:val="19"/>
                <w:szCs w:val="19"/>
              </w:rPr>
              <w:t xml:space="preserve">motnjah in </w:t>
            </w:r>
            <w:r w:rsidRPr="00D86CCB">
              <w:rPr>
                <w:sz w:val="19"/>
                <w:szCs w:val="19"/>
              </w:rPr>
              <w:t>napakah</w:t>
            </w:r>
            <w:r w:rsidR="008B2D5A" w:rsidRPr="00D86CCB">
              <w:rPr>
                <w:sz w:val="19"/>
                <w:szCs w:val="19"/>
              </w:rPr>
              <w:t xml:space="preserve"> v delovanju informacijskega sistema</w:t>
            </w:r>
            <w:r w:rsidRPr="00D86CCB">
              <w:rPr>
                <w:sz w:val="19"/>
                <w:szCs w:val="19"/>
              </w:rPr>
              <w:t>,</w:t>
            </w:r>
          </w:p>
          <w:p w14:paraId="2EAFF559" w14:textId="075BE88D" w:rsidR="004555C1" w:rsidRPr="00D86CCB" w:rsidRDefault="00AD347D" w:rsidP="00073CA0">
            <w:pPr>
              <w:widowControl w:val="0"/>
              <w:numPr>
                <w:ilvl w:val="0"/>
                <w:numId w:val="44"/>
              </w:numPr>
              <w:spacing w:after="120" w:line="240" w:lineRule="auto"/>
              <w:ind w:left="714" w:hanging="357"/>
              <w:rPr>
                <w:rFonts w:eastAsia="Times New Roman"/>
                <w:sz w:val="19"/>
                <w:szCs w:val="19"/>
              </w:rPr>
            </w:pPr>
            <w:r w:rsidRPr="00D86CCB">
              <w:rPr>
                <w:sz w:val="19"/>
                <w:szCs w:val="19"/>
              </w:rPr>
              <w:t>omogočil neoviran dostop izvajalčevemu osebju do sistema.</w:t>
            </w:r>
          </w:p>
        </w:tc>
      </w:tr>
      <w:tr w:rsidR="00394BB0" w:rsidRPr="00D86CCB" w14:paraId="3A31324C" w14:textId="77777777" w:rsidTr="00CD637A">
        <w:tc>
          <w:tcPr>
            <w:tcW w:w="675" w:type="dxa"/>
          </w:tcPr>
          <w:p w14:paraId="06C1D494" w14:textId="1A7DE9D5"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7.8</w:t>
            </w:r>
          </w:p>
        </w:tc>
        <w:tc>
          <w:tcPr>
            <w:tcW w:w="8969" w:type="dxa"/>
          </w:tcPr>
          <w:p w14:paraId="5504F4D3" w14:textId="70D3BABB"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ustrezne pogoje za normalno delovanje vzdrževanega informacijskega sistema po navodilih proizvajalca.</w:t>
            </w:r>
          </w:p>
        </w:tc>
      </w:tr>
      <w:tr w:rsidR="00CD6778" w:rsidRPr="007E0A2B" w14:paraId="4F093FEC" w14:textId="77777777" w:rsidTr="00CD637A">
        <w:tc>
          <w:tcPr>
            <w:tcW w:w="675" w:type="dxa"/>
          </w:tcPr>
          <w:p w14:paraId="7ADA78A3" w14:textId="03DED7B4" w:rsidR="00CD6778" w:rsidRPr="00D31873" w:rsidRDefault="00D86CCB" w:rsidP="00073CA0">
            <w:pPr>
              <w:widowControl w:val="0"/>
              <w:spacing w:after="120" w:line="240" w:lineRule="auto"/>
              <w:ind w:left="0" w:firstLine="0"/>
              <w:rPr>
                <w:rFonts w:eastAsia="Times New Roman"/>
                <w:sz w:val="19"/>
                <w:szCs w:val="19"/>
              </w:rPr>
            </w:pPr>
            <w:r w:rsidRPr="00D31873">
              <w:rPr>
                <w:rFonts w:eastAsia="Times New Roman"/>
                <w:sz w:val="19"/>
                <w:szCs w:val="19"/>
              </w:rPr>
              <w:t>7.9</w:t>
            </w:r>
          </w:p>
        </w:tc>
        <w:tc>
          <w:tcPr>
            <w:tcW w:w="8969" w:type="dxa"/>
          </w:tcPr>
          <w:p w14:paraId="2A530C3D" w14:textId="5B052645" w:rsidR="00CD6778" w:rsidRPr="00D86CCB" w:rsidRDefault="007E0A2B" w:rsidP="00073CA0">
            <w:pPr>
              <w:widowControl w:val="0"/>
              <w:spacing w:after="120" w:line="240" w:lineRule="auto"/>
              <w:ind w:left="0" w:firstLine="0"/>
              <w:rPr>
                <w:rFonts w:eastAsia="Times New Roman"/>
                <w:sz w:val="19"/>
                <w:szCs w:val="19"/>
              </w:rPr>
            </w:pPr>
            <w:r w:rsidRPr="00D31873">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D86CCB" w14:paraId="43B64DC8" w14:textId="77777777" w:rsidTr="00CD637A">
        <w:tc>
          <w:tcPr>
            <w:tcW w:w="675" w:type="dxa"/>
          </w:tcPr>
          <w:p w14:paraId="2AD1CC79" w14:textId="0368AA6B" w:rsidR="00CD6778"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8</w:t>
            </w:r>
            <w:r w:rsidR="00CD6778" w:rsidRPr="00D86CCB">
              <w:rPr>
                <w:rFonts w:eastAsia="Times New Roman"/>
                <w:sz w:val="19"/>
                <w:szCs w:val="19"/>
              </w:rPr>
              <w:t>.1</w:t>
            </w:r>
          </w:p>
        </w:tc>
        <w:tc>
          <w:tcPr>
            <w:tcW w:w="8969" w:type="dxa"/>
          </w:tcPr>
          <w:p w14:paraId="4D9E0F1B" w14:textId="40CE800A" w:rsidR="00CD6778" w:rsidRPr="00D86CCB" w:rsidRDefault="00916DB8" w:rsidP="00073CA0">
            <w:pPr>
              <w:widowControl w:val="0"/>
              <w:spacing w:before="120" w:after="120" w:line="240" w:lineRule="auto"/>
              <w:ind w:left="0" w:firstLine="0"/>
              <w:rPr>
                <w:rFonts w:eastAsia="Times New Roman"/>
                <w:sz w:val="19"/>
                <w:szCs w:val="19"/>
              </w:rPr>
            </w:pPr>
            <w:r w:rsidRPr="00D86CCB">
              <w:rPr>
                <w:rFonts w:eastAsia="Times New Roman"/>
                <w:sz w:val="19"/>
                <w:szCs w:val="19"/>
              </w:rPr>
              <w:t xml:space="preserve">Izvajalec se obvezuje, da bo pogodbene storitve izvrševal strokovno pravilno in kvalitetno, v skladu z </w:t>
            </w:r>
            <w:r w:rsidRPr="00D86CCB">
              <w:rPr>
                <w:rFonts w:eastAsia="Times New Roman"/>
                <w:sz w:val="19"/>
                <w:szCs w:val="19"/>
              </w:rPr>
              <w:lastRenderedPageBreak/>
              <w:t>veljavno slovensko zakonodajo, ustreznimi tehničnimi predpisi in standardi, gospodarno in v korist naročnika.</w:t>
            </w:r>
          </w:p>
        </w:tc>
      </w:tr>
      <w:tr w:rsidR="002E4AC5" w:rsidRPr="00D86CCB" w14:paraId="131315FC" w14:textId="77777777" w:rsidTr="00CD637A">
        <w:tc>
          <w:tcPr>
            <w:tcW w:w="675" w:type="dxa"/>
          </w:tcPr>
          <w:p w14:paraId="045BBCC1" w14:textId="7F89C05D"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lastRenderedPageBreak/>
              <w:t>8</w:t>
            </w:r>
            <w:r w:rsidR="0078284C" w:rsidRPr="00D86CCB">
              <w:rPr>
                <w:rFonts w:eastAsia="Times New Roman"/>
                <w:sz w:val="19"/>
                <w:szCs w:val="19"/>
              </w:rPr>
              <w:t>.2</w:t>
            </w:r>
          </w:p>
        </w:tc>
        <w:tc>
          <w:tcPr>
            <w:tcW w:w="8969" w:type="dxa"/>
          </w:tcPr>
          <w:p w14:paraId="4E64FB8C" w14:textId="33EF7080"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vse pogodbene storitve vzdrževanja, vključene v zagotavljanje nivoja storitve vzdrževanja in storitve, ki se zaračunavajo po dejansko porabljenih človek/urah, izvajal z referenčnimi strokovnjaki, navedenimi v Prilogi 2.</w:t>
            </w:r>
            <w:r w:rsidRPr="00D86CCB">
              <w:t xml:space="preserve"> </w:t>
            </w:r>
            <w:r w:rsidRPr="00D86CCB">
              <w:rPr>
                <w:rFonts w:eastAsia="Times New Roman"/>
                <w:sz w:val="19"/>
                <w:szCs w:val="19"/>
              </w:rPr>
              <w:t>Izvajalec ni upravičen do plačila opravljenega dela, ki bi ga opravljali neusposobljeni neprijavljeni posamezniki.</w:t>
            </w:r>
          </w:p>
        </w:tc>
      </w:tr>
      <w:tr w:rsidR="002E4AC5" w:rsidRPr="00D86CCB" w14:paraId="7F02BCC7" w14:textId="77777777" w:rsidTr="00CD637A">
        <w:tc>
          <w:tcPr>
            <w:tcW w:w="675" w:type="dxa"/>
          </w:tcPr>
          <w:p w14:paraId="300DD993" w14:textId="0AC1BEA0"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78284C" w:rsidRPr="00D86CCB">
              <w:rPr>
                <w:rFonts w:eastAsia="Times New Roman"/>
                <w:sz w:val="19"/>
                <w:szCs w:val="19"/>
              </w:rPr>
              <w:t>.3</w:t>
            </w:r>
          </w:p>
        </w:tc>
        <w:tc>
          <w:tcPr>
            <w:tcW w:w="8969" w:type="dxa"/>
          </w:tcPr>
          <w:p w14:paraId="1E60B4BF" w14:textId="5FDAAC99"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 celotnem času trajanja pogodbe ohranjal veljavnost SAP partnerskega statusa, najmanj enakovrednega, kot ga je imel v času oddaje ponudbe v predmetnem javnem naročilu.</w:t>
            </w:r>
          </w:p>
        </w:tc>
      </w:tr>
      <w:tr w:rsidR="009B2237" w:rsidRPr="00D86CCB" w14:paraId="63282C9A" w14:textId="77777777" w:rsidTr="00CD637A">
        <w:tc>
          <w:tcPr>
            <w:tcW w:w="675" w:type="dxa"/>
          </w:tcPr>
          <w:p w14:paraId="49286329" w14:textId="25AB9694" w:rsidR="009B223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9B2237" w:rsidRPr="00D86CCB">
              <w:rPr>
                <w:rFonts w:eastAsia="Times New Roman"/>
                <w:sz w:val="19"/>
                <w:szCs w:val="19"/>
              </w:rPr>
              <w:t>.4</w:t>
            </w:r>
          </w:p>
        </w:tc>
        <w:tc>
          <w:tcPr>
            <w:tcW w:w="8969" w:type="dxa"/>
          </w:tcPr>
          <w:p w14:paraId="2D710060" w14:textId="1772C55A" w:rsidR="009B2237"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naročniku omogočil vpogled v izvajanje pogodbenih storitev ter da bo upošteval njegova morebitna navodila.</w:t>
            </w:r>
          </w:p>
        </w:tc>
      </w:tr>
      <w:tr w:rsidR="00F77411" w:rsidRPr="00D86CCB" w14:paraId="20C14B74" w14:textId="77777777" w:rsidTr="00CD637A">
        <w:tc>
          <w:tcPr>
            <w:tcW w:w="675" w:type="dxa"/>
          </w:tcPr>
          <w:p w14:paraId="1BE5F7D7" w14:textId="1E4E7CE7"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8.5</w:t>
            </w:r>
          </w:p>
        </w:tc>
        <w:tc>
          <w:tcPr>
            <w:tcW w:w="8969" w:type="dxa"/>
          </w:tcPr>
          <w:p w14:paraId="6061BDF5" w14:textId="1F689654"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naročnika sproti obveščal o vsem, kar bi lahko vplivalo na izvršitev prevzetih obveznosti.</w:t>
            </w:r>
          </w:p>
        </w:tc>
      </w:tr>
      <w:tr w:rsidR="00F77411" w:rsidRPr="00D86CCB" w14:paraId="4339BC78" w14:textId="77777777" w:rsidTr="00CD637A">
        <w:tc>
          <w:tcPr>
            <w:tcW w:w="675" w:type="dxa"/>
          </w:tcPr>
          <w:p w14:paraId="327866C0" w14:textId="2F925AD0"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8.6</w:t>
            </w:r>
          </w:p>
        </w:tc>
        <w:tc>
          <w:tcPr>
            <w:tcW w:w="8969" w:type="dxa"/>
          </w:tcPr>
          <w:p w14:paraId="500AA3C6" w14:textId="59F4523E"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 xml:space="preserve">Izvajalec se obvezuje, da bodo vsi referenčni strokovnjaki, navedeni v Prilogi 2, obvezno in ves čas trajanja te pogodbe sodelovali pri izvedbi pogodbenih storitev, v okviru svojih kompetenc. V kolikor se v času trajanja te pogodbe </w:t>
            </w:r>
            <w:r w:rsidR="00147228" w:rsidRPr="00352FFE">
              <w:rPr>
                <w:rFonts w:eastAsia="Times New Roman"/>
                <w:sz w:val="19"/>
                <w:szCs w:val="19"/>
              </w:rPr>
              <w:t xml:space="preserve">zamenja </w:t>
            </w:r>
            <w:r w:rsidRPr="00352FFE">
              <w:rPr>
                <w:rFonts w:eastAsia="Times New Roman"/>
                <w:sz w:val="19"/>
                <w:szCs w:val="19"/>
              </w:rPr>
              <w:t>oseba, ki ima zahtevano stopnjo usposobljenosti, z drugo osebo z zahtevano stopnjo usposobljenosti, mora o tem izvajalec naročnika pisno obvestiti v roku pet (5) delovnih dni in od naročnika pridobiti soglasje.</w:t>
            </w:r>
            <w:r w:rsidR="00147228" w:rsidRPr="00352FFE">
              <w:rPr>
                <w:rFonts w:eastAsia="Times New Roman"/>
                <w:sz w:val="19"/>
                <w:szCs w:val="19"/>
              </w:rPr>
              <w:t xml:space="preserve"> Izvajalec mora ob zamenjavi zagotoviti ustrezen prenos znanja tako, da ne pride do motenj pri izvajanju storitev.</w:t>
            </w:r>
          </w:p>
        </w:tc>
      </w:tr>
      <w:tr w:rsidR="00F77411" w:rsidRPr="00D86CCB" w14:paraId="06F592A4" w14:textId="77777777" w:rsidTr="00CD637A">
        <w:tc>
          <w:tcPr>
            <w:tcW w:w="675" w:type="dxa"/>
          </w:tcPr>
          <w:p w14:paraId="190023C2" w14:textId="6BC82638"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8.7</w:t>
            </w:r>
          </w:p>
        </w:tc>
        <w:tc>
          <w:tcPr>
            <w:tcW w:w="8969" w:type="dxa"/>
          </w:tcPr>
          <w:p w14:paraId="35688CFD" w14:textId="6ADF1753"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Izvajalec se obvezuje, da bodo vsi referenčni strokovnjaki, navedeni v Prilogi 2</w:t>
            </w:r>
            <w:r w:rsidR="00352FFE" w:rsidRPr="00352FFE">
              <w:rPr>
                <w:rFonts w:eastAsia="Times New Roman"/>
                <w:sz w:val="19"/>
                <w:szCs w:val="19"/>
              </w:rPr>
              <w:t>,</w:t>
            </w:r>
            <w:r w:rsidRPr="00352FFE">
              <w:rPr>
                <w:rFonts w:eastAsia="Times New Roman"/>
                <w:sz w:val="19"/>
                <w:szCs w:val="19"/>
              </w:rPr>
              <w:t xml:space="preserve"> znali slovenski ali angleški jezik (govorno in pisno)</w:t>
            </w:r>
            <w:r w:rsidR="00A64F01" w:rsidRPr="00352FFE">
              <w:rPr>
                <w:rFonts w:eastAsia="Times New Roman"/>
                <w:sz w:val="19"/>
                <w:szCs w:val="19"/>
              </w:rPr>
              <w:t>,</w:t>
            </w:r>
            <w:r w:rsidR="00A64F01" w:rsidRPr="00352FFE">
              <w:t xml:space="preserve"> </w:t>
            </w:r>
            <w:r w:rsidR="00A64F01" w:rsidRPr="00352FFE">
              <w:rPr>
                <w:rFonts w:eastAsia="Times New Roman"/>
                <w:sz w:val="19"/>
                <w:szCs w:val="19"/>
              </w:rPr>
              <w:t>vsi ostali strokovnjaki, ki sodelujejo pri vzdrževanju (npr. podpora proizvajalca) pa vsaj angleški jezik.</w:t>
            </w:r>
          </w:p>
        </w:tc>
      </w:tr>
      <w:tr w:rsidR="00352FFE" w:rsidRPr="00D86CCB" w14:paraId="79A9E955" w14:textId="77777777" w:rsidTr="00CD637A">
        <w:tc>
          <w:tcPr>
            <w:tcW w:w="675" w:type="dxa"/>
          </w:tcPr>
          <w:p w14:paraId="2782F3CF" w14:textId="78E0389D" w:rsidR="00352FFE" w:rsidRPr="00D86CCB" w:rsidRDefault="00352FFE" w:rsidP="00352FFE">
            <w:pPr>
              <w:widowControl w:val="0"/>
              <w:spacing w:after="120" w:line="240" w:lineRule="auto"/>
              <w:ind w:left="0" w:firstLine="0"/>
              <w:rPr>
                <w:rFonts w:eastAsia="Times New Roman"/>
                <w:sz w:val="19"/>
                <w:szCs w:val="19"/>
              </w:rPr>
            </w:pPr>
            <w:r w:rsidRPr="00D86CCB">
              <w:rPr>
                <w:rFonts w:eastAsia="Times New Roman"/>
                <w:sz w:val="19"/>
                <w:szCs w:val="19"/>
              </w:rPr>
              <w:t>8.8</w:t>
            </w:r>
          </w:p>
        </w:tc>
        <w:tc>
          <w:tcPr>
            <w:tcW w:w="8969" w:type="dxa"/>
          </w:tcPr>
          <w:p w14:paraId="65D00DAF" w14:textId="034BEB62" w:rsidR="00352FFE" w:rsidRPr="00A64F01" w:rsidRDefault="00352FFE" w:rsidP="00352FFE">
            <w:pPr>
              <w:widowControl w:val="0"/>
              <w:spacing w:after="120" w:line="240" w:lineRule="auto"/>
              <w:ind w:left="0" w:firstLine="0"/>
              <w:rPr>
                <w:rFonts w:eastAsia="Times New Roman"/>
                <w:strike/>
                <w:sz w:val="19"/>
                <w:szCs w:val="19"/>
              </w:rPr>
            </w:pPr>
            <w:r w:rsidRPr="00D86CCB">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352FFE" w:rsidRPr="00CA2A44" w14:paraId="25BBD3D9" w14:textId="77777777" w:rsidTr="00CD637A">
        <w:tc>
          <w:tcPr>
            <w:tcW w:w="675" w:type="dxa"/>
          </w:tcPr>
          <w:p w14:paraId="4A3BEB83" w14:textId="63D1C2CB"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8.9</w:t>
            </w:r>
          </w:p>
        </w:tc>
        <w:tc>
          <w:tcPr>
            <w:tcW w:w="8969" w:type="dxa"/>
          </w:tcPr>
          <w:p w14:paraId="77C6EE95" w14:textId="093DC2E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zagotovil zadostno število ustrezno usposobljenih strokovnjakov z ustrezno ravnjo znanja, skladno z naročnikovimi potrebami, za pravočasno in kakovostno izvajanje pogodbenih storitev ter doseganje dogovorjene ravni storitev.</w:t>
            </w:r>
          </w:p>
        </w:tc>
      </w:tr>
      <w:tr w:rsidR="00352FFE" w:rsidRPr="00CA2A44" w14:paraId="7FD502EF" w14:textId="77777777" w:rsidTr="00CD637A">
        <w:tc>
          <w:tcPr>
            <w:tcW w:w="675" w:type="dxa"/>
          </w:tcPr>
          <w:p w14:paraId="7004B6AF" w14:textId="3CBDFCE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8.10</w:t>
            </w:r>
          </w:p>
        </w:tc>
        <w:tc>
          <w:tcPr>
            <w:tcW w:w="8969" w:type="dxa"/>
          </w:tcPr>
          <w:p w14:paraId="7FE14305" w14:textId="0B60DBE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naročniku na pisno željo omogočil vpogled v ustrezno poslovno dokumentacijo, ki se nanaša na predmet pogodbe, kot so potrdila o poslovnih povezavah s principali, kvalifikacijah podjetja in ustreznih izobraževanjih izvajalčevega osebja.</w:t>
            </w:r>
          </w:p>
        </w:tc>
      </w:tr>
      <w:tr w:rsidR="00352FFE" w:rsidRPr="00CA2A44" w14:paraId="7F77E3B1" w14:textId="77777777" w:rsidTr="00CD637A">
        <w:tc>
          <w:tcPr>
            <w:tcW w:w="675" w:type="dxa"/>
          </w:tcPr>
          <w:p w14:paraId="38AE43B3" w14:textId="0BE8623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8.11</w:t>
            </w:r>
          </w:p>
        </w:tc>
        <w:tc>
          <w:tcPr>
            <w:tcW w:w="8969" w:type="dxa"/>
          </w:tcPr>
          <w:p w14:paraId="1067F6E8" w14:textId="02B34BCD"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za vsako predlagano spremembo pri izvajanju del in vzdrževanja, za katero meni, da je utemeljena, pridobil pisno soglasje naročnika.</w:t>
            </w:r>
          </w:p>
        </w:tc>
      </w:tr>
      <w:tr w:rsidR="00352FFE" w:rsidRPr="00CA2A44" w14:paraId="036604C2" w14:textId="77777777" w:rsidTr="00CD637A">
        <w:tc>
          <w:tcPr>
            <w:tcW w:w="675" w:type="dxa"/>
          </w:tcPr>
          <w:p w14:paraId="6FA01812" w14:textId="16495A6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8.12</w:t>
            </w:r>
          </w:p>
        </w:tc>
        <w:tc>
          <w:tcPr>
            <w:tcW w:w="8969" w:type="dxa"/>
          </w:tcPr>
          <w:p w14:paraId="6BC86F62" w14:textId="063689D8"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naročniku brezplačno v svojih prostorih zagotovil ustrezne pogoje za delo, v kolikor bo delo naročnika v prostorih izvajalca potrebno.</w:t>
            </w:r>
          </w:p>
        </w:tc>
      </w:tr>
      <w:tr w:rsidR="00352FFE" w:rsidRPr="00CA2A44" w14:paraId="5FDBC920" w14:textId="77777777" w:rsidTr="00CD637A">
        <w:tc>
          <w:tcPr>
            <w:tcW w:w="675" w:type="dxa"/>
          </w:tcPr>
          <w:p w14:paraId="36A099C5" w14:textId="4B4DFD3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8.13</w:t>
            </w:r>
          </w:p>
        </w:tc>
        <w:tc>
          <w:tcPr>
            <w:tcW w:w="8969" w:type="dxa"/>
          </w:tcPr>
          <w:p w14:paraId="4A37F5C1" w14:textId="5C450CF1" w:rsidR="00352FFE" w:rsidRPr="00CA2A44" w:rsidRDefault="00CA2A44"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dela izvajal v skladu s politiko informacijske varnosti naročnika.</w:t>
            </w:r>
          </w:p>
        </w:tc>
      </w:tr>
      <w:tr w:rsidR="00352FFE" w:rsidRPr="00CA2A44" w14:paraId="491EBF35" w14:textId="77777777" w:rsidTr="00CD637A">
        <w:tc>
          <w:tcPr>
            <w:tcW w:w="675" w:type="dxa"/>
          </w:tcPr>
          <w:p w14:paraId="64FD163D" w14:textId="4FF0E8C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8.14</w:t>
            </w:r>
          </w:p>
        </w:tc>
        <w:tc>
          <w:tcPr>
            <w:tcW w:w="8969" w:type="dxa"/>
          </w:tcPr>
          <w:p w14:paraId="5C4B2030" w14:textId="584A6E3E"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352FFE" w:rsidRPr="00CA2A44" w14:paraId="78422F56" w14:textId="77777777" w:rsidTr="00CD637A">
        <w:tc>
          <w:tcPr>
            <w:tcW w:w="675" w:type="dxa"/>
          </w:tcPr>
          <w:p w14:paraId="7FD87096" w14:textId="669CA5F9"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8.15</w:t>
            </w:r>
          </w:p>
        </w:tc>
        <w:tc>
          <w:tcPr>
            <w:tcW w:w="8969" w:type="dxa"/>
          </w:tcPr>
          <w:p w14:paraId="2D643496" w14:textId="6634667A"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obveščal o vseh zaznanih varnostnih tveganjih na vzdrževani programski rešitvi ter o ter informacijsko-varnostnih incidentih, ki vplivajo ali bi lahko vplivali na zaupnost, integriteto, razpoložljivost ali zasebnost podatkov naročnika. Naročnik in izvajalec se bosta pripravila protokol obveščanja o varnostno-informacijskih incidentih oziroma se bosta dogovorila o časovnici priprave, ki mora biti pripravljen najkasneje do izteka prvega (1.) meseca po obojestranskem podpisu pogodbe.</w:t>
            </w:r>
          </w:p>
        </w:tc>
      </w:tr>
      <w:tr w:rsidR="00352FFE" w:rsidRPr="00CA2A44" w14:paraId="0E5F3878" w14:textId="77777777" w:rsidTr="00CD637A">
        <w:tc>
          <w:tcPr>
            <w:tcW w:w="675" w:type="dxa"/>
          </w:tcPr>
          <w:p w14:paraId="112BDF16" w14:textId="4A75653E"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8.16</w:t>
            </w:r>
          </w:p>
        </w:tc>
        <w:tc>
          <w:tcPr>
            <w:tcW w:w="8969" w:type="dxa"/>
          </w:tcPr>
          <w:p w14:paraId="5B19F880" w14:textId="37EDA08C"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izpolnjeval zahteve informacijskega varnosti po Zakonu o informacijski varnosti (ZInfV-1), enako kot to velja za naročnika, ki je zavezanec po tem zakonu. Temu ustrezno bo izvajalec izvajal najmanj ukrepe za zagotavljanje informacijske varnosti, kot je navedeno v Prilogi 5 te pogodbe.</w:t>
            </w:r>
          </w:p>
        </w:tc>
      </w:tr>
      <w:tr w:rsidR="00352FFE" w:rsidRPr="00CA2A44" w14:paraId="18973972" w14:textId="77777777" w:rsidTr="00CD637A">
        <w:tc>
          <w:tcPr>
            <w:tcW w:w="675" w:type="dxa"/>
          </w:tcPr>
          <w:p w14:paraId="43D2DCBB" w14:textId="41A9A79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8.17</w:t>
            </w:r>
          </w:p>
        </w:tc>
        <w:tc>
          <w:tcPr>
            <w:tcW w:w="8969" w:type="dxa"/>
          </w:tcPr>
          <w:p w14:paraId="0B6ABB11" w14:textId="38540A88"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352FFE" w:rsidRPr="008C602C" w14:paraId="7839ACFF" w14:textId="77777777" w:rsidTr="00CD637A">
        <w:trPr>
          <w:trHeight w:val="125"/>
        </w:trPr>
        <w:tc>
          <w:tcPr>
            <w:tcW w:w="675" w:type="dxa"/>
            <w:shd w:val="clear" w:color="auto" w:fill="D9D9D9"/>
          </w:tcPr>
          <w:p w14:paraId="12629B0C" w14:textId="21BFAA94"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9</w:t>
            </w:r>
            <w:r w:rsidRPr="008C602C">
              <w:rPr>
                <w:rFonts w:eastAsia="Times New Roman"/>
                <w:b/>
                <w:sz w:val="19"/>
                <w:szCs w:val="19"/>
              </w:rPr>
              <w:t>.</w:t>
            </w:r>
          </w:p>
        </w:tc>
        <w:tc>
          <w:tcPr>
            <w:tcW w:w="8969" w:type="dxa"/>
            <w:shd w:val="clear" w:color="auto" w:fill="D9D9D9"/>
          </w:tcPr>
          <w:p w14:paraId="6BE2D607"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352FFE" w:rsidRPr="00B056B5" w14:paraId="2457BC7D" w14:textId="77777777" w:rsidTr="00CD637A">
        <w:trPr>
          <w:trHeight w:val="125"/>
        </w:trPr>
        <w:tc>
          <w:tcPr>
            <w:tcW w:w="675" w:type="dxa"/>
          </w:tcPr>
          <w:p w14:paraId="57AEA68D" w14:textId="7DB86A11" w:rsidR="00352FFE" w:rsidRPr="00B056B5" w:rsidRDefault="00352FFE" w:rsidP="00352FFE">
            <w:pPr>
              <w:widowControl w:val="0"/>
              <w:spacing w:before="120" w:after="120" w:line="240" w:lineRule="auto"/>
              <w:ind w:left="0" w:firstLine="0"/>
              <w:rPr>
                <w:rFonts w:eastAsia="Times New Roman"/>
                <w:sz w:val="19"/>
                <w:szCs w:val="19"/>
              </w:rPr>
            </w:pPr>
            <w:r w:rsidRPr="00B056B5">
              <w:rPr>
                <w:rFonts w:eastAsia="Times New Roman"/>
                <w:sz w:val="19"/>
                <w:szCs w:val="19"/>
              </w:rPr>
              <w:t>9.1</w:t>
            </w:r>
          </w:p>
        </w:tc>
        <w:tc>
          <w:tcPr>
            <w:tcW w:w="8969" w:type="dxa"/>
          </w:tcPr>
          <w:p w14:paraId="6238490F" w14:textId="1188AD15" w:rsidR="00352FFE" w:rsidRPr="00B056B5" w:rsidRDefault="00352FFE" w:rsidP="00352FFE">
            <w:pPr>
              <w:widowControl w:val="0"/>
              <w:spacing w:before="120" w:after="120" w:line="240" w:lineRule="auto"/>
              <w:rPr>
                <w:rFonts w:eastAsia="Times New Roman"/>
                <w:color w:val="000000"/>
                <w:sz w:val="19"/>
                <w:szCs w:val="19"/>
              </w:rPr>
            </w:pPr>
            <w:r w:rsidRPr="00B056B5">
              <w:rPr>
                <w:rFonts w:eastAsia="Times New Roman"/>
                <w:color w:val="000000"/>
                <w:sz w:val="19"/>
                <w:szCs w:val="19"/>
              </w:rPr>
              <w:t>Naročnik ima pravico, da v mesecu, ko ne doseže pogodbeno zagotovljenega nivoja storitve, izvajalcu zaračuna pogodbeno kazen v višini do največ pet odstotkov (5%) od ene šestintridesetine (1/36) ocenjene pogodbene vrednosti brez DDV.</w:t>
            </w:r>
          </w:p>
        </w:tc>
      </w:tr>
      <w:tr w:rsidR="00352FFE" w:rsidRPr="00B056B5" w14:paraId="78592097" w14:textId="77777777" w:rsidTr="00CD637A">
        <w:trPr>
          <w:trHeight w:val="125"/>
        </w:trPr>
        <w:tc>
          <w:tcPr>
            <w:tcW w:w="675" w:type="dxa"/>
          </w:tcPr>
          <w:p w14:paraId="5AB21A5A" w14:textId="2F997C5E"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9.2</w:t>
            </w:r>
          </w:p>
        </w:tc>
        <w:tc>
          <w:tcPr>
            <w:tcW w:w="8969" w:type="dxa"/>
          </w:tcPr>
          <w:p w14:paraId="7DA9DB90" w14:textId="3D3B8D74"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color w:val="000000"/>
                <w:sz w:val="19"/>
                <w:szCs w:val="19"/>
              </w:rPr>
              <w:t xml:space="preserve">Pogodbena kazen se obračuna s posebnim računom z rokom plačila v trideset (30) dneh od dneva </w:t>
            </w:r>
            <w:r w:rsidRPr="00B056B5">
              <w:rPr>
                <w:rFonts w:eastAsia="Times New Roman"/>
                <w:color w:val="000000"/>
                <w:sz w:val="19"/>
                <w:szCs w:val="19"/>
              </w:rPr>
              <w:lastRenderedPageBreak/>
              <w:t>prejema računa.</w:t>
            </w:r>
          </w:p>
        </w:tc>
      </w:tr>
      <w:tr w:rsidR="00352FFE" w:rsidRPr="00B056B5" w14:paraId="48D8B524" w14:textId="77777777" w:rsidTr="00CD637A">
        <w:trPr>
          <w:trHeight w:val="125"/>
        </w:trPr>
        <w:tc>
          <w:tcPr>
            <w:tcW w:w="675" w:type="dxa"/>
          </w:tcPr>
          <w:p w14:paraId="0E4435AC" w14:textId="2559238B"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lastRenderedPageBreak/>
              <w:t>9.3</w:t>
            </w:r>
          </w:p>
        </w:tc>
        <w:tc>
          <w:tcPr>
            <w:tcW w:w="8969" w:type="dxa"/>
          </w:tcPr>
          <w:p w14:paraId="69CBC1DA" w14:textId="0CE32433"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V primeru, da se pogodbena kazen ne plača, ima naročnik pravico, da jo odbije od še ne plačanih računov.</w:t>
            </w:r>
          </w:p>
        </w:tc>
      </w:tr>
      <w:tr w:rsidR="00352FFE" w:rsidRPr="001F5A9F" w14:paraId="436E517B" w14:textId="77777777" w:rsidTr="00CD637A">
        <w:trPr>
          <w:trHeight w:val="125"/>
        </w:trPr>
        <w:tc>
          <w:tcPr>
            <w:tcW w:w="675" w:type="dxa"/>
          </w:tcPr>
          <w:p w14:paraId="3CAA03F7" w14:textId="33625869"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9.4</w:t>
            </w:r>
          </w:p>
        </w:tc>
        <w:tc>
          <w:tcPr>
            <w:tcW w:w="8969" w:type="dxa"/>
          </w:tcPr>
          <w:p w14:paraId="6166E50F" w14:textId="76D1331C"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Izvajalec soglaša, da pravica zaračunati pogodbeno kazen ni pogojena z nastankom škode naročniku.</w:t>
            </w:r>
          </w:p>
        </w:tc>
      </w:tr>
      <w:tr w:rsidR="00352FFE" w:rsidRPr="008C602C" w14:paraId="2FA91742" w14:textId="77777777" w:rsidTr="00CD637A">
        <w:trPr>
          <w:trHeight w:val="125"/>
        </w:trPr>
        <w:tc>
          <w:tcPr>
            <w:tcW w:w="675" w:type="dxa"/>
            <w:shd w:val="clear" w:color="auto" w:fill="D9D9D9"/>
          </w:tcPr>
          <w:p w14:paraId="079892AB" w14:textId="1BF677A2"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10</w:t>
            </w:r>
            <w:r w:rsidRPr="008C602C">
              <w:rPr>
                <w:rFonts w:eastAsia="Times New Roman"/>
                <w:b/>
                <w:sz w:val="19"/>
                <w:szCs w:val="19"/>
              </w:rPr>
              <w:t>.</w:t>
            </w:r>
          </w:p>
        </w:tc>
        <w:tc>
          <w:tcPr>
            <w:tcW w:w="8969" w:type="dxa"/>
            <w:shd w:val="clear" w:color="auto" w:fill="D9D9D9"/>
          </w:tcPr>
          <w:p w14:paraId="033F54E9"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352FFE" w:rsidRPr="001F5A9F" w14:paraId="0AFD899E" w14:textId="77777777" w:rsidTr="00CD637A">
        <w:trPr>
          <w:trHeight w:val="125"/>
        </w:trPr>
        <w:tc>
          <w:tcPr>
            <w:tcW w:w="675" w:type="dxa"/>
          </w:tcPr>
          <w:p w14:paraId="25B9C32B" w14:textId="0292F7E4"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10.1</w:t>
            </w:r>
          </w:p>
        </w:tc>
        <w:tc>
          <w:tcPr>
            <w:tcW w:w="8969" w:type="dxa"/>
          </w:tcPr>
          <w:p w14:paraId="6281072F" w14:textId="20B20076"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352FFE" w:rsidRPr="001F5A9F" w14:paraId="6175B570" w14:textId="77777777" w:rsidTr="00CD637A">
        <w:trPr>
          <w:trHeight w:val="125"/>
        </w:trPr>
        <w:tc>
          <w:tcPr>
            <w:tcW w:w="675" w:type="dxa"/>
          </w:tcPr>
          <w:p w14:paraId="6D319B5A" w14:textId="10E3CB50"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352FFE" w:rsidRPr="001F5A9F" w14:paraId="1FE9291B" w14:textId="77777777" w:rsidTr="00CD637A">
        <w:trPr>
          <w:trHeight w:val="125"/>
        </w:trPr>
        <w:tc>
          <w:tcPr>
            <w:tcW w:w="675" w:type="dxa"/>
          </w:tcPr>
          <w:p w14:paraId="04EE03B1" w14:textId="3C26D859" w:rsidR="00352FFE" w:rsidRPr="007F3A69"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32999474" w:rsidR="00352FFE" w:rsidRPr="001F5A9F"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Za zavarovanje dobre izvedbe pogodbenih obveznosti bo izvajalec v roku deset (10) dni od dneva obojestranskega podpisa pogodbe naročniku izročil bančno garancijo za zavarovanje dobre izvedbe pogodbenih obveznosti v višini deset odstotkov (10%) od ocenjene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352FFE" w:rsidRPr="001F5A9F" w14:paraId="6BFFBD3F" w14:textId="77777777" w:rsidTr="00CD637A">
        <w:trPr>
          <w:trHeight w:val="125"/>
        </w:trPr>
        <w:tc>
          <w:tcPr>
            <w:tcW w:w="675" w:type="dxa"/>
          </w:tcPr>
          <w:p w14:paraId="377ACE1E" w14:textId="7A30B936"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078A4F08"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52FFE" w:rsidRPr="009833EA" w14:paraId="7C30FFE1" w14:textId="77777777" w:rsidTr="00CD637A">
        <w:trPr>
          <w:trHeight w:val="125"/>
        </w:trPr>
        <w:tc>
          <w:tcPr>
            <w:tcW w:w="675" w:type="dxa"/>
          </w:tcPr>
          <w:p w14:paraId="13DD37A5" w14:textId="7E168CBB"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65E14052" w:rsidR="00352FFE" w:rsidRPr="009833EA"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Če izvajalec ne predloži bančne garancije za zavarovanje dobre izvedbe pogodbenih obveznosti, bo naročnik unovčil bančno garancijo za zavarovanje resnosti ponudbe.</w:t>
            </w:r>
          </w:p>
        </w:tc>
      </w:tr>
      <w:tr w:rsidR="00352FFE" w:rsidRPr="00F44C71" w14:paraId="4998D560" w14:textId="77777777" w:rsidTr="00CD637A">
        <w:trPr>
          <w:trHeight w:val="125"/>
        </w:trPr>
        <w:tc>
          <w:tcPr>
            <w:tcW w:w="675" w:type="dxa"/>
            <w:shd w:val="clear" w:color="auto" w:fill="D9D9D9"/>
            <w:hideMark/>
          </w:tcPr>
          <w:p w14:paraId="34A99885" w14:textId="1DAF46CD" w:rsidR="00352FFE" w:rsidRPr="000A7C51" w:rsidRDefault="00352FFE" w:rsidP="00352FFE">
            <w:pPr>
              <w:spacing w:before="40" w:after="0" w:line="240" w:lineRule="auto"/>
              <w:ind w:left="0" w:firstLine="0"/>
              <w:rPr>
                <w:rFonts w:eastAsia="Times New Roman"/>
                <w:b/>
                <w:sz w:val="19"/>
                <w:szCs w:val="19"/>
              </w:rPr>
            </w:pPr>
            <w:r>
              <w:rPr>
                <w:rFonts w:eastAsia="Times New Roman"/>
                <w:b/>
                <w:sz w:val="19"/>
                <w:szCs w:val="19"/>
              </w:rPr>
              <w:t>11</w:t>
            </w:r>
            <w:r w:rsidRPr="000A7C51">
              <w:rPr>
                <w:rFonts w:eastAsia="Times New Roman"/>
                <w:b/>
                <w:sz w:val="19"/>
                <w:szCs w:val="19"/>
              </w:rPr>
              <w:t>.</w:t>
            </w:r>
          </w:p>
        </w:tc>
        <w:tc>
          <w:tcPr>
            <w:tcW w:w="8969" w:type="dxa"/>
            <w:shd w:val="clear" w:color="auto" w:fill="D9D9D9"/>
          </w:tcPr>
          <w:p w14:paraId="694CFD28" w14:textId="77777777" w:rsidR="00352FFE" w:rsidRPr="00F44C71" w:rsidRDefault="00352FFE" w:rsidP="00352FFE">
            <w:pPr>
              <w:spacing w:before="40" w:after="0" w:line="240" w:lineRule="auto"/>
              <w:ind w:left="0" w:firstLine="0"/>
              <w:rPr>
                <w:rFonts w:eastAsia="Times New Roman"/>
                <w:b/>
                <w:smallCaps/>
                <w:szCs w:val="20"/>
              </w:rPr>
            </w:pPr>
            <w:r w:rsidRPr="00F44C71">
              <w:rPr>
                <w:rFonts w:eastAsia="Times New Roman"/>
                <w:b/>
                <w:smallCaps/>
                <w:szCs w:val="20"/>
              </w:rPr>
              <w:t>Predstavniki pogodbenih strank</w:t>
            </w:r>
          </w:p>
        </w:tc>
      </w:tr>
      <w:tr w:rsidR="00352FFE" w:rsidRPr="000A7C51" w14:paraId="46A7D2C2" w14:textId="77777777" w:rsidTr="002548E6">
        <w:trPr>
          <w:trHeight w:val="125"/>
        </w:trPr>
        <w:tc>
          <w:tcPr>
            <w:tcW w:w="675" w:type="dxa"/>
            <w:hideMark/>
          </w:tcPr>
          <w:p w14:paraId="21D8FB6B" w14:textId="76982D34" w:rsidR="00352FFE" w:rsidRPr="00334E81" w:rsidRDefault="00352FFE" w:rsidP="00352FFE">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352FFE" w:rsidRPr="00334E81" w:rsidRDefault="00352FFE" w:rsidP="00352FFE">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005"/>
      </w:tblGrid>
      <w:tr w:rsidR="00170080" w:rsidRPr="000A7C51" w14:paraId="7147C899" w14:textId="77777777" w:rsidTr="0057582D">
        <w:trPr>
          <w:trHeight w:val="284"/>
        </w:trPr>
        <w:tc>
          <w:tcPr>
            <w:tcW w:w="1418" w:type="dxa"/>
            <w:vAlign w:val="bottom"/>
          </w:tcPr>
          <w:p w14:paraId="3DCDEE42" w14:textId="77777777" w:rsidR="00170080" w:rsidRPr="00334E81" w:rsidRDefault="00170080" w:rsidP="0057582D">
            <w:pPr>
              <w:widowControl w:val="0"/>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005" w:type="dxa"/>
            <w:shd w:val="clear" w:color="auto" w:fill="D9D9D9"/>
            <w:vAlign w:val="bottom"/>
          </w:tcPr>
          <w:p w14:paraId="203A226F"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r w:rsidR="00170080" w:rsidRPr="000A7C51" w14:paraId="53916597" w14:textId="77777777" w:rsidTr="0057582D">
        <w:trPr>
          <w:trHeight w:val="284"/>
        </w:trPr>
        <w:tc>
          <w:tcPr>
            <w:tcW w:w="1418" w:type="dxa"/>
            <w:vAlign w:val="bottom"/>
          </w:tcPr>
          <w:p w14:paraId="69E79256" w14:textId="731A4E94" w:rsidR="00170080" w:rsidRPr="00464196" w:rsidRDefault="00170080" w:rsidP="0057582D">
            <w:pPr>
              <w:widowControl w:val="0"/>
              <w:spacing w:before="40" w:after="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005" w:type="dxa"/>
            <w:shd w:val="clear" w:color="auto" w:fill="D9D9D9"/>
            <w:vAlign w:val="bottom"/>
          </w:tcPr>
          <w:p w14:paraId="73E5D7B6"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3B45AE" w14:paraId="553CB4AD" w14:textId="77777777" w:rsidTr="002548E6">
        <w:trPr>
          <w:trHeight w:val="125"/>
        </w:trPr>
        <w:tc>
          <w:tcPr>
            <w:tcW w:w="675" w:type="dxa"/>
          </w:tcPr>
          <w:p w14:paraId="0BAF1407" w14:textId="17AE2E13" w:rsidR="00170080" w:rsidRPr="003B45AE" w:rsidRDefault="001F5A9F" w:rsidP="002548E6">
            <w:pPr>
              <w:spacing w:after="0" w:line="240" w:lineRule="auto"/>
              <w:ind w:left="0" w:firstLine="0"/>
              <w:rPr>
                <w:rFonts w:eastAsia="Times New Roman"/>
                <w:sz w:val="19"/>
                <w:szCs w:val="19"/>
              </w:rPr>
            </w:pPr>
            <w:r w:rsidRPr="003B45AE">
              <w:rPr>
                <w:rFonts w:eastAsia="Times New Roman"/>
                <w:sz w:val="19"/>
                <w:szCs w:val="19"/>
              </w:rPr>
              <w:t>11</w:t>
            </w:r>
            <w:r w:rsidR="00170080" w:rsidRPr="003B45AE">
              <w:rPr>
                <w:rFonts w:eastAsia="Times New Roman"/>
                <w:sz w:val="19"/>
                <w:szCs w:val="19"/>
              </w:rPr>
              <w:t>.2</w:t>
            </w:r>
          </w:p>
        </w:tc>
        <w:tc>
          <w:tcPr>
            <w:tcW w:w="8969" w:type="dxa"/>
          </w:tcPr>
          <w:p w14:paraId="56A00DC2" w14:textId="2C9EDD82" w:rsidR="00170080" w:rsidRPr="003B45AE" w:rsidRDefault="00170080" w:rsidP="002548E6">
            <w:pPr>
              <w:spacing w:after="0" w:line="240" w:lineRule="auto"/>
              <w:ind w:left="33" w:firstLine="0"/>
              <w:rPr>
                <w:rFonts w:eastAsia="Times New Roman"/>
                <w:sz w:val="19"/>
                <w:szCs w:val="19"/>
              </w:rPr>
            </w:pPr>
            <w:r w:rsidRPr="003B45AE">
              <w:rPr>
                <w:rFonts w:eastAsia="Times New Roman"/>
                <w:sz w:val="19"/>
                <w:szCs w:val="19"/>
              </w:rPr>
              <w:t>Tehnični skrbnik pogodbe s strani</w:t>
            </w:r>
            <w:r w:rsidR="0057582D" w:rsidRPr="003B45AE">
              <w:rPr>
                <w:rFonts w:eastAsia="Times New Roman"/>
                <w:sz w:val="19"/>
                <w:szCs w:val="19"/>
              </w:rPr>
              <w:t xml:space="preserve"> naročnika za</w:t>
            </w:r>
            <w:r w:rsidRPr="003B45AE">
              <w:rPr>
                <w:rFonts w:eastAsia="Times New Roman"/>
                <w:sz w:val="19"/>
                <w:szCs w:val="19"/>
              </w:rPr>
              <w:t>:</w:t>
            </w:r>
          </w:p>
        </w:tc>
      </w:tr>
    </w:tbl>
    <w:p w14:paraId="14EC2B97" w14:textId="77777777" w:rsidR="00170080" w:rsidRPr="003B45AE"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5274"/>
        <w:gridCol w:w="2693"/>
      </w:tblGrid>
      <w:tr w:rsidR="00170080" w:rsidRPr="003B45AE" w14:paraId="56C75378" w14:textId="77777777" w:rsidTr="0057582D">
        <w:trPr>
          <w:trHeight w:val="284"/>
        </w:trPr>
        <w:tc>
          <w:tcPr>
            <w:tcW w:w="5274" w:type="dxa"/>
            <w:vAlign w:val="bottom"/>
          </w:tcPr>
          <w:p w14:paraId="4350F20F" w14:textId="27D79BF3" w:rsidR="00170080"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ECC in integracijske SAP PO platforme je</w:t>
            </w:r>
          </w:p>
        </w:tc>
        <w:tc>
          <w:tcPr>
            <w:tcW w:w="2693" w:type="dxa"/>
            <w:shd w:val="clear" w:color="auto" w:fill="D9D9D9" w:themeFill="background1" w:themeFillShade="D9"/>
            <w:vAlign w:val="bottom"/>
          </w:tcPr>
          <w:p w14:paraId="1362F7C1" w14:textId="77777777" w:rsidR="00170080" w:rsidRPr="003B45AE" w:rsidRDefault="00170080" w:rsidP="002548E6">
            <w:pPr>
              <w:spacing w:before="40" w:after="0" w:line="240" w:lineRule="auto"/>
              <w:ind w:left="0" w:firstLine="0"/>
              <w:rPr>
                <w:rFonts w:eastAsia="Times New Roman"/>
                <w:noProof/>
                <w:sz w:val="19"/>
                <w:szCs w:val="19"/>
              </w:rPr>
            </w:pPr>
          </w:p>
        </w:tc>
      </w:tr>
      <w:tr w:rsidR="0057582D" w:rsidRPr="00192E56" w14:paraId="7C3D7B22" w14:textId="77777777" w:rsidTr="0057582D">
        <w:trPr>
          <w:trHeight w:val="284"/>
        </w:trPr>
        <w:tc>
          <w:tcPr>
            <w:tcW w:w="5274" w:type="dxa"/>
            <w:vAlign w:val="bottom"/>
          </w:tcPr>
          <w:p w14:paraId="3F365821" w14:textId="2A8512E9" w:rsidR="0057582D"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IT infrastrukture je</w:t>
            </w:r>
          </w:p>
        </w:tc>
        <w:tc>
          <w:tcPr>
            <w:tcW w:w="2693" w:type="dxa"/>
            <w:shd w:val="clear" w:color="auto" w:fill="D9D9D9" w:themeFill="background1" w:themeFillShade="D9"/>
            <w:vAlign w:val="bottom"/>
          </w:tcPr>
          <w:p w14:paraId="22DFBC09" w14:textId="77777777" w:rsidR="0057582D" w:rsidRPr="00192E56" w:rsidRDefault="0057582D"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EF16A7">
            <w:pPr>
              <w:spacing w:after="10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073CA0">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073CA0">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r w:rsidR="0091769A">
              <w:rPr>
                <w:rFonts w:eastAsia="Times New Roman"/>
                <w:sz w:val="19"/>
                <w:szCs w:val="19"/>
              </w:rPr>
              <w:t>okoljske</w:t>
            </w:r>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lastRenderedPageBreak/>
              <w:t>delovnim časom,</w:t>
            </w:r>
          </w:p>
          <w:p w14:paraId="30B4DA2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073CA0">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lastRenderedPageBreak/>
              <w:t>13</w:t>
            </w:r>
            <w:r w:rsidR="000D494E" w:rsidRPr="00464196">
              <w:rPr>
                <w:rFonts w:eastAsia="Times New Roman"/>
                <w:sz w:val="19"/>
                <w:szCs w:val="19"/>
              </w:rPr>
              <w:t>.2</w:t>
            </w:r>
          </w:p>
        </w:tc>
        <w:tc>
          <w:tcPr>
            <w:tcW w:w="8969" w:type="dxa"/>
          </w:tcPr>
          <w:p w14:paraId="2CC20E02"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073CA0">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073CA0">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57582D" w:rsidRPr="005425A8" w14:paraId="2A7A33DE" w14:textId="77777777" w:rsidTr="008900C9">
        <w:trPr>
          <w:trHeight w:val="125"/>
        </w:trPr>
        <w:tc>
          <w:tcPr>
            <w:tcW w:w="675" w:type="dxa"/>
            <w:shd w:val="clear" w:color="auto" w:fill="D9D9D9"/>
            <w:hideMark/>
          </w:tcPr>
          <w:p w14:paraId="396D43B6" w14:textId="77777777"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14:paraId="2FCB6F51" w14:textId="0FF91523" w:rsidR="0057582D" w:rsidRPr="005425A8" w:rsidRDefault="0057582D" w:rsidP="008900C9">
            <w:pPr>
              <w:spacing w:before="40" w:after="0" w:line="240" w:lineRule="auto"/>
              <w:ind w:left="0" w:firstLine="0"/>
              <w:rPr>
                <w:rFonts w:eastAsia="Times New Roman"/>
                <w:b/>
                <w:smallCaps/>
                <w:szCs w:val="20"/>
              </w:rPr>
            </w:pPr>
            <w:r>
              <w:rPr>
                <w:rFonts w:eastAsia="Times New Roman"/>
                <w:b/>
                <w:smallCaps/>
                <w:szCs w:val="20"/>
              </w:rPr>
              <w:t>Odstop od pogodbe</w:t>
            </w:r>
          </w:p>
        </w:tc>
      </w:tr>
      <w:tr w:rsidR="0057582D" w:rsidRPr="000A7C51" w14:paraId="2F573015" w14:textId="77777777" w:rsidTr="008900C9">
        <w:trPr>
          <w:trHeight w:val="125"/>
        </w:trPr>
        <w:tc>
          <w:tcPr>
            <w:tcW w:w="675" w:type="dxa"/>
            <w:hideMark/>
          </w:tcPr>
          <w:p w14:paraId="2D24A364" w14:textId="77777777"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15.1</w:t>
            </w:r>
          </w:p>
        </w:tc>
        <w:tc>
          <w:tcPr>
            <w:tcW w:w="8969" w:type="dxa"/>
          </w:tcPr>
          <w:p w14:paraId="719D01B3" w14:textId="73863230"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tc>
      </w:tr>
      <w:tr w:rsidR="00073CA0" w:rsidRPr="000A7C51" w14:paraId="6B2CF36E" w14:textId="77777777" w:rsidTr="008900C9">
        <w:trPr>
          <w:trHeight w:val="125"/>
        </w:trPr>
        <w:tc>
          <w:tcPr>
            <w:tcW w:w="675" w:type="dxa"/>
          </w:tcPr>
          <w:p w14:paraId="423D7B3F" w14:textId="3E9DB05D" w:rsidR="00073CA0" w:rsidRPr="00391F19" w:rsidRDefault="00073CA0" w:rsidP="00073CA0">
            <w:pPr>
              <w:widowControl w:val="0"/>
              <w:spacing w:after="100" w:line="240" w:lineRule="auto"/>
              <w:ind w:left="0" w:firstLine="0"/>
              <w:rPr>
                <w:rFonts w:eastAsia="Times New Roman"/>
                <w:sz w:val="19"/>
                <w:szCs w:val="19"/>
              </w:rPr>
            </w:pPr>
            <w:r w:rsidRPr="00391F19">
              <w:rPr>
                <w:rFonts w:eastAsia="Times New Roman"/>
                <w:sz w:val="19"/>
                <w:szCs w:val="19"/>
              </w:rPr>
              <w:t>15.2</w:t>
            </w:r>
          </w:p>
        </w:tc>
        <w:tc>
          <w:tcPr>
            <w:tcW w:w="8969" w:type="dxa"/>
          </w:tcPr>
          <w:p w14:paraId="4BADF215" w14:textId="011272FD" w:rsidR="00073CA0" w:rsidRPr="00391F19" w:rsidRDefault="003658CD" w:rsidP="003658CD">
            <w:pPr>
              <w:widowControl w:val="0"/>
              <w:spacing w:after="120" w:line="240" w:lineRule="auto"/>
              <w:rPr>
                <w:rFonts w:eastAsia="Times New Roman"/>
                <w:sz w:val="19"/>
                <w:szCs w:val="19"/>
              </w:rPr>
            </w:pPr>
            <w:r w:rsidRPr="00391F19">
              <w:rPr>
                <w:rFonts w:eastAsia="Times New Roman"/>
                <w:sz w:val="19"/>
                <w:szCs w:val="19"/>
              </w:rPr>
              <w:t>V primeru odpovedi pogodbe, je naročnik dolžan prevzeti ter obračunati in plačati  vse storitve, ki jih je izvajalec  do dneva prenehanja pogodbe pravilno in v skladu s pogodbo izvedel.</w:t>
            </w:r>
          </w:p>
        </w:tc>
      </w:tr>
      <w:tr w:rsidR="00C86BF6" w:rsidRPr="005425A8" w14:paraId="31ACF490" w14:textId="77777777" w:rsidTr="00CD637A">
        <w:trPr>
          <w:trHeight w:val="125"/>
        </w:trPr>
        <w:tc>
          <w:tcPr>
            <w:tcW w:w="675" w:type="dxa"/>
            <w:shd w:val="clear" w:color="auto" w:fill="D9D9D9"/>
            <w:hideMark/>
          </w:tcPr>
          <w:p w14:paraId="01545FA3" w14:textId="4835E345"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3E8CD3DB" w:rsidR="00C86BF6"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.1</w:t>
            </w:r>
          </w:p>
        </w:tc>
        <w:tc>
          <w:tcPr>
            <w:tcW w:w="8969" w:type="dxa"/>
          </w:tcPr>
          <w:p w14:paraId="50A72A87" w14:textId="77777777" w:rsidR="00C86BF6" w:rsidRPr="00464196" w:rsidRDefault="00C86BF6" w:rsidP="00073CA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57582D" w:rsidRPr="0052266C" w14:paraId="2111C9A6" w14:textId="77777777" w:rsidTr="008900C9">
        <w:trPr>
          <w:trHeight w:val="125"/>
        </w:trPr>
        <w:tc>
          <w:tcPr>
            <w:tcW w:w="675" w:type="dxa"/>
            <w:shd w:val="clear" w:color="auto" w:fill="D9D9D9"/>
            <w:hideMark/>
          </w:tcPr>
          <w:p w14:paraId="30CDC40F" w14:textId="7BA17448"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14:paraId="60E7360F" w14:textId="578B6E1B" w:rsidR="0057582D" w:rsidRPr="0052266C" w:rsidRDefault="0057582D" w:rsidP="008900C9">
            <w:pPr>
              <w:spacing w:before="40" w:after="0" w:line="240" w:lineRule="auto"/>
              <w:ind w:left="0" w:firstLine="0"/>
              <w:rPr>
                <w:rFonts w:eastAsia="Times New Roman"/>
                <w:b/>
                <w:smallCaps/>
                <w:szCs w:val="20"/>
              </w:rPr>
            </w:pPr>
            <w:r>
              <w:rPr>
                <w:rFonts w:eastAsia="Times New Roman"/>
                <w:b/>
                <w:smallCaps/>
                <w:szCs w:val="20"/>
              </w:rPr>
              <w:t>Omejitev odškodninske odgovornosti</w:t>
            </w:r>
          </w:p>
        </w:tc>
      </w:tr>
      <w:tr w:rsidR="0057582D" w:rsidRPr="00464196" w14:paraId="04BE61BA" w14:textId="77777777" w:rsidTr="008900C9">
        <w:trPr>
          <w:trHeight w:val="125"/>
        </w:trPr>
        <w:tc>
          <w:tcPr>
            <w:tcW w:w="675" w:type="dxa"/>
          </w:tcPr>
          <w:p w14:paraId="4271A3DF" w14:textId="37A88F3D" w:rsidR="0057582D"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17</w:t>
            </w:r>
            <w:r w:rsidRPr="00464196">
              <w:rPr>
                <w:rFonts w:eastAsia="Times New Roman"/>
                <w:sz w:val="19"/>
                <w:szCs w:val="19"/>
              </w:rPr>
              <w:t>.</w:t>
            </w:r>
            <w:r>
              <w:rPr>
                <w:rFonts w:eastAsia="Times New Roman"/>
                <w:sz w:val="19"/>
                <w:szCs w:val="19"/>
              </w:rPr>
              <w:t>1</w:t>
            </w:r>
          </w:p>
        </w:tc>
        <w:tc>
          <w:tcPr>
            <w:tcW w:w="8969" w:type="dxa"/>
          </w:tcPr>
          <w:p w14:paraId="1CA86F31" w14:textId="17E39F84"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tc>
      </w:tr>
      <w:tr w:rsidR="00C86BF6" w:rsidRPr="0052266C" w14:paraId="0B893874" w14:textId="77777777" w:rsidTr="00CD637A">
        <w:trPr>
          <w:trHeight w:val="125"/>
        </w:trPr>
        <w:tc>
          <w:tcPr>
            <w:tcW w:w="675" w:type="dxa"/>
            <w:shd w:val="clear" w:color="auto" w:fill="D9D9D9"/>
            <w:hideMark/>
          </w:tcPr>
          <w:p w14:paraId="73E29CF5" w14:textId="061D230D"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18</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57582D" w:rsidRPr="00464196" w14:paraId="06972ACF" w14:textId="77777777" w:rsidTr="00CD637A">
        <w:trPr>
          <w:trHeight w:val="125"/>
        </w:trPr>
        <w:tc>
          <w:tcPr>
            <w:tcW w:w="675" w:type="dxa"/>
          </w:tcPr>
          <w:p w14:paraId="726C1DEF" w14:textId="08613D13" w:rsidR="0057582D"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18.1</w:t>
            </w:r>
          </w:p>
        </w:tc>
        <w:tc>
          <w:tcPr>
            <w:tcW w:w="8969" w:type="dxa"/>
          </w:tcPr>
          <w:p w14:paraId="38C55D40" w14:textId="26EBEA3B"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Izvajalec izjavlja, da je bil seznanjen z naročnikovimi navodili, po katerih velja, da ne sme pričeti z izvajanjem nikakršnih storitev pred obojestranskim podpisom te pogodbe in mu iz tega naslova ne pripadajo nikakršna finančna nadomestila s strani naročnika.</w:t>
            </w:r>
          </w:p>
        </w:tc>
      </w:tr>
      <w:tr w:rsidR="00C86BF6" w:rsidRPr="00464196" w14:paraId="5BF20899" w14:textId="77777777" w:rsidTr="00CD637A">
        <w:trPr>
          <w:trHeight w:val="125"/>
        </w:trPr>
        <w:tc>
          <w:tcPr>
            <w:tcW w:w="675" w:type="dxa"/>
          </w:tcPr>
          <w:p w14:paraId="2A47690C" w14:textId="421535D1" w:rsidR="00C86BF6" w:rsidRPr="00464196" w:rsidRDefault="0057582D" w:rsidP="00073CA0">
            <w:pPr>
              <w:widowControl w:val="0"/>
              <w:spacing w:after="120" w:line="240" w:lineRule="auto"/>
              <w:ind w:left="0" w:firstLine="0"/>
              <w:rPr>
                <w:rFonts w:eastAsia="Times New Roman"/>
                <w:sz w:val="19"/>
                <w:szCs w:val="19"/>
              </w:rPr>
            </w:pPr>
            <w:r>
              <w:rPr>
                <w:rFonts w:eastAsia="Times New Roman"/>
                <w:sz w:val="19"/>
                <w:szCs w:val="19"/>
              </w:rPr>
              <w:t>18</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073CA0">
            <w:pPr>
              <w:widowControl w:val="0"/>
              <w:spacing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391F19" w14:paraId="3FD7E388" w14:textId="77777777" w:rsidTr="00CD637A">
        <w:trPr>
          <w:trHeight w:val="125"/>
        </w:trPr>
        <w:tc>
          <w:tcPr>
            <w:tcW w:w="675" w:type="dxa"/>
          </w:tcPr>
          <w:p w14:paraId="5D0712FE" w14:textId="02FD042A"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18.3</w:t>
            </w:r>
          </w:p>
        </w:tc>
        <w:tc>
          <w:tcPr>
            <w:tcW w:w="8969" w:type="dxa"/>
          </w:tcPr>
          <w:p w14:paraId="73708CD6" w14:textId="0F5724BF" w:rsidR="00C86BF6" w:rsidRPr="00391F19" w:rsidRDefault="00C86BF6" w:rsidP="00073CA0">
            <w:pPr>
              <w:spacing w:after="120" w:line="240" w:lineRule="auto"/>
              <w:ind w:left="0" w:firstLine="0"/>
              <w:rPr>
                <w:rFonts w:eastAsia="Times New Roman"/>
                <w:sz w:val="19"/>
                <w:szCs w:val="19"/>
              </w:rPr>
            </w:pPr>
            <w:r w:rsidRPr="00391F19">
              <w:rPr>
                <w:rFonts w:eastAsia="Times New Roman"/>
                <w:noProof/>
                <w:sz w:val="19"/>
                <w:szCs w:val="19"/>
              </w:rPr>
              <w:t xml:space="preserve">Pogodba stopi v veljavo z dnem, ko jo podpišeta obe pogodbeni stranki in pod pogojem, da bo </w:t>
            </w:r>
            <w:r w:rsidR="00170080" w:rsidRPr="00391F19">
              <w:rPr>
                <w:rFonts w:eastAsia="Times New Roman"/>
                <w:noProof/>
                <w:sz w:val="19"/>
                <w:szCs w:val="19"/>
              </w:rPr>
              <w:t>izvajalec</w:t>
            </w:r>
            <w:r w:rsidRPr="00391F19">
              <w:rPr>
                <w:rFonts w:eastAsia="Times New Roman"/>
                <w:noProof/>
                <w:sz w:val="19"/>
                <w:szCs w:val="19"/>
              </w:rPr>
              <w:t xml:space="preserve"> naročniku predložil </w:t>
            </w:r>
            <w:r w:rsidR="00170080" w:rsidRPr="00391F19">
              <w:rPr>
                <w:rFonts w:eastAsia="Times New Roman"/>
                <w:noProof/>
                <w:sz w:val="19"/>
                <w:szCs w:val="19"/>
              </w:rPr>
              <w:t>bančno garancijo za</w:t>
            </w:r>
            <w:r w:rsidRPr="00391F19">
              <w:rPr>
                <w:rFonts w:eastAsia="Times New Roman"/>
                <w:noProof/>
                <w:sz w:val="19"/>
                <w:szCs w:val="19"/>
              </w:rPr>
              <w:t xml:space="preserve"> zavarovanje dobr</w:t>
            </w:r>
            <w:r w:rsidR="00170080" w:rsidRPr="00391F19">
              <w:rPr>
                <w:rFonts w:eastAsia="Times New Roman"/>
                <w:noProof/>
                <w:sz w:val="19"/>
                <w:szCs w:val="19"/>
              </w:rPr>
              <w:t>e</w:t>
            </w:r>
            <w:r w:rsidRPr="00391F19">
              <w:rPr>
                <w:rFonts w:eastAsia="Times New Roman"/>
                <w:noProof/>
                <w:sz w:val="19"/>
                <w:szCs w:val="19"/>
              </w:rPr>
              <w:t xml:space="preserve"> izvedb</w:t>
            </w:r>
            <w:r w:rsidR="00170080" w:rsidRPr="00391F19">
              <w:rPr>
                <w:rFonts w:eastAsia="Times New Roman"/>
                <w:noProof/>
                <w:sz w:val="19"/>
                <w:szCs w:val="19"/>
              </w:rPr>
              <w:t>e</w:t>
            </w:r>
            <w:r w:rsidRPr="00391F19">
              <w:rPr>
                <w:rFonts w:eastAsia="Times New Roman"/>
                <w:noProof/>
                <w:sz w:val="19"/>
                <w:szCs w:val="19"/>
              </w:rPr>
              <w:t xml:space="preserve"> pogodbenih obveznosti.</w:t>
            </w:r>
          </w:p>
        </w:tc>
      </w:tr>
      <w:tr w:rsidR="00C86BF6" w:rsidRPr="00391F19" w14:paraId="73506524" w14:textId="77777777" w:rsidTr="00CD637A">
        <w:trPr>
          <w:trHeight w:val="125"/>
        </w:trPr>
        <w:tc>
          <w:tcPr>
            <w:tcW w:w="675" w:type="dxa"/>
          </w:tcPr>
          <w:p w14:paraId="5840A090" w14:textId="1FA061B0" w:rsidR="003658CD" w:rsidRPr="00391F19" w:rsidRDefault="003658CD" w:rsidP="00D501F2">
            <w:pPr>
              <w:spacing w:after="0" w:line="240" w:lineRule="auto"/>
              <w:ind w:left="0" w:firstLine="0"/>
              <w:rPr>
                <w:rFonts w:eastAsia="Times New Roman"/>
                <w:sz w:val="19"/>
                <w:szCs w:val="19"/>
              </w:rPr>
            </w:pPr>
            <w:r w:rsidRPr="00391F19">
              <w:rPr>
                <w:rFonts w:eastAsia="Times New Roman"/>
                <w:sz w:val="19"/>
                <w:szCs w:val="19"/>
              </w:rPr>
              <w:t>18.4</w:t>
            </w:r>
          </w:p>
        </w:tc>
        <w:tc>
          <w:tcPr>
            <w:tcW w:w="8969" w:type="dxa"/>
          </w:tcPr>
          <w:p w14:paraId="425C8B14" w14:textId="44EB251C" w:rsidR="00C86BF6" w:rsidRPr="00391F19" w:rsidRDefault="00C86BF6" w:rsidP="00D501F2">
            <w:pPr>
              <w:spacing w:after="0" w:line="240" w:lineRule="auto"/>
              <w:ind w:left="0" w:firstLine="0"/>
              <w:rPr>
                <w:rFonts w:eastAsia="Times New Roman"/>
                <w:sz w:val="19"/>
                <w:szCs w:val="19"/>
              </w:rPr>
            </w:pPr>
            <w:r w:rsidRPr="00391F19">
              <w:rPr>
                <w:rFonts w:eastAsia="Times New Roman"/>
                <w:sz w:val="19"/>
                <w:szCs w:val="19"/>
              </w:rPr>
              <w:t xml:space="preserve">Ta pogodba je napisana v 4 izvodih, od katerih 3 izvode prejme naročnik in 1 izvod </w:t>
            </w:r>
            <w:r w:rsidR="00170080" w:rsidRPr="00391F19">
              <w:rPr>
                <w:rFonts w:eastAsia="Times New Roman"/>
                <w:sz w:val="19"/>
                <w:szCs w:val="19"/>
              </w:rPr>
              <w:t>izvajalec</w:t>
            </w:r>
            <w:r w:rsidRPr="00391F19">
              <w:rPr>
                <w:rFonts w:eastAsia="Times New Roman"/>
                <w:sz w:val="19"/>
                <w:szCs w:val="19"/>
              </w:rPr>
              <w:t>.</w:t>
            </w:r>
          </w:p>
        </w:tc>
      </w:tr>
    </w:tbl>
    <w:p w14:paraId="465DD3A1" w14:textId="77777777" w:rsidR="00391F19" w:rsidRDefault="00391F19"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647D12B2" w14:textId="77777777" w:rsidTr="00A139B3">
        <w:trPr>
          <w:jc w:val="center"/>
        </w:trPr>
        <w:tc>
          <w:tcPr>
            <w:tcW w:w="3256" w:type="dxa"/>
            <w:shd w:val="clear" w:color="auto" w:fill="D9D9D9" w:themeFill="background1" w:themeFillShade="D9"/>
          </w:tcPr>
          <w:p w14:paraId="55391319"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w:t>
            </w:r>
          </w:p>
        </w:tc>
        <w:tc>
          <w:tcPr>
            <w:tcW w:w="992" w:type="dxa"/>
          </w:tcPr>
          <w:p w14:paraId="099E962E"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23F40C00"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34EC342B" w14:textId="77777777" w:rsidTr="00A139B3">
        <w:trPr>
          <w:jc w:val="center"/>
        </w:trPr>
        <w:tc>
          <w:tcPr>
            <w:tcW w:w="3256" w:type="dxa"/>
          </w:tcPr>
          <w:p w14:paraId="2D43276F"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044C8EF7"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081551B5"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Naročnik:</w:t>
            </w:r>
          </w:p>
        </w:tc>
      </w:tr>
      <w:tr w:rsidR="006200A6" w:rsidRPr="00266C0B" w14:paraId="64C50975" w14:textId="77777777" w:rsidTr="00A139B3">
        <w:trPr>
          <w:jc w:val="center"/>
        </w:trPr>
        <w:tc>
          <w:tcPr>
            <w:tcW w:w="3256" w:type="dxa"/>
            <w:shd w:val="clear" w:color="auto" w:fill="D9D9D9" w:themeFill="background1" w:themeFillShade="D9"/>
          </w:tcPr>
          <w:p w14:paraId="649A1DED"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077AF1CE"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129B241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502A2118" w14:textId="77777777" w:rsidTr="00A139B3">
        <w:trPr>
          <w:jc w:val="center"/>
        </w:trPr>
        <w:tc>
          <w:tcPr>
            <w:tcW w:w="3256" w:type="dxa"/>
            <w:shd w:val="clear" w:color="auto" w:fill="D9D9D9" w:themeFill="background1" w:themeFillShade="D9"/>
          </w:tcPr>
          <w:p w14:paraId="7608ABB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45AF6524"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74C7E6A0"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33E76C15"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5D5B8DEC" w14:textId="77777777" w:rsidTr="00A139B3">
        <w:trPr>
          <w:jc w:val="center"/>
        </w:trPr>
        <w:tc>
          <w:tcPr>
            <w:tcW w:w="3256" w:type="dxa"/>
            <w:shd w:val="clear" w:color="auto" w:fill="D9D9D9" w:themeFill="background1" w:themeFillShade="D9"/>
          </w:tcPr>
          <w:p w14:paraId="7B4469C9"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A9B3C95"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06FDDA6"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5E96E1A6"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p>
    <w:p w14:paraId="33B93190" w14:textId="0DD3B4B5" w:rsidR="006200A6" w:rsidRPr="00D31873" w:rsidRDefault="006200A6" w:rsidP="006200A6">
      <w:pPr>
        <w:spacing w:after="0" w:line="240" w:lineRule="auto"/>
        <w:ind w:left="1800" w:hanging="1800"/>
        <w:rPr>
          <w:rFonts w:eastAsia="Times New Roman"/>
          <w:noProof/>
          <w:sz w:val="19"/>
          <w:szCs w:val="19"/>
        </w:rPr>
      </w:pPr>
      <w:bookmarkStart w:id="29" w:name="_Hlk202776573"/>
      <w:r w:rsidRPr="00D31873">
        <w:rPr>
          <w:rFonts w:eastAsia="Times New Roman"/>
          <w:b/>
          <w:noProof/>
          <w:sz w:val="19"/>
          <w:szCs w:val="19"/>
        </w:rPr>
        <w:lastRenderedPageBreak/>
        <w:t xml:space="preserve">Razpisni obrazec 11: </w:t>
      </w:r>
      <w:r w:rsidRPr="00D31873">
        <w:rPr>
          <w:rFonts w:eastAsia="Times New Roman"/>
          <w:b/>
          <w:smallCaps/>
          <w:noProof/>
          <w:sz w:val="19"/>
          <w:szCs w:val="19"/>
        </w:rPr>
        <w:t>Izpolnjevanje zahtev informacijske varnosti</w:t>
      </w:r>
    </w:p>
    <w:p w14:paraId="62AF3EE5" w14:textId="77777777" w:rsidR="006200A6" w:rsidRPr="00D31873" w:rsidRDefault="006200A6" w:rsidP="006200A6">
      <w:pPr>
        <w:spacing w:after="0" w:line="240" w:lineRule="auto"/>
        <w:ind w:left="0" w:firstLine="0"/>
        <w:rPr>
          <w:rFonts w:eastAsia="Times New Roman"/>
          <w:bCs/>
          <w:noProof/>
          <w:sz w:val="19"/>
          <w:szCs w:val="19"/>
        </w:rPr>
      </w:pPr>
    </w:p>
    <w:p w14:paraId="780CD25F" w14:textId="77777777" w:rsidR="006200A6" w:rsidRPr="00D31873" w:rsidRDefault="006200A6" w:rsidP="006200A6">
      <w:pPr>
        <w:spacing w:after="120" w:line="240" w:lineRule="auto"/>
        <w:ind w:left="0" w:firstLine="0"/>
        <w:rPr>
          <w:rFonts w:eastAsia="Aptos"/>
          <w:sz w:val="19"/>
          <w:szCs w:val="19"/>
          <w:lang w:eastAsia="en-US"/>
          <w14:ligatures w14:val="standardContextual"/>
        </w:rPr>
      </w:pPr>
      <w:r w:rsidRPr="00D31873">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1EEF7808"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63DC8593"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1DFD3ADC"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nudenje storitev naročniku ter obdelavo naročnikovih podatkov, morajo:</w:t>
      </w:r>
    </w:p>
    <w:p w14:paraId="16C7D753"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varnostno utrjena (angl. »configuration hardening«) po globalno uveljavljenih standardih ali navodilih proizvajalca;</w:t>
      </w:r>
    </w:p>
    <w:p w14:paraId="0B9C56F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Uporabljati podprto verzijo sistemske in programske opreme;</w:t>
      </w:r>
    </w:p>
    <w:p w14:paraId="07C1AE22"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redno varnostno posodobljena z varnostnimi popravki;</w:t>
      </w:r>
    </w:p>
    <w:p w14:paraId="2C4204C0"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nameščeno programsko opremo za varnostno spremljanje (npr. antivirus, EDR, xDR):</w:t>
      </w:r>
    </w:p>
    <w:p w14:paraId="7BBD0EA4"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omejen dostop;</w:t>
      </w:r>
    </w:p>
    <w:p w14:paraId="1EE7A211"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vzpostavljen varnostni nadzor omrežja.</w:t>
      </w:r>
    </w:p>
    <w:p w14:paraId="37411CA6"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57F4E82A"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697B879F"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je dodeljevanje dostopov procesno formalizirano in dokumentirano;</w:t>
      </w:r>
    </w:p>
    <w:p w14:paraId="430EBBF9"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274E17C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ima vzpostavljen nadzor nad uporabo in aktivnostmi vseh vrst dostopnih računov;</w:t>
      </w:r>
    </w:p>
    <w:p w14:paraId="79F3CCD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redno intervalno pregleduje;</w:t>
      </w:r>
    </w:p>
    <w:p w14:paraId="19073FB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ažurno odstranjuje, ko uporabnik ne opravlja več storitev za naročnika.</w:t>
      </w:r>
    </w:p>
    <w:p w14:paraId="4624D61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varne pristope avtentikacije (kakovostna gesla, multifaktorska avtentikacija).</w:t>
      </w:r>
    </w:p>
    <w:p w14:paraId="0E36963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5F2E6020"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112A8DC9"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Spremembe na IKT sredstvih mora izvajati s formalnim procesnim pristopom in dokumentirano.</w:t>
      </w:r>
    </w:p>
    <w:p w14:paraId="288E098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6C111C2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6772956E"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31DB87E3" w14:textId="77777777" w:rsidR="006200A6" w:rsidRPr="008D49B3" w:rsidRDefault="006200A6" w:rsidP="006200A6">
      <w:pPr>
        <w:spacing w:after="0" w:line="240" w:lineRule="auto"/>
        <w:ind w:left="0" w:firstLine="0"/>
        <w:rPr>
          <w:rFonts w:eastAsia="Times New Roman"/>
          <w:bCs/>
          <w:noProof/>
          <w:sz w:val="19"/>
          <w:szCs w:val="19"/>
        </w:rPr>
        <w:sectPr w:rsidR="006200A6" w:rsidRPr="008D49B3" w:rsidSect="006200A6">
          <w:footerReference w:type="even" r:id="rId46"/>
          <w:footnotePr>
            <w:numRestart w:val="eachPage"/>
          </w:footnotePr>
          <w:pgSz w:w="11907" w:h="16840" w:code="9"/>
          <w:pgMar w:top="1134" w:right="1134" w:bottom="1134" w:left="1134" w:header="454" w:footer="454" w:gutter="0"/>
          <w:cols w:space="708"/>
          <w:docGrid w:linePitch="326"/>
        </w:sectPr>
      </w:pPr>
    </w:p>
    <w:p w14:paraId="4775311A" w14:textId="3EEEC3A4" w:rsidR="000F0F16" w:rsidRPr="001610BB" w:rsidRDefault="000F0F16" w:rsidP="000F0F16">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12</w:t>
      </w:r>
      <w:r w:rsidRPr="00D31873">
        <w:rPr>
          <w:rFonts w:eastAsia="Times New Roman"/>
          <w:b/>
          <w:noProof/>
          <w:sz w:val="19"/>
          <w:szCs w:val="19"/>
        </w:rPr>
        <w:t>:</w:t>
      </w:r>
      <w:r w:rsidRPr="00D31873">
        <w:rPr>
          <w:rFonts w:eastAsia="Times New Roman"/>
          <w:b/>
          <w:smallCaps/>
          <w:noProof/>
          <w:sz w:val="19"/>
          <w:szCs w:val="19"/>
        </w:rPr>
        <w:t xml:space="preserve"> Vzorec pogodbe o obdelavi osebnih podatkov</w:t>
      </w:r>
    </w:p>
    <w:bookmarkEnd w:id="2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AE4F66" w14:paraId="72F2C863" w14:textId="77777777" w:rsidTr="00D527A1">
        <w:trPr>
          <w:trHeight w:val="284"/>
        </w:trPr>
        <w:tc>
          <w:tcPr>
            <w:tcW w:w="8982" w:type="dxa"/>
            <w:vAlign w:val="bottom"/>
          </w:tcPr>
          <w:p w14:paraId="38676DF9" w14:textId="4B5EEA2E" w:rsidR="006F2DA7" w:rsidRPr="00AE4F66" w:rsidRDefault="006F2DA7" w:rsidP="00D527A1">
            <w:pPr>
              <w:widowControl w:val="0"/>
              <w:spacing w:before="40" w:after="0" w:line="240" w:lineRule="auto"/>
              <w:ind w:left="0" w:firstLine="0"/>
              <w:rPr>
                <w:rFonts w:eastAsia="Times New Roman"/>
                <w:bCs/>
                <w:sz w:val="19"/>
                <w:szCs w:val="19"/>
              </w:rPr>
            </w:pPr>
            <w:r w:rsidRPr="00391F19">
              <w:rPr>
                <w:rFonts w:eastAsia="Times New Roman"/>
                <w:bCs/>
                <w:sz w:val="19"/>
                <w:szCs w:val="19"/>
              </w:rPr>
              <w:t xml:space="preserve">Slovenske železnice, d.o.o., Kolodvorska </w:t>
            </w:r>
            <w:r w:rsidR="00993DEE" w:rsidRPr="00391F19">
              <w:rPr>
                <w:rFonts w:eastAsia="Times New Roman"/>
                <w:bCs/>
                <w:sz w:val="19"/>
                <w:szCs w:val="19"/>
              </w:rPr>
              <w:t xml:space="preserve">ulica </w:t>
            </w:r>
            <w:r w:rsidRPr="00391F19">
              <w:rPr>
                <w:rFonts w:eastAsia="Times New Roman"/>
                <w:bCs/>
                <w:sz w:val="19"/>
                <w:szCs w:val="19"/>
              </w:rPr>
              <w:t>11, 1000 Ljubljana</w:t>
            </w:r>
          </w:p>
        </w:tc>
      </w:tr>
      <w:tr w:rsidR="00AE4F66" w:rsidRPr="00AE4F66" w14:paraId="7F159437" w14:textId="77777777" w:rsidTr="00D527A1">
        <w:trPr>
          <w:trHeight w:val="284"/>
        </w:trPr>
        <w:tc>
          <w:tcPr>
            <w:tcW w:w="8982" w:type="dxa"/>
            <w:vAlign w:val="bottom"/>
          </w:tcPr>
          <w:p w14:paraId="2EA4B08B" w14:textId="1B86FB76" w:rsidR="00AE4F66" w:rsidRPr="00AE4F66" w:rsidRDefault="00AE4F66"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6F2DA7" w:rsidRPr="00AE4F66" w14:paraId="4D072043" w14:textId="77777777" w:rsidTr="00D527A1">
        <w:trPr>
          <w:trHeight w:val="284"/>
        </w:trPr>
        <w:tc>
          <w:tcPr>
            <w:tcW w:w="8982" w:type="dxa"/>
            <w:vAlign w:val="bottom"/>
          </w:tcPr>
          <w:p w14:paraId="66FE837C" w14:textId="77777777"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Matična št.: 5142733000</w:t>
            </w:r>
          </w:p>
        </w:tc>
      </w:tr>
      <w:tr w:rsidR="006F2DA7" w:rsidRPr="00AE4F66" w14:paraId="73DF5C9D" w14:textId="77777777" w:rsidTr="00D527A1">
        <w:trPr>
          <w:trHeight w:val="284"/>
        </w:trPr>
        <w:tc>
          <w:tcPr>
            <w:tcW w:w="8982" w:type="dxa"/>
            <w:vAlign w:val="bottom"/>
          </w:tcPr>
          <w:p w14:paraId="256D799E" w14:textId="54ED9E6F"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697693E8" w14:textId="77777777" w:rsidTr="00D527A1">
        <w:trPr>
          <w:trHeight w:val="284"/>
        </w:trPr>
        <w:tc>
          <w:tcPr>
            <w:tcW w:w="8982" w:type="dxa"/>
            <w:vAlign w:val="bottom"/>
          </w:tcPr>
          <w:p w14:paraId="5AF0F868" w14:textId="7977D61D"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AE4F66" w14:paraId="5513F905" w14:textId="77777777" w:rsidTr="00D527A1">
        <w:trPr>
          <w:trHeight w:val="284"/>
        </w:trPr>
        <w:tc>
          <w:tcPr>
            <w:tcW w:w="8982" w:type="dxa"/>
            <w:shd w:val="clear" w:color="auto" w:fill="D9D9D9"/>
            <w:vAlign w:val="bottom"/>
          </w:tcPr>
          <w:p w14:paraId="58627AF5" w14:textId="77777777" w:rsidR="006F2DA7" w:rsidRPr="00AE4F66" w:rsidRDefault="006F2DA7" w:rsidP="00D527A1">
            <w:pPr>
              <w:spacing w:after="0" w:line="240" w:lineRule="auto"/>
              <w:ind w:left="0" w:firstLine="0"/>
              <w:rPr>
                <w:rFonts w:eastAsia="Times New Roman"/>
                <w:bCs/>
                <w:sz w:val="19"/>
                <w:szCs w:val="19"/>
              </w:rPr>
            </w:pPr>
          </w:p>
        </w:tc>
      </w:tr>
      <w:tr w:rsidR="00AE4F66" w:rsidRPr="00AE4F66" w14:paraId="57BF1993" w14:textId="77777777" w:rsidTr="00D527A1">
        <w:trPr>
          <w:trHeight w:val="284"/>
        </w:trPr>
        <w:tc>
          <w:tcPr>
            <w:tcW w:w="8982" w:type="dxa"/>
            <w:shd w:val="clear" w:color="auto" w:fill="D9D9D9"/>
            <w:vAlign w:val="bottom"/>
          </w:tcPr>
          <w:p w14:paraId="04D0C26A" w14:textId="77777777" w:rsidR="00AE4F66" w:rsidRPr="00AE4F66" w:rsidRDefault="00AE4F66" w:rsidP="00D527A1">
            <w:pPr>
              <w:spacing w:after="0" w:line="240" w:lineRule="auto"/>
              <w:ind w:left="0" w:firstLine="0"/>
              <w:rPr>
                <w:rFonts w:eastAsia="Times New Roman"/>
                <w:bCs/>
                <w:sz w:val="19"/>
                <w:szCs w:val="19"/>
              </w:rPr>
            </w:pPr>
          </w:p>
        </w:tc>
      </w:tr>
      <w:tr w:rsidR="006F2DA7" w:rsidRPr="00AE4F66" w14:paraId="497D901B" w14:textId="77777777" w:rsidTr="00D527A1">
        <w:trPr>
          <w:trHeight w:val="284"/>
        </w:trPr>
        <w:tc>
          <w:tcPr>
            <w:tcW w:w="8982" w:type="dxa"/>
            <w:shd w:val="clear" w:color="auto" w:fill="D9D9D9"/>
            <w:vAlign w:val="bottom"/>
          </w:tcPr>
          <w:p w14:paraId="7A4523D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6F2DA7" w:rsidRPr="00AE4F66" w14:paraId="46D14E23" w14:textId="77777777" w:rsidTr="00D527A1">
        <w:trPr>
          <w:trHeight w:val="284"/>
        </w:trPr>
        <w:tc>
          <w:tcPr>
            <w:tcW w:w="8982" w:type="dxa"/>
            <w:shd w:val="clear" w:color="auto" w:fill="D9D9D9"/>
            <w:vAlign w:val="bottom"/>
          </w:tcPr>
          <w:p w14:paraId="710E25E9"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6F2DA7" w:rsidRPr="00AE4F66" w14:paraId="70962D42" w14:textId="77777777" w:rsidTr="00D527A1">
        <w:trPr>
          <w:trHeight w:val="284"/>
        </w:trPr>
        <w:tc>
          <w:tcPr>
            <w:tcW w:w="8982" w:type="dxa"/>
            <w:shd w:val="clear" w:color="auto" w:fill="D9D9D9"/>
            <w:vAlign w:val="bottom"/>
          </w:tcPr>
          <w:p w14:paraId="66AF5D2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Pogodbena stranka uvodoma ugotavlja, da ima sklenjeno pogodbo:</w:t>
            </w:r>
          </w:p>
          <w:p w14:paraId="43356226" w14:textId="042E59A4" w:rsidR="006F2DA7" w:rsidRPr="00FC58E5" w:rsidRDefault="006F2DA7" w:rsidP="00D527A1">
            <w:pPr>
              <w:widowControl w:val="0"/>
              <w:spacing w:before="120" w:after="12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720327D0" w14:textId="7CF3B219" w:rsidR="006F2DA7" w:rsidRPr="00FC58E5" w:rsidRDefault="006F2DA7" w:rsidP="00D527A1">
            <w:pPr>
              <w:widowControl w:val="0"/>
              <w:spacing w:before="120" w:after="0" w:line="240" w:lineRule="auto"/>
              <w:ind w:left="0" w:firstLine="0"/>
              <w:rPr>
                <w:rFonts w:eastAsia="Times New Roman"/>
                <w:sz w:val="19"/>
                <w:szCs w:val="19"/>
              </w:rPr>
            </w:pPr>
            <w:r w:rsidRPr="00FC58E5">
              <w:rPr>
                <w:rFonts w:eastAsia="Times New Roman"/>
                <w:sz w:val="19"/>
                <w:szCs w:val="19"/>
              </w:rPr>
              <w:t xml:space="preserve">(v nadaljevanju: Pogodba), na podlagi katere obdelovalec za upravljavca izvaja strokovne, tehnične in </w:t>
            </w:r>
            <w:r w:rsidRPr="00FE5F1B">
              <w:rPr>
                <w:rFonts w:eastAsia="Times New Roman"/>
                <w:sz w:val="19"/>
                <w:szCs w:val="19"/>
              </w:rPr>
              <w:t>organizacijske storitve, ki vključujejo obdelavo osebnih podatkov pri</w:t>
            </w:r>
            <w:r w:rsidR="00386FCB" w:rsidRPr="00FE5F1B">
              <w:rPr>
                <w:rFonts w:eastAsia="Times New Roman"/>
                <w:sz w:val="19"/>
                <w:szCs w:val="19"/>
              </w:rPr>
              <w:t xml:space="preserve"> </w:t>
            </w:r>
            <w:r w:rsidR="006E1C21" w:rsidRPr="00FE5F1B">
              <w:rPr>
                <w:rFonts w:eastAsia="Times New Roman"/>
                <w:sz w:val="19"/>
                <w:szCs w:val="19"/>
              </w:rPr>
              <w:t>izvajanju vzdrževanja poslovnega informacijskega sistema SAP</w:t>
            </w:r>
            <w:r w:rsidR="00386FCB" w:rsidRPr="00FE5F1B">
              <w:rPr>
                <w:rFonts w:eastAsia="Times New Roman"/>
                <w:sz w:val="19"/>
                <w:szCs w:val="19"/>
              </w:rPr>
              <w:t>.</w:t>
            </w:r>
          </w:p>
          <w:p w14:paraId="284CD5A7"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Obdelave osebnih podatkov so natančno opredeljene v Prilogi 1, ki je sestavni del pogodbe.</w:t>
            </w:r>
          </w:p>
          <w:p w14:paraId="26AD1CF2"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5780D">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115CA0">
            <w:pPr>
              <w:widowControl w:val="0"/>
              <w:numPr>
                <w:ilvl w:val="0"/>
                <w:numId w:val="41"/>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7"/>
          <w:footerReference w:type="even" r:id="rId48"/>
          <w:footerReference w:type="default" r:id="rId4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50"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311BF553" w14:textId="77777777" w:rsidR="006F2DA7" w:rsidRDefault="006F2DA7" w:rsidP="006F2DA7">
      <w:pPr>
        <w:spacing w:after="0" w:line="240" w:lineRule="auto"/>
        <w:ind w:left="0" w:firstLine="0"/>
        <w:rPr>
          <w:rFonts w:eastAsia="Times New Roman"/>
          <w:noProof/>
          <w:sz w:val="19"/>
          <w:szCs w:val="19"/>
        </w:rPr>
      </w:pPr>
    </w:p>
    <w:p w14:paraId="12C22A46" w14:textId="77777777" w:rsidR="006200A6" w:rsidRDefault="006200A6" w:rsidP="006F2DA7">
      <w:pPr>
        <w:spacing w:after="0" w:line="240" w:lineRule="auto"/>
        <w:ind w:left="0" w:firstLine="0"/>
        <w:rPr>
          <w:rFonts w:eastAsia="Times New Roman"/>
          <w:noProof/>
          <w:sz w:val="19"/>
          <w:szCs w:val="19"/>
        </w:rPr>
      </w:pPr>
    </w:p>
    <w:p w14:paraId="5086B98B" w14:textId="77777777" w:rsidR="006200A6" w:rsidRDefault="006200A6" w:rsidP="006F2DA7">
      <w:pPr>
        <w:spacing w:after="0" w:line="240" w:lineRule="auto"/>
        <w:ind w:left="0" w:firstLine="0"/>
        <w:rPr>
          <w:rFonts w:eastAsia="Times New Roman"/>
          <w:noProof/>
          <w:sz w:val="19"/>
          <w:szCs w:val="19"/>
        </w:rPr>
      </w:pPr>
    </w:p>
    <w:p w14:paraId="2E01C65B" w14:textId="77777777" w:rsidR="006200A6" w:rsidRPr="002C5AF3" w:rsidRDefault="006200A6" w:rsidP="006F2DA7">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2689"/>
        <w:gridCol w:w="1984"/>
        <w:gridCol w:w="2982"/>
      </w:tblGrid>
      <w:tr w:rsidR="006200A6" w:rsidRPr="00266C0B" w14:paraId="64CC56FD" w14:textId="77777777" w:rsidTr="00A139B3">
        <w:trPr>
          <w:jc w:val="center"/>
        </w:trPr>
        <w:tc>
          <w:tcPr>
            <w:tcW w:w="2689" w:type="dxa"/>
            <w:shd w:val="clear" w:color="auto" w:fill="D9D9D9" w:themeFill="background1" w:themeFillShade="D9"/>
          </w:tcPr>
          <w:p w14:paraId="0655E5E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1984" w:type="dxa"/>
          </w:tcPr>
          <w:p w14:paraId="28623FAA"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5C3127AF"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0883DA45" w14:textId="77777777" w:rsidTr="00A139B3">
        <w:trPr>
          <w:jc w:val="center"/>
        </w:trPr>
        <w:tc>
          <w:tcPr>
            <w:tcW w:w="2689" w:type="dxa"/>
          </w:tcPr>
          <w:p w14:paraId="0E320FC4"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Obdelovalec</w:t>
            </w:r>
            <w:r w:rsidRPr="005B5886">
              <w:rPr>
                <w:rFonts w:eastAsia="Times New Roman"/>
                <w:noProof/>
                <w:sz w:val="19"/>
                <w:szCs w:val="19"/>
              </w:rPr>
              <w:t>:</w:t>
            </w:r>
          </w:p>
        </w:tc>
        <w:tc>
          <w:tcPr>
            <w:tcW w:w="1984" w:type="dxa"/>
          </w:tcPr>
          <w:p w14:paraId="31937C3D"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212062F"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Upravljavec</w:t>
            </w:r>
            <w:r w:rsidRPr="00266C0B">
              <w:rPr>
                <w:rFonts w:eastAsia="Times New Roman"/>
                <w:noProof/>
                <w:sz w:val="19"/>
                <w:szCs w:val="19"/>
              </w:rPr>
              <w:t>:</w:t>
            </w:r>
          </w:p>
        </w:tc>
      </w:tr>
      <w:tr w:rsidR="006200A6" w:rsidRPr="00266C0B" w14:paraId="17AEFE06" w14:textId="77777777" w:rsidTr="00A139B3">
        <w:trPr>
          <w:jc w:val="center"/>
        </w:trPr>
        <w:tc>
          <w:tcPr>
            <w:tcW w:w="2689" w:type="dxa"/>
            <w:shd w:val="clear" w:color="auto" w:fill="D9D9D9" w:themeFill="background1" w:themeFillShade="D9"/>
          </w:tcPr>
          <w:p w14:paraId="45594E74" w14:textId="77777777" w:rsidR="006200A6" w:rsidRPr="00266C0B" w:rsidRDefault="006200A6" w:rsidP="00A139B3">
            <w:pPr>
              <w:spacing w:after="240" w:line="240" w:lineRule="auto"/>
              <w:ind w:left="0" w:firstLine="0"/>
              <w:rPr>
                <w:rFonts w:eastAsia="Times New Roman"/>
                <w:sz w:val="19"/>
                <w:szCs w:val="19"/>
              </w:rPr>
            </w:pPr>
          </w:p>
        </w:tc>
        <w:tc>
          <w:tcPr>
            <w:tcW w:w="1984" w:type="dxa"/>
          </w:tcPr>
          <w:p w14:paraId="0E238A42"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47BAD2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128F4B3F" w14:textId="77777777" w:rsidTr="00A139B3">
        <w:trPr>
          <w:jc w:val="center"/>
        </w:trPr>
        <w:tc>
          <w:tcPr>
            <w:tcW w:w="2689" w:type="dxa"/>
            <w:shd w:val="clear" w:color="auto" w:fill="D9D9D9" w:themeFill="background1" w:themeFillShade="D9"/>
          </w:tcPr>
          <w:p w14:paraId="2F53F6E2"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4333199D"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1A6A69E3"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7F6CF8BC"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BE0BC74" w14:textId="77777777" w:rsidTr="00A139B3">
        <w:trPr>
          <w:jc w:val="center"/>
        </w:trPr>
        <w:tc>
          <w:tcPr>
            <w:tcW w:w="2689" w:type="dxa"/>
            <w:shd w:val="clear" w:color="auto" w:fill="D9D9D9" w:themeFill="background1" w:themeFillShade="D9"/>
          </w:tcPr>
          <w:p w14:paraId="1E46689C"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0E27EF68"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2D182E3E"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13B2C29D"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89F4E11" w14:textId="77777777" w:rsidR="006F2DA7" w:rsidRPr="002C5AF3" w:rsidRDefault="006F2DA7" w:rsidP="006F2DA7">
      <w:pPr>
        <w:spacing w:after="0" w:line="240" w:lineRule="auto"/>
        <w:ind w:left="0" w:firstLine="0"/>
        <w:rPr>
          <w:rFonts w:eastAsia="Times New Roman"/>
          <w:noProof/>
          <w:sz w:val="19"/>
          <w:szCs w:val="19"/>
        </w:rPr>
      </w:pPr>
    </w:p>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813B6E" w:rsidRPr="00F946CD" w14:paraId="298B994C" w14:textId="77777777" w:rsidTr="008900C9">
        <w:tc>
          <w:tcPr>
            <w:tcW w:w="3649" w:type="dxa"/>
          </w:tcPr>
          <w:p w14:paraId="7C07098B"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Vrste osebnih podatkov, ki se obdelujejo</w:t>
            </w:r>
          </w:p>
        </w:tc>
        <w:tc>
          <w:tcPr>
            <w:tcW w:w="3649" w:type="dxa"/>
          </w:tcPr>
          <w:p w14:paraId="35061A3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Rok hrambe osebnih podatkov, ki se obdelujejo</w:t>
            </w:r>
          </w:p>
        </w:tc>
        <w:tc>
          <w:tcPr>
            <w:tcW w:w="3649" w:type="dxa"/>
          </w:tcPr>
          <w:p w14:paraId="4628D8F2"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Kategorije posameznikov, na katere se nanašajo osebni podatki</w:t>
            </w:r>
          </w:p>
        </w:tc>
        <w:tc>
          <w:tcPr>
            <w:tcW w:w="3649" w:type="dxa"/>
          </w:tcPr>
          <w:p w14:paraId="28178665"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Vrsta in namen obdelave osebnih podatkov</w:t>
            </w:r>
          </w:p>
        </w:tc>
      </w:tr>
      <w:tr w:rsidR="00813B6E" w:rsidRPr="002C5AF3" w14:paraId="71E2E3CF" w14:textId="77777777" w:rsidTr="00005172">
        <w:tc>
          <w:tcPr>
            <w:tcW w:w="3649" w:type="dxa"/>
          </w:tcPr>
          <w:p w14:paraId="15700375" w14:textId="6885C42B"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oseb (ime, priimek, naslov prebivališča, privatni email naslov, datum rojstva)</w:t>
            </w:r>
            <w:r>
              <w:rPr>
                <w:rFonts w:eastAsia="Times New Roman"/>
                <w:noProof/>
                <w:sz w:val="19"/>
                <w:szCs w:val="19"/>
              </w:rPr>
              <w:t>.</w:t>
            </w:r>
          </w:p>
          <w:p w14:paraId="05414E90"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Časovni podatki oseb (npr. čas registracije, število dodatkov, število ur dela, število ur odsotnosti).</w:t>
            </w:r>
          </w:p>
          <w:p w14:paraId="2A04640B" w14:textId="67B25B1B"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Finančni podatki oseb (npr. znesek povračila za potne stroške, znesek dodatkov, …).</w:t>
            </w:r>
          </w:p>
        </w:tc>
        <w:tc>
          <w:tcPr>
            <w:tcW w:w="3649" w:type="dxa"/>
          </w:tcPr>
          <w:p w14:paraId="057EC9E0" w14:textId="7CD4D677"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Podatki, ki so navedeni v 18. členu Zakona o evidencah na področju dela in socialne varnosti, se hranijo trajno. Vsi ostali podatki (npr. podatki o dopustu, itd.) se hranijo tako dolgo, kolikor je to potrebno za dosego namena, za katerega se obdelujejo in skladno z veljavno zakonodajo. Pri tem se upoštevajo vsi interni pravilniki in politike podjetja (v primeru prenehanja delovanja ponudnika ali prehoda na drugega ponudnika se izvede migracija podatkov na dogovorjen in z zahtevami zakonodaje usklajen način).</w:t>
            </w:r>
          </w:p>
        </w:tc>
        <w:tc>
          <w:tcPr>
            <w:tcW w:w="3649" w:type="dxa"/>
          </w:tcPr>
          <w:p w14:paraId="6C133B9D" w14:textId="351649A1"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Posamezniki, ki imajo z upravljavcem sklenjeno pogodbo o zaposlitvi ali drugo obliko sodelovanja ali s katerimi upravljavec osebnih podatkov sodeluje na kakšni drugi pravni podlagi.</w:t>
            </w:r>
          </w:p>
        </w:tc>
        <w:tc>
          <w:tcPr>
            <w:tcW w:w="3649" w:type="dxa"/>
          </w:tcPr>
          <w:p w14:paraId="4F89944F"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Vodenje evidence delovnega časa in prisotnosti za potrebe poslovnega procesa izračuna plač.</w:t>
            </w:r>
          </w:p>
          <w:p w14:paraId="38E2DA71" w14:textId="1B9CAF08"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 xml:space="preserve">Upravljanje poslovnega procesa </w:t>
            </w:r>
            <w:r>
              <w:rPr>
                <w:rFonts w:eastAsia="Times New Roman"/>
                <w:noProof/>
                <w:sz w:val="19"/>
                <w:szCs w:val="19"/>
              </w:rPr>
              <w:t>elektronskega potrjevanja dokumentov.</w:t>
            </w:r>
          </w:p>
        </w:tc>
      </w:tr>
    </w:tbl>
    <w:p w14:paraId="5657BC1A" w14:textId="77777777" w:rsidR="00813B6E" w:rsidRDefault="00813B6E" w:rsidP="006F2DA7">
      <w:pPr>
        <w:spacing w:after="0" w:line="240" w:lineRule="auto"/>
        <w:ind w:left="0" w:firstLine="0"/>
        <w:rPr>
          <w:rFonts w:eastAsia="Times New Roman"/>
          <w:noProof/>
          <w:sz w:val="19"/>
          <w:szCs w:val="19"/>
        </w:rPr>
      </w:pPr>
    </w:p>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1"/>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813B6E" w:rsidRPr="00F946CD" w14:paraId="2F7C82A5" w14:textId="77777777" w:rsidTr="008900C9">
        <w:tc>
          <w:tcPr>
            <w:tcW w:w="2919" w:type="dxa"/>
          </w:tcPr>
          <w:p w14:paraId="5F14178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Varovanje prostorov, v katerih se nahajajo zbirke</w:t>
            </w:r>
          </w:p>
        </w:tc>
        <w:tc>
          <w:tcPr>
            <w:tcW w:w="2919" w:type="dxa"/>
          </w:tcPr>
          <w:p w14:paraId="20D8401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integritete (nespremenljivosti) in zaupnosti podatkov</w:t>
            </w:r>
          </w:p>
        </w:tc>
        <w:tc>
          <w:tcPr>
            <w:tcW w:w="2919" w:type="dxa"/>
          </w:tcPr>
          <w:p w14:paraId="23203B61"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dostopnosti oz. Razpoložljivosti podatkov</w:t>
            </w:r>
          </w:p>
        </w:tc>
        <w:tc>
          <w:tcPr>
            <w:tcW w:w="3004" w:type="dxa"/>
          </w:tcPr>
          <w:p w14:paraId="2692BD7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sledljivosti operacij na podatkih</w:t>
            </w:r>
          </w:p>
        </w:tc>
        <w:tc>
          <w:tcPr>
            <w:tcW w:w="2835" w:type="dxa"/>
          </w:tcPr>
          <w:p w14:paraId="667B9E80"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Notranji uporabniki</w:t>
            </w:r>
          </w:p>
        </w:tc>
      </w:tr>
      <w:tr w:rsidR="007348CB" w:rsidRPr="002C5AF3" w14:paraId="087AB0E0" w14:textId="77777777" w:rsidTr="007348CB">
        <w:tc>
          <w:tcPr>
            <w:tcW w:w="2919" w:type="dxa"/>
          </w:tcPr>
          <w:p w14:paraId="1715C51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s:</w:t>
            </w:r>
          </w:p>
          <w:p w14:paraId="3937F773" w14:textId="707347B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P</w:t>
            </w:r>
            <w:r w:rsidRPr="00487B31">
              <w:rPr>
                <w:rFonts w:eastAsia="Times New Roman"/>
                <w:noProof/>
                <w:sz w:val="19"/>
                <w:szCs w:val="19"/>
              </w:rPr>
              <w:t>ožarnim alarmom v vseh prostorih</w:t>
            </w:r>
            <w:r>
              <w:rPr>
                <w:rFonts w:eastAsia="Times New Roman"/>
                <w:noProof/>
                <w:sz w:val="19"/>
                <w:szCs w:val="19"/>
              </w:rPr>
              <w:t>.</w:t>
            </w:r>
          </w:p>
          <w:p w14:paraId="331CD1AB" w14:textId="119393D9"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A</w:t>
            </w:r>
            <w:r w:rsidRPr="00487B31">
              <w:rPr>
                <w:rFonts w:eastAsia="Times New Roman"/>
                <w:noProof/>
                <w:sz w:val="19"/>
                <w:szCs w:val="19"/>
              </w:rPr>
              <w:t>vtomatskim gašenjem v strežniških prostorih</w:t>
            </w:r>
            <w:r>
              <w:rPr>
                <w:rFonts w:eastAsia="Times New Roman"/>
                <w:noProof/>
                <w:sz w:val="19"/>
                <w:szCs w:val="19"/>
              </w:rPr>
              <w:t>.</w:t>
            </w:r>
          </w:p>
          <w:p w14:paraId="73A44D42" w14:textId="659BA740"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edundančno klimatsko napravo</w:t>
            </w:r>
            <w:r>
              <w:rPr>
                <w:rFonts w:eastAsia="Times New Roman"/>
                <w:noProof/>
                <w:sz w:val="19"/>
                <w:szCs w:val="19"/>
              </w:rPr>
              <w:t>.</w:t>
            </w:r>
          </w:p>
          <w:p w14:paraId="0134C967" w14:textId="1F6C1DA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eprekinjenim napajanjem z agregatom</w:t>
            </w:r>
            <w:r>
              <w:rPr>
                <w:rFonts w:eastAsia="Times New Roman"/>
                <w:noProof/>
                <w:sz w:val="19"/>
                <w:szCs w:val="19"/>
              </w:rPr>
              <w:t>.</w:t>
            </w:r>
          </w:p>
          <w:p w14:paraId="611F2199" w14:textId="0D075BE1"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arnostnikom in kontrolo dostopa v prostore.</w:t>
            </w:r>
          </w:p>
          <w:p w14:paraId="0258D8B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(redundantna postavitev).</w:t>
            </w:r>
          </w:p>
          <w:p w14:paraId="7CDCD482" w14:textId="6275EA58" w:rsidR="007348CB" w:rsidRPr="007348CB"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se hranijo izključno na lokaciji in/ali tehničnih sredstvih obdelovalca.</w:t>
            </w:r>
          </w:p>
        </w:tc>
        <w:tc>
          <w:tcPr>
            <w:tcW w:w="2919" w:type="dxa"/>
          </w:tcPr>
          <w:p w14:paraId="658D820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opreme in sistemske programske opreme, vključno z vhodno-izhodnimi enotami.</w:t>
            </w:r>
          </w:p>
          <w:p w14:paraId="00C297B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Delavci/osebe obdelovalca so dolžni varovati nosilce osebnih podatkov in jih ne smejo odnašati iz poslovnih prostorov obdelovalca ali posredovati nepooblaščenim osebam.</w:t>
            </w:r>
          </w:p>
          <w:p w14:paraId="44443342"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Omejen, evidentiran in zavarovan prenos podatkov prek telekomunikacijskih omrežij.</w:t>
            </w:r>
          </w:p>
          <w:p w14:paraId="076F3FA7"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Zavarovan (kriptiran) prenos podatkov na elektronskih medijih in prenosnih računalnikih.</w:t>
            </w:r>
          </w:p>
          <w:p w14:paraId="51E98BF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informacijskih sistemov pred vdori in nepooblaščenim dostopom.</w:t>
            </w:r>
          </w:p>
          <w:p w14:paraId="07AC23B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Strogo ločevanje od podatkov morebitnih drugih upravljavcev.</w:t>
            </w:r>
          </w:p>
          <w:p w14:paraId="71E386F6"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ED1807A" w14:textId="40BD76E4"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Varen in zaščiten prenos poslovnih informacij med ponudnikom in naročnikom.</w:t>
            </w:r>
          </w:p>
        </w:tc>
        <w:tc>
          <w:tcPr>
            <w:tcW w:w="2919" w:type="dxa"/>
          </w:tcPr>
          <w:p w14:paraId="1329A1D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Arhitektura sistema v režimu visoke razpoložljivosti.</w:t>
            </w:r>
          </w:p>
          <w:p w14:paraId="3F32B5A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(varnostne kopije, redundantna postavitev).</w:t>
            </w:r>
          </w:p>
          <w:p w14:paraId="1770C8B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Redundantne omrežne povezave.</w:t>
            </w:r>
          </w:p>
          <w:p w14:paraId="5CD14C5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Redno izvajanje varnostnega kopiranja po vnaprej določenem urniku, hranjenje varnostnih kopij na ločeni lokaciji.</w:t>
            </w:r>
          </w:p>
          <w:p w14:paraId="063AAEE7" w14:textId="646B0F28"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Možnost zagona sistema neposredno iz varnostne kopije.</w:t>
            </w:r>
          </w:p>
        </w:tc>
        <w:tc>
          <w:tcPr>
            <w:tcW w:w="3004" w:type="dxa"/>
          </w:tcPr>
          <w:p w14:paraId="5983F37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61FB46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Vsak posameznik ima svojo ločeno identiteto za dostop do podatkov.</w:t>
            </w:r>
          </w:p>
          <w:p w14:paraId="7959D37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Gesla so ustrezne dolžine in kakovostna.</w:t>
            </w:r>
          </w:p>
          <w:p w14:paraId="0613B2CA"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Preprečevanje uporabe gesel osebam, ki jim geslo ni bilo neposredno dodeljeno, oziroma za namen, ki ni določen s to pogodbo.</w:t>
            </w:r>
          </w:p>
          <w:p w14:paraId="3CBEA867"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Izvajanje kontrol kopij in izvozov podatkov.</w:t>
            </w:r>
          </w:p>
          <w:p w14:paraId="794F5A0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Zagotavljanje dnevnikov obdelav (22. člen ZVOP-2) o naslednjih dejanjih obdelave:</w:t>
            </w:r>
          </w:p>
          <w:p w14:paraId="743D7384" w14:textId="38185755"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Zbiranje</w:t>
            </w:r>
            <w:r>
              <w:rPr>
                <w:rFonts w:eastAsia="Times New Roman"/>
                <w:noProof/>
                <w:sz w:val="19"/>
                <w:szCs w:val="19"/>
              </w:rPr>
              <w:t>.</w:t>
            </w:r>
          </w:p>
          <w:p w14:paraId="748578F9" w14:textId="18DB39BD"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Spreminjanje</w:t>
            </w:r>
            <w:r>
              <w:rPr>
                <w:rFonts w:eastAsia="Times New Roman"/>
                <w:noProof/>
                <w:sz w:val="19"/>
                <w:szCs w:val="19"/>
              </w:rPr>
              <w:t>.</w:t>
            </w:r>
          </w:p>
          <w:p w14:paraId="3F7EE98F" w14:textId="2D42C3AE"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Vpogled</w:t>
            </w:r>
            <w:r>
              <w:rPr>
                <w:rFonts w:eastAsia="Times New Roman"/>
                <w:noProof/>
                <w:sz w:val="19"/>
                <w:szCs w:val="19"/>
              </w:rPr>
              <w:t>.</w:t>
            </w:r>
          </w:p>
          <w:p w14:paraId="02D2EB98" w14:textId="7559B0A4"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azkritje, vključno s prenosi</w:t>
            </w:r>
            <w:r>
              <w:rPr>
                <w:rFonts w:eastAsia="Times New Roman"/>
                <w:noProof/>
                <w:sz w:val="19"/>
                <w:szCs w:val="19"/>
              </w:rPr>
              <w:t>.</w:t>
            </w:r>
          </w:p>
          <w:p w14:paraId="70A4D51F" w14:textId="72CE180F"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I</w:t>
            </w:r>
            <w:r w:rsidRPr="00487B31">
              <w:rPr>
                <w:rFonts w:eastAsia="Times New Roman"/>
                <w:noProof/>
                <w:sz w:val="19"/>
                <w:szCs w:val="19"/>
              </w:rPr>
              <w:t>zbris.[TK1.1]</w:t>
            </w:r>
            <w:r>
              <w:rPr>
                <w:rFonts w:eastAsia="Times New Roman"/>
                <w:noProof/>
                <w:sz w:val="19"/>
                <w:szCs w:val="19"/>
              </w:rPr>
              <w:t>.</w:t>
            </w:r>
          </w:p>
          <w:p w14:paraId="7E90FB39"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Vsebina dnevnika obdelave se hrani dve leti od zaključka koledarskega leta, v katerem so bila zabeležena dejanja obdelave.</w:t>
            </w:r>
          </w:p>
          <w:p w14:paraId="14547A95" w14:textId="1B02BF4F" w:rsidR="007348CB" w:rsidRPr="00FC58E5"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Osebni podatki iz zbirke se ne prenašajo v tretje države ali mednarodne organizacije.</w:t>
            </w:r>
          </w:p>
        </w:tc>
        <w:tc>
          <w:tcPr>
            <w:tcW w:w="2835" w:type="dxa"/>
          </w:tcPr>
          <w:p w14:paraId="248A65C5"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6C6EF13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Kontrole fizičnih dostopov in dostopov do podatkov, ki se nahajajo na elektronskih nosilcih in informacijskih sistemih.</w:t>
            </w:r>
          </w:p>
          <w:p w14:paraId="77296D40"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Zaklepanje prostorov, omar in računalnikov.</w:t>
            </w:r>
          </w:p>
          <w:p w14:paraId="0B51242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Hramba nosilcev osebnih podatkov v varovanih prostorih.</w:t>
            </w:r>
          </w:p>
          <w:p w14:paraId="42E5391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Preprečitev vpogleda v osebne podatke vzdrževalcem prostorov, strankam in drugim obiskovalcem prostorov obdelovalca.</w:t>
            </w:r>
          </w:p>
          <w:p w14:paraId="07EF757B" w14:textId="6ECC45C0"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3151AEC7"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6200A6">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AE4F66" w14:paraId="2FF7CC4F" w14:textId="77777777" w:rsidTr="000F0F16">
        <w:trPr>
          <w:trHeight w:val="284"/>
        </w:trPr>
        <w:tc>
          <w:tcPr>
            <w:tcW w:w="9124" w:type="dxa"/>
            <w:vAlign w:val="bottom"/>
          </w:tcPr>
          <w:p w14:paraId="66F068F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Slovenske železnice, d.o.o., Kolodvorska 11, 1000 Ljubljana</w:t>
            </w:r>
          </w:p>
        </w:tc>
      </w:tr>
      <w:tr w:rsidR="00AE4F66" w:rsidRPr="00AE4F66" w14:paraId="11CEAABB" w14:textId="77777777" w:rsidTr="000F0F16">
        <w:trPr>
          <w:trHeight w:val="284"/>
        </w:trPr>
        <w:tc>
          <w:tcPr>
            <w:tcW w:w="9124" w:type="dxa"/>
            <w:vAlign w:val="bottom"/>
          </w:tcPr>
          <w:p w14:paraId="171167FA" w14:textId="65B2B04B" w:rsidR="00AE4F66" w:rsidRPr="00AE4F66" w:rsidRDefault="00AE4F66" w:rsidP="000F0F16">
            <w:pPr>
              <w:spacing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0F0F16" w:rsidRPr="00AE4F66" w14:paraId="6AA42FFA" w14:textId="77777777" w:rsidTr="000F0F16">
        <w:trPr>
          <w:trHeight w:val="284"/>
        </w:trPr>
        <w:tc>
          <w:tcPr>
            <w:tcW w:w="9124" w:type="dxa"/>
            <w:vAlign w:val="bottom"/>
          </w:tcPr>
          <w:p w14:paraId="5065C0D9"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 5142733000</w:t>
            </w:r>
          </w:p>
        </w:tc>
      </w:tr>
      <w:tr w:rsidR="000F0F16" w:rsidRPr="00AE4F66" w14:paraId="7B332AA9" w14:textId="77777777" w:rsidTr="000F0F16">
        <w:trPr>
          <w:trHeight w:val="284"/>
        </w:trPr>
        <w:tc>
          <w:tcPr>
            <w:tcW w:w="9124" w:type="dxa"/>
            <w:vAlign w:val="bottom"/>
          </w:tcPr>
          <w:p w14:paraId="37D18048" w14:textId="1635DB15"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7F4AE36E" w14:textId="77777777" w:rsidTr="000F0F16">
        <w:trPr>
          <w:trHeight w:val="284"/>
        </w:trPr>
        <w:tc>
          <w:tcPr>
            <w:tcW w:w="9124" w:type="dxa"/>
            <w:vAlign w:val="bottom"/>
          </w:tcPr>
          <w:p w14:paraId="74F893CC" w14:textId="3FA6BEEB"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AE4F66" w14:paraId="2835087A" w14:textId="77777777" w:rsidTr="000F0F16">
        <w:trPr>
          <w:trHeight w:val="284"/>
        </w:trPr>
        <w:tc>
          <w:tcPr>
            <w:tcW w:w="9124" w:type="dxa"/>
            <w:shd w:val="clear" w:color="auto" w:fill="D9D9D9"/>
            <w:vAlign w:val="bottom"/>
          </w:tcPr>
          <w:p w14:paraId="6CCDA4B8" w14:textId="77777777" w:rsidR="000F0F16" w:rsidRPr="00AE4F66" w:rsidRDefault="000F0F16" w:rsidP="000F0F16">
            <w:pPr>
              <w:spacing w:after="0" w:line="240" w:lineRule="auto"/>
              <w:ind w:left="0" w:firstLine="0"/>
              <w:rPr>
                <w:rFonts w:eastAsia="Times New Roman"/>
                <w:bCs/>
                <w:sz w:val="19"/>
                <w:szCs w:val="19"/>
              </w:rPr>
            </w:pPr>
          </w:p>
        </w:tc>
      </w:tr>
      <w:tr w:rsidR="00AE4F66" w:rsidRPr="00AE4F66" w14:paraId="60BF2013" w14:textId="77777777" w:rsidTr="000F0F16">
        <w:trPr>
          <w:trHeight w:val="284"/>
        </w:trPr>
        <w:tc>
          <w:tcPr>
            <w:tcW w:w="9124" w:type="dxa"/>
            <w:shd w:val="clear" w:color="auto" w:fill="D9D9D9"/>
            <w:vAlign w:val="bottom"/>
          </w:tcPr>
          <w:p w14:paraId="679F2E46" w14:textId="77777777" w:rsidR="00AE4F66" w:rsidRPr="00AE4F66" w:rsidRDefault="00AE4F66" w:rsidP="000F0F16">
            <w:pPr>
              <w:spacing w:after="0" w:line="240" w:lineRule="auto"/>
              <w:ind w:left="0" w:firstLine="0"/>
              <w:rPr>
                <w:rFonts w:eastAsia="Times New Roman"/>
                <w:bCs/>
                <w:sz w:val="19"/>
                <w:szCs w:val="19"/>
              </w:rPr>
            </w:pPr>
          </w:p>
        </w:tc>
      </w:tr>
      <w:tr w:rsidR="000F0F16" w:rsidRPr="00AE4F66" w14:paraId="43222DC7" w14:textId="77777777" w:rsidTr="000F0F16">
        <w:trPr>
          <w:trHeight w:val="284"/>
        </w:trPr>
        <w:tc>
          <w:tcPr>
            <w:tcW w:w="9124" w:type="dxa"/>
            <w:shd w:val="clear" w:color="auto" w:fill="D9D9D9"/>
            <w:vAlign w:val="bottom"/>
          </w:tcPr>
          <w:p w14:paraId="1592FDE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0F0F16" w:rsidRPr="00AE4F66" w14:paraId="50E41526" w14:textId="77777777" w:rsidTr="000F0F16">
        <w:trPr>
          <w:trHeight w:val="284"/>
        </w:trPr>
        <w:tc>
          <w:tcPr>
            <w:tcW w:w="9124" w:type="dxa"/>
            <w:shd w:val="clear" w:color="auto" w:fill="D9D9D9"/>
            <w:vAlign w:val="bottom"/>
          </w:tcPr>
          <w:p w14:paraId="1142F60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0F0F16" w:rsidRPr="00AE4F66" w14:paraId="414D9C4E" w14:textId="77777777" w:rsidTr="000F0F16">
        <w:trPr>
          <w:trHeight w:val="284"/>
        </w:trPr>
        <w:tc>
          <w:tcPr>
            <w:tcW w:w="9124" w:type="dxa"/>
            <w:shd w:val="clear" w:color="auto" w:fill="D9D9D9"/>
            <w:vAlign w:val="bottom"/>
          </w:tcPr>
          <w:p w14:paraId="590C20A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7325AD90"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 xml:space="preserve">Podpisnici sporazuma o ne-razkrivanju informacij vzpostavljata poslovno </w:t>
            </w:r>
            <w:r w:rsidRPr="00FE5F1B">
              <w:rPr>
                <w:rFonts w:eastAsia="Times New Roman"/>
                <w:color w:val="000000"/>
                <w:sz w:val="19"/>
                <w:szCs w:val="19"/>
                <w:lang w:eastAsia="en-US"/>
              </w:rPr>
              <w:t>sodelovanje pri</w:t>
            </w:r>
            <w:r w:rsidR="00EF0E76" w:rsidRPr="00FE5F1B">
              <w:rPr>
                <w:rFonts w:eastAsia="Times New Roman"/>
                <w:color w:val="000000"/>
                <w:sz w:val="19"/>
                <w:szCs w:val="19"/>
                <w:lang w:eastAsia="en-US"/>
              </w:rPr>
              <w:t xml:space="preserve"> </w:t>
            </w:r>
            <w:r w:rsidR="0073221D" w:rsidRPr="00FE5F1B">
              <w:rPr>
                <w:rFonts w:eastAsia="Times New Roman"/>
                <w:color w:val="000000"/>
                <w:sz w:val="19"/>
                <w:szCs w:val="19"/>
                <w:lang w:eastAsia="en-US"/>
              </w:rPr>
              <w:t>izvajanju vzdrževanja poslovnega informacijskega sistema SAP</w:t>
            </w:r>
            <w:r w:rsidR="00D62D2F" w:rsidRPr="00FE5F1B">
              <w:rPr>
                <w:rFonts w:eastAsia="Times New Roman"/>
                <w:color w:val="000000"/>
                <w:sz w:val="19"/>
                <w:szCs w:val="19"/>
                <w:lang w:eastAsia="en-US"/>
              </w:rPr>
              <w:t xml:space="preserve">, </w:t>
            </w:r>
            <w:r w:rsidRPr="00FE5F1B">
              <w:rPr>
                <w:rFonts w:eastAsia="Times New Roman"/>
                <w:color w:val="000000"/>
                <w:sz w:val="19"/>
                <w:szCs w:val="19"/>
                <w:lang w:eastAsia="en-US"/>
              </w:rPr>
              <w:t>na podlagi podpisane pogodbe</w:t>
            </w:r>
          </w:p>
          <w:p w14:paraId="7E5B337A" w14:textId="0892AF7B"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FE5F1B" w:rsidRDefault="000F0F16"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4.</w:t>
            </w:r>
          </w:p>
        </w:tc>
        <w:tc>
          <w:tcPr>
            <w:tcW w:w="8969" w:type="dxa"/>
            <w:shd w:val="clear" w:color="auto" w:fill="D9D9D9"/>
          </w:tcPr>
          <w:p w14:paraId="2D9EBF6D" w14:textId="001A75FE" w:rsidR="000F0F16" w:rsidRPr="00FE5F1B" w:rsidRDefault="0073221D"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Omejitev odškodninske odgovornosti</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5F1B" w:rsidRDefault="000F0F16" w:rsidP="000F0F16">
            <w:pPr>
              <w:widowControl w:val="0"/>
              <w:spacing w:before="120" w:after="0" w:line="240" w:lineRule="auto"/>
              <w:ind w:left="0" w:firstLine="0"/>
              <w:rPr>
                <w:rFonts w:eastAsia="Times New Roman"/>
                <w:sz w:val="19"/>
                <w:szCs w:val="19"/>
              </w:rPr>
            </w:pPr>
            <w:r w:rsidRPr="00FE5F1B">
              <w:rPr>
                <w:rFonts w:eastAsia="Times New Roman"/>
                <w:sz w:val="19"/>
                <w:szCs w:val="19"/>
              </w:rPr>
              <w:t>V primeru:</w:t>
            </w:r>
          </w:p>
          <w:p w14:paraId="1E9EBDEB"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razkritja zaupnih informacij nepooblaščenim osebam,</w:t>
            </w:r>
          </w:p>
          <w:p w14:paraId="4AE8981E"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iz drugega odstavka tega člena,</w:t>
            </w:r>
          </w:p>
          <w:p w14:paraId="58209622" w14:textId="77777777" w:rsidR="000F0F16" w:rsidRPr="00FE5F1B" w:rsidRDefault="000F0F16" w:rsidP="0085780D">
            <w:pPr>
              <w:numPr>
                <w:ilvl w:val="0"/>
                <w:numId w:val="39"/>
              </w:numPr>
              <w:spacing w:before="120" w:after="0" w:line="240" w:lineRule="auto"/>
              <w:ind w:left="494" w:hanging="284"/>
              <w:rPr>
                <w:rFonts w:eastAsia="Times New Roman"/>
                <w:sz w:val="19"/>
                <w:szCs w:val="19"/>
                <w:lang w:eastAsia="en-US"/>
              </w:rPr>
            </w:pPr>
            <w:r w:rsidRPr="00FE5F1B">
              <w:rPr>
                <w:rFonts w:eastAsia="Times New Roman"/>
                <w:sz w:val="19"/>
                <w:szCs w:val="19"/>
                <w:lang w:eastAsia="en-US"/>
              </w:rPr>
              <w:t>da so pridobljene informacije uporabljene v nasprotju z namenom kot je opredeljen v 1. členu tega sporazuma,</w:t>
            </w:r>
          </w:p>
          <w:p w14:paraId="2CC008C6" w14:textId="77777777" w:rsidR="0073221D" w:rsidRPr="00FE5F1B" w:rsidRDefault="0073221D" w:rsidP="000F0F16">
            <w:pPr>
              <w:widowControl w:val="0"/>
              <w:spacing w:after="120" w:line="240" w:lineRule="auto"/>
              <w:ind w:left="0" w:firstLine="0"/>
              <w:rPr>
                <w:rFonts w:eastAsia="Times New Roman"/>
                <w:sz w:val="19"/>
                <w:szCs w:val="19"/>
              </w:rPr>
            </w:pPr>
            <w:r w:rsidRPr="00FE5F1B">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14:paraId="44128265"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294864B6"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w:t>
            </w:r>
            <w:r w:rsidRPr="00FE5F1B">
              <w:rPr>
                <w:rFonts w:eastAsia="Times New Roman"/>
                <w:sz w:val="19"/>
                <w:szCs w:val="19"/>
              </w:rPr>
              <w:t xml:space="preserve">začne veljati z dnem podpisa obeh pogodbenih strank in velja vse dokler traja poslovno sodelovanje pri </w:t>
            </w:r>
            <w:r w:rsidR="0073221D" w:rsidRPr="00FE5F1B">
              <w:rPr>
                <w:rFonts w:eastAsia="Times New Roman"/>
                <w:sz w:val="19"/>
                <w:szCs w:val="19"/>
              </w:rPr>
              <w:t>izvajanju vzdrževanja poslovnega informacijskega sistema SAP</w:t>
            </w:r>
            <w:r w:rsidR="00D62D2F" w:rsidRPr="00FE5F1B">
              <w:rPr>
                <w:rFonts w:eastAsia="Times New Roman"/>
                <w:sz w:val="19"/>
                <w:szCs w:val="19"/>
              </w:rPr>
              <w:t xml:space="preserve">, </w:t>
            </w:r>
            <w:r w:rsidRPr="00FE5F1B">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Default="000F0F16" w:rsidP="000F0F16">
      <w:pPr>
        <w:widowControl w:val="0"/>
        <w:spacing w:after="0" w:line="240" w:lineRule="auto"/>
        <w:ind w:left="0" w:firstLine="0"/>
        <w:rPr>
          <w:rFonts w:eastAsia="Times New Roman"/>
          <w:sz w:val="19"/>
          <w:szCs w:val="19"/>
        </w:rPr>
      </w:pPr>
    </w:p>
    <w:p w14:paraId="61437B21" w14:textId="77777777" w:rsidR="0073221D" w:rsidRDefault="0073221D" w:rsidP="000F0F16">
      <w:pPr>
        <w:widowControl w:val="0"/>
        <w:spacing w:after="0" w:line="240" w:lineRule="auto"/>
        <w:ind w:left="0" w:firstLine="0"/>
        <w:rPr>
          <w:rFonts w:eastAsia="Times New Roman"/>
          <w:sz w:val="19"/>
          <w:szCs w:val="19"/>
        </w:rPr>
      </w:pPr>
    </w:p>
    <w:p w14:paraId="2F415DAC" w14:textId="77777777" w:rsidR="006200A6" w:rsidRDefault="006200A6" w:rsidP="000F0F16">
      <w:pPr>
        <w:widowControl w:val="0"/>
        <w:spacing w:after="0" w:line="240" w:lineRule="auto"/>
        <w:ind w:left="0" w:firstLine="0"/>
        <w:rPr>
          <w:rFonts w:eastAsia="Times New Roman"/>
          <w:sz w:val="19"/>
          <w:szCs w:val="19"/>
        </w:rPr>
      </w:pPr>
    </w:p>
    <w:p w14:paraId="6E029EB1" w14:textId="77777777" w:rsidR="006200A6" w:rsidRPr="002C5AF3" w:rsidRDefault="006200A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781B28DF" w14:textId="77777777" w:rsidTr="00A139B3">
        <w:trPr>
          <w:jc w:val="center"/>
        </w:trPr>
        <w:tc>
          <w:tcPr>
            <w:tcW w:w="3256" w:type="dxa"/>
            <w:shd w:val="clear" w:color="auto" w:fill="D9D9D9" w:themeFill="background1" w:themeFillShade="D9"/>
          </w:tcPr>
          <w:p w14:paraId="56DEED8E"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414C50C1"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7C2D2B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5512CEB3" w14:textId="77777777" w:rsidTr="00A139B3">
        <w:trPr>
          <w:jc w:val="center"/>
        </w:trPr>
        <w:tc>
          <w:tcPr>
            <w:tcW w:w="3256" w:type="dxa"/>
          </w:tcPr>
          <w:p w14:paraId="44FBE427"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0E6C90CD"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75FBB9C6"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6200A6" w:rsidRPr="00266C0B" w14:paraId="375024E3" w14:textId="77777777" w:rsidTr="00A139B3">
        <w:trPr>
          <w:jc w:val="center"/>
        </w:trPr>
        <w:tc>
          <w:tcPr>
            <w:tcW w:w="3256" w:type="dxa"/>
            <w:shd w:val="clear" w:color="auto" w:fill="D9D9D9" w:themeFill="background1" w:themeFillShade="D9"/>
          </w:tcPr>
          <w:p w14:paraId="4D9086E9"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3C948956"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9658947"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291EDB20" w14:textId="77777777" w:rsidTr="00A139B3">
        <w:trPr>
          <w:jc w:val="center"/>
        </w:trPr>
        <w:tc>
          <w:tcPr>
            <w:tcW w:w="3256" w:type="dxa"/>
            <w:shd w:val="clear" w:color="auto" w:fill="D9D9D9" w:themeFill="background1" w:themeFillShade="D9"/>
          </w:tcPr>
          <w:p w14:paraId="18A3E5DE"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62B64179"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4FAB845"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217BE577"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F5D5DEB" w14:textId="77777777" w:rsidTr="00A139B3">
        <w:trPr>
          <w:jc w:val="center"/>
        </w:trPr>
        <w:tc>
          <w:tcPr>
            <w:tcW w:w="3256" w:type="dxa"/>
            <w:shd w:val="clear" w:color="auto" w:fill="D9D9D9" w:themeFill="background1" w:themeFillShade="D9"/>
          </w:tcPr>
          <w:p w14:paraId="1FC92CC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3C6783A"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6FFEFE91"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2478F50B"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4289089A" w14:textId="50947D98" w:rsidR="0086663A" w:rsidRPr="000223F5" w:rsidRDefault="0086663A" w:rsidP="0086663A">
      <w:pPr>
        <w:spacing w:after="0" w:line="240" w:lineRule="auto"/>
        <w:ind w:left="0" w:firstLine="0"/>
        <w:rPr>
          <w:rFonts w:eastAsia="Times New Roman"/>
          <w:noProof/>
          <w:sz w:val="19"/>
          <w:szCs w:val="19"/>
        </w:rPr>
      </w:pPr>
      <w:bookmarkStart w:id="30" w:name="_Hlk202776534"/>
      <w:bookmarkStart w:id="31" w:name="_Hlk213247483"/>
      <w:r w:rsidRPr="000223F5">
        <w:rPr>
          <w:rFonts w:eastAsia="Times New Roman"/>
          <w:b/>
          <w:noProof/>
          <w:sz w:val="19"/>
          <w:szCs w:val="19"/>
        </w:rPr>
        <w:lastRenderedPageBreak/>
        <w:t>Razpisni obrazec 14:</w:t>
      </w:r>
      <w:r w:rsidRPr="000223F5">
        <w:rPr>
          <w:rFonts w:eastAsia="Times New Roman"/>
          <w:b/>
          <w:smallCaps/>
          <w:noProof/>
          <w:sz w:val="19"/>
          <w:szCs w:val="19"/>
        </w:rPr>
        <w:t xml:space="preserve"> </w:t>
      </w:r>
      <w:r w:rsidRPr="000223F5">
        <w:rPr>
          <w:rFonts w:eastAsia="Times New Roman"/>
          <w:b/>
          <w:smallCaps/>
          <w:sz w:val="19"/>
          <w:szCs w:val="19"/>
          <w:shd w:val="clear" w:color="auto" w:fill="FFFFFF"/>
        </w:rPr>
        <w:t>Vzorec sporazuma o ne-razkrivanju podatkov za izvedbo vpogleda v zaupne informacije o implementiranem informacijskem sistemu SAP</w:t>
      </w:r>
    </w:p>
    <w:p w14:paraId="1E1BD5F0" w14:textId="77777777" w:rsidR="0086663A" w:rsidRPr="000223F5" w:rsidRDefault="0086663A" w:rsidP="0086663A">
      <w:pPr>
        <w:widowControl w:val="0"/>
        <w:spacing w:after="0" w:line="240" w:lineRule="auto"/>
        <w:ind w:left="0" w:firstLine="0"/>
        <w:rPr>
          <w:rFonts w:eastAsia="Times New Roman"/>
          <w:sz w:val="19"/>
          <w:szCs w:val="19"/>
        </w:rPr>
      </w:pPr>
    </w:p>
    <w:p w14:paraId="2CEB116F" w14:textId="77777777" w:rsidR="0086663A" w:rsidRPr="000223F5" w:rsidRDefault="0086663A" w:rsidP="0086663A">
      <w:pPr>
        <w:widowControl w:val="0"/>
        <w:spacing w:after="0" w:line="240" w:lineRule="auto"/>
        <w:ind w:left="0" w:firstLine="0"/>
        <w:rPr>
          <w:rFonts w:eastAsia="Times New Roman"/>
          <w:b/>
          <w:bCs/>
          <w:sz w:val="19"/>
          <w:szCs w:val="19"/>
        </w:rPr>
      </w:pPr>
      <w:r w:rsidRPr="000223F5">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86663A" w:rsidRPr="000223F5" w14:paraId="530110EE" w14:textId="77777777" w:rsidTr="003A0FC4">
        <w:trPr>
          <w:trHeight w:val="284"/>
        </w:trPr>
        <w:tc>
          <w:tcPr>
            <w:tcW w:w="9124" w:type="dxa"/>
            <w:vAlign w:val="bottom"/>
          </w:tcPr>
          <w:p w14:paraId="5108A079"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Slovenske železnice, d.o.o., Kolodvorska 11, 1000 Ljubljana</w:t>
            </w:r>
          </w:p>
        </w:tc>
      </w:tr>
      <w:tr w:rsidR="0086663A" w:rsidRPr="000223F5" w14:paraId="168B01E7" w14:textId="77777777" w:rsidTr="003A0FC4">
        <w:trPr>
          <w:trHeight w:val="284"/>
        </w:trPr>
        <w:tc>
          <w:tcPr>
            <w:tcW w:w="9124" w:type="dxa"/>
            <w:vAlign w:val="bottom"/>
          </w:tcPr>
          <w:p w14:paraId="6AF36588"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Družba z omejeno odgovornostjo registrirana pri Okrožnem sodišču v Ljubljani</w:t>
            </w:r>
          </w:p>
        </w:tc>
      </w:tr>
      <w:tr w:rsidR="0086663A" w:rsidRPr="000223F5" w14:paraId="14D117BE" w14:textId="77777777" w:rsidTr="003A0FC4">
        <w:trPr>
          <w:trHeight w:val="284"/>
        </w:trPr>
        <w:tc>
          <w:tcPr>
            <w:tcW w:w="9124" w:type="dxa"/>
            <w:vAlign w:val="bottom"/>
          </w:tcPr>
          <w:p w14:paraId="6DD4B92E"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Matična št.: 5142733000</w:t>
            </w:r>
          </w:p>
        </w:tc>
      </w:tr>
      <w:tr w:rsidR="0086663A" w:rsidRPr="000223F5" w14:paraId="77C56882" w14:textId="77777777" w:rsidTr="003A0FC4">
        <w:trPr>
          <w:trHeight w:val="284"/>
        </w:trPr>
        <w:tc>
          <w:tcPr>
            <w:tcW w:w="9124" w:type="dxa"/>
            <w:vAlign w:val="bottom"/>
          </w:tcPr>
          <w:p w14:paraId="34889B95"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Osnovni kapital: 589.529.921,23 EUR</w:t>
            </w:r>
          </w:p>
        </w:tc>
      </w:tr>
      <w:tr w:rsidR="0086663A" w:rsidRPr="000223F5" w14:paraId="2917D785" w14:textId="77777777" w:rsidTr="003A0FC4">
        <w:trPr>
          <w:trHeight w:val="284"/>
        </w:trPr>
        <w:tc>
          <w:tcPr>
            <w:tcW w:w="9124" w:type="dxa"/>
            <w:vAlign w:val="bottom"/>
          </w:tcPr>
          <w:p w14:paraId="6B474B12"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ki ga zastopata generalni direktor Dušan Mes in član poslovodstva - direktor Dean Čerin</w:t>
            </w:r>
          </w:p>
        </w:tc>
      </w:tr>
    </w:tbl>
    <w:p w14:paraId="12B3C50A" w14:textId="77777777" w:rsidR="0086663A" w:rsidRPr="000223F5" w:rsidRDefault="0086663A" w:rsidP="0086663A">
      <w:pPr>
        <w:spacing w:before="120" w:after="120" w:line="240" w:lineRule="auto"/>
        <w:ind w:left="0" w:firstLine="0"/>
        <w:rPr>
          <w:rFonts w:eastAsia="Times New Roman"/>
          <w:sz w:val="19"/>
          <w:szCs w:val="19"/>
        </w:rPr>
      </w:pPr>
      <w:r w:rsidRPr="000223F5">
        <w:rPr>
          <w:rFonts w:eastAsia="Times New Roman"/>
          <w:sz w:val="19"/>
          <w:szCs w:val="19"/>
        </w:rPr>
        <w:t>in</w:t>
      </w:r>
    </w:p>
    <w:p w14:paraId="159ABB32" w14:textId="77777777" w:rsidR="0086663A" w:rsidRPr="000223F5" w:rsidRDefault="0086663A" w:rsidP="0086663A">
      <w:pPr>
        <w:widowControl w:val="0"/>
        <w:spacing w:after="0" w:line="240" w:lineRule="auto"/>
        <w:ind w:left="0" w:firstLine="0"/>
        <w:rPr>
          <w:rFonts w:eastAsia="Times New Roman"/>
          <w:b/>
          <w:bCs/>
          <w:sz w:val="19"/>
          <w:szCs w:val="19"/>
        </w:rPr>
      </w:pPr>
      <w:r w:rsidRPr="000223F5">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86663A" w:rsidRPr="000223F5" w14:paraId="2949F9DF" w14:textId="77777777" w:rsidTr="003A0FC4">
        <w:trPr>
          <w:trHeight w:val="284"/>
        </w:trPr>
        <w:tc>
          <w:tcPr>
            <w:tcW w:w="9124" w:type="dxa"/>
            <w:shd w:val="clear" w:color="auto" w:fill="D9D9D9"/>
            <w:vAlign w:val="bottom"/>
          </w:tcPr>
          <w:p w14:paraId="6C0C273B" w14:textId="77777777" w:rsidR="0086663A" w:rsidRPr="000223F5" w:rsidRDefault="0086663A" w:rsidP="003A0FC4">
            <w:pPr>
              <w:spacing w:after="0" w:line="240" w:lineRule="auto"/>
              <w:ind w:left="0" w:firstLine="0"/>
              <w:rPr>
                <w:rFonts w:eastAsia="Times New Roman"/>
                <w:bCs/>
                <w:sz w:val="19"/>
                <w:szCs w:val="19"/>
              </w:rPr>
            </w:pPr>
          </w:p>
        </w:tc>
      </w:tr>
      <w:tr w:rsidR="0086663A" w:rsidRPr="000223F5" w14:paraId="25575064" w14:textId="77777777" w:rsidTr="003A0FC4">
        <w:trPr>
          <w:trHeight w:val="284"/>
        </w:trPr>
        <w:tc>
          <w:tcPr>
            <w:tcW w:w="9124" w:type="dxa"/>
            <w:shd w:val="clear" w:color="auto" w:fill="D9D9D9"/>
            <w:vAlign w:val="bottom"/>
          </w:tcPr>
          <w:p w14:paraId="1603A82C" w14:textId="77777777" w:rsidR="0086663A" w:rsidRPr="000223F5" w:rsidRDefault="0086663A" w:rsidP="003A0FC4">
            <w:pPr>
              <w:spacing w:after="0" w:line="240" w:lineRule="auto"/>
              <w:ind w:left="0" w:firstLine="0"/>
              <w:rPr>
                <w:rFonts w:eastAsia="Times New Roman"/>
                <w:bCs/>
                <w:sz w:val="19"/>
                <w:szCs w:val="19"/>
              </w:rPr>
            </w:pPr>
          </w:p>
        </w:tc>
      </w:tr>
      <w:tr w:rsidR="0086663A" w:rsidRPr="000223F5" w14:paraId="09C63D02" w14:textId="77777777" w:rsidTr="003A0FC4">
        <w:trPr>
          <w:trHeight w:val="284"/>
        </w:trPr>
        <w:tc>
          <w:tcPr>
            <w:tcW w:w="9124" w:type="dxa"/>
            <w:shd w:val="clear" w:color="auto" w:fill="D9D9D9"/>
            <w:vAlign w:val="bottom"/>
          </w:tcPr>
          <w:p w14:paraId="21B3CCD8"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Matična št.</w:t>
            </w:r>
          </w:p>
        </w:tc>
      </w:tr>
      <w:tr w:rsidR="0086663A" w:rsidRPr="000223F5" w14:paraId="69316DE7" w14:textId="77777777" w:rsidTr="003A0FC4">
        <w:trPr>
          <w:trHeight w:val="284"/>
        </w:trPr>
        <w:tc>
          <w:tcPr>
            <w:tcW w:w="9124" w:type="dxa"/>
            <w:shd w:val="clear" w:color="auto" w:fill="D9D9D9"/>
            <w:vAlign w:val="bottom"/>
          </w:tcPr>
          <w:p w14:paraId="151F3498"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Osnovni kapital</w:t>
            </w:r>
          </w:p>
        </w:tc>
      </w:tr>
      <w:tr w:rsidR="0086663A" w:rsidRPr="000223F5" w14:paraId="7325486F" w14:textId="77777777" w:rsidTr="003A0FC4">
        <w:trPr>
          <w:trHeight w:val="284"/>
        </w:trPr>
        <w:tc>
          <w:tcPr>
            <w:tcW w:w="9124" w:type="dxa"/>
            <w:shd w:val="clear" w:color="auto" w:fill="D9D9D9"/>
            <w:vAlign w:val="bottom"/>
          </w:tcPr>
          <w:p w14:paraId="28522A16" w14:textId="77777777" w:rsidR="0086663A" w:rsidRPr="000223F5" w:rsidRDefault="0086663A" w:rsidP="003A0FC4">
            <w:pPr>
              <w:spacing w:after="0" w:line="240" w:lineRule="auto"/>
              <w:ind w:left="0" w:firstLine="0"/>
              <w:rPr>
                <w:rFonts w:eastAsia="Times New Roman"/>
                <w:bCs/>
                <w:sz w:val="19"/>
                <w:szCs w:val="19"/>
              </w:rPr>
            </w:pPr>
            <w:r w:rsidRPr="000223F5">
              <w:rPr>
                <w:rFonts w:eastAsia="Times New Roman"/>
                <w:bCs/>
                <w:sz w:val="19"/>
                <w:szCs w:val="19"/>
              </w:rPr>
              <w:t>ki jo zastopa</w:t>
            </w:r>
          </w:p>
        </w:tc>
      </w:tr>
    </w:tbl>
    <w:p w14:paraId="7858BE3C" w14:textId="77777777" w:rsidR="0086663A" w:rsidRPr="000223F5" w:rsidRDefault="0086663A" w:rsidP="0086663A">
      <w:pPr>
        <w:widowControl w:val="0"/>
        <w:spacing w:before="120" w:after="120" w:line="240" w:lineRule="auto"/>
        <w:ind w:left="0" w:firstLine="0"/>
        <w:rPr>
          <w:rFonts w:eastAsia="Times New Roman"/>
          <w:sz w:val="19"/>
          <w:szCs w:val="19"/>
        </w:rPr>
      </w:pPr>
      <w:r w:rsidRPr="000223F5">
        <w:rPr>
          <w:rFonts w:eastAsia="Times New Roman"/>
          <w:sz w:val="19"/>
          <w:szCs w:val="19"/>
        </w:rPr>
        <w:t>sklepata naslednji</w:t>
      </w:r>
    </w:p>
    <w:p w14:paraId="7F8703FF" w14:textId="77777777" w:rsidR="0086663A" w:rsidRPr="000223F5" w:rsidRDefault="0086663A" w:rsidP="0086663A">
      <w:pPr>
        <w:widowControl w:val="0"/>
        <w:spacing w:before="120" w:after="120" w:line="240" w:lineRule="auto"/>
        <w:ind w:left="0" w:firstLine="0"/>
        <w:rPr>
          <w:rFonts w:eastAsia="Times New Roman"/>
          <w:b/>
          <w:sz w:val="19"/>
          <w:szCs w:val="19"/>
        </w:rPr>
      </w:pPr>
      <w:r w:rsidRPr="000223F5">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86663A" w:rsidRPr="000223F5" w14:paraId="09399971" w14:textId="77777777" w:rsidTr="003A0FC4">
        <w:tc>
          <w:tcPr>
            <w:tcW w:w="675" w:type="dxa"/>
            <w:shd w:val="clear" w:color="auto" w:fill="D9D9D9"/>
            <w:hideMark/>
          </w:tcPr>
          <w:p w14:paraId="79B145BE"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1.</w:t>
            </w:r>
          </w:p>
        </w:tc>
        <w:tc>
          <w:tcPr>
            <w:tcW w:w="8969" w:type="dxa"/>
            <w:shd w:val="clear" w:color="auto" w:fill="D9D9D9"/>
          </w:tcPr>
          <w:p w14:paraId="20CD90D2"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Uvodna določba</w:t>
            </w:r>
          </w:p>
        </w:tc>
      </w:tr>
      <w:tr w:rsidR="0086663A" w:rsidRPr="0086663A" w14:paraId="2F9C7C49" w14:textId="77777777" w:rsidTr="003A0FC4">
        <w:tc>
          <w:tcPr>
            <w:tcW w:w="675" w:type="dxa"/>
          </w:tcPr>
          <w:p w14:paraId="01C02CAB" w14:textId="77777777" w:rsidR="0086663A" w:rsidRPr="000223F5" w:rsidRDefault="0086663A" w:rsidP="003A0FC4">
            <w:pPr>
              <w:widowControl w:val="0"/>
              <w:spacing w:before="120" w:after="120" w:line="240" w:lineRule="auto"/>
              <w:ind w:left="0" w:firstLine="0"/>
              <w:rPr>
                <w:rFonts w:eastAsia="Times New Roman"/>
                <w:sz w:val="19"/>
                <w:szCs w:val="19"/>
              </w:rPr>
            </w:pPr>
          </w:p>
        </w:tc>
        <w:tc>
          <w:tcPr>
            <w:tcW w:w="8969" w:type="dxa"/>
          </w:tcPr>
          <w:p w14:paraId="447E3A78" w14:textId="77777777" w:rsidR="0086663A" w:rsidRPr="000223F5" w:rsidRDefault="0086663A" w:rsidP="003A0FC4">
            <w:pPr>
              <w:spacing w:before="120" w:after="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Razkrivajoča in prejemna stranka je v postopku javnega naročila objavljenega dne 30.7.2026 na portalu javnih naročil:</w:t>
            </w:r>
          </w:p>
          <w:p w14:paraId="3995D6BA" w14:textId="77777777" w:rsidR="0086663A" w:rsidRPr="000223F5" w:rsidRDefault="0086663A" w:rsidP="003A0FC4">
            <w:pPr>
              <w:numPr>
                <w:ilvl w:val="0"/>
                <w:numId w:val="34"/>
              </w:numPr>
              <w:spacing w:after="0" w:line="240" w:lineRule="auto"/>
              <w:contextualSpacing/>
              <w:rPr>
                <w:rFonts w:eastAsia="Calibri"/>
                <w:sz w:val="19"/>
                <w:szCs w:val="19"/>
                <w:lang w:eastAsia="en-US"/>
              </w:rPr>
            </w:pPr>
            <w:r w:rsidRPr="000223F5">
              <w:rPr>
                <w:rFonts w:eastAsia="Calibri"/>
                <w:sz w:val="19"/>
                <w:szCs w:val="19"/>
                <w:lang w:eastAsia="en-US"/>
              </w:rPr>
              <w:t>RS, objava št. JN006064/2026-EUe16/01,</w:t>
            </w:r>
          </w:p>
          <w:p w14:paraId="445B72D7" w14:textId="77777777" w:rsidR="0086663A" w:rsidRPr="000223F5" w:rsidRDefault="0086663A" w:rsidP="003A0FC4">
            <w:pPr>
              <w:numPr>
                <w:ilvl w:val="0"/>
                <w:numId w:val="34"/>
              </w:numPr>
              <w:spacing w:after="0" w:line="240" w:lineRule="auto"/>
              <w:ind w:left="714" w:hanging="357"/>
              <w:rPr>
                <w:rFonts w:eastAsia="Calibri"/>
                <w:sz w:val="19"/>
                <w:szCs w:val="19"/>
                <w:lang w:eastAsia="en-US"/>
              </w:rPr>
            </w:pPr>
            <w:r w:rsidRPr="000223F5">
              <w:rPr>
                <w:rFonts w:eastAsia="Calibri"/>
                <w:sz w:val="19"/>
                <w:szCs w:val="19"/>
                <w:lang w:eastAsia="en-US"/>
              </w:rPr>
              <w:t>EU, objava št. 526327-2026,</w:t>
            </w:r>
          </w:p>
          <w:p w14:paraId="035170B6" w14:textId="77777777" w:rsidR="0086663A" w:rsidRPr="000223F5" w:rsidRDefault="0086663A" w:rsidP="003A0FC4">
            <w:pPr>
              <w:spacing w:after="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katerega predmet je vzdrževanje poslovnega informacijskega sistema SAP, prejemni in razkrivajoči stranki skladno z razpisno dokumentacijo omogočila vpogled v zaupne informacije o implementiranem informacijskem sistemu SAP. Razkrivajoča in prejemna stranka je prejemni in razkrivajoči stranki pred izvedbo vpogleda priznala kvalifikacijo za vpogled.</w:t>
            </w:r>
          </w:p>
          <w:p w14:paraId="665D97FC"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Poslovni namen obeh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86663A" w:rsidRPr="000223F5" w14:paraId="49D33483" w14:textId="77777777" w:rsidTr="003A0FC4">
        <w:tc>
          <w:tcPr>
            <w:tcW w:w="675" w:type="dxa"/>
            <w:shd w:val="clear" w:color="auto" w:fill="D9D9D9"/>
            <w:hideMark/>
          </w:tcPr>
          <w:p w14:paraId="2158CFEB"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2.</w:t>
            </w:r>
          </w:p>
        </w:tc>
        <w:tc>
          <w:tcPr>
            <w:tcW w:w="8969" w:type="dxa"/>
            <w:shd w:val="clear" w:color="auto" w:fill="D9D9D9"/>
          </w:tcPr>
          <w:p w14:paraId="672D2437"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Definicije</w:t>
            </w:r>
          </w:p>
        </w:tc>
      </w:tr>
      <w:tr w:rsidR="0086663A" w:rsidRPr="0086663A" w14:paraId="6DB9FD51" w14:textId="77777777" w:rsidTr="003A0FC4">
        <w:tc>
          <w:tcPr>
            <w:tcW w:w="675" w:type="dxa"/>
          </w:tcPr>
          <w:p w14:paraId="469259F6" w14:textId="77777777" w:rsidR="0086663A" w:rsidRPr="000223F5" w:rsidRDefault="0086663A" w:rsidP="003A0FC4">
            <w:pPr>
              <w:widowControl w:val="0"/>
              <w:spacing w:before="120" w:after="120" w:line="240" w:lineRule="auto"/>
              <w:ind w:left="0" w:firstLine="0"/>
              <w:rPr>
                <w:rFonts w:eastAsia="Times New Roman"/>
                <w:sz w:val="19"/>
                <w:szCs w:val="19"/>
              </w:rPr>
            </w:pPr>
          </w:p>
        </w:tc>
        <w:tc>
          <w:tcPr>
            <w:tcW w:w="8969" w:type="dxa"/>
          </w:tcPr>
          <w:p w14:paraId="7791FA12" w14:textId="77777777" w:rsidR="0086663A" w:rsidRPr="000223F5" w:rsidRDefault="0086663A" w:rsidP="003A0FC4">
            <w:pPr>
              <w:widowControl w:val="0"/>
              <w:spacing w:before="120" w:after="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Posamezni izrazi, uporabljeni v tem sporazumu, imajo naslednji pomen:</w:t>
            </w:r>
          </w:p>
          <w:p w14:paraId="36337E39" w14:textId="77777777" w:rsidR="0086663A" w:rsidRPr="000223F5" w:rsidRDefault="0086663A" w:rsidP="003A0FC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707E29F2" w14:textId="77777777" w:rsidR="0086663A" w:rsidRPr="000223F5" w:rsidRDefault="0086663A" w:rsidP="003A0FC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331C0F91" w14:textId="77777777" w:rsidR="0086663A" w:rsidRPr="000223F5" w:rsidRDefault="0086663A" w:rsidP="003A0FC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568E01D2" w14:textId="77777777" w:rsidR="0086663A" w:rsidRPr="000223F5" w:rsidRDefault="0086663A" w:rsidP="003A0FC4">
            <w:pPr>
              <w:widowControl w:val="0"/>
              <w:numPr>
                <w:ilvl w:val="0"/>
                <w:numId w:val="35"/>
              </w:numPr>
              <w:spacing w:before="120" w:after="120" w:line="240" w:lineRule="auto"/>
              <w:ind w:left="494" w:hanging="284"/>
              <w:rPr>
                <w:rFonts w:eastAsia="Times New Roman"/>
                <w:color w:val="000000"/>
                <w:sz w:val="19"/>
                <w:szCs w:val="19"/>
                <w:lang w:eastAsia="en-US"/>
              </w:rPr>
            </w:pPr>
            <w:r w:rsidRPr="000223F5">
              <w:rPr>
                <w:rFonts w:eastAsia="Times New Roman"/>
                <w:color w:val="000000"/>
                <w:sz w:val="19"/>
                <w:szCs w:val="19"/>
                <w:lang w:eastAsia="en-US"/>
              </w:rPr>
              <w:t>Prejemna stranka brez predhodnega soglasja razkrivajoče stranke zaupnih podatkov ne sme posredovati tretji osebi.</w:t>
            </w:r>
          </w:p>
          <w:p w14:paraId="20E8AE75" w14:textId="77777777" w:rsidR="0086663A" w:rsidRPr="000223F5" w:rsidRDefault="0086663A" w:rsidP="003A0FC4">
            <w:pPr>
              <w:widowControl w:val="0"/>
              <w:numPr>
                <w:ilvl w:val="0"/>
                <w:numId w:val="35"/>
              </w:numPr>
              <w:spacing w:before="120" w:after="0" w:line="240" w:lineRule="auto"/>
              <w:ind w:left="494" w:hanging="284"/>
              <w:rPr>
                <w:rFonts w:eastAsia="Times New Roman"/>
                <w:color w:val="000000"/>
                <w:sz w:val="19"/>
                <w:szCs w:val="19"/>
                <w:lang w:eastAsia="en-US"/>
              </w:rPr>
            </w:pPr>
            <w:r w:rsidRPr="000223F5">
              <w:rPr>
                <w:rFonts w:eastAsia="Times New Roman"/>
                <w:color w:val="000000"/>
                <w:sz w:val="19"/>
                <w:szCs w:val="19"/>
                <w:lang w:eastAsia="en-US"/>
              </w:rPr>
              <w:t>Kot »zaupni podatki« se ne štejejo podatki:</w:t>
            </w:r>
          </w:p>
          <w:p w14:paraId="197977D4" w14:textId="77777777" w:rsidR="0086663A" w:rsidRPr="000223F5" w:rsidRDefault="0086663A" w:rsidP="003A0FC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0223F5">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3F6B1C4" w14:textId="77777777" w:rsidR="0086663A" w:rsidRPr="000223F5" w:rsidRDefault="0086663A" w:rsidP="003A0FC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0223F5">
              <w:rPr>
                <w:rFonts w:eastAsia="Times New Roman"/>
                <w:color w:val="000000"/>
                <w:sz w:val="19"/>
                <w:szCs w:val="19"/>
                <w:lang w:eastAsia="en-US"/>
              </w:rPr>
              <w:lastRenderedPageBreak/>
              <w:t>ki postanejo na zakonit način poznani prejemni stranki preden ji razkrivajoča stranka razkrije zaupne podatke, pod pogoji iz tega sporazuma,</w:t>
            </w:r>
          </w:p>
          <w:p w14:paraId="0A0E9D6C" w14:textId="77777777" w:rsidR="0086663A" w:rsidRPr="000223F5" w:rsidRDefault="0086663A" w:rsidP="003A0FC4">
            <w:pPr>
              <w:widowControl w:val="0"/>
              <w:numPr>
                <w:ilvl w:val="0"/>
                <w:numId w:val="36"/>
              </w:numPr>
              <w:spacing w:before="120" w:after="120" w:line="240" w:lineRule="auto"/>
              <w:ind w:left="918" w:hanging="138"/>
              <w:rPr>
                <w:rFonts w:eastAsia="Times New Roman"/>
                <w:color w:val="000000"/>
                <w:sz w:val="19"/>
                <w:szCs w:val="19"/>
                <w:lang w:eastAsia="en-US"/>
              </w:rPr>
            </w:pPr>
            <w:r w:rsidRPr="000223F5">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86663A" w:rsidRPr="000223F5" w14:paraId="110785AE" w14:textId="77777777" w:rsidTr="003A0FC4">
        <w:tc>
          <w:tcPr>
            <w:tcW w:w="675" w:type="dxa"/>
            <w:shd w:val="clear" w:color="auto" w:fill="D9D9D9"/>
          </w:tcPr>
          <w:p w14:paraId="1337F867"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lastRenderedPageBreak/>
              <w:t>3.</w:t>
            </w:r>
          </w:p>
        </w:tc>
        <w:tc>
          <w:tcPr>
            <w:tcW w:w="8969" w:type="dxa"/>
            <w:shd w:val="clear" w:color="auto" w:fill="D9D9D9"/>
          </w:tcPr>
          <w:p w14:paraId="65413127"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Predmet sporazuma</w:t>
            </w:r>
          </w:p>
        </w:tc>
      </w:tr>
      <w:tr w:rsidR="0086663A" w:rsidRPr="0086663A" w14:paraId="493CC9F5" w14:textId="77777777" w:rsidTr="003A0FC4">
        <w:tc>
          <w:tcPr>
            <w:tcW w:w="675" w:type="dxa"/>
          </w:tcPr>
          <w:p w14:paraId="68A015E3" w14:textId="77777777" w:rsidR="0086663A" w:rsidRPr="000223F5" w:rsidRDefault="0086663A" w:rsidP="003A0FC4">
            <w:pPr>
              <w:widowControl w:val="0"/>
              <w:spacing w:before="120" w:after="120" w:line="240" w:lineRule="auto"/>
              <w:ind w:left="0" w:firstLine="0"/>
              <w:rPr>
                <w:rFonts w:eastAsia="Times New Roman"/>
                <w:sz w:val="19"/>
                <w:szCs w:val="19"/>
              </w:rPr>
            </w:pPr>
          </w:p>
        </w:tc>
        <w:tc>
          <w:tcPr>
            <w:tcW w:w="8969" w:type="dxa"/>
          </w:tcPr>
          <w:p w14:paraId="60748FB6" w14:textId="77777777" w:rsidR="0086663A" w:rsidRPr="000223F5" w:rsidRDefault="0086663A" w:rsidP="003A0FC4">
            <w:pPr>
              <w:spacing w:before="120" w:after="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Prejemna stranka se s podpisom tega sporazuma izrecno zavezuje:</w:t>
            </w:r>
          </w:p>
          <w:p w14:paraId="72BA28AF" w14:textId="77777777" w:rsidR="0086663A" w:rsidRPr="000223F5" w:rsidRDefault="0086663A" w:rsidP="003A0FC4">
            <w:pPr>
              <w:numPr>
                <w:ilvl w:val="0"/>
                <w:numId w:val="37"/>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6AB7AD2B" w14:textId="77777777" w:rsidR="0086663A" w:rsidRPr="000223F5" w:rsidRDefault="0086663A" w:rsidP="003A0FC4">
            <w:pPr>
              <w:numPr>
                <w:ilvl w:val="0"/>
                <w:numId w:val="37"/>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37B4488" w14:textId="77777777" w:rsidR="0086663A" w:rsidRPr="000223F5" w:rsidRDefault="0086663A" w:rsidP="003A0FC4">
            <w:pPr>
              <w:numPr>
                <w:ilvl w:val="0"/>
                <w:numId w:val="37"/>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B00DD30" w14:textId="77777777" w:rsidR="0086663A" w:rsidRPr="000223F5" w:rsidRDefault="0086663A" w:rsidP="003A0FC4">
            <w:pPr>
              <w:numPr>
                <w:ilvl w:val="0"/>
                <w:numId w:val="37"/>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Da bodo osebe, ki se bodo seznanile z zaupnimi podatki, varovale te podatke kot zaupne in jih ne bodo razkrile nobeni nepooblaščeni osebi.</w:t>
            </w:r>
          </w:p>
          <w:p w14:paraId="7B3254B9" w14:textId="77777777" w:rsidR="0086663A" w:rsidRPr="000223F5" w:rsidRDefault="0086663A" w:rsidP="003A0FC4">
            <w:pPr>
              <w:numPr>
                <w:ilvl w:val="0"/>
                <w:numId w:val="37"/>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54E938B0" w14:textId="77777777" w:rsidR="0086663A" w:rsidRPr="000223F5" w:rsidRDefault="0086663A" w:rsidP="003A0FC4">
            <w:pPr>
              <w:numPr>
                <w:ilvl w:val="0"/>
                <w:numId w:val="37"/>
              </w:numPr>
              <w:spacing w:before="120" w:after="120" w:line="240" w:lineRule="auto"/>
              <w:ind w:left="494" w:hanging="284"/>
              <w:contextualSpacing/>
              <w:rPr>
                <w:rFonts w:eastAsia="Times New Roman"/>
                <w:color w:val="000000"/>
                <w:sz w:val="19"/>
                <w:szCs w:val="19"/>
                <w:lang w:eastAsia="en-US"/>
              </w:rPr>
            </w:pPr>
            <w:r w:rsidRPr="000223F5">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12309EF8" w14:textId="77777777" w:rsidR="0086663A" w:rsidRPr="000223F5" w:rsidRDefault="0086663A" w:rsidP="003A0FC4">
            <w:pPr>
              <w:numPr>
                <w:ilvl w:val="0"/>
                <w:numId w:val="37"/>
              </w:numPr>
              <w:spacing w:before="120" w:after="120" w:line="240" w:lineRule="auto"/>
              <w:ind w:left="494" w:hanging="284"/>
              <w:rPr>
                <w:rFonts w:eastAsia="Times New Roman"/>
                <w:color w:val="000000"/>
                <w:sz w:val="19"/>
                <w:szCs w:val="19"/>
                <w:lang w:eastAsia="en-US"/>
              </w:rPr>
            </w:pPr>
            <w:r w:rsidRPr="000223F5">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6E4F3A33" w14:textId="77777777" w:rsidR="0086663A" w:rsidRPr="000223F5" w:rsidRDefault="0086663A" w:rsidP="003A0FC4">
            <w:pPr>
              <w:spacing w:before="120" w:after="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7078B9E0" w14:textId="77777777" w:rsidR="0086663A" w:rsidRPr="000223F5" w:rsidRDefault="0086663A" w:rsidP="003A0FC4">
            <w:pPr>
              <w:numPr>
                <w:ilvl w:val="0"/>
                <w:numId w:val="38"/>
              </w:numPr>
              <w:spacing w:before="120" w:after="120" w:line="240" w:lineRule="auto"/>
              <w:ind w:left="494" w:hanging="142"/>
              <w:contextualSpacing/>
              <w:rPr>
                <w:rFonts w:eastAsia="Times New Roman"/>
                <w:color w:val="000000"/>
                <w:sz w:val="19"/>
                <w:szCs w:val="19"/>
                <w:lang w:eastAsia="en-US"/>
              </w:rPr>
            </w:pPr>
            <w:r w:rsidRPr="000223F5">
              <w:rPr>
                <w:rFonts w:eastAsia="Times New Roman"/>
                <w:color w:val="000000"/>
                <w:sz w:val="19"/>
                <w:szCs w:val="19"/>
                <w:lang w:eastAsia="en-US"/>
              </w:rPr>
              <w:t>ali predhodno pisno obvestiti razkrivajočo stranko o takem razkritju in pridobiti njeno soglasje,</w:t>
            </w:r>
          </w:p>
          <w:p w14:paraId="627FB03F" w14:textId="77777777" w:rsidR="0086663A" w:rsidRPr="000223F5" w:rsidRDefault="0086663A" w:rsidP="003A0FC4">
            <w:pPr>
              <w:numPr>
                <w:ilvl w:val="0"/>
                <w:numId w:val="38"/>
              </w:numPr>
              <w:spacing w:before="120" w:after="120" w:line="240" w:lineRule="auto"/>
              <w:ind w:left="494" w:hanging="142"/>
              <w:rPr>
                <w:rFonts w:eastAsia="Times New Roman"/>
                <w:color w:val="000000"/>
                <w:sz w:val="19"/>
                <w:szCs w:val="19"/>
                <w:lang w:eastAsia="en-US"/>
              </w:rPr>
            </w:pPr>
            <w:r w:rsidRPr="000223F5">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5799540D" w14:textId="77777777" w:rsidR="0086663A" w:rsidRPr="000223F5" w:rsidRDefault="0086663A" w:rsidP="003A0FC4">
            <w:pPr>
              <w:spacing w:before="120" w:after="12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303A5788" w14:textId="77777777" w:rsidR="0086663A" w:rsidRPr="000223F5" w:rsidRDefault="0086663A" w:rsidP="003A0FC4">
            <w:pPr>
              <w:spacing w:before="120" w:after="120" w:line="240" w:lineRule="auto"/>
              <w:ind w:left="0" w:firstLine="0"/>
              <w:rPr>
                <w:rFonts w:eastAsia="Times New Roman"/>
                <w:color w:val="000000"/>
                <w:sz w:val="19"/>
                <w:szCs w:val="19"/>
                <w:lang w:eastAsia="en-US"/>
              </w:rPr>
            </w:pPr>
            <w:r w:rsidRPr="000223F5">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86663A" w:rsidRPr="000223F5" w14:paraId="38C84194" w14:textId="77777777" w:rsidTr="003A0FC4">
        <w:tc>
          <w:tcPr>
            <w:tcW w:w="675" w:type="dxa"/>
            <w:shd w:val="clear" w:color="auto" w:fill="D9D9D9"/>
          </w:tcPr>
          <w:p w14:paraId="3C1C95C5"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4.</w:t>
            </w:r>
          </w:p>
        </w:tc>
        <w:tc>
          <w:tcPr>
            <w:tcW w:w="8969" w:type="dxa"/>
            <w:shd w:val="clear" w:color="auto" w:fill="D9D9D9"/>
          </w:tcPr>
          <w:p w14:paraId="2FAA7145"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odškodninska odgovornost</w:t>
            </w:r>
          </w:p>
        </w:tc>
      </w:tr>
      <w:tr w:rsidR="0086663A" w:rsidRPr="0086663A" w14:paraId="428629ED" w14:textId="77777777" w:rsidTr="003A0FC4">
        <w:tc>
          <w:tcPr>
            <w:tcW w:w="675" w:type="dxa"/>
          </w:tcPr>
          <w:p w14:paraId="7588989D" w14:textId="77777777" w:rsidR="0086663A" w:rsidRPr="000223F5" w:rsidRDefault="0086663A" w:rsidP="003A0FC4">
            <w:pPr>
              <w:widowControl w:val="0"/>
              <w:spacing w:before="120" w:after="120" w:line="240" w:lineRule="auto"/>
              <w:ind w:left="0" w:firstLine="0"/>
              <w:rPr>
                <w:rFonts w:eastAsia="Times New Roman"/>
                <w:sz w:val="19"/>
                <w:szCs w:val="19"/>
              </w:rPr>
            </w:pPr>
          </w:p>
        </w:tc>
        <w:tc>
          <w:tcPr>
            <w:tcW w:w="8969" w:type="dxa"/>
          </w:tcPr>
          <w:p w14:paraId="1453B4AD"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Prejemna stranka skladno z veljavnimi predpisi Republike Slovenije odškodninsko neomejeno odgovarja za vsako nepooblaščeno razkritje (ne glede na to, ali gre za razkritje ali drug način obdelave) zaupnih informacij druge stranke pridobljenih na podlagi tega dogovora oziroma zaradi uresničitve dogovorjenega namena, v višini, ki jo ugotovi pooblaščeni cenilec, ki ga izbere prizadeta stranka.</w:t>
            </w:r>
          </w:p>
          <w:p w14:paraId="6A470B37"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Šteje se, da je zahteva utemeljena, če so ji priloženi ustrezni dokazi, iz katerih izhaja, da je prejemna stranka kršila določbe tega dogovora.</w:t>
            </w:r>
          </w:p>
        </w:tc>
      </w:tr>
      <w:tr w:rsidR="0086663A" w:rsidRPr="000223F5" w14:paraId="54B9A168" w14:textId="77777777" w:rsidTr="003A0FC4">
        <w:trPr>
          <w:trHeight w:val="125"/>
        </w:trPr>
        <w:tc>
          <w:tcPr>
            <w:tcW w:w="675" w:type="dxa"/>
            <w:shd w:val="clear" w:color="auto" w:fill="D9D9D9"/>
            <w:hideMark/>
          </w:tcPr>
          <w:p w14:paraId="300346FC"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5.</w:t>
            </w:r>
          </w:p>
        </w:tc>
        <w:tc>
          <w:tcPr>
            <w:tcW w:w="8969" w:type="dxa"/>
            <w:shd w:val="clear" w:color="auto" w:fill="D9D9D9"/>
          </w:tcPr>
          <w:p w14:paraId="08C6FBE1" w14:textId="77777777" w:rsidR="0086663A" w:rsidRPr="000223F5" w:rsidRDefault="0086663A" w:rsidP="003A0FC4">
            <w:pPr>
              <w:widowControl w:val="0"/>
              <w:spacing w:before="40" w:after="0" w:line="240" w:lineRule="auto"/>
              <w:ind w:left="0" w:firstLine="0"/>
              <w:jc w:val="both"/>
              <w:rPr>
                <w:rFonts w:eastAsia="Times New Roman"/>
                <w:b/>
                <w:smallCaps/>
                <w:szCs w:val="20"/>
              </w:rPr>
            </w:pPr>
            <w:r w:rsidRPr="000223F5">
              <w:rPr>
                <w:rFonts w:eastAsia="Times New Roman"/>
                <w:b/>
                <w:smallCaps/>
                <w:szCs w:val="20"/>
              </w:rPr>
              <w:t>Pravice</w:t>
            </w:r>
          </w:p>
        </w:tc>
      </w:tr>
      <w:tr w:rsidR="0086663A" w:rsidRPr="000223F5" w14:paraId="6A3B4A36" w14:textId="77777777" w:rsidTr="003A0FC4">
        <w:trPr>
          <w:trHeight w:val="125"/>
        </w:trPr>
        <w:tc>
          <w:tcPr>
            <w:tcW w:w="675" w:type="dxa"/>
          </w:tcPr>
          <w:p w14:paraId="7071F53C"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5.1</w:t>
            </w:r>
          </w:p>
        </w:tc>
        <w:tc>
          <w:tcPr>
            <w:tcW w:w="8969" w:type="dxa"/>
          </w:tcPr>
          <w:p w14:paraId="5ED9F28F"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86663A" w:rsidRPr="000223F5" w14:paraId="2AC55CDA" w14:textId="77777777" w:rsidTr="003A0FC4">
        <w:trPr>
          <w:trHeight w:val="125"/>
        </w:trPr>
        <w:tc>
          <w:tcPr>
            <w:tcW w:w="675" w:type="dxa"/>
          </w:tcPr>
          <w:p w14:paraId="7F9AF9E4" w14:textId="77777777" w:rsidR="0086663A" w:rsidRPr="000223F5" w:rsidRDefault="0086663A" w:rsidP="003A0FC4">
            <w:pPr>
              <w:widowControl w:val="0"/>
              <w:spacing w:after="120" w:line="240" w:lineRule="auto"/>
              <w:ind w:left="0" w:firstLine="0"/>
              <w:rPr>
                <w:rFonts w:eastAsia="Times New Roman"/>
                <w:sz w:val="19"/>
                <w:szCs w:val="19"/>
              </w:rPr>
            </w:pPr>
            <w:r w:rsidRPr="000223F5">
              <w:rPr>
                <w:rFonts w:eastAsia="Times New Roman"/>
                <w:sz w:val="19"/>
                <w:szCs w:val="19"/>
              </w:rPr>
              <w:t>5.2</w:t>
            </w:r>
          </w:p>
        </w:tc>
        <w:tc>
          <w:tcPr>
            <w:tcW w:w="8969" w:type="dxa"/>
          </w:tcPr>
          <w:p w14:paraId="77719ED4" w14:textId="77777777" w:rsidR="0086663A" w:rsidRPr="000223F5" w:rsidRDefault="0086663A" w:rsidP="003A0FC4">
            <w:pPr>
              <w:widowControl w:val="0"/>
              <w:spacing w:after="120" w:line="240" w:lineRule="auto"/>
              <w:ind w:left="0" w:firstLine="0"/>
              <w:rPr>
                <w:rFonts w:eastAsia="Times New Roman"/>
                <w:sz w:val="19"/>
                <w:szCs w:val="19"/>
              </w:rPr>
            </w:pPr>
            <w:r w:rsidRPr="000223F5">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5CE726B9" w14:textId="77777777" w:rsidR="0086663A" w:rsidRPr="000223F5" w:rsidRDefault="0086663A" w:rsidP="003A0FC4">
            <w:pPr>
              <w:widowControl w:val="0"/>
              <w:spacing w:after="120" w:line="240" w:lineRule="auto"/>
              <w:ind w:left="0" w:firstLine="0"/>
              <w:rPr>
                <w:rFonts w:eastAsia="Times New Roman"/>
                <w:sz w:val="19"/>
                <w:szCs w:val="19"/>
              </w:rPr>
            </w:pPr>
            <w:r w:rsidRPr="000223F5">
              <w:rPr>
                <w:rFonts w:eastAsia="Times New Roman"/>
                <w:sz w:val="19"/>
                <w:szCs w:val="19"/>
              </w:rPr>
              <w:t xml:space="preserve">Stranki te pogodbe sta neodvisni ena od druge. Ta pogodba ne ustvarja partnerstva ali zastopstva ali kakega drugega podobnega razmerja med njima. Nobena od strank s podpisom te pogodbe ni pridobila </w:t>
            </w:r>
            <w:r w:rsidRPr="000223F5">
              <w:rPr>
                <w:rFonts w:eastAsia="Times New Roman"/>
                <w:sz w:val="19"/>
                <w:szCs w:val="19"/>
              </w:rPr>
              <w:lastRenderedPageBreak/>
              <w:t>pravic uporabe, bodisi za namene oglaševanja, publicitete ali drugih marketinških aktivnosti, v zvezi z imenom, blagovnimi znamkami ali drugimi znaki druge stranke in z njo povezane osebe.</w:t>
            </w:r>
          </w:p>
        </w:tc>
      </w:tr>
      <w:tr w:rsidR="0086663A" w:rsidRPr="000223F5" w14:paraId="05A1DD12" w14:textId="77777777" w:rsidTr="003A0FC4">
        <w:trPr>
          <w:trHeight w:val="125"/>
        </w:trPr>
        <w:tc>
          <w:tcPr>
            <w:tcW w:w="675" w:type="dxa"/>
          </w:tcPr>
          <w:p w14:paraId="7087E245" w14:textId="77777777" w:rsidR="0086663A" w:rsidRPr="000223F5" w:rsidRDefault="0086663A" w:rsidP="003A0FC4">
            <w:pPr>
              <w:widowControl w:val="0"/>
              <w:spacing w:after="120" w:line="240" w:lineRule="auto"/>
              <w:ind w:left="0" w:firstLine="0"/>
              <w:rPr>
                <w:rFonts w:eastAsia="Times New Roman"/>
                <w:sz w:val="19"/>
                <w:szCs w:val="19"/>
              </w:rPr>
            </w:pPr>
            <w:r w:rsidRPr="000223F5">
              <w:rPr>
                <w:rFonts w:eastAsia="Times New Roman"/>
                <w:sz w:val="19"/>
                <w:szCs w:val="19"/>
              </w:rPr>
              <w:lastRenderedPageBreak/>
              <w:t>5.3</w:t>
            </w:r>
          </w:p>
        </w:tc>
        <w:tc>
          <w:tcPr>
            <w:tcW w:w="8969" w:type="dxa"/>
          </w:tcPr>
          <w:p w14:paraId="2800716C" w14:textId="77777777" w:rsidR="0086663A" w:rsidRPr="000223F5" w:rsidRDefault="0086663A" w:rsidP="003A0FC4">
            <w:pPr>
              <w:widowControl w:val="0"/>
              <w:spacing w:after="120" w:line="240" w:lineRule="auto"/>
              <w:ind w:left="0" w:firstLine="0"/>
              <w:rPr>
                <w:rFonts w:eastAsia="Times New Roman"/>
                <w:sz w:val="19"/>
                <w:szCs w:val="19"/>
              </w:rPr>
            </w:pPr>
            <w:r w:rsidRPr="000223F5">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340BF58E" w14:textId="77777777" w:rsidR="0086663A" w:rsidRPr="000223F5" w:rsidRDefault="0086663A" w:rsidP="003A0FC4">
            <w:pPr>
              <w:widowControl w:val="0"/>
              <w:spacing w:before="120" w:after="0" w:line="240" w:lineRule="auto"/>
              <w:ind w:left="0" w:firstLine="0"/>
              <w:rPr>
                <w:rFonts w:eastAsia="Times New Roman"/>
                <w:sz w:val="19"/>
                <w:szCs w:val="19"/>
              </w:rPr>
            </w:pPr>
            <w:r w:rsidRPr="000223F5">
              <w:rPr>
                <w:rFonts w:eastAsia="Times New Roman"/>
                <w:sz w:val="19"/>
                <w:szCs w:val="19"/>
              </w:rPr>
              <w:t>Sporazum začne veljati z dnem podpisa obeh pogodbenih strank in časovno ni omejen.</w:t>
            </w:r>
          </w:p>
          <w:p w14:paraId="49D820B4"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Sporazum se lahko spremeni samo na podlagi dogovora obeh strank, in sicer z aneksom v pisni obliki.</w:t>
            </w:r>
          </w:p>
          <w:p w14:paraId="036B643F"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Za ta sporazum velja pravo Republike Slovenije.</w:t>
            </w:r>
          </w:p>
          <w:p w14:paraId="49F189F8"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Če je katerakoli določba tega sporazuma s strani sodišča ali drugega pristojnega organa spoznana za neveljavno, ostanejo ostale določbe tega sporazuma še naprej v veljavi.</w:t>
            </w:r>
          </w:p>
          <w:p w14:paraId="5246DB11"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034EEB34" w14:textId="77777777" w:rsidR="0086663A" w:rsidRPr="000223F5" w:rsidRDefault="0086663A" w:rsidP="003A0FC4">
            <w:pPr>
              <w:widowControl w:val="0"/>
              <w:spacing w:before="120" w:after="120" w:line="240" w:lineRule="auto"/>
              <w:ind w:left="0" w:firstLine="0"/>
              <w:rPr>
                <w:rFonts w:eastAsia="Times New Roman"/>
                <w:sz w:val="19"/>
                <w:szCs w:val="19"/>
              </w:rPr>
            </w:pPr>
            <w:r w:rsidRPr="000223F5">
              <w:rPr>
                <w:rFonts w:eastAsia="Times New Roman"/>
                <w:sz w:val="19"/>
                <w:szCs w:val="19"/>
              </w:rPr>
              <w:t>Ta sporazum je napisan 2 izvodih, od kateri vsaka stranka prejme po en izvod.</w:t>
            </w:r>
          </w:p>
        </w:tc>
      </w:tr>
    </w:tbl>
    <w:p w14:paraId="2DAAB157" w14:textId="77777777" w:rsidR="0086663A" w:rsidRPr="000223F5" w:rsidRDefault="0086663A" w:rsidP="0086663A">
      <w:pPr>
        <w:widowControl w:val="0"/>
        <w:spacing w:after="0" w:line="240" w:lineRule="auto"/>
        <w:ind w:left="0" w:firstLine="0"/>
        <w:rPr>
          <w:rFonts w:eastAsia="Times New Roman"/>
          <w:sz w:val="19"/>
          <w:szCs w:val="19"/>
        </w:rPr>
      </w:pPr>
    </w:p>
    <w:p w14:paraId="0862311D" w14:textId="77777777" w:rsidR="0086663A" w:rsidRPr="000223F5" w:rsidRDefault="0086663A" w:rsidP="0086663A">
      <w:pPr>
        <w:widowControl w:val="0"/>
        <w:spacing w:after="0" w:line="240" w:lineRule="auto"/>
        <w:ind w:left="0" w:firstLine="0"/>
        <w:rPr>
          <w:rFonts w:eastAsia="Times New Roman"/>
          <w:sz w:val="19"/>
          <w:szCs w:val="19"/>
        </w:rPr>
      </w:pPr>
    </w:p>
    <w:p w14:paraId="3A02D9F3" w14:textId="77777777" w:rsidR="0086663A" w:rsidRPr="000223F5" w:rsidRDefault="0086663A" w:rsidP="0086663A">
      <w:pPr>
        <w:widowControl w:val="0"/>
        <w:spacing w:after="0" w:line="240" w:lineRule="auto"/>
        <w:ind w:left="0" w:firstLine="0"/>
        <w:rPr>
          <w:rFonts w:eastAsia="Times New Roman"/>
          <w:sz w:val="19"/>
          <w:szCs w:val="19"/>
        </w:rPr>
      </w:pPr>
    </w:p>
    <w:p w14:paraId="1A700826" w14:textId="77777777" w:rsidR="0086663A" w:rsidRPr="000223F5" w:rsidRDefault="0086663A" w:rsidP="0086663A">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86663A" w:rsidRPr="000223F5" w14:paraId="370B7D37" w14:textId="77777777" w:rsidTr="003A0FC4">
        <w:trPr>
          <w:jc w:val="center"/>
        </w:trPr>
        <w:tc>
          <w:tcPr>
            <w:tcW w:w="3256" w:type="dxa"/>
            <w:shd w:val="clear" w:color="auto" w:fill="D9D9D9" w:themeFill="background1" w:themeFillShade="D9"/>
          </w:tcPr>
          <w:p w14:paraId="56F552E6" w14:textId="77777777" w:rsidR="0086663A" w:rsidRPr="000223F5" w:rsidRDefault="0086663A" w:rsidP="003A0FC4">
            <w:pPr>
              <w:spacing w:after="240" w:line="240" w:lineRule="auto"/>
              <w:ind w:left="0" w:firstLine="0"/>
              <w:rPr>
                <w:rFonts w:eastAsia="Times New Roman"/>
                <w:sz w:val="19"/>
                <w:szCs w:val="19"/>
              </w:rPr>
            </w:pPr>
            <w:r w:rsidRPr="000223F5">
              <w:rPr>
                <w:rFonts w:eastAsia="Times New Roman"/>
                <w:sz w:val="19"/>
                <w:szCs w:val="19"/>
              </w:rPr>
              <w:t>V</w:t>
            </w:r>
          </w:p>
        </w:tc>
        <w:tc>
          <w:tcPr>
            <w:tcW w:w="992" w:type="dxa"/>
          </w:tcPr>
          <w:p w14:paraId="1C7A2B22" w14:textId="77777777" w:rsidR="0086663A" w:rsidRPr="000223F5" w:rsidRDefault="0086663A" w:rsidP="003A0FC4">
            <w:pPr>
              <w:spacing w:after="240" w:line="240" w:lineRule="auto"/>
              <w:ind w:left="0" w:firstLine="0"/>
              <w:rPr>
                <w:rFonts w:eastAsia="Times New Roman"/>
                <w:sz w:val="19"/>
                <w:szCs w:val="19"/>
              </w:rPr>
            </w:pPr>
          </w:p>
        </w:tc>
        <w:tc>
          <w:tcPr>
            <w:tcW w:w="3407" w:type="dxa"/>
          </w:tcPr>
          <w:p w14:paraId="15D56835" w14:textId="77777777" w:rsidR="0086663A" w:rsidRPr="000223F5" w:rsidRDefault="0086663A" w:rsidP="003A0FC4">
            <w:pPr>
              <w:spacing w:after="240" w:line="240" w:lineRule="auto"/>
              <w:ind w:left="0" w:firstLine="0"/>
              <w:rPr>
                <w:rFonts w:eastAsia="Times New Roman"/>
                <w:sz w:val="19"/>
                <w:szCs w:val="19"/>
              </w:rPr>
            </w:pPr>
            <w:r w:rsidRPr="000223F5">
              <w:rPr>
                <w:rFonts w:eastAsia="Times New Roman"/>
                <w:sz w:val="19"/>
                <w:szCs w:val="19"/>
              </w:rPr>
              <w:t>V Ljubljani, dne</w:t>
            </w:r>
          </w:p>
        </w:tc>
      </w:tr>
      <w:tr w:rsidR="0086663A" w:rsidRPr="000223F5" w14:paraId="5880658B" w14:textId="77777777" w:rsidTr="003A0FC4">
        <w:trPr>
          <w:jc w:val="center"/>
        </w:trPr>
        <w:tc>
          <w:tcPr>
            <w:tcW w:w="3256" w:type="dxa"/>
          </w:tcPr>
          <w:p w14:paraId="4ECF7727" w14:textId="77777777" w:rsidR="0086663A" w:rsidRPr="000223F5" w:rsidRDefault="0086663A" w:rsidP="003A0FC4">
            <w:pPr>
              <w:spacing w:after="240" w:line="240" w:lineRule="auto"/>
              <w:ind w:left="0" w:firstLine="0"/>
              <w:rPr>
                <w:rFonts w:eastAsia="Times New Roman"/>
                <w:noProof/>
                <w:sz w:val="19"/>
                <w:szCs w:val="19"/>
              </w:rPr>
            </w:pPr>
            <w:r w:rsidRPr="000223F5">
              <w:rPr>
                <w:rFonts w:eastAsia="Times New Roman"/>
                <w:noProof/>
                <w:sz w:val="19"/>
                <w:szCs w:val="19"/>
              </w:rPr>
              <w:t>Prejemna in razkrivajoča stranka:</w:t>
            </w:r>
          </w:p>
        </w:tc>
        <w:tc>
          <w:tcPr>
            <w:tcW w:w="992" w:type="dxa"/>
          </w:tcPr>
          <w:p w14:paraId="081AFAA6" w14:textId="77777777" w:rsidR="0086663A" w:rsidRPr="000223F5" w:rsidRDefault="0086663A" w:rsidP="003A0FC4">
            <w:pPr>
              <w:spacing w:after="240" w:line="240" w:lineRule="auto"/>
              <w:ind w:left="0" w:firstLine="0"/>
              <w:rPr>
                <w:rFonts w:eastAsia="Times New Roman"/>
                <w:sz w:val="19"/>
                <w:szCs w:val="19"/>
              </w:rPr>
            </w:pPr>
          </w:p>
        </w:tc>
        <w:tc>
          <w:tcPr>
            <w:tcW w:w="3407" w:type="dxa"/>
          </w:tcPr>
          <w:p w14:paraId="0E0E5FDD" w14:textId="77777777" w:rsidR="0086663A" w:rsidRPr="000223F5" w:rsidRDefault="0086663A" w:rsidP="003A0FC4">
            <w:pPr>
              <w:spacing w:after="240" w:line="240" w:lineRule="auto"/>
              <w:ind w:left="0" w:firstLine="0"/>
              <w:rPr>
                <w:rFonts w:eastAsia="Times New Roman"/>
                <w:noProof/>
                <w:sz w:val="19"/>
                <w:szCs w:val="19"/>
              </w:rPr>
            </w:pPr>
            <w:r w:rsidRPr="000223F5">
              <w:rPr>
                <w:rFonts w:eastAsia="Times New Roman"/>
                <w:noProof/>
                <w:sz w:val="19"/>
                <w:szCs w:val="19"/>
              </w:rPr>
              <w:t>Razkrivajoča in prejemna stranka:</w:t>
            </w:r>
          </w:p>
        </w:tc>
      </w:tr>
      <w:tr w:rsidR="0086663A" w:rsidRPr="000223F5" w14:paraId="11D0698E" w14:textId="77777777" w:rsidTr="003A0FC4">
        <w:trPr>
          <w:jc w:val="center"/>
        </w:trPr>
        <w:tc>
          <w:tcPr>
            <w:tcW w:w="3256" w:type="dxa"/>
            <w:shd w:val="clear" w:color="auto" w:fill="D9D9D9" w:themeFill="background1" w:themeFillShade="D9"/>
          </w:tcPr>
          <w:p w14:paraId="50C4718B" w14:textId="77777777" w:rsidR="0086663A" w:rsidRPr="000223F5" w:rsidRDefault="0086663A" w:rsidP="003A0FC4">
            <w:pPr>
              <w:spacing w:after="240" w:line="240" w:lineRule="auto"/>
              <w:ind w:left="0" w:firstLine="0"/>
              <w:rPr>
                <w:rFonts w:eastAsia="Times New Roman"/>
                <w:sz w:val="19"/>
                <w:szCs w:val="19"/>
              </w:rPr>
            </w:pPr>
          </w:p>
        </w:tc>
        <w:tc>
          <w:tcPr>
            <w:tcW w:w="992" w:type="dxa"/>
          </w:tcPr>
          <w:p w14:paraId="1B44B87E" w14:textId="77777777" w:rsidR="0086663A" w:rsidRPr="000223F5" w:rsidRDefault="0086663A" w:rsidP="003A0FC4">
            <w:pPr>
              <w:spacing w:after="240" w:line="240" w:lineRule="auto"/>
              <w:ind w:left="0" w:firstLine="0"/>
              <w:rPr>
                <w:rFonts w:eastAsia="Times New Roman"/>
                <w:sz w:val="19"/>
                <w:szCs w:val="19"/>
              </w:rPr>
            </w:pPr>
          </w:p>
        </w:tc>
        <w:tc>
          <w:tcPr>
            <w:tcW w:w="3407" w:type="dxa"/>
          </w:tcPr>
          <w:p w14:paraId="366668D4" w14:textId="77777777" w:rsidR="0086663A" w:rsidRPr="000223F5" w:rsidRDefault="0086663A" w:rsidP="003A0FC4">
            <w:pPr>
              <w:spacing w:after="240" w:line="240" w:lineRule="auto"/>
              <w:ind w:left="0" w:firstLine="0"/>
              <w:rPr>
                <w:rFonts w:eastAsia="Times New Roman"/>
                <w:sz w:val="19"/>
                <w:szCs w:val="19"/>
              </w:rPr>
            </w:pPr>
            <w:r w:rsidRPr="000223F5">
              <w:rPr>
                <w:rFonts w:eastAsia="Times New Roman"/>
                <w:sz w:val="19"/>
                <w:szCs w:val="19"/>
              </w:rPr>
              <w:t>Slovenske železnice, d.o.o.</w:t>
            </w:r>
          </w:p>
        </w:tc>
      </w:tr>
      <w:tr w:rsidR="0086663A" w:rsidRPr="000223F5" w14:paraId="190F6A63" w14:textId="77777777" w:rsidTr="003A0FC4">
        <w:trPr>
          <w:jc w:val="center"/>
        </w:trPr>
        <w:tc>
          <w:tcPr>
            <w:tcW w:w="3256" w:type="dxa"/>
            <w:shd w:val="clear" w:color="auto" w:fill="D9D9D9" w:themeFill="background1" w:themeFillShade="D9"/>
          </w:tcPr>
          <w:p w14:paraId="036E2C94" w14:textId="77777777" w:rsidR="0086663A" w:rsidRPr="000223F5" w:rsidRDefault="0086663A" w:rsidP="003A0FC4">
            <w:pPr>
              <w:spacing w:after="0" w:line="240" w:lineRule="auto"/>
              <w:ind w:left="0" w:firstLine="0"/>
              <w:rPr>
                <w:rFonts w:eastAsia="Times New Roman"/>
                <w:sz w:val="19"/>
                <w:szCs w:val="19"/>
              </w:rPr>
            </w:pPr>
          </w:p>
        </w:tc>
        <w:tc>
          <w:tcPr>
            <w:tcW w:w="992" w:type="dxa"/>
          </w:tcPr>
          <w:p w14:paraId="34B0E1E3" w14:textId="77777777" w:rsidR="0086663A" w:rsidRPr="000223F5" w:rsidRDefault="0086663A" w:rsidP="003A0FC4">
            <w:pPr>
              <w:spacing w:after="0" w:line="240" w:lineRule="auto"/>
              <w:ind w:left="0" w:firstLine="0"/>
              <w:rPr>
                <w:rFonts w:eastAsia="Times New Roman"/>
                <w:sz w:val="19"/>
                <w:szCs w:val="19"/>
              </w:rPr>
            </w:pPr>
          </w:p>
        </w:tc>
        <w:tc>
          <w:tcPr>
            <w:tcW w:w="3407" w:type="dxa"/>
          </w:tcPr>
          <w:p w14:paraId="00D69D2E" w14:textId="77777777" w:rsidR="0086663A" w:rsidRPr="000223F5" w:rsidRDefault="0086663A" w:rsidP="003A0FC4">
            <w:pPr>
              <w:spacing w:after="0" w:line="240" w:lineRule="auto"/>
              <w:ind w:left="0" w:firstLine="0"/>
              <w:rPr>
                <w:rFonts w:eastAsia="Times New Roman"/>
                <w:sz w:val="19"/>
                <w:szCs w:val="19"/>
              </w:rPr>
            </w:pPr>
            <w:r w:rsidRPr="000223F5">
              <w:rPr>
                <w:rFonts w:eastAsia="Times New Roman"/>
                <w:sz w:val="19"/>
                <w:szCs w:val="19"/>
              </w:rPr>
              <w:t>Dušan Mes</w:t>
            </w:r>
          </w:p>
          <w:p w14:paraId="4458ADC6" w14:textId="77777777" w:rsidR="0086663A" w:rsidRPr="000223F5" w:rsidRDefault="0086663A" w:rsidP="003A0FC4">
            <w:pPr>
              <w:spacing w:after="480" w:line="240" w:lineRule="auto"/>
              <w:ind w:left="0" w:firstLine="0"/>
              <w:rPr>
                <w:rFonts w:eastAsia="Times New Roman"/>
                <w:sz w:val="19"/>
                <w:szCs w:val="19"/>
              </w:rPr>
            </w:pPr>
            <w:r w:rsidRPr="000223F5">
              <w:rPr>
                <w:rFonts w:eastAsia="Times New Roman"/>
                <w:sz w:val="19"/>
                <w:szCs w:val="19"/>
              </w:rPr>
              <w:t>generalni direktor</w:t>
            </w:r>
          </w:p>
        </w:tc>
      </w:tr>
      <w:tr w:rsidR="0086663A" w:rsidRPr="00266C0B" w14:paraId="0367013C" w14:textId="77777777" w:rsidTr="003A0FC4">
        <w:trPr>
          <w:jc w:val="center"/>
        </w:trPr>
        <w:tc>
          <w:tcPr>
            <w:tcW w:w="3256" w:type="dxa"/>
            <w:shd w:val="clear" w:color="auto" w:fill="D9D9D9" w:themeFill="background1" w:themeFillShade="D9"/>
          </w:tcPr>
          <w:p w14:paraId="7F7114A7" w14:textId="77777777" w:rsidR="0086663A" w:rsidRPr="000223F5" w:rsidRDefault="0086663A" w:rsidP="003A0FC4">
            <w:pPr>
              <w:spacing w:after="0" w:line="240" w:lineRule="auto"/>
              <w:ind w:left="0" w:firstLine="0"/>
              <w:rPr>
                <w:rFonts w:eastAsia="Times New Roman"/>
                <w:sz w:val="19"/>
                <w:szCs w:val="19"/>
              </w:rPr>
            </w:pPr>
          </w:p>
        </w:tc>
        <w:tc>
          <w:tcPr>
            <w:tcW w:w="992" w:type="dxa"/>
          </w:tcPr>
          <w:p w14:paraId="30324FD1" w14:textId="77777777" w:rsidR="0086663A" w:rsidRPr="000223F5" w:rsidRDefault="0086663A" w:rsidP="003A0FC4">
            <w:pPr>
              <w:spacing w:after="0" w:line="240" w:lineRule="auto"/>
              <w:ind w:left="0" w:firstLine="0"/>
              <w:rPr>
                <w:rFonts w:eastAsia="Times New Roman"/>
                <w:sz w:val="19"/>
                <w:szCs w:val="19"/>
              </w:rPr>
            </w:pPr>
          </w:p>
        </w:tc>
        <w:tc>
          <w:tcPr>
            <w:tcW w:w="3407" w:type="dxa"/>
          </w:tcPr>
          <w:p w14:paraId="152CD63A" w14:textId="77777777" w:rsidR="0086663A" w:rsidRPr="000223F5" w:rsidRDefault="0086663A" w:rsidP="003A0FC4">
            <w:pPr>
              <w:spacing w:after="0" w:line="240" w:lineRule="auto"/>
              <w:ind w:left="0" w:firstLine="0"/>
              <w:rPr>
                <w:rFonts w:eastAsia="Times New Roman"/>
                <w:sz w:val="19"/>
                <w:szCs w:val="19"/>
              </w:rPr>
            </w:pPr>
            <w:r w:rsidRPr="000223F5">
              <w:rPr>
                <w:rFonts w:eastAsia="Times New Roman"/>
                <w:sz w:val="19"/>
                <w:szCs w:val="19"/>
              </w:rPr>
              <w:t>Dean Čerin</w:t>
            </w:r>
          </w:p>
          <w:p w14:paraId="7423259E" w14:textId="77777777" w:rsidR="0086663A" w:rsidRPr="00266C0B" w:rsidRDefault="0086663A" w:rsidP="003A0FC4">
            <w:pPr>
              <w:spacing w:after="480" w:line="240" w:lineRule="auto"/>
              <w:ind w:left="0" w:firstLine="0"/>
              <w:rPr>
                <w:rFonts w:eastAsia="Times New Roman"/>
                <w:sz w:val="19"/>
                <w:szCs w:val="19"/>
              </w:rPr>
            </w:pPr>
            <w:r w:rsidRPr="000223F5">
              <w:rPr>
                <w:rFonts w:eastAsia="Times New Roman"/>
                <w:sz w:val="19"/>
                <w:szCs w:val="19"/>
              </w:rPr>
              <w:t>član poslovodstva - direktor</w:t>
            </w:r>
          </w:p>
        </w:tc>
      </w:tr>
    </w:tbl>
    <w:p w14:paraId="19E81A06" w14:textId="77777777" w:rsidR="0086663A" w:rsidRPr="0086663A" w:rsidRDefault="0086663A" w:rsidP="00F90A80">
      <w:pPr>
        <w:spacing w:after="0" w:line="240" w:lineRule="auto"/>
        <w:ind w:left="0" w:firstLine="0"/>
        <w:rPr>
          <w:rFonts w:eastAsia="Times New Roman"/>
          <w:bCs/>
          <w:noProof/>
          <w:sz w:val="19"/>
          <w:szCs w:val="19"/>
        </w:rPr>
      </w:pPr>
    </w:p>
    <w:p w14:paraId="18D04238" w14:textId="77777777" w:rsidR="0086663A" w:rsidRPr="0086663A" w:rsidRDefault="0086663A" w:rsidP="00F90A80">
      <w:pPr>
        <w:spacing w:after="0" w:line="240" w:lineRule="auto"/>
        <w:ind w:left="0" w:firstLine="0"/>
        <w:rPr>
          <w:rFonts w:eastAsia="Times New Roman"/>
          <w:bCs/>
          <w:noProof/>
          <w:sz w:val="19"/>
          <w:szCs w:val="19"/>
        </w:rPr>
        <w:sectPr w:rsidR="0086663A" w:rsidRPr="0086663A" w:rsidSect="00F90A80">
          <w:headerReference w:type="first" r:id="rId52"/>
          <w:footerReference w:type="first" r:id="rId53"/>
          <w:footnotePr>
            <w:numRestart w:val="eachPage"/>
          </w:footnotePr>
          <w:pgSz w:w="11906" w:h="16838" w:code="9"/>
          <w:pgMar w:top="1134" w:right="1134" w:bottom="1134" w:left="1134" w:header="454" w:footer="454" w:gutter="0"/>
          <w:cols w:space="708"/>
          <w:docGrid w:linePitch="326"/>
        </w:sectPr>
      </w:pPr>
    </w:p>
    <w:p w14:paraId="20B1A7BA" w14:textId="3DEF82AE" w:rsidR="00F90A80" w:rsidRPr="001610BB" w:rsidRDefault="00F90A80" w:rsidP="00F90A80">
      <w:pPr>
        <w:spacing w:after="0" w:line="240" w:lineRule="auto"/>
        <w:ind w:left="0" w:firstLine="0"/>
        <w:rPr>
          <w:rFonts w:eastAsia="Times New Roman"/>
          <w:noProof/>
          <w:sz w:val="19"/>
          <w:szCs w:val="19"/>
        </w:rPr>
      </w:pPr>
      <w:r w:rsidRPr="000223F5">
        <w:rPr>
          <w:rFonts w:eastAsia="Times New Roman"/>
          <w:b/>
          <w:noProof/>
          <w:sz w:val="19"/>
          <w:szCs w:val="19"/>
        </w:rPr>
        <w:lastRenderedPageBreak/>
        <w:t xml:space="preserve">Razpisni obrazec </w:t>
      </w:r>
      <w:r w:rsidR="00C70FEB" w:rsidRPr="000223F5">
        <w:rPr>
          <w:rFonts w:eastAsia="Times New Roman"/>
          <w:b/>
          <w:noProof/>
          <w:sz w:val="19"/>
          <w:szCs w:val="19"/>
        </w:rPr>
        <w:t>15</w:t>
      </w:r>
      <w:r w:rsidRPr="000223F5">
        <w:rPr>
          <w:rFonts w:eastAsia="Times New Roman"/>
          <w:b/>
          <w:noProof/>
          <w:sz w:val="19"/>
          <w:szCs w:val="19"/>
        </w:rPr>
        <w:t>:</w:t>
      </w:r>
      <w:r w:rsidRPr="000223F5">
        <w:rPr>
          <w:rFonts w:eastAsia="Times New Roman"/>
          <w:b/>
          <w:smallCaps/>
          <w:noProof/>
          <w:sz w:val="19"/>
          <w:szCs w:val="19"/>
        </w:rPr>
        <w:t xml:space="preserve"> Predračun</w:t>
      </w:r>
    </w:p>
    <w:p w14:paraId="5A7C4C0E" w14:textId="77777777" w:rsidR="00F90A80" w:rsidRDefault="00F90A80" w:rsidP="00F90A80">
      <w:pPr>
        <w:spacing w:after="0" w:line="240" w:lineRule="auto"/>
        <w:ind w:left="0" w:firstLine="0"/>
        <w:rPr>
          <w:rFonts w:eastAsia="Times New Roman"/>
          <w:noProof/>
          <w:sz w:val="19"/>
          <w:szCs w:val="19"/>
        </w:rPr>
      </w:pPr>
    </w:p>
    <w:p w14:paraId="4276E62E" w14:textId="77777777" w:rsidR="000C4CCF" w:rsidRDefault="000C4CCF"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AF3CD8">
        <w:trPr>
          <w:trHeight w:val="312"/>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AF3CD8">
        <w:trPr>
          <w:trHeight w:val="312"/>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AF3CD8">
        <w:trPr>
          <w:trHeight w:val="312"/>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AF3CD8">
        <w:trPr>
          <w:trHeight w:val="312"/>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AF3CD8">
        <w:trPr>
          <w:trHeight w:val="312"/>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AF3CD8">
        <w:trPr>
          <w:trHeight w:val="312"/>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6BED9495" w14:textId="77777777" w:rsidR="000C4CCF" w:rsidRDefault="000C4CCF"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49805CC0" w14:textId="30EC4AD5" w:rsidR="00975447" w:rsidRPr="00A2382C" w:rsidRDefault="00F163CB" w:rsidP="00711839">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16EAD50F" w14:textId="77777777" w:rsidR="00AF3CD8" w:rsidRPr="00EA5AB7" w:rsidRDefault="00AF3CD8" w:rsidP="00975447">
      <w:pPr>
        <w:widowControl w:val="0"/>
        <w:spacing w:after="0" w:line="240" w:lineRule="auto"/>
        <w:ind w:left="0" w:firstLine="0"/>
        <w:rPr>
          <w:rFonts w:eastAsia="Times New Roman"/>
          <w:sz w:val="19"/>
          <w:szCs w:val="19"/>
        </w:rPr>
      </w:pPr>
    </w:p>
    <w:p w14:paraId="01B31103" w14:textId="77777777" w:rsidR="00F90A80" w:rsidRPr="00FE5F1B" w:rsidRDefault="00F90A80" w:rsidP="00F90A80">
      <w:pPr>
        <w:spacing w:after="0" w:line="240" w:lineRule="auto"/>
        <w:ind w:left="0" w:firstLine="0"/>
        <w:rPr>
          <w:rFonts w:eastAsia="Times New Roman"/>
          <w:b/>
          <w:smallCaps/>
          <w:sz w:val="19"/>
          <w:szCs w:val="19"/>
        </w:rPr>
      </w:pPr>
      <w:r w:rsidRPr="00FE5F1B">
        <w:rPr>
          <w:rFonts w:eastAsia="Times New Roman"/>
          <w:b/>
          <w:smallCaps/>
          <w:sz w:val="19"/>
          <w:szCs w:val="19"/>
        </w:rPr>
        <w:t>Vrednosti v EUR brez DDV na dve decimalni mesti natančno</w:t>
      </w:r>
    </w:p>
    <w:p w14:paraId="4DA05091" w14:textId="77777777" w:rsidR="00F90A80" w:rsidRPr="00FE5F1B" w:rsidRDefault="00F90A80" w:rsidP="00CE70F5">
      <w:pPr>
        <w:widowControl w:val="0"/>
        <w:spacing w:after="0" w:line="240" w:lineRule="auto"/>
        <w:ind w:left="0" w:firstLine="0"/>
        <w:rPr>
          <w:rFonts w:eastAsia="Times New Roman"/>
          <w:sz w:val="19"/>
          <w:szCs w:val="19"/>
        </w:rPr>
      </w:pPr>
    </w:p>
    <w:p w14:paraId="086F6DAE" w14:textId="77777777" w:rsidR="0060532C" w:rsidRPr="00FE5F1B" w:rsidRDefault="0060532C" w:rsidP="00CE70F5">
      <w:pPr>
        <w:widowControl w:val="0"/>
        <w:spacing w:after="0" w:line="240" w:lineRule="auto"/>
        <w:ind w:left="0" w:firstLine="0"/>
        <w:rPr>
          <w:rFonts w:eastAsia="Times New Roman"/>
          <w:sz w:val="19"/>
          <w:szCs w:val="19"/>
        </w:rPr>
      </w:pPr>
    </w:p>
    <w:p w14:paraId="179F77A8" w14:textId="52F4AE43" w:rsidR="00FB181A"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Mesečni pavšal</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FB181A" w:rsidRPr="00FE5F1B" w14:paraId="1CA98152" w14:textId="77777777" w:rsidTr="008900C9">
        <w:trPr>
          <w:cantSplit/>
          <w:trHeight w:val="284"/>
        </w:trPr>
        <w:tc>
          <w:tcPr>
            <w:tcW w:w="449" w:type="dxa"/>
            <w:vMerge w:val="restart"/>
            <w:tcBorders>
              <w:top w:val="single" w:sz="4" w:space="0" w:color="auto"/>
              <w:left w:val="single" w:sz="4" w:space="0" w:color="auto"/>
              <w:right w:val="single" w:sz="4" w:space="0" w:color="auto"/>
            </w:tcBorders>
          </w:tcPr>
          <w:p w14:paraId="2DD4B38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1</w:t>
            </w:r>
          </w:p>
        </w:tc>
        <w:tc>
          <w:tcPr>
            <w:tcW w:w="6237" w:type="dxa"/>
            <w:gridSpan w:val="2"/>
            <w:tcBorders>
              <w:top w:val="single" w:sz="4" w:space="0" w:color="auto"/>
              <w:left w:val="single" w:sz="4" w:space="0" w:color="auto"/>
              <w:bottom w:val="single" w:sz="4" w:space="0" w:color="auto"/>
              <w:right w:val="single" w:sz="4" w:space="0" w:color="auto"/>
            </w:tcBorders>
            <w:vAlign w:val="bottom"/>
          </w:tcPr>
          <w:p w14:paraId="53F8EEF4" w14:textId="487AD236" w:rsidR="00FB181A" w:rsidRPr="00FE5F1B" w:rsidRDefault="00FB181A"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mesečnega pavšala,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0FF3F277"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68630953" w14:textId="77777777" w:rsidTr="00FB181A">
        <w:trPr>
          <w:cantSplit/>
          <w:trHeight w:val="284"/>
        </w:trPr>
        <w:tc>
          <w:tcPr>
            <w:tcW w:w="449" w:type="dxa"/>
            <w:vMerge/>
            <w:tcBorders>
              <w:left w:val="single" w:sz="4" w:space="0" w:color="auto"/>
              <w:right w:val="single" w:sz="4" w:space="0" w:color="auto"/>
            </w:tcBorders>
          </w:tcPr>
          <w:p w14:paraId="2DD2E235"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4" w:space="0" w:color="auto"/>
              <w:right w:val="nil"/>
            </w:tcBorders>
            <w:vAlign w:val="bottom"/>
          </w:tcPr>
          <w:p w14:paraId="0E3CE6AB" w14:textId="2ADF4E57"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4" w:space="0" w:color="auto"/>
              <w:right w:val="single" w:sz="4" w:space="0" w:color="auto"/>
            </w:tcBorders>
            <w:vAlign w:val="bottom"/>
          </w:tcPr>
          <w:p w14:paraId="5169F8AD" w14:textId="2E2FCEC8"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Vrednost nivoja</w:t>
            </w:r>
            <w:r w:rsidR="00FB181A" w:rsidRPr="00FE5F1B">
              <w:rPr>
                <w:rFonts w:eastAsia="Times New Roman"/>
                <w:bCs/>
                <w:sz w:val="19"/>
                <w:szCs w:val="19"/>
              </w:rPr>
              <w:t xml:space="preserve">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6975D46B"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509A0946" w14:textId="77777777" w:rsidTr="00FB181A">
        <w:trPr>
          <w:cantSplit/>
          <w:trHeight w:val="284"/>
        </w:trPr>
        <w:tc>
          <w:tcPr>
            <w:tcW w:w="449" w:type="dxa"/>
            <w:vMerge/>
            <w:tcBorders>
              <w:left w:val="single" w:sz="4" w:space="0" w:color="auto"/>
              <w:bottom w:val="single" w:sz="12" w:space="0" w:color="auto"/>
              <w:right w:val="single" w:sz="4" w:space="0" w:color="auto"/>
            </w:tcBorders>
          </w:tcPr>
          <w:p w14:paraId="3A69AA0B"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12" w:space="0" w:color="auto"/>
              <w:right w:val="nil"/>
            </w:tcBorders>
            <w:vAlign w:val="bottom"/>
          </w:tcPr>
          <w:p w14:paraId="02AD2943" w14:textId="53CD2896"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12" w:space="0" w:color="auto"/>
              <w:right w:val="single" w:sz="4" w:space="0" w:color="auto"/>
            </w:tcBorders>
            <w:vAlign w:val="bottom"/>
          </w:tcPr>
          <w:p w14:paraId="4814AAD5" w14:textId="1DB19999"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16 človek/ur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14:paraId="5BEA8FC3"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01445578"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062AFA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2</w:t>
            </w:r>
          </w:p>
        </w:tc>
        <w:tc>
          <w:tcPr>
            <w:tcW w:w="6237" w:type="dxa"/>
            <w:gridSpan w:val="2"/>
            <w:tcBorders>
              <w:top w:val="single" w:sz="12" w:space="0" w:color="auto"/>
              <w:left w:val="single" w:sz="4" w:space="0" w:color="auto"/>
              <w:bottom w:val="single" w:sz="4" w:space="0" w:color="auto"/>
              <w:right w:val="single" w:sz="4" w:space="0" w:color="auto"/>
            </w:tcBorders>
            <w:vAlign w:val="bottom"/>
          </w:tcPr>
          <w:p w14:paraId="24FA533F" w14:textId="56BCB8F4" w:rsidR="00FB181A" w:rsidRPr="00FE5F1B" w:rsidRDefault="0060532C"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36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325851BC" w14:textId="77777777" w:rsidR="00FB181A" w:rsidRPr="00FE5F1B" w:rsidRDefault="00FB181A" w:rsidP="008900C9">
            <w:pPr>
              <w:widowControl w:val="0"/>
              <w:spacing w:before="60" w:after="0" w:line="240" w:lineRule="auto"/>
              <w:ind w:left="0" w:right="113" w:firstLine="0"/>
              <w:jc w:val="right"/>
              <w:rPr>
                <w:rFonts w:eastAsia="Times New Roman"/>
                <w:b/>
                <w:bCs/>
                <w:sz w:val="19"/>
                <w:szCs w:val="19"/>
              </w:rPr>
            </w:pPr>
          </w:p>
        </w:tc>
      </w:tr>
    </w:tbl>
    <w:p w14:paraId="2B28CE3F" w14:textId="77777777" w:rsidR="00FB181A" w:rsidRPr="00FE5F1B" w:rsidRDefault="00FB181A" w:rsidP="00CE70F5">
      <w:pPr>
        <w:widowControl w:val="0"/>
        <w:spacing w:after="0" w:line="240" w:lineRule="auto"/>
        <w:ind w:left="0" w:firstLine="0"/>
        <w:rPr>
          <w:rFonts w:eastAsia="Times New Roman"/>
          <w:sz w:val="19"/>
          <w:szCs w:val="19"/>
        </w:rPr>
      </w:pPr>
    </w:p>
    <w:p w14:paraId="3C482626" w14:textId="77777777" w:rsidR="0060532C" w:rsidRPr="00FE5F1B" w:rsidRDefault="0060532C" w:rsidP="00CE70F5">
      <w:pPr>
        <w:widowControl w:val="0"/>
        <w:spacing w:after="0" w:line="240" w:lineRule="auto"/>
        <w:ind w:left="0" w:firstLine="0"/>
        <w:rPr>
          <w:rFonts w:eastAsia="Times New Roman"/>
          <w:sz w:val="19"/>
          <w:szCs w:val="19"/>
        </w:rPr>
      </w:pPr>
    </w:p>
    <w:p w14:paraId="6D99EB7F" w14:textId="29BEA620" w:rsidR="0060532C"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Tehnična podpora referenčnega s</w:t>
      </w:r>
      <w:r w:rsidR="00AF3CD8" w:rsidRPr="00FE5F1B">
        <w:rPr>
          <w:rFonts w:eastAsia="Times New Roman"/>
          <w:smallCaps/>
          <w:sz w:val="22"/>
        </w:rPr>
        <w:t>trokovnjaka</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AF3CD8" w:rsidRPr="00FE5F1B" w14:paraId="44492C73" w14:textId="77777777" w:rsidTr="008900C9">
        <w:trPr>
          <w:cantSplit/>
          <w:trHeight w:val="284"/>
        </w:trPr>
        <w:tc>
          <w:tcPr>
            <w:tcW w:w="449" w:type="dxa"/>
            <w:tcBorders>
              <w:top w:val="single" w:sz="4" w:space="0" w:color="auto"/>
              <w:left w:val="single" w:sz="4" w:space="0" w:color="auto"/>
              <w:bottom w:val="single" w:sz="4" w:space="0" w:color="auto"/>
              <w:right w:val="single" w:sz="4" w:space="0" w:color="auto"/>
            </w:tcBorders>
          </w:tcPr>
          <w:p w14:paraId="6EE54113"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3</w:t>
            </w:r>
          </w:p>
        </w:tc>
        <w:tc>
          <w:tcPr>
            <w:tcW w:w="6237" w:type="dxa"/>
            <w:tcBorders>
              <w:top w:val="single" w:sz="4" w:space="0" w:color="auto"/>
              <w:left w:val="single" w:sz="4" w:space="0" w:color="auto"/>
              <w:bottom w:val="single" w:sz="4" w:space="0" w:color="auto"/>
              <w:right w:val="single" w:sz="4" w:space="0" w:color="auto"/>
            </w:tcBorders>
            <w:vAlign w:val="bottom"/>
          </w:tcPr>
          <w:p w14:paraId="6BFE68FE" w14:textId="16033234" w:rsidR="00AF3CD8" w:rsidRPr="00FE5F1B"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1 človek/ura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1A0EC931" w14:textId="77777777" w:rsidR="00AF3CD8" w:rsidRPr="00FE5F1B" w:rsidRDefault="00AF3CD8" w:rsidP="008900C9">
            <w:pPr>
              <w:widowControl w:val="0"/>
              <w:spacing w:before="60" w:after="0" w:line="240" w:lineRule="auto"/>
              <w:ind w:left="0" w:right="113" w:firstLine="0"/>
              <w:jc w:val="right"/>
              <w:rPr>
                <w:rFonts w:eastAsia="Times New Roman"/>
                <w:bCs/>
                <w:sz w:val="19"/>
                <w:szCs w:val="19"/>
              </w:rPr>
            </w:pPr>
          </w:p>
        </w:tc>
      </w:tr>
      <w:tr w:rsidR="00AF3CD8" w:rsidRPr="00AF3CD8" w14:paraId="56237C67"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63B14D7"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4</w:t>
            </w:r>
          </w:p>
        </w:tc>
        <w:tc>
          <w:tcPr>
            <w:tcW w:w="6237" w:type="dxa"/>
            <w:tcBorders>
              <w:top w:val="single" w:sz="12" w:space="0" w:color="auto"/>
              <w:left w:val="single" w:sz="4" w:space="0" w:color="auto"/>
              <w:bottom w:val="single" w:sz="4" w:space="0" w:color="auto"/>
              <w:right w:val="single" w:sz="4" w:space="0" w:color="auto"/>
            </w:tcBorders>
            <w:vAlign w:val="bottom"/>
          </w:tcPr>
          <w:p w14:paraId="639B4682" w14:textId="0305B533" w:rsidR="00AF3CD8" w:rsidRPr="00AF3CD8"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7.200 človek/ur (</w:t>
            </w:r>
            <w:r w:rsidRPr="00FE5F1B">
              <w:rPr>
                <w:rFonts w:eastAsia="Times New Roman"/>
                <w:sz w:val="19"/>
                <w:szCs w:val="19"/>
              </w:rPr>
              <w:t>ocenjena ponudbena količina</w:t>
            </w:r>
            <w:r w:rsidRPr="00FE5F1B">
              <w:rPr>
                <w:rFonts w:eastAsia="Times New Roman"/>
                <w:bCs/>
                <w:sz w:val="19"/>
                <w:szCs w:val="19"/>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56ECD13A" w14:textId="77777777" w:rsidR="00AF3CD8" w:rsidRPr="00AF3CD8" w:rsidRDefault="00AF3CD8" w:rsidP="008900C9">
            <w:pPr>
              <w:widowControl w:val="0"/>
              <w:spacing w:before="60" w:after="0" w:line="240" w:lineRule="auto"/>
              <w:ind w:left="0" w:right="113" w:firstLine="0"/>
              <w:jc w:val="right"/>
              <w:rPr>
                <w:rFonts w:eastAsia="Times New Roman"/>
                <w:b/>
                <w:bCs/>
                <w:sz w:val="19"/>
                <w:szCs w:val="19"/>
              </w:rPr>
            </w:pPr>
          </w:p>
        </w:tc>
      </w:tr>
    </w:tbl>
    <w:p w14:paraId="76C1ECB6" w14:textId="77777777" w:rsidR="00FB181A" w:rsidRDefault="00FB181A" w:rsidP="00CE70F5">
      <w:pPr>
        <w:widowControl w:val="0"/>
        <w:spacing w:after="0" w:line="240" w:lineRule="auto"/>
        <w:ind w:left="0" w:firstLine="0"/>
        <w:rPr>
          <w:rFonts w:eastAsia="Times New Roman"/>
          <w:sz w:val="19"/>
          <w:szCs w:val="19"/>
        </w:rPr>
      </w:pPr>
    </w:p>
    <w:p w14:paraId="23888881" w14:textId="77777777" w:rsidR="0060532C" w:rsidRDefault="0060532C" w:rsidP="00CE70F5">
      <w:pPr>
        <w:widowControl w:val="0"/>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0"/>
      <w:bookmarkEnd w:id="31"/>
    </w:p>
    <w:p w14:paraId="11F2CC86" w14:textId="7D3EB324" w:rsidR="0085780D" w:rsidRPr="00F47789" w:rsidRDefault="0085780D" w:rsidP="0085780D">
      <w:pPr>
        <w:spacing w:after="0" w:line="240" w:lineRule="auto"/>
        <w:ind w:left="0" w:firstLine="0"/>
        <w:rPr>
          <w:rFonts w:eastAsia="Times New Roman"/>
          <w:noProof/>
          <w:sz w:val="19"/>
          <w:szCs w:val="19"/>
        </w:rPr>
      </w:pPr>
      <w:r w:rsidRPr="000223F5">
        <w:rPr>
          <w:rFonts w:eastAsia="Times New Roman"/>
          <w:b/>
          <w:noProof/>
          <w:sz w:val="19"/>
          <w:szCs w:val="19"/>
        </w:rPr>
        <w:lastRenderedPageBreak/>
        <w:t xml:space="preserve">Razpisni obrazec </w:t>
      </w:r>
      <w:r w:rsidR="00C70FEB" w:rsidRPr="000223F5">
        <w:rPr>
          <w:rFonts w:eastAsia="Times New Roman"/>
          <w:b/>
          <w:noProof/>
          <w:sz w:val="19"/>
          <w:szCs w:val="19"/>
        </w:rPr>
        <w:t>16</w:t>
      </w:r>
      <w:r w:rsidRPr="000223F5">
        <w:rPr>
          <w:rFonts w:eastAsia="Times New Roman"/>
          <w:b/>
          <w:noProof/>
          <w:sz w:val="19"/>
          <w:szCs w:val="19"/>
        </w:rPr>
        <w:t>:</w:t>
      </w:r>
      <w:r w:rsidRPr="000223F5">
        <w:rPr>
          <w:rFonts w:eastAsia="Times New Roman"/>
          <w:b/>
          <w:smallCaps/>
          <w:noProof/>
          <w:sz w:val="19"/>
          <w:szCs w:val="19"/>
        </w:rPr>
        <w:t xml:space="preserve"> Izjava o omejevalnih ukrepih zaradi delovanja Rusije, ki povzroča destabilizacijo</w:t>
      </w:r>
      <w:r w:rsidRPr="00D31873">
        <w:rPr>
          <w:rFonts w:eastAsia="Times New Roman"/>
          <w:b/>
          <w:smallCaps/>
          <w:noProof/>
          <w:sz w:val="19"/>
          <w:szCs w:val="19"/>
        </w:rPr>
        <w:t xml:space="preserve">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38E6A102" w14:textId="1AC644BE" w:rsidR="0085780D" w:rsidRDefault="00AE4F66" w:rsidP="0085780D">
      <w:pPr>
        <w:widowControl w:val="0"/>
        <w:spacing w:after="0" w:line="240" w:lineRule="auto"/>
        <w:ind w:left="0" w:firstLine="0"/>
        <w:rPr>
          <w:rFonts w:eastAsia="Times New Roman"/>
          <w:sz w:val="19"/>
          <w:szCs w:val="19"/>
        </w:rPr>
      </w:pP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727A919B" w14:textId="77777777" w:rsidR="00AE4F66" w:rsidRDefault="00AE4F66" w:rsidP="0085780D">
      <w:pPr>
        <w:widowControl w:val="0"/>
        <w:spacing w:after="0" w:line="240" w:lineRule="auto"/>
        <w:ind w:left="0" w:firstLine="0"/>
        <w:rPr>
          <w:rFonts w:eastAsia="Times New Roman"/>
          <w:sz w:val="19"/>
          <w:szCs w:val="19"/>
        </w:rPr>
      </w:pPr>
    </w:p>
    <w:p w14:paraId="67259336" w14:textId="77777777" w:rsidR="00AE4F66" w:rsidRPr="00F47789" w:rsidRDefault="00AE4F66"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AE4F66">
        <w:trPr>
          <w:trHeight w:val="312"/>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AE4F66">
        <w:trPr>
          <w:trHeight w:val="312"/>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AE4F66">
        <w:trPr>
          <w:trHeight w:val="312"/>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3C6B8A6E" w:rsidR="0085780D" w:rsidRPr="00020D3B" w:rsidRDefault="00F163CB" w:rsidP="00954BBC">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634C87C2" w14:textId="77777777"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2"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2"/>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F782" w14:textId="77777777" w:rsidR="00C150B7" w:rsidRDefault="00C150B7">
      <w:pPr>
        <w:spacing w:after="0" w:line="240" w:lineRule="auto"/>
      </w:pPr>
      <w:r>
        <w:separator/>
      </w:r>
    </w:p>
  </w:endnote>
  <w:endnote w:type="continuationSeparator" w:id="0">
    <w:p w14:paraId="77607670" w14:textId="77777777" w:rsidR="00C150B7" w:rsidRDefault="00C15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DC28"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02C1F9" w14:textId="77777777" w:rsidR="001D7D0A" w:rsidRDefault="001D7D0A">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0E22"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52D9E2" w14:textId="77777777" w:rsidR="001D7D0A" w:rsidRDefault="001D7D0A">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CAA8" w14:textId="77777777" w:rsidR="006200A6" w:rsidRDefault="006200A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40</w:t>
    </w:r>
    <w:r>
      <w:rPr>
        <w:rStyle w:val="tevilkastrani"/>
      </w:rPr>
      <w:fldChar w:fldCharType="end"/>
    </w:r>
  </w:p>
  <w:p w14:paraId="5C837BE7" w14:textId="77777777" w:rsidR="006200A6" w:rsidRDefault="006200A6">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Pr="00A80D00" w:rsidRDefault="00CD2AAF" w:rsidP="00881D2D">
                    <w:pPr>
                      <w:tabs>
                        <w:tab w:val="center" w:pos="5020"/>
                      </w:tabs>
                      <w:spacing w:after="3" w:line="265" w:lineRule="auto"/>
                      <w:ind w:left="0" w:firstLine="0"/>
                      <w:rPr>
                        <w:sz w:val="16"/>
                      </w:rPr>
                    </w:pPr>
                    <w:r w:rsidRPr="00A80D00">
                      <w:rPr>
                        <w:noProof/>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w16cei="http://schemas.microsoft.com/office/word/2026/wordml/cei">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A80D00" w:rsidRDefault="00CD2AAF" w:rsidP="00881D2D">
                    <w:pPr>
                      <w:tabs>
                        <w:tab w:val="left" w:pos="4395"/>
                        <w:tab w:val="center" w:pos="4962"/>
                      </w:tabs>
                      <w:spacing w:after="3" w:line="265" w:lineRule="auto"/>
                      <w:ind w:left="0" w:firstLine="0"/>
                    </w:pPr>
                    <w:r w:rsidRPr="00A80D00">
                      <w:rPr>
                        <w:sz w:val="16"/>
                      </w:rPr>
                      <w:t xml:space="preserve">Družba z omejeno odgovornostjo registrirana </w:t>
                    </w:r>
                    <w:r w:rsidRPr="00A80D00">
                      <w:rPr>
                        <w:sz w:val="16"/>
                      </w:rPr>
                      <w:tab/>
                      <w:t xml:space="preserve">MŠ 5142733000 </w:t>
                    </w:r>
                  </w:p>
                  <w:p w14:paraId="2ADBCBD7" w14:textId="77777777" w:rsidR="00CD2AAF" w:rsidRPr="00A80D00" w:rsidRDefault="00CD2AAF" w:rsidP="00881D2D">
                    <w:pPr>
                      <w:tabs>
                        <w:tab w:val="left" w:pos="4395"/>
                        <w:tab w:val="center" w:pos="5276"/>
                      </w:tabs>
                      <w:spacing w:after="3" w:line="265" w:lineRule="auto"/>
                      <w:ind w:left="-8" w:firstLine="0"/>
                    </w:pPr>
                    <w:r w:rsidRPr="00A80D00">
                      <w:rPr>
                        <w:sz w:val="16"/>
                      </w:rPr>
                      <w:t>pri Okrožnem sodišču v Ljubljani</w:t>
                    </w:r>
                    <w:r w:rsidRPr="00A80D00">
                      <w:rPr>
                        <w:sz w:val="16"/>
                      </w:rPr>
                      <w:tab/>
                      <w:t>ID za DDV SI18190995</w:t>
                    </w:r>
                  </w:p>
                  <w:p w14:paraId="4D27B598" w14:textId="5F3A4415" w:rsidR="00CD2AAF" w:rsidRPr="00A80D00" w:rsidRDefault="00CD2AAF" w:rsidP="00881D2D">
                    <w:pPr>
                      <w:spacing w:after="3" w:line="265" w:lineRule="auto"/>
                      <w:ind w:left="2"/>
                      <w:rPr>
                        <w:sz w:val="16"/>
                      </w:rPr>
                    </w:pPr>
                    <w:r w:rsidRPr="00A80D00">
                      <w:rPr>
                        <w:sz w:val="16"/>
                      </w:rPr>
                      <w:t xml:space="preserve">Osnovni kapital: </w:t>
                    </w:r>
                    <w:r w:rsidR="00F23EEB" w:rsidRPr="00A80D00">
                      <w:rPr>
                        <w:rFonts w:eastAsia="Times New Roman"/>
                        <w:sz w:val="16"/>
                        <w:szCs w:val="16"/>
                      </w:rPr>
                      <w:t>589.529.921,23</w:t>
                    </w:r>
                    <w:r w:rsidRPr="00A80D00">
                      <w:rPr>
                        <w:rFonts w:eastAsia="Times New Roman"/>
                        <w:sz w:val="16"/>
                        <w:szCs w:val="16"/>
                      </w:rPr>
                      <w:t xml:space="preserve"> EUR</w:t>
                    </w:r>
                  </w:p>
                  <w:p w14:paraId="076E74CB" w14:textId="77777777" w:rsidR="00CD2AAF" w:rsidRPr="00A80D00" w:rsidRDefault="00CD2AAF" w:rsidP="00881D2D">
                    <w:pPr>
                      <w:pStyle w:val="Noga"/>
                      <w:jc w:val="right"/>
                      <w:rPr>
                        <w:sz w:val="18"/>
                        <w:szCs w:val="18"/>
                      </w:rPr>
                    </w:pPr>
                    <w:r w:rsidRPr="00A80D00">
                      <w:rPr>
                        <w:sz w:val="18"/>
                        <w:szCs w:val="18"/>
                      </w:rPr>
                      <w:t xml:space="preserve">stran </w:t>
                    </w:r>
                    <w:r w:rsidRPr="00A80D00">
                      <w:rPr>
                        <w:bCs/>
                        <w:sz w:val="18"/>
                        <w:szCs w:val="18"/>
                      </w:rPr>
                      <w:fldChar w:fldCharType="begin"/>
                    </w:r>
                    <w:r w:rsidRPr="00A80D00">
                      <w:rPr>
                        <w:bCs/>
                        <w:sz w:val="18"/>
                        <w:szCs w:val="18"/>
                      </w:rPr>
                      <w:instrText>PAGE</w:instrText>
                    </w:r>
                    <w:r w:rsidRPr="00A80D00">
                      <w:rPr>
                        <w:bCs/>
                        <w:sz w:val="18"/>
                        <w:szCs w:val="18"/>
                      </w:rPr>
                      <w:fldChar w:fldCharType="separate"/>
                    </w:r>
                    <w:r w:rsidRPr="00A80D00">
                      <w:rPr>
                        <w:bCs/>
                        <w:noProof/>
                        <w:sz w:val="18"/>
                        <w:szCs w:val="18"/>
                      </w:rPr>
                      <w:t>1</w:t>
                    </w:r>
                    <w:r w:rsidRPr="00A80D00">
                      <w:rPr>
                        <w:bCs/>
                        <w:sz w:val="18"/>
                        <w:szCs w:val="18"/>
                      </w:rPr>
                      <w:fldChar w:fldCharType="end"/>
                    </w:r>
                    <w:r w:rsidRPr="00A80D00">
                      <w:rPr>
                        <w:sz w:val="18"/>
                        <w:szCs w:val="18"/>
                      </w:rPr>
                      <w:t>/</w:t>
                    </w:r>
                    <w:r w:rsidRPr="00A80D00">
                      <w:rPr>
                        <w:bCs/>
                        <w:sz w:val="18"/>
                        <w:szCs w:val="18"/>
                      </w:rPr>
                      <w:fldChar w:fldCharType="begin"/>
                    </w:r>
                    <w:r w:rsidRPr="00A80D00">
                      <w:rPr>
                        <w:bCs/>
                        <w:sz w:val="18"/>
                        <w:szCs w:val="18"/>
                      </w:rPr>
                      <w:instrText>NUMPAGES</w:instrText>
                    </w:r>
                    <w:r w:rsidRPr="00A80D00">
                      <w:rPr>
                        <w:bCs/>
                        <w:sz w:val="18"/>
                        <w:szCs w:val="18"/>
                      </w:rPr>
                      <w:fldChar w:fldCharType="separate"/>
                    </w:r>
                    <w:r w:rsidRPr="00A80D00">
                      <w:rPr>
                        <w:bCs/>
                        <w:noProof/>
                        <w:sz w:val="18"/>
                        <w:szCs w:val="18"/>
                      </w:rPr>
                      <w:t>46</w:t>
                    </w:r>
                    <w:r w:rsidRPr="00A80D00">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32DA9" w14:textId="77777777" w:rsidR="00C150B7" w:rsidRDefault="00C150B7">
      <w:pPr>
        <w:spacing w:after="0" w:line="240" w:lineRule="auto"/>
      </w:pPr>
      <w:r>
        <w:separator/>
      </w:r>
    </w:p>
  </w:footnote>
  <w:footnote w:type="continuationSeparator" w:id="0">
    <w:p w14:paraId="5F0869C1" w14:textId="77777777" w:rsidR="00C150B7" w:rsidRDefault="00C15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cei="http://schemas.microsoft.com/office/word/2026/wordml/cei">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542326970" name="Slika 54232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w16cei="http://schemas.microsoft.com/office/word/2026/wordml/cei">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rsidRPr="00A80D00" w14:paraId="0A0A3178" w14:textId="77777777" w:rsidTr="00881D2D">
      <w:tc>
        <w:tcPr>
          <w:tcW w:w="4389" w:type="dxa"/>
        </w:tcPr>
        <w:p w14:paraId="0F229407" w14:textId="77777777" w:rsidR="00CD2AAF" w:rsidRPr="00A80D00" w:rsidRDefault="00CD2AAF" w:rsidP="00FD4373">
          <w:pPr>
            <w:spacing w:afterLines="20" w:after="48" w:line="22" w:lineRule="atLeast"/>
            <w:ind w:left="11" w:hanging="11"/>
            <w:rPr>
              <w:sz w:val="16"/>
              <w:szCs w:val="16"/>
            </w:rPr>
          </w:pPr>
          <w:r w:rsidRPr="00A80D00">
            <w:rPr>
              <w:sz w:val="16"/>
              <w:szCs w:val="16"/>
            </w:rPr>
            <w:t>Slovenske železnice, d.o.o.</w:t>
          </w:r>
        </w:p>
      </w:tc>
      <w:tc>
        <w:tcPr>
          <w:tcW w:w="1701" w:type="dxa"/>
        </w:tcPr>
        <w:p w14:paraId="3C957A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4D8F35A7" w14:textId="77777777" w:rsidR="00CD2AAF" w:rsidRPr="00A80D00" w:rsidRDefault="00CD2AAF" w:rsidP="00FD4373">
          <w:pPr>
            <w:tabs>
              <w:tab w:val="right" w:pos="4044"/>
            </w:tabs>
            <w:spacing w:afterLines="20" w:after="48" w:line="22" w:lineRule="atLeast"/>
            <w:ind w:left="11" w:hanging="11"/>
            <w:rPr>
              <w:sz w:val="16"/>
              <w:szCs w:val="16"/>
            </w:rPr>
          </w:pPr>
        </w:p>
      </w:tc>
    </w:tr>
    <w:tr w:rsidR="00CD2AAF" w:rsidRPr="00A80D00" w14:paraId="0B282981" w14:textId="77777777" w:rsidTr="00881D2D">
      <w:tc>
        <w:tcPr>
          <w:tcW w:w="4389" w:type="dxa"/>
        </w:tcPr>
        <w:p w14:paraId="44188E5A" w14:textId="77777777" w:rsidR="00CD2AAF" w:rsidRPr="00A80D00" w:rsidRDefault="00CD2AAF" w:rsidP="00FD4373">
          <w:pPr>
            <w:spacing w:afterLines="20" w:after="48" w:line="22" w:lineRule="atLeast"/>
            <w:ind w:left="11" w:hanging="11"/>
            <w:rPr>
              <w:sz w:val="16"/>
              <w:szCs w:val="16"/>
            </w:rPr>
          </w:pPr>
        </w:p>
      </w:tc>
      <w:tc>
        <w:tcPr>
          <w:tcW w:w="1701" w:type="dxa"/>
        </w:tcPr>
        <w:p w14:paraId="7D19F0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67322E54" w14:textId="77777777" w:rsidR="00CD2AAF" w:rsidRPr="00A80D00" w:rsidRDefault="00CD2AAF" w:rsidP="00FD4373">
          <w:pPr>
            <w:spacing w:afterLines="20" w:after="48" w:line="22" w:lineRule="atLeast"/>
            <w:ind w:left="11" w:hanging="11"/>
            <w:rPr>
              <w:sz w:val="16"/>
              <w:szCs w:val="16"/>
            </w:rPr>
          </w:pPr>
        </w:p>
      </w:tc>
    </w:tr>
    <w:tr w:rsidR="00CD2AAF" w:rsidRPr="00A80D00" w14:paraId="7ACD917C" w14:textId="77777777" w:rsidTr="00881D2D">
      <w:tc>
        <w:tcPr>
          <w:tcW w:w="4389" w:type="dxa"/>
        </w:tcPr>
        <w:p w14:paraId="1ECCFD4D" w14:textId="77777777" w:rsidR="00CD2AAF" w:rsidRPr="00A80D00" w:rsidRDefault="00CD2AAF" w:rsidP="00881D2D">
          <w:pPr>
            <w:pStyle w:val="Oznakadokumenta"/>
            <w:spacing w:before="0" w:after="80" w:line="240" w:lineRule="auto"/>
            <w:ind w:left="0"/>
            <w:rPr>
              <w:bCs/>
              <w:spacing w:val="0"/>
              <w:kern w:val="0"/>
              <w:sz w:val="16"/>
              <w:szCs w:val="16"/>
            </w:rPr>
          </w:pPr>
        </w:p>
      </w:tc>
      <w:tc>
        <w:tcPr>
          <w:tcW w:w="1701" w:type="dxa"/>
        </w:tcPr>
        <w:p w14:paraId="391E38BB" w14:textId="77777777" w:rsidR="00CD2AAF" w:rsidRPr="00A80D00" w:rsidRDefault="00CD2AAF" w:rsidP="00FD4373">
          <w:pPr>
            <w:spacing w:afterLines="20" w:after="48" w:line="22" w:lineRule="atLeast"/>
            <w:ind w:left="11" w:hanging="11"/>
            <w:rPr>
              <w:sz w:val="16"/>
              <w:szCs w:val="16"/>
            </w:rPr>
          </w:pPr>
        </w:p>
      </w:tc>
      <w:tc>
        <w:tcPr>
          <w:tcW w:w="3261" w:type="dxa"/>
        </w:tcPr>
        <w:p w14:paraId="57733BE4" w14:textId="77777777" w:rsidR="00CD2AAF" w:rsidRPr="00A80D00" w:rsidRDefault="00CD2AAF" w:rsidP="00FD4373">
          <w:pPr>
            <w:spacing w:afterLines="20" w:after="48" w:line="22" w:lineRule="atLeast"/>
            <w:ind w:left="11" w:hanging="11"/>
            <w:rPr>
              <w:sz w:val="16"/>
              <w:szCs w:val="16"/>
            </w:rPr>
          </w:pPr>
        </w:p>
      </w:tc>
    </w:tr>
    <w:tr w:rsidR="00CD2AAF" w:rsidRPr="00A80D00" w14:paraId="2C885F2A" w14:textId="77777777" w:rsidTr="00881D2D">
      <w:tc>
        <w:tcPr>
          <w:tcW w:w="4389" w:type="dxa"/>
        </w:tcPr>
        <w:p w14:paraId="3B534552" w14:textId="77777777" w:rsidR="00CD2AAF" w:rsidRPr="00A80D00" w:rsidRDefault="00CD2AAF" w:rsidP="00FD4373">
          <w:pPr>
            <w:spacing w:afterLines="20" w:after="48" w:line="22" w:lineRule="atLeast"/>
            <w:ind w:left="11" w:hanging="11"/>
            <w:rPr>
              <w:sz w:val="16"/>
              <w:szCs w:val="16"/>
            </w:rPr>
          </w:pPr>
        </w:p>
      </w:tc>
      <w:tc>
        <w:tcPr>
          <w:tcW w:w="1701" w:type="dxa"/>
        </w:tcPr>
        <w:p w14:paraId="04973DA0"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3923C6A4" w14:textId="77777777" w:rsidR="00CD2AAF" w:rsidRPr="00A80D00" w:rsidRDefault="00CD2AAF" w:rsidP="00FD4373">
          <w:pPr>
            <w:tabs>
              <w:tab w:val="right" w:pos="4044"/>
            </w:tabs>
            <w:spacing w:afterLines="20" w:after="48" w:line="22" w:lineRule="atLeast"/>
            <w:ind w:left="11" w:hanging="11"/>
            <w:rPr>
              <w:sz w:val="16"/>
              <w:szCs w:val="16"/>
            </w:rPr>
          </w:pPr>
          <w:r w:rsidRPr="00A80D00">
            <w:rPr>
              <w:sz w:val="16"/>
              <w:szCs w:val="16"/>
            </w:rPr>
            <w:tab/>
          </w:r>
        </w:p>
      </w:tc>
    </w:tr>
    <w:tr w:rsidR="00CD2AAF" w:rsidRPr="00A80D00" w14:paraId="4EB90E81" w14:textId="77777777" w:rsidTr="00881D2D">
      <w:tc>
        <w:tcPr>
          <w:tcW w:w="4389" w:type="dxa"/>
        </w:tcPr>
        <w:p w14:paraId="06B7A315" w14:textId="77777777" w:rsidR="00CD2AAF" w:rsidRPr="00A80D00" w:rsidRDefault="00CD2AAF" w:rsidP="000E7360">
          <w:pPr>
            <w:spacing w:afterLines="20" w:after="48" w:line="22" w:lineRule="atLeast"/>
            <w:ind w:left="0" w:firstLine="0"/>
            <w:rPr>
              <w:sz w:val="16"/>
              <w:szCs w:val="16"/>
            </w:rPr>
          </w:pPr>
        </w:p>
      </w:tc>
      <w:tc>
        <w:tcPr>
          <w:tcW w:w="1701" w:type="dxa"/>
        </w:tcPr>
        <w:p w14:paraId="4DF8016B" w14:textId="77777777" w:rsidR="00CD2AAF" w:rsidRPr="00A80D00" w:rsidRDefault="00CD2AAF" w:rsidP="000E7360">
          <w:pPr>
            <w:spacing w:afterLines="20" w:after="48" w:line="22" w:lineRule="atLeast"/>
            <w:ind w:left="11" w:hanging="11"/>
            <w:rPr>
              <w:sz w:val="16"/>
              <w:szCs w:val="16"/>
              <w:shd w:val="clear" w:color="auto" w:fill="FFFFFF"/>
            </w:rPr>
          </w:pPr>
          <w:r w:rsidRPr="00A80D00">
            <w:rPr>
              <w:sz w:val="16"/>
            </w:rPr>
            <w:t>Kolodvorska ulica 1</w:t>
          </w:r>
          <w:r w:rsidRPr="00A80D00">
            <w:rPr>
              <w:sz w:val="16"/>
              <w:szCs w:val="16"/>
            </w:rPr>
            <w:t>1</w:t>
          </w:r>
        </w:p>
      </w:tc>
      <w:tc>
        <w:tcPr>
          <w:tcW w:w="3261" w:type="dxa"/>
        </w:tcPr>
        <w:p w14:paraId="3E5B46D4" w14:textId="77777777" w:rsidR="00CD2AAF" w:rsidRPr="00A80D00" w:rsidRDefault="00CD2AAF" w:rsidP="000E7360">
          <w:pPr>
            <w:spacing w:afterLines="20" w:after="48" w:line="40" w:lineRule="atLeast"/>
            <w:ind w:left="0" w:firstLine="0"/>
            <w:rPr>
              <w:sz w:val="16"/>
              <w:szCs w:val="16"/>
            </w:rPr>
          </w:pPr>
          <w:r w:rsidRPr="00A80D00">
            <w:rPr>
              <w:sz w:val="16"/>
              <w:szCs w:val="16"/>
            </w:rPr>
            <w:t>T +386 1 29 12 100</w:t>
          </w:r>
        </w:p>
      </w:tc>
    </w:tr>
    <w:tr w:rsidR="00CD2AAF" w:rsidRPr="00A80D00" w14:paraId="7C466C9B" w14:textId="77777777" w:rsidTr="00881D2D">
      <w:tc>
        <w:tcPr>
          <w:tcW w:w="4389" w:type="dxa"/>
        </w:tcPr>
        <w:p w14:paraId="2C6E3C63" w14:textId="77777777" w:rsidR="00CD2AAF" w:rsidRPr="00A80D00" w:rsidRDefault="00CD2AAF" w:rsidP="000E7360">
          <w:pPr>
            <w:spacing w:afterLines="20" w:after="48" w:line="22" w:lineRule="atLeast"/>
            <w:ind w:left="11" w:hanging="11"/>
            <w:rPr>
              <w:sz w:val="16"/>
              <w:szCs w:val="16"/>
            </w:rPr>
          </w:pPr>
        </w:p>
      </w:tc>
      <w:tc>
        <w:tcPr>
          <w:tcW w:w="1701" w:type="dxa"/>
        </w:tcPr>
        <w:p w14:paraId="1C0F6D6C" w14:textId="77777777" w:rsidR="00CD2AAF" w:rsidRPr="00A80D00" w:rsidRDefault="00CD2AAF" w:rsidP="000E7360">
          <w:pPr>
            <w:spacing w:afterLines="20" w:after="48" w:line="22" w:lineRule="atLeast"/>
            <w:ind w:left="0" w:firstLine="0"/>
            <w:rPr>
              <w:sz w:val="16"/>
              <w:szCs w:val="16"/>
            </w:rPr>
          </w:pPr>
          <w:r w:rsidRPr="00A80D00">
            <w:rPr>
              <w:sz w:val="16"/>
              <w:szCs w:val="16"/>
            </w:rPr>
            <w:t>1506 Ljubljana</w:t>
          </w:r>
        </w:p>
      </w:tc>
      <w:tc>
        <w:tcPr>
          <w:tcW w:w="3261" w:type="dxa"/>
        </w:tcPr>
        <w:p w14:paraId="16E57857" w14:textId="77777777" w:rsidR="00CD2AAF" w:rsidRPr="00A80D00" w:rsidRDefault="00CD2AAF" w:rsidP="000E7360">
          <w:pPr>
            <w:spacing w:afterLines="20" w:after="48" w:line="40" w:lineRule="atLeast"/>
            <w:ind w:left="0" w:firstLine="0"/>
            <w:rPr>
              <w:sz w:val="16"/>
              <w:szCs w:val="16"/>
            </w:rPr>
          </w:pPr>
          <w:r w:rsidRPr="00A80D00">
            <w:rPr>
              <w:sz w:val="16"/>
              <w:szCs w:val="16"/>
            </w:rPr>
            <w:t>E info@slo-zeleznice.si</w:t>
          </w:r>
        </w:p>
      </w:tc>
    </w:tr>
    <w:tr w:rsidR="00CD2AAF" w:rsidRPr="00A80D00" w14:paraId="286361DC" w14:textId="77777777" w:rsidTr="00881D2D">
      <w:tc>
        <w:tcPr>
          <w:tcW w:w="4389" w:type="dxa"/>
        </w:tcPr>
        <w:p w14:paraId="34C16FB2" w14:textId="77777777" w:rsidR="00CD2AAF" w:rsidRPr="00A80D00" w:rsidRDefault="00CD2AAF" w:rsidP="000E7360">
          <w:pPr>
            <w:spacing w:afterLines="20" w:after="48" w:line="22" w:lineRule="atLeast"/>
            <w:ind w:left="11" w:hanging="11"/>
            <w:rPr>
              <w:sz w:val="16"/>
              <w:szCs w:val="16"/>
            </w:rPr>
          </w:pPr>
        </w:p>
      </w:tc>
      <w:tc>
        <w:tcPr>
          <w:tcW w:w="1701" w:type="dxa"/>
        </w:tcPr>
        <w:p w14:paraId="7BE6BD07" w14:textId="77777777" w:rsidR="00CD2AAF" w:rsidRPr="00A80D00" w:rsidRDefault="00CD2AAF" w:rsidP="000E7360">
          <w:pPr>
            <w:spacing w:afterLines="20" w:after="48" w:line="22" w:lineRule="atLeast"/>
            <w:ind w:left="11" w:hanging="11"/>
            <w:rPr>
              <w:sz w:val="16"/>
              <w:szCs w:val="16"/>
            </w:rPr>
          </w:pPr>
          <w:r w:rsidRPr="00A80D00">
            <w:rPr>
              <w:sz w:val="16"/>
              <w:szCs w:val="16"/>
            </w:rPr>
            <w:t>Slovenija</w:t>
          </w:r>
        </w:p>
      </w:tc>
      <w:tc>
        <w:tcPr>
          <w:tcW w:w="3261" w:type="dxa"/>
        </w:tcPr>
        <w:p w14:paraId="5DEEACAD" w14:textId="77777777" w:rsidR="00CD2AAF" w:rsidRPr="00A80D00" w:rsidRDefault="00CD2AAF" w:rsidP="000E7360">
          <w:pPr>
            <w:spacing w:afterLines="20" w:after="48" w:line="40" w:lineRule="atLeast"/>
            <w:ind w:left="0" w:firstLine="0"/>
            <w:rPr>
              <w:sz w:val="16"/>
              <w:szCs w:val="16"/>
            </w:rPr>
          </w:pPr>
          <w:r w:rsidRPr="00A80D00">
            <w:rPr>
              <w:sz w:val="16"/>
              <w:szCs w:val="16"/>
            </w:rPr>
            <w:t>www.slo-zeleznice.si</w:t>
          </w:r>
        </w:p>
      </w:tc>
    </w:tr>
  </w:tbl>
  <w:p w14:paraId="07ADF5D0" w14:textId="77777777" w:rsidR="00CD2AAF" w:rsidRPr="00A80D00" w:rsidRDefault="00CD2AAF" w:rsidP="00DE194C">
    <w:pPr>
      <w:tabs>
        <w:tab w:val="left" w:pos="4395"/>
        <w:tab w:val="left" w:pos="6096"/>
      </w:tabs>
      <w:spacing w:after="0" w:line="259" w:lineRule="auto"/>
      <w:ind w:left="0" w:firstLine="0"/>
    </w:pPr>
  </w:p>
  <w:p w14:paraId="37BBEB94" w14:textId="77777777" w:rsidR="00CD2AAF" w:rsidRPr="00A80D00"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C80382"/>
    <w:multiLevelType w:val="hybridMultilevel"/>
    <w:tmpl w:val="87462C5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78F57B7"/>
    <w:multiLevelType w:val="hybridMultilevel"/>
    <w:tmpl w:val="7A741B14"/>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2B20A9D"/>
    <w:multiLevelType w:val="hybridMultilevel"/>
    <w:tmpl w:val="AC90989A"/>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9" w15:restartNumberingAfterBreak="0">
    <w:nsid w:val="4D784116"/>
    <w:multiLevelType w:val="hybridMultilevel"/>
    <w:tmpl w:val="3D987B9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0"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A8A2FC8"/>
    <w:multiLevelType w:val="hybridMultilevel"/>
    <w:tmpl w:val="A776C48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3"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8"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03336D"/>
    <w:multiLevelType w:val="multilevel"/>
    <w:tmpl w:val="0424001F"/>
    <w:numStyleLink w:val="Slog3"/>
  </w:abstractNum>
  <w:abstractNum w:abstractNumId="50"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1DE2821"/>
    <w:multiLevelType w:val="hybridMultilevel"/>
    <w:tmpl w:val="8D94DCB2"/>
    <w:lvl w:ilvl="0" w:tplc="0424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54"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58"/>
  </w:num>
  <w:num w:numId="2" w16cid:durableId="234095093">
    <w:abstractNumId w:val="11"/>
  </w:num>
  <w:num w:numId="3" w16cid:durableId="2018532840">
    <w:abstractNumId w:val="33"/>
  </w:num>
  <w:num w:numId="4" w16cid:durableId="379280414">
    <w:abstractNumId w:val="49"/>
  </w:num>
  <w:num w:numId="5" w16cid:durableId="1236890867">
    <w:abstractNumId w:val="21"/>
  </w:num>
  <w:num w:numId="6" w16cid:durableId="1844007837">
    <w:abstractNumId w:val="4"/>
  </w:num>
  <w:num w:numId="7" w16cid:durableId="27417837">
    <w:abstractNumId w:val="46"/>
  </w:num>
  <w:num w:numId="8" w16cid:durableId="897126912">
    <w:abstractNumId w:val="55"/>
  </w:num>
  <w:num w:numId="9" w16cid:durableId="1655835138">
    <w:abstractNumId w:val="19"/>
  </w:num>
  <w:num w:numId="10" w16cid:durableId="1323193486">
    <w:abstractNumId w:val="44"/>
  </w:num>
  <w:num w:numId="11" w16cid:durableId="347635423">
    <w:abstractNumId w:val="32"/>
  </w:num>
  <w:num w:numId="12" w16cid:durableId="2026636215">
    <w:abstractNumId w:val="35"/>
  </w:num>
  <w:num w:numId="13" w16cid:durableId="287123139">
    <w:abstractNumId w:val="0"/>
  </w:num>
  <w:num w:numId="14" w16cid:durableId="1550336962">
    <w:abstractNumId w:val="25"/>
  </w:num>
  <w:num w:numId="15" w16cid:durableId="710039576">
    <w:abstractNumId w:val="15"/>
  </w:num>
  <w:num w:numId="16" w16cid:durableId="126168991">
    <w:abstractNumId w:val="20"/>
  </w:num>
  <w:num w:numId="17" w16cid:durableId="1707945742">
    <w:abstractNumId w:val="1"/>
  </w:num>
  <w:num w:numId="18" w16cid:durableId="1861501817">
    <w:abstractNumId w:val="47"/>
  </w:num>
  <w:num w:numId="19" w16cid:durableId="1428651207">
    <w:abstractNumId w:val="56"/>
  </w:num>
  <w:num w:numId="20" w16cid:durableId="1204097711">
    <w:abstractNumId w:val="31"/>
  </w:num>
  <w:num w:numId="21" w16cid:durableId="777259988">
    <w:abstractNumId w:val="59"/>
  </w:num>
  <w:num w:numId="22" w16cid:durableId="750468624">
    <w:abstractNumId w:val="38"/>
  </w:num>
  <w:num w:numId="23" w16cid:durableId="110170733">
    <w:abstractNumId w:val="13"/>
  </w:num>
  <w:num w:numId="24" w16cid:durableId="1322925308">
    <w:abstractNumId w:val="57"/>
  </w:num>
  <w:num w:numId="25" w16cid:durableId="1215773790">
    <w:abstractNumId w:val="51"/>
  </w:num>
  <w:num w:numId="26" w16cid:durableId="161549191">
    <w:abstractNumId w:val="52"/>
  </w:num>
  <w:num w:numId="27" w16cid:durableId="2137261797">
    <w:abstractNumId w:val="2"/>
  </w:num>
  <w:num w:numId="28" w16cid:durableId="165216838">
    <w:abstractNumId w:val="26"/>
  </w:num>
  <w:num w:numId="29" w16cid:durableId="927691643">
    <w:abstractNumId w:val="18"/>
  </w:num>
  <w:num w:numId="30" w16cid:durableId="581531363">
    <w:abstractNumId w:val="7"/>
  </w:num>
  <w:num w:numId="31" w16cid:durableId="232207814">
    <w:abstractNumId w:val="24"/>
  </w:num>
  <w:num w:numId="32" w16cid:durableId="1199588657">
    <w:abstractNumId w:val="45"/>
  </w:num>
  <w:num w:numId="33" w16cid:durableId="1236628207">
    <w:abstractNumId w:val="36"/>
  </w:num>
  <w:num w:numId="34" w16cid:durableId="172770389">
    <w:abstractNumId w:val="30"/>
  </w:num>
  <w:num w:numId="35" w16cid:durableId="1173841629">
    <w:abstractNumId w:val="9"/>
  </w:num>
  <w:num w:numId="36" w16cid:durableId="1945569939">
    <w:abstractNumId w:val="12"/>
  </w:num>
  <w:num w:numId="37" w16cid:durableId="953824207">
    <w:abstractNumId w:val="41"/>
  </w:num>
  <w:num w:numId="38" w16cid:durableId="1641153680">
    <w:abstractNumId w:val="6"/>
  </w:num>
  <w:num w:numId="39" w16cid:durableId="1613709198">
    <w:abstractNumId w:val="22"/>
  </w:num>
  <w:num w:numId="40" w16cid:durableId="1901790642">
    <w:abstractNumId w:val="60"/>
  </w:num>
  <w:num w:numId="41" w16cid:durableId="164517069">
    <w:abstractNumId w:val="50"/>
  </w:num>
  <w:num w:numId="42" w16cid:durableId="2076967791">
    <w:abstractNumId w:val="27"/>
  </w:num>
  <w:num w:numId="43" w16cid:durableId="1710032600">
    <w:abstractNumId w:val="8"/>
  </w:num>
  <w:num w:numId="44" w16cid:durableId="563875404">
    <w:abstractNumId w:val="3"/>
  </w:num>
  <w:num w:numId="45" w16cid:durableId="1472166173">
    <w:abstractNumId w:val="14"/>
  </w:num>
  <w:num w:numId="46" w16cid:durableId="562445891">
    <w:abstractNumId w:val="17"/>
  </w:num>
  <w:num w:numId="47" w16cid:durableId="1746763119">
    <w:abstractNumId w:val="40"/>
  </w:num>
  <w:num w:numId="48" w16cid:durableId="1104956195">
    <w:abstractNumId w:val="28"/>
  </w:num>
  <w:num w:numId="49" w16cid:durableId="1421174223">
    <w:abstractNumId w:val="4"/>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644774694">
    <w:abstractNumId w:val="16"/>
  </w:num>
  <w:num w:numId="51" w16cid:durableId="1530339760">
    <w:abstractNumId w:val="5"/>
  </w:num>
  <w:num w:numId="52" w16cid:durableId="844562938">
    <w:abstractNumId w:val="48"/>
  </w:num>
  <w:num w:numId="53" w16cid:durableId="1274676723">
    <w:abstractNumId w:val="53"/>
  </w:num>
  <w:num w:numId="54" w16cid:durableId="1975601382">
    <w:abstractNumId w:val="43"/>
  </w:num>
  <w:num w:numId="55" w16cid:durableId="81804647">
    <w:abstractNumId w:val="54"/>
  </w:num>
  <w:num w:numId="56" w16cid:durableId="41290868">
    <w:abstractNumId w:val="34"/>
  </w:num>
  <w:num w:numId="57" w16cid:durableId="1490905357">
    <w:abstractNumId w:val="61"/>
  </w:num>
  <w:num w:numId="58" w16cid:durableId="235015274">
    <w:abstractNumId w:val="37"/>
  </w:num>
  <w:num w:numId="59" w16cid:durableId="180898323">
    <w:abstractNumId w:val="29"/>
  </w:num>
  <w:num w:numId="60" w16cid:durableId="1252466304">
    <w:abstractNumId w:val="23"/>
  </w:num>
  <w:num w:numId="61" w16cid:durableId="2068913078">
    <w:abstractNumId w:val="39"/>
  </w:num>
  <w:num w:numId="62" w16cid:durableId="1663697993">
    <w:abstractNumId w:val="10"/>
  </w:num>
  <w:num w:numId="63" w16cid:durableId="1994680552">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0A"/>
    <w:rsid w:val="00001E26"/>
    <w:rsid w:val="000026BD"/>
    <w:rsid w:val="000027E1"/>
    <w:rsid w:val="00002FEB"/>
    <w:rsid w:val="00003ECA"/>
    <w:rsid w:val="00005172"/>
    <w:rsid w:val="000053AD"/>
    <w:rsid w:val="000055BB"/>
    <w:rsid w:val="00005691"/>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3F5"/>
    <w:rsid w:val="00022DF9"/>
    <w:rsid w:val="00023285"/>
    <w:rsid w:val="000239AD"/>
    <w:rsid w:val="000240B3"/>
    <w:rsid w:val="0002485A"/>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234"/>
    <w:rsid w:val="000524A8"/>
    <w:rsid w:val="00053BA6"/>
    <w:rsid w:val="00053DE8"/>
    <w:rsid w:val="00054696"/>
    <w:rsid w:val="00054704"/>
    <w:rsid w:val="000549BF"/>
    <w:rsid w:val="000549D7"/>
    <w:rsid w:val="000551B1"/>
    <w:rsid w:val="00056933"/>
    <w:rsid w:val="0005759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CA0"/>
    <w:rsid w:val="00073E86"/>
    <w:rsid w:val="00074754"/>
    <w:rsid w:val="00075319"/>
    <w:rsid w:val="00076509"/>
    <w:rsid w:val="0007659F"/>
    <w:rsid w:val="00076E65"/>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6427"/>
    <w:rsid w:val="000A7886"/>
    <w:rsid w:val="000A7C51"/>
    <w:rsid w:val="000B0485"/>
    <w:rsid w:val="000B06CD"/>
    <w:rsid w:val="000B0713"/>
    <w:rsid w:val="000B0B1E"/>
    <w:rsid w:val="000B0F25"/>
    <w:rsid w:val="000B12FC"/>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77D"/>
    <w:rsid w:val="000C2DE1"/>
    <w:rsid w:val="000C306F"/>
    <w:rsid w:val="000C4CCF"/>
    <w:rsid w:val="000C4D7D"/>
    <w:rsid w:val="000C76E4"/>
    <w:rsid w:val="000C7974"/>
    <w:rsid w:val="000C79F0"/>
    <w:rsid w:val="000C7D34"/>
    <w:rsid w:val="000D1BC6"/>
    <w:rsid w:val="000D4043"/>
    <w:rsid w:val="000D441D"/>
    <w:rsid w:val="000D4840"/>
    <w:rsid w:val="000D494E"/>
    <w:rsid w:val="000D4A6D"/>
    <w:rsid w:val="000D50DC"/>
    <w:rsid w:val="000D51E2"/>
    <w:rsid w:val="000D5AB7"/>
    <w:rsid w:val="000D5E2A"/>
    <w:rsid w:val="000D7422"/>
    <w:rsid w:val="000D747E"/>
    <w:rsid w:val="000E0AD8"/>
    <w:rsid w:val="000E0F84"/>
    <w:rsid w:val="000E0FFB"/>
    <w:rsid w:val="000E13C1"/>
    <w:rsid w:val="000E141E"/>
    <w:rsid w:val="000E2F1A"/>
    <w:rsid w:val="000E30D1"/>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5CA0"/>
    <w:rsid w:val="001167C3"/>
    <w:rsid w:val="00117406"/>
    <w:rsid w:val="00117897"/>
    <w:rsid w:val="00117912"/>
    <w:rsid w:val="001200A1"/>
    <w:rsid w:val="001201B8"/>
    <w:rsid w:val="00120498"/>
    <w:rsid w:val="00120C5C"/>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5F5"/>
    <w:rsid w:val="00140CDA"/>
    <w:rsid w:val="0014243D"/>
    <w:rsid w:val="001431FF"/>
    <w:rsid w:val="00144986"/>
    <w:rsid w:val="00146F3A"/>
    <w:rsid w:val="001470B8"/>
    <w:rsid w:val="0014711E"/>
    <w:rsid w:val="00147224"/>
    <w:rsid w:val="00147228"/>
    <w:rsid w:val="00147733"/>
    <w:rsid w:val="00147C57"/>
    <w:rsid w:val="00147DE5"/>
    <w:rsid w:val="00150531"/>
    <w:rsid w:val="001517F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314"/>
    <w:rsid w:val="0016472E"/>
    <w:rsid w:val="00165033"/>
    <w:rsid w:val="00166AE9"/>
    <w:rsid w:val="00170080"/>
    <w:rsid w:val="001703C4"/>
    <w:rsid w:val="001703CC"/>
    <w:rsid w:val="001710A1"/>
    <w:rsid w:val="00171434"/>
    <w:rsid w:val="00171765"/>
    <w:rsid w:val="00171A4A"/>
    <w:rsid w:val="0017252B"/>
    <w:rsid w:val="00172852"/>
    <w:rsid w:val="00174156"/>
    <w:rsid w:val="00176426"/>
    <w:rsid w:val="00176808"/>
    <w:rsid w:val="00177AB1"/>
    <w:rsid w:val="00181BBF"/>
    <w:rsid w:val="00182F8C"/>
    <w:rsid w:val="001840FD"/>
    <w:rsid w:val="001847C2"/>
    <w:rsid w:val="00185C63"/>
    <w:rsid w:val="00185CF3"/>
    <w:rsid w:val="0018634E"/>
    <w:rsid w:val="00186C8A"/>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29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1F3"/>
    <w:rsid w:val="001C06F2"/>
    <w:rsid w:val="001C0E71"/>
    <w:rsid w:val="001C3E9D"/>
    <w:rsid w:val="001C4161"/>
    <w:rsid w:val="001C4ECD"/>
    <w:rsid w:val="001C520C"/>
    <w:rsid w:val="001C6086"/>
    <w:rsid w:val="001C73CE"/>
    <w:rsid w:val="001C7519"/>
    <w:rsid w:val="001C7737"/>
    <w:rsid w:val="001C773D"/>
    <w:rsid w:val="001C7BC4"/>
    <w:rsid w:val="001C7BF3"/>
    <w:rsid w:val="001D0823"/>
    <w:rsid w:val="001D10A3"/>
    <w:rsid w:val="001D22E3"/>
    <w:rsid w:val="001D247C"/>
    <w:rsid w:val="001D2D68"/>
    <w:rsid w:val="001D333E"/>
    <w:rsid w:val="001D450C"/>
    <w:rsid w:val="001D5AEE"/>
    <w:rsid w:val="001D5DAB"/>
    <w:rsid w:val="001D5E27"/>
    <w:rsid w:val="001D604A"/>
    <w:rsid w:val="001D691B"/>
    <w:rsid w:val="001D7D0A"/>
    <w:rsid w:val="001E0AE6"/>
    <w:rsid w:val="001E13A2"/>
    <w:rsid w:val="001E1936"/>
    <w:rsid w:val="001E29D5"/>
    <w:rsid w:val="001E40BF"/>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017"/>
    <w:rsid w:val="001F4627"/>
    <w:rsid w:val="001F4B0A"/>
    <w:rsid w:val="001F5A9F"/>
    <w:rsid w:val="001F763D"/>
    <w:rsid w:val="00201494"/>
    <w:rsid w:val="00201556"/>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27FB"/>
    <w:rsid w:val="00213BEE"/>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2323"/>
    <w:rsid w:val="00243775"/>
    <w:rsid w:val="002439C4"/>
    <w:rsid w:val="00244100"/>
    <w:rsid w:val="0024420E"/>
    <w:rsid w:val="00245170"/>
    <w:rsid w:val="002451FB"/>
    <w:rsid w:val="0024736B"/>
    <w:rsid w:val="00247B21"/>
    <w:rsid w:val="00251FDD"/>
    <w:rsid w:val="00253020"/>
    <w:rsid w:val="00253FB0"/>
    <w:rsid w:val="00254515"/>
    <w:rsid w:val="002548E6"/>
    <w:rsid w:val="00255DA8"/>
    <w:rsid w:val="0025775B"/>
    <w:rsid w:val="00260104"/>
    <w:rsid w:val="00260A7D"/>
    <w:rsid w:val="00260D6B"/>
    <w:rsid w:val="0026133C"/>
    <w:rsid w:val="002616CE"/>
    <w:rsid w:val="002622C9"/>
    <w:rsid w:val="002626FF"/>
    <w:rsid w:val="00263790"/>
    <w:rsid w:val="00264D91"/>
    <w:rsid w:val="002653E6"/>
    <w:rsid w:val="00265F96"/>
    <w:rsid w:val="002660CE"/>
    <w:rsid w:val="002662E4"/>
    <w:rsid w:val="0026681D"/>
    <w:rsid w:val="002668FD"/>
    <w:rsid w:val="00266D5A"/>
    <w:rsid w:val="0027188D"/>
    <w:rsid w:val="002737B7"/>
    <w:rsid w:val="00273D2B"/>
    <w:rsid w:val="002755DE"/>
    <w:rsid w:val="002757CE"/>
    <w:rsid w:val="00275C2E"/>
    <w:rsid w:val="00276E70"/>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D62"/>
    <w:rsid w:val="00297329"/>
    <w:rsid w:val="002A09F3"/>
    <w:rsid w:val="002A10B0"/>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B714D"/>
    <w:rsid w:val="002C0710"/>
    <w:rsid w:val="002C15E4"/>
    <w:rsid w:val="002C5D44"/>
    <w:rsid w:val="002C6819"/>
    <w:rsid w:val="002C6F44"/>
    <w:rsid w:val="002C7DC9"/>
    <w:rsid w:val="002D0981"/>
    <w:rsid w:val="002D149B"/>
    <w:rsid w:val="002D2764"/>
    <w:rsid w:val="002D2A51"/>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4EF"/>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1BA"/>
    <w:rsid w:val="0030472A"/>
    <w:rsid w:val="003053B2"/>
    <w:rsid w:val="0030644E"/>
    <w:rsid w:val="003068A7"/>
    <w:rsid w:val="00306D9A"/>
    <w:rsid w:val="00310218"/>
    <w:rsid w:val="00310B0C"/>
    <w:rsid w:val="00310EF5"/>
    <w:rsid w:val="00310FA7"/>
    <w:rsid w:val="0031260B"/>
    <w:rsid w:val="003135B8"/>
    <w:rsid w:val="00313C4F"/>
    <w:rsid w:val="00313F0C"/>
    <w:rsid w:val="003144F1"/>
    <w:rsid w:val="003145AA"/>
    <w:rsid w:val="00314E6C"/>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A4C"/>
    <w:rsid w:val="00334E81"/>
    <w:rsid w:val="003367C4"/>
    <w:rsid w:val="00336DF0"/>
    <w:rsid w:val="00337BDE"/>
    <w:rsid w:val="00337E0F"/>
    <w:rsid w:val="00340066"/>
    <w:rsid w:val="003406F1"/>
    <w:rsid w:val="00340E9D"/>
    <w:rsid w:val="00340F2E"/>
    <w:rsid w:val="00341B5E"/>
    <w:rsid w:val="00342094"/>
    <w:rsid w:val="003421C6"/>
    <w:rsid w:val="00342D55"/>
    <w:rsid w:val="00342EE0"/>
    <w:rsid w:val="0034368C"/>
    <w:rsid w:val="00344CD1"/>
    <w:rsid w:val="00345839"/>
    <w:rsid w:val="00345EE3"/>
    <w:rsid w:val="00346E3E"/>
    <w:rsid w:val="00347691"/>
    <w:rsid w:val="00347988"/>
    <w:rsid w:val="00351520"/>
    <w:rsid w:val="003526CB"/>
    <w:rsid w:val="00352A14"/>
    <w:rsid w:val="00352FFE"/>
    <w:rsid w:val="0035465B"/>
    <w:rsid w:val="00354E4D"/>
    <w:rsid w:val="00355110"/>
    <w:rsid w:val="00355D3A"/>
    <w:rsid w:val="00356795"/>
    <w:rsid w:val="00356819"/>
    <w:rsid w:val="00356E66"/>
    <w:rsid w:val="00357229"/>
    <w:rsid w:val="00357991"/>
    <w:rsid w:val="00357E0C"/>
    <w:rsid w:val="00361326"/>
    <w:rsid w:val="00362319"/>
    <w:rsid w:val="00362798"/>
    <w:rsid w:val="00362BA7"/>
    <w:rsid w:val="00364715"/>
    <w:rsid w:val="00364776"/>
    <w:rsid w:val="003653AC"/>
    <w:rsid w:val="0036573C"/>
    <w:rsid w:val="003658CD"/>
    <w:rsid w:val="00365D82"/>
    <w:rsid w:val="0036715D"/>
    <w:rsid w:val="0036724D"/>
    <w:rsid w:val="00370F8E"/>
    <w:rsid w:val="003736FA"/>
    <w:rsid w:val="00373BD1"/>
    <w:rsid w:val="00374E34"/>
    <w:rsid w:val="00374F49"/>
    <w:rsid w:val="003757A2"/>
    <w:rsid w:val="00375880"/>
    <w:rsid w:val="00375AEC"/>
    <w:rsid w:val="00375EA7"/>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1F19"/>
    <w:rsid w:val="00393800"/>
    <w:rsid w:val="003942DD"/>
    <w:rsid w:val="00394ACD"/>
    <w:rsid w:val="00394B4D"/>
    <w:rsid w:val="00394BB0"/>
    <w:rsid w:val="0039555A"/>
    <w:rsid w:val="00396EBD"/>
    <w:rsid w:val="003A0713"/>
    <w:rsid w:val="003A341B"/>
    <w:rsid w:val="003A39E1"/>
    <w:rsid w:val="003A3CDF"/>
    <w:rsid w:val="003A4500"/>
    <w:rsid w:val="003A5577"/>
    <w:rsid w:val="003A5865"/>
    <w:rsid w:val="003A7E02"/>
    <w:rsid w:val="003B0A7E"/>
    <w:rsid w:val="003B0C60"/>
    <w:rsid w:val="003B0EE4"/>
    <w:rsid w:val="003B1A4D"/>
    <w:rsid w:val="003B417F"/>
    <w:rsid w:val="003B4536"/>
    <w:rsid w:val="003B45AE"/>
    <w:rsid w:val="003B47C5"/>
    <w:rsid w:val="003B4FBF"/>
    <w:rsid w:val="003B7C23"/>
    <w:rsid w:val="003C0366"/>
    <w:rsid w:val="003C10CE"/>
    <w:rsid w:val="003C1526"/>
    <w:rsid w:val="003C1FC5"/>
    <w:rsid w:val="003C3C23"/>
    <w:rsid w:val="003C4444"/>
    <w:rsid w:val="003C5475"/>
    <w:rsid w:val="003C6563"/>
    <w:rsid w:val="003C6601"/>
    <w:rsid w:val="003C7043"/>
    <w:rsid w:val="003C729A"/>
    <w:rsid w:val="003C771E"/>
    <w:rsid w:val="003D0157"/>
    <w:rsid w:val="003D0724"/>
    <w:rsid w:val="003D09F6"/>
    <w:rsid w:val="003D1594"/>
    <w:rsid w:val="003D307D"/>
    <w:rsid w:val="003D318C"/>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4E5"/>
    <w:rsid w:val="003F1D2F"/>
    <w:rsid w:val="003F2FD4"/>
    <w:rsid w:val="003F3FFE"/>
    <w:rsid w:val="003F4AB8"/>
    <w:rsid w:val="003F4B8F"/>
    <w:rsid w:val="003F536F"/>
    <w:rsid w:val="003F6273"/>
    <w:rsid w:val="003F66FE"/>
    <w:rsid w:val="003F75E8"/>
    <w:rsid w:val="003F7FC0"/>
    <w:rsid w:val="0040013A"/>
    <w:rsid w:val="00401144"/>
    <w:rsid w:val="004015D8"/>
    <w:rsid w:val="00401830"/>
    <w:rsid w:val="00401D0F"/>
    <w:rsid w:val="00402FB3"/>
    <w:rsid w:val="00403642"/>
    <w:rsid w:val="00403BCF"/>
    <w:rsid w:val="00405AD9"/>
    <w:rsid w:val="004062FF"/>
    <w:rsid w:val="00406F9D"/>
    <w:rsid w:val="00407024"/>
    <w:rsid w:val="00407A9F"/>
    <w:rsid w:val="00407E22"/>
    <w:rsid w:val="00410287"/>
    <w:rsid w:val="00411DFA"/>
    <w:rsid w:val="00411E3D"/>
    <w:rsid w:val="00412F82"/>
    <w:rsid w:val="00413299"/>
    <w:rsid w:val="00413C85"/>
    <w:rsid w:val="00413FF1"/>
    <w:rsid w:val="004166B4"/>
    <w:rsid w:val="00417EBA"/>
    <w:rsid w:val="00420CCC"/>
    <w:rsid w:val="00420F65"/>
    <w:rsid w:val="00421A38"/>
    <w:rsid w:val="00421A97"/>
    <w:rsid w:val="0042413F"/>
    <w:rsid w:val="004245CB"/>
    <w:rsid w:val="00424755"/>
    <w:rsid w:val="00425061"/>
    <w:rsid w:val="004262CD"/>
    <w:rsid w:val="004270DE"/>
    <w:rsid w:val="00430820"/>
    <w:rsid w:val="004315BD"/>
    <w:rsid w:val="00431610"/>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4F"/>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4196"/>
    <w:rsid w:val="00465B54"/>
    <w:rsid w:val="004660C1"/>
    <w:rsid w:val="00466774"/>
    <w:rsid w:val="00467EB3"/>
    <w:rsid w:val="00470214"/>
    <w:rsid w:val="004713BC"/>
    <w:rsid w:val="00471929"/>
    <w:rsid w:val="00471A4B"/>
    <w:rsid w:val="004735F1"/>
    <w:rsid w:val="00473621"/>
    <w:rsid w:val="004742A5"/>
    <w:rsid w:val="00474B24"/>
    <w:rsid w:val="0047581C"/>
    <w:rsid w:val="00475BAE"/>
    <w:rsid w:val="00477E54"/>
    <w:rsid w:val="004801EB"/>
    <w:rsid w:val="00481B25"/>
    <w:rsid w:val="00483B0D"/>
    <w:rsid w:val="00484FAB"/>
    <w:rsid w:val="00486A26"/>
    <w:rsid w:val="004871C3"/>
    <w:rsid w:val="00487540"/>
    <w:rsid w:val="00491968"/>
    <w:rsid w:val="00491A04"/>
    <w:rsid w:val="00491ACC"/>
    <w:rsid w:val="00491C56"/>
    <w:rsid w:val="0049282D"/>
    <w:rsid w:val="0049318C"/>
    <w:rsid w:val="00497DBD"/>
    <w:rsid w:val="004A0846"/>
    <w:rsid w:val="004A2622"/>
    <w:rsid w:val="004A2784"/>
    <w:rsid w:val="004A4299"/>
    <w:rsid w:val="004A4E1C"/>
    <w:rsid w:val="004A5687"/>
    <w:rsid w:val="004A5B17"/>
    <w:rsid w:val="004A6888"/>
    <w:rsid w:val="004A6AC4"/>
    <w:rsid w:val="004A73B4"/>
    <w:rsid w:val="004B1A9C"/>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DA4"/>
    <w:rsid w:val="004D6EEC"/>
    <w:rsid w:val="004D70EA"/>
    <w:rsid w:val="004D7D61"/>
    <w:rsid w:val="004E0010"/>
    <w:rsid w:val="004E0065"/>
    <w:rsid w:val="004E06ED"/>
    <w:rsid w:val="004E0AC4"/>
    <w:rsid w:val="004E1E98"/>
    <w:rsid w:val="004E1EAC"/>
    <w:rsid w:val="004E2526"/>
    <w:rsid w:val="004E358C"/>
    <w:rsid w:val="004E36A4"/>
    <w:rsid w:val="004E373F"/>
    <w:rsid w:val="004E3823"/>
    <w:rsid w:val="004E41CE"/>
    <w:rsid w:val="004E5A9D"/>
    <w:rsid w:val="004E5AB3"/>
    <w:rsid w:val="004E5E41"/>
    <w:rsid w:val="004E603B"/>
    <w:rsid w:val="004E6A86"/>
    <w:rsid w:val="004F31B2"/>
    <w:rsid w:val="004F400A"/>
    <w:rsid w:val="004F43CC"/>
    <w:rsid w:val="004F46F5"/>
    <w:rsid w:val="004F4CDC"/>
    <w:rsid w:val="004F4D8A"/>
    <w:rsid w:val="004F5489"/>
    <w:rsid w:val="004F5805"/>
    <w:rsid w:val="004F5F4B"/>
    <w:rsid w:val="004F65DE"/>
    <w:rsid w:val="004F689D"/>
    <w:rsid w:val="00500DB5"/>
    <w:rsid w:val="005048DD"/>
    <w:rsid w:val="0050553A"/>
    <w:rsid w:val="00505B63"/>
    <w:rsid w:val="005069C9"/>
    <w:rsid w:val="005076CB"/>
    <w:rsid w:val="0050770B"/>
    <w:rsid w:val="005101FB"/>
    <w:rsid w:val="0051042D"/>
    <w:rsid w:val="00512144"/>
    <w:rsid w:val="00512389"/>
    <w:rsid w:val="00513544"/>
    <w:rsid w:val="005146CB"/>
    <w:rsid w:val="00514C24"/>
    <w:rsid w:val="0051555F"/>
    <w:rsid w:val="00515682"/>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3A4E"/>
    <w:rsid w:val="005343EF"/>
    <w:rsid w:val="00534E98"/>
    <w:rsid w:val="00535D7F"/>
    <w:rsid w:val="00536D3C"/>
    <w:rsid w:val="00537A8E"/>
    <w:rsid w:val="00537F6D"/>
    <w:rsid w:val="005408ED"/>
    <w:rsid w:val="00542034"/>
    <w:rsid w:val="005425A8"/>
    <w:rsid w:val="005442A0"/>
    <w:rsid w:val="00544CA7"/>
    <w:rsid w:val="00545A83"/>
    <w:rsid w:val="00546AF7"/>
    <w:rsid w:val="00546F9F"/>
    <w:rsid w:val="00547405"/>
    <w:rsid w:val="00547DC7"/>
    <w:rsid w:val="00550150"/>
    <w:rsid w:val="00550392"/>
    <w:rsid w:val="00550678"/>
    <w:rsid w:val="00551F77"/>
    <w:rsid w:val="00553E25"/>
    <w:rsid w:val="00554364"/>
    <w:rsid w:val="00554644"/>
    <w:rsid w:val="005556DC"/>
    <w:rsid w:val="005566C1"/>
    <w:rsid w:val="0055724A"/>
    <w:rsid w:val="005573E7"/>
    <w:rsid w:val="00560EB5"/>
    <w:rsid w:val="00561609"/>
    <w:rsid w:val="00561DEC"/>
    <w:rsid w:val="00562675"/>
    <w:rsid w:val="005628D0"/>
    <w:rsid w:val="00562F8E"/>
    <w:rsid w:val="00563B7D"/>
    <w:rsid w:val="00564019"/>
    <w:rsid w:val="00564429"/>
    <w:rsid w:val="005645EF"/>
    <w:rsid w:val="005658DA"/>
    <w:rsid w:val="00565D3A"/>
    <w:rsid w:val="00566692"/>
    <w:rsid w:val="00566925"/>
    <w:rsid w:val="00567156"/>
    <w:rsid w:val="005671CC"/>
    <w:rsid w:val="00567262"/>
    <w:rsid w:val="00567279"/>
    <w:rsid w:val="0056776A"/>
    <w:rsid w:val="005708BF"/>
    <w:rsid w:val="00571683"/>
    <w:rsid w:val="00571D3D"/>
    <w:rsid w:val="00571D4D"/>
    <w:rsid w:val="005720FE"/>
    <w:rsid w:val="005726F0"/>
    <w:rsid w:val="00573F7A"/>
    <w:rsid w:val="0057582D"/>
    <w:rsid w:val="00575DC3"/>
    <w:rsid w:val="00575F4C"/>
    <w:rsid w:val="005773C3"/>
    <w:rsid w:val="00577685"/>
    <w:rsid w:val="00580709"/>
    <w:rsid w:val="00581615"/>
    <w:rsid w:val="00581684"/>
    <w:rsid w:val="00582DAB"/>
    <w:rsid w:val="005838DB"/>
    <w:rsid w:val="005839F7"/>
    <w:rsid w:val="00584545"/>
    <w:rsid w:val="00584616"/>
    <w:rsid w:val="00585780"/>
    <w:rsid w:val="00586105"/>
    <w:rsid w:val="00586C44"/>
    <w:rsid w:val="00586CE6"/>
    <w:rsid w:val="00587086"/>
    <w:rsid w:val="0059027A"/>
    <w:rsid w:val="00590500"/>
    <w:rsid w:val="0059135B"/>
    <w:rsid w:val="005917AB"/>
    <w:rsid w:val="00591904"/>
    <w:rsid w:val="005923AF"/>
    <w:rsid w:val="00592B99"/>
    <w:rsid w:val="00594B58"/>
    <w:rsid w:val="00594DB9"/>
    <w:rsid w:val="0059548E"/>
    <w:rsid w:val="00595906"/>
    <w:rsid w:val="00595C95"/>
    <w:rsid w:val="005A0045"/>
    <w:rsid w:val="005A0DF8"/>
    <w:rsid w:val="005A1CBC"/>
    <w:rsid w:val="005A27B7"/>
    <w:rsid w:val="005A2E6E"/>
    <w:rsid w:val="005A34F5"/>
    <w:rsid w:val="005A3B4E"/>
    <w:rsid w:val="005A405D"/>
    <w:rsid w:val="005A41A4"/>
    <w:rsid w:val="005A442D"/>
    <w:rsid w:val="005A453B"/>
    <w:rsid w:val="005A45F6"/>
    <w:rsid w:val="005A4D31"/>
    <w:rsid w:val="005A56D9"/>
    <w:rsid w:val="005A6038"/>
    <w:rsid w:val="005A63EC"/>
    <w:rsid w:val="005A6EF2"/>
    <w:rsid w:val="005A7E55"/>
    <w:rsid w:val="005B0275"/>
    <w:rsid w:val="005B0926"/>
    <w:rsid w:val="005B10E9"/>
    <w:rsid w:val="005B1642"/>
    <w:rsid w:val="005B19A6"/>
    <w:rsid w:val="005B24E9"/>
    <w:rsid w:val="005B4D63"/>
    <w:rsid w:val="005B5208"/>
    <w:rsid w:val="005B5632"/>
    <w:rsid w:val="005B5A33"/>
    <w:rsid w:val="005C0878"/>
    <w:rsid w:val="005C2856"/>
    <w:rsid w:val="005C371A"/>
    <w:rsid w:val="005C401E"/>
    <w:rsid w:val="005C4165"/>
    <w:rsid w:val="005C60AF"/>
    <w:rsid w:val="005C775F"/>
    <w:rsid w:val="005D1722"/>
    <w:rsid w:val="005D2597"/>
    <w:rsid w:val="005D295A"/>
    <w:rsid w:val="005D3734"/>
    <w:rsid w:val="005D380F"/>
    <w:rsid w:val="005D38FF"/>
    <w:rsid w:val="005D3911"/>
    <w:rsid w:val="005D39C3"/>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934"/>
    <w:rsid w:val="005E5AC6"/>
    <w:rsid w:val="005E6CB5"/>
    <w:rsid w:val="005E6F6B"/>
    <w:rsid w:val="005E7AA8"/>
    <w:rsid w:val="005E7BC4"/>
    <w:rsid w:val="005F0366"/>
    <w:rsid w:val="005F05E3"/>
    <w:rsid w:val="005F080A"/>
    <w:rsid w:val="005F1749"/>
    <w:rsid w:val="005F1BFE"/>
    <w:rsid w:val="005F1DB6"/>
    <w:rsid w:val="005F2B1F"/>
    <w:rsid w:val="005F3498"/>
    <w:rsid w:val="005F47F4"/>
    <w:rsid w:val="005F4D77"/>
    <w:rsid w:val="005F56EC"/>
    <w:rsid w:val="005F5F52"/>
    <w:rsid w:val="005F63BF"/>
    <w:rsid w:val="00600AAE"/>
    <w:rsid w:val="006011A7"/>
    <w:rsid w:val="00602139"/>
    <w:rsid w:val="006046A6"/>
    <w:rsid w:val="0060532C"/>
    <w:rsid w:val="006053A6"/>
    <w:rsid w:val="006055FD"/>
    <w:rsid w:val="00605B84"/>
    <w:rsid w:val="00605E28"/>
    <w:rsid w:val="00606B9B"/>
    <w:rsid w:val="00607018"/>
    <w:rsid w:val="006107B9"/>
    <w:rsid w:val="00610ED6"/>
    <w:rsid w:val="006113DA"/>
    <w:rsid w:val="00612715"/>
    <w:rsid w:val="006130F5"/>
    <w:rsid w:val="00613604"/>
    <w:rsid w:val="00613C70"/>
    <w:rsid w:val="00613D18"/>
    <w:rsid w:val="00614A9B"/>
    <w:rsid w:val="00615195"/>
    <w:rsid w:val="00616030"/>
    <w:rsid w:val="00616105"/>
    <w:rsid w:val="0061635C"/>
    <w:rsid w:val="006163C9"/>
    <w:rsid w:val="00616E37"/>
    <w:rsid w:val="006200A6"/>
    <w:rsid w:val="00620908"/>
    <w:rsid w:val="00620B9F"/>
    <w:rsid w:val="00620FE3"/>
    <w:rsid w:val="00621358"/>
    <w:rsid w:val="00622652"/>
    <w:rsid w:val="00622BD8"/>
    <w:rsid w:val="00622DCA"/>
    <w:rsid w:val="00623853"/>
    <w:rsid w:val="0062465E"/>
    <w:rsid w:val="00624696"/>
    <w:rsid w:val="00624861"/>
    <w:rsid w:val="006249B5"/>
    <w:rsid w:val="0062604D"/>
    <w:rsid w:val="0062607C"/>
    <w:rsid w:val="00626564"/>
    <w:rsid w:val="00627B55"/>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C29"/>
    <w:rsid w:val="00647FD9"/>
    <w:rsid w:val="006505F8"/>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196D"/>
    <w:rsid w:val="006636AB"/>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A98"/>
    <w:rsid w:val="006A1CDE"/>
    <w:rsid w:val="006A2C9C"/>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4D0"/>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1C21"/>
    <w:rsid w:val="006E29A9"/>
    <w:rsid w:val="006E2A65"/>
    <w:rsid w:val="006E31DB"/>
    <w:rsid w:val="006E3497"/>
    <w:rsid w:val="006E39E2"/>
    <w:rsid w:val="006E47F5"/>
    <w:rsid w:val="006E49AB"/>
    <w:rsid w:val="006E4D9A"/>
    <w:rsid w:val="006E5490"/>
    <w:rsid w:val="006E6476"/>
    <w:rsid w:val="006E6B8E"/>
    <w:rsid w:val="006E734C"/>
    <w:rsid w:val="006E790C"/>
    <w:rsid w:val="006F1C35"/>
    <w:rsid w:val="006F2B91"/>
    <w:rsid w:val="006F2DA7"/>
    <w:rsid w:val="006F317B"/>
    <w:rsid w:val="006F361E"/>
    <w:rsid w:val="006F49DD"/>
    <w:rsid w:val="006F4BD7"/>
    <w:rsid w:val="006F66BD"/>
    <w:rsid w:val="006F6814"/>
    <w:rsid w:val="006F6A2D"/>
    <w:rsid w:val="006F7BD0"/>
    <w:rsid w:val="00700343"/>
    <w:rsid w:val="007012A9"/>
    <w:rsid w:val="00701B3E"/>
    <w:rsid w:val="00702B13"/>
    <w:rsid w:val="00702D2D"/>
    <w:rsid w:val="00702E70"/>
    <w:rsid w:val="00702E96"/>
    <w:rsid w:val="0070351A"/>
    <w:rsid w:val="00704CB0"/>
    <w:rsid w:val="0070584A"/>
    <w:rsid w:val="00705DE8"/>
    <w:rsid w:val="00707369"/>
    <w:rsid w:val="00707550"/>
    <w:rsid w:val="00707975"/>
    <w:rsid w:val="00710D27"/>
    <w:rsid w:val="00710DC1"/>
    <w:rsid w:val="00712AE8"/>
    <w:rsid w:val="00714150"/>
    <w:rsid w:val="007151C1"/>
    <w:rsid w:val="007158C7"/>
    <w:rsid w:val="00715B79"/>
    <w:rsid w:val="00716A67"/>
    <w:rsid w:val="0072059A"/>
    <w:rsid w:val="007209EE"/>
    <w:rsid w:val="007216E6"/>
    <w:rsid w:val="00721B38"/>
    <w:rsid w:val="00723F3D"/>
    <w:rsid w:val="00725D25"/>
    <w:rsid w:val="00725DC2"/>
    <w:rsid w:val="00727B42"/>
    <w:rsid w:val="007303BF"/>
    <w:rsid w:val="00730556"/>
    <w:rsid w:val="007316AD"/>
    <w:rsid w:val="0073191A"/>
    <w:rsid w:val="00732046"/>
    <w:rsid w:val="0073221D"/>
    <w:rsid w:val="00732C5A"/>
    <w:rsid w:val="0073339C"/>
    <w:rsid w:val="00733D47"/>
    <w:rsid w:val="00733EF3"/>
    <w:rsid w:val="007348CB"/>
    <w:rsid w:val="00734A77"/>
    <w:rsid w:val="00735A7F"/>
    <w:rsid w:val="00736063"/>
    <w:rsid w:val="00736D2D"/>
    <w:rsid w:val="00737126"/>
    <w:rsid w:val="007376DA"/>
    <w:rsid w:val="007377D5"/>
    <w:rsid w:val="00737907"/>
    <w:rsid w:val="00740165"/>
    <w:rsid w:val="007409A1"/>
    <w:rsid w:val="00740D86"/>
    <w:rsid w:val="0074140F"/>
    <w:rsid w:val="0074209B"/>
    <w:rsid w:val="007423CD"/>
    <w:rsid w:val="00742483"/>
    <w:rsid w:val="00742D14"/>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9CA"/>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666"/>
    <w:rsid w:val="00767ACB"/>
    <w:rsid w:val="00770245"/>
    <w:rsid w:val="007703DC"/>
    <w:rsid w:val="00770B1D"/>
    <w:rsid w:val="00771587"/>
    <w:rsid w:val="007715D8"/>
    <w:rsid w:val="00771B85"/>
    <w:rsid w:val="00771CED"/>
    <w:rsid w:val="0077269F"/>
    <w:rsid w:val="00773705"/>
    <w:rsid w:val="0077493D"/>
    <w:rsid w:val="00774DA8"/>
    <w:rsid w:val="0077521F"/>
    <w:rsid w:val="0077578E"/>
    <w:rsid w:val="00775F02"/>
    <w:rsid w:val="00777FB7"/>
    <w:rsid w:val="007806E1"/>
    <w:rsid w:val="0078252A"/>
    <w:rsid w:val="0078284C"/>
    <w:rsid w:val="0078457B"/>
    <w:rsid w:val="007858AA"/>
    <w:rsid w:val="007867DE"/>
    <w:rsid w:val="00787A1E"/>
    <w:rsid w:val="00787B6C"/>
    <w:rsid w:val="00790001"/>
    <w:rsid w:val="007900E6"/>
    <w:rsid w:val="0079064C"/>
    <w:rsid w:val="007909F6"/>
    <w:rsid w:val="0079155D"/>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B76"/>
    <w:rsid w:val="007B0FA6"/>
    <w:rsid w:val="007B19E1"/>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EAF"/>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3BA"/>
    <w:rsid w:val="007E65B8"/>
    <w:rsid w:val="007E6BF4"/>
    <w:rsid w:val="007E6DD2"/>
    <w:rsid w:val="007E76A6"/>
    <w:rsid w:val="007E7F50"/>
    <w:rsid w:val="007F0208"/>
    <w:rsid w:val="007F0C92"/>
    <w:rsid w:val="007F0E71"/>
    <w:rsid w:val="007F2555"/>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3B6E"/>
    <w:rsid w:val="008143A7"/>
    <w:rsid w:val="0081445E"/>
    <w:rsid w:val="00814525"/>
    <w:rsid w:val="00815275"/>
    <w:rsid w:val="00815B65"/>
    <w:rsid w:val="00817070"/>
    <w:rsid w:val="00817AA4"/>
    <w:rsid w:val="00823B24"/>
    <w:rsid w:val="00823F61"/>
    <w:rsid w:val="00825556"/>
    <w:rsid w:val="008259BD"/>
    <w:rsid w:val="00826335"/>
    <w:rsid w:val="00826909"/>
    <w:rsid w:val="00827FFA"/>
    <w:rsid w:val="0083069C"/>
    <w:rsid w:val="0083327F"/>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56CC"/>
    <w:rsid w:val="008461B8"/>
    <w:rsid w:val="0085013F"/>
    <w:rsid w:val="008502B3"/>
    <w:rsid w:val="00850412"/>
    <w:rsid w:val="008518FC"/>
    <w:rsid w:val="00851B23"/>
    <w:rsid w:val="00853C9B"/>
    <w:rsid w:val="0085655E"/>
    <w:rsid w:val="0085780D"/>
    <w:rsid w:val="00860CF4"/>
    <w:rsid w:val="008614DF"/>
    <w:rsid w:val="008616E7"/>
    <w:rsid w:val="00861FB5"/>
    <w:rsid w:val="00862781"/>
    <w:rsid w:val="00862FAA"/>
    <w:rsid w:val="008631EF"/>
    <w:rsid w:val="00863F2E"/>
    <w:rsid w:val="008648CB"/>
    <w:rsid w:val="00864B29"/>
    <w:rsid w:val="00865256"/>
    <w:rsid w:val="0086544E"/>
    <w:rsid w:val="008657BB"/>
    <w:rsid w:val="00865D2D"/>
    <w:rsid w:val="00866160"/>
    <w:rsid w:val="008665D7"/>
    <w:rsid w:val="0086663A"/>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2BF5"/>
    <w:rsid w:val="0088316B"/>
    <w:rsid w:val="008831B7"/>
    <w:rsid w:val="0088387B"/>
    <w:rsid w:val="00884355"/>
    <w:rsid w:val="0089090B"/>
    <w:rsid w:val="00892384"/>
    <w:rsid w:val="0089346C"/>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415D"/>
    <w:rsid w:val="008A5051"/>
    <w:rsid w:val="008A54BB"/>
    <w:rsid w:val="008A58ED"/>
    <w:rsid w:val="008A609E"/>
    <w:rsid w:val="008B0975"/>
    <w:rsid w:val="008B1200"/>
    <w:rsid w:val="008B1912"/>
    <w:rsid w:val="008B1D8A"/>
    <w:rsid w:val="008B2129"/>
    <w:rsid w:val="008B2D5A"/>
    <w:rsid w:val="008B3A8A"/>
    <w:rsid w:val="008B44B4"/>
    <w:rsid w:val="008B526E"/>
    <w:rsid w:val="008B60AE"/>
    <w:rsid w:val="008B6B0F"/>
    <w:rsid w:val="008B7453"/>
    <w:rsid w:val="008B7920"/>
    <w:rsid w:val="008C020B"/>
    <w:rsid w:val="008C022F"/>
    <w:rsid w:val="008C0809"/>
    <w:rsid w:val="008C184F"/>
    <w:rsid w:val="008C1978"/>
    <w:rsid w:val="008C1B6F"/>
    <w:rsid w:val="008C24D6"/>
    <w:rsid w:val="008C2B73"/>
    <w:rsid w:val="008C602C"/>
    <w:rsid w:val="008C63FB"/>
    <w:rsid w:val="008C6998"/>
    <w:rsid w:val="008C712E"/>
    <w:rsid w:val="008C7425"/>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0D1A"/>
    <w:rsid w:val="008F18E9"/>
    <w:rsid w:val="008F2A86"/>
    <w:rsid w:val="008F3846"/>
    <w:rsid w:val="008F50A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0F"/>
    <w:rsid w:val="00903AAE"/>
    <w:rsid w:val="0090455F"/>
    <w:rsid w:val="0090474D"/>
    <w:rsid w:val="00904A43"/>
    <w:rsid w:val="00905701"/>
    <w:rsid w:val="009063EB"/>
    <w:rsid w:val="0090640B"/>
    <w:rsid w:val="00906A57"/>
    <w:rsid w:val="00906FEF"/>
    <w:rsid w:val="00907252"/>
    <w:rsid w:val="0090739B"/>
    <w:rsid w:val="009103C9"/>
    <w:rsid w:val="009112D1"/>
    <w:rsid w:val="00911A8A"/>
    <w:rsid w:val="00912CB4"/>
    <w:rsid w:val="00913112"/>
    <w:rsid w:val="00913F69"/>
    <w:rsid w:val="00916016"/>
    <w:rsid w:val="00916640"/>
    <w:rsid w:val="009166B1"/>
    <w:rsid w:val="009167AB"/>
    <w:rsid w:val="00916DB8"/>
    <w:rsid w:val="009174AF"/>
    <w:rsid w:val="0091769A"/>
    <w:rsid w:val="009207D0"/>
    <w:rsid w:val="00920AF6"/>
    <w:rsid w:val="00924205"/>
    <w:rsid w:val="0092508C"/>
    <w:rsid w:val="00925ED0"/>
    <w:rsid w:val="0092663C"/>
    <w:rsid w:val="009276F3"/>
    <w:rsid w:val="00927F7A"/>
    <w:rsid w:val="00930B36"/>
    <w:rsid w:val="00931745"/>
    <w:rsid w:val="00931C12"/>
    <w:rsid w:val="0093210A"/>
    <w:rsid w:val="009324A5"/>
    <w:rsid w:val="00933031"/>
    <w:rsid w:val="00933420"/>
    <w:rsid w:val="00933611"/>
    <w:rsid w:val="009336F1"/>
    <w:rsid w:val="00934EDC"/>
    <w:rsid w:val="009359A3"/>
    <w:rsid w:val="00935A78"/>
    <w:rsid w:val="0093606F"/>
    <w:rsid w:val="00936130"/>
    <w:rsid w:val="00936972"/>
    <w:rsid w:val="00937267"/>
    <w:rsid w:val="00937B7C"/>
    <w:rsid w:val="00937F37"/>
    <w:rsid w:val="00940292"/>
    <w:rsid w:val="00941269"/>
    <w:rsid w:val="009428B1"/>
    <w:rsid w:val="00942CC1"/>
    <w:rsid w:val="00943A07"/>
    <w:rsid w:val="00944650"/>
    <w:rsid w:val="0094490F"/>
    <w:rsid w:val="00944C50"/>
    <w:rsid w:val="00944EAE"/>
    <w:rsid w:val="009458AE"/>
    <w:rsid w:val="00945A3A"/>
    <w:rsid w:val="00946284"/>
    <w:rsid w:val="009466D1"/>
    <w:rsid w:val="00946762"/>
    <w:rsid w:val="00947F11"/>
    <w:rsid w:val="00952419"/>
    <w:rsid w:val="00952A46"/>
    <w:rsid w:val="009532CD"/>
    <w:rsid w:val="00953C9F"/>
    <w:rsid w:val="00954F59"/>
    <w:rsid w:val="009556CF"/>
    <w:rsid w:val="00955BBE"/>
    <w:rsid w:val="00956225"/>
    <w:rsid w:val="009570AD"/>
    <w:rsid w:val="00957D4D"/>
    <w:rsid w:val="00960FD9"/>
    <w:rsid w:val="009610F6"/>
    <w:rsid w:val="00961395"/>
    <w:rsid w:val="00961EB4"/>
    <w:rsid w:val="00962A5C"/>
    <w:rsid w:val="00963264"/>
    <w:rsid w:val="009639C8"/>
    <w:rsid w:val="00964664"/>
    <w:rsid w:val="00964A4B"/>
    <w:rsid w:val="00964EE4"/>
    <w:rsid w:val="00965322"/>
    <w:rsid w:val="009653E7"/>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77E68"/>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3DEE"/>
    <w:rsid w:val="00994ECA"/>
    <w:rsid w:val="00995029"/>
    <w:rsid w:val="00995343"/>
    <w:rsid w:val="0099537B"/>
    <w:rsid w:val="00996E18"/>
    <w:rsid w:val="0099740B"/>
    <w:rsid w:val="00997C5A"/>
    <w:rsid w:val="009A0AA7"/>
    <w:rsid w:val="009A0CC9"/>
    <w:rsid w:val="009A1D6D"/>
    <w:rsid w:val="009A1EF8"/>
    <w:rsid w:val="009A2152"/>
    <w:rsid w:val="009A2C35"/>
    <w:rsid w:val="009A3222"/>
    <w:rsid w:val="009A345E"/>
    <w:rsid w:val="009A348D"/>
    <w:rsid w:val="009A3BE7"/>
    <w:rsid w:val="009A41A3"/>
    <w:rsid w:val="009A5AB2"/>
    <w:rsid w:val="009A5CF6"/>
    <w:rsid w:val="009A6963"/>
    <w:rsid w:val="009A6FB4"/>
    <w:rsid w:val="009A721F"/>
    <w:rsid w:val="009B0565"/>
    <w:rsid w:val="009B1AF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1ED8"/>
    <w:rsid w:val="009C294E"/>
    <w:rsid w:val="009C3EA7"/>
    <w:rsid w:val="009C3F8B"/>
    <w:rsid w:val="009C5278"/>
    <w:rsid w:val="009C5335"/>
    <w:rsid w:val="009C5B54"/>
    <w:rsid w:val="009C6D32"/>
    <w:rsid w:val="009C6D6F"/>
    <w:rsid w:val="009C6DC9"/>
    <w:rsid w:val="009C7073"/>
    <w:rsid w:val="009C754D"/>
    <w:rsid w:val="009D01FB"/>
    <w:rsid w:val="009D100D"/>
    <w:rsid w:val="009D14E5"/>
    <w:rsid w:val="009D2267"/>
    <w:rsid w:val="009D2732"/>
    <w:rsid w:val="009D338A"/>
    <w:rsid w:val="009D343C"/>
    <w:rsid w:val="009D3A3D"/>
    <w:rsid w:val="009D3D44"/>
    <w:rsid w:val="009D486E"/>
    <w:rsid w:val="009D5AE6"/>
    <w:rsid w:val="009D5CB5"/>
    <w:rsid w:val="009E0060"/>
    <w:rsid w:val="009E257A"/>
    <w:rsid w:val="009E2EEE"/>
    <w:rsid w:val="009E3007"/>
    <w:rsid w:val="009E3EC3"/>
    <w:rsid w:val="009E3F60"/>
    <w:rsid w:val="009E4C2C"/>
    <w:rsid w:val="009E4D3D"/>
    <w:rsid w:val="009E4E2E"/>
    <w:rsid w:val="009E6011"/>
    <w:rsid w:val="009E64D7"/>
    <w:rsid w:val="009E6B9B"/>
    <w:rsid w:val="009E748C"/>
    <w:rsid w:val="009F0A59"/>
    <w:rsid w:val="009F11AC"/>
    <w:rsid w:val="009F139E"/>
    <w:rsid w:val="009F1411"/>
    <w:rsid w:val="009F1532"/>
    <w:rsid w:val="009F1A2C"/>
    <w:rsid w:val="009F2FC6"/>
    <w:rsid w:val="009F3826"/>
    <w:rsid w:val="009F3FC3"/>
    <w:rsid w:val="009F6373"/>
    <w:rsid w:val="009F78EB"/>
    <w:rsid w:val="00A00A47"/>
    <w:rsid w:val="00A01248"/>
    <w:rsid w:val="00A02785"/>
    <w:rsid w:val="00A028E3"/>
    <w:rsid w:val="00A02CA7"/>
    <w:rsid w:val="00A02DFB"/>
    <w:rsid w:val="00A02F7F"/>
    <w:rsid w:val="00A03F43"/>
    <w:rsid w:val="00A06018"/>
    <w:rsid w:val="00A06A68"/>
    <w:rsid w:val="00A075F1"/>
    <w:rsid w:val="00A11168"/>
    <w:rsid w:val="00A1166A"/>
    <w:rsid w:val="00A12360"/>
    <w:rsid w:val="00A12751"/>
    <w:rsid w:val="00A12AD3"/>
    <w:rsid w:val="00A138D4"/>
    <w:rsid w:val="00A15E62"/>
    <w:rsid w:val="00A16043"/>
    <w:rsid w:val="00A16387"/>
    <w:rsid w:val="00A17BF9"/>
    <w:rsid w:val="00A206D9"/>
    <w:rsid w:val="00A22A21"/>
    <w:rsid w:val="00A23F22"/>
    <w:rsid w:val="00A240B2"/>
    <w:rsid w:val="00A24FD0"/>
    <w:rsid w:val="00A259BA"/>
    <w:rsid w:val="00A26840"/>
    <w:rsid w:val="00A26D47"/>
    <w:rsid w:val="00A3076D"/>
    <w:rsid w:val="00A32E5C"/>
    <w:rsid w:val="00A335AC"/>
    <w:rsid w:val="00A3552D"/>
    <w:rsid w:val="00A359C0"/>
    <w:rsid w:val="00A3670E"/>
    <w:rsid w:val="00A37617"/>
    <w:rsid w:val="00A37A5B"/>
    <w:rsid w:val="00A37E5A"/>
    <w:rsid w:val="00A40354"/>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46F76"/>
    <w:rsid w:val="00A506EB"/>
    <w:rsid w:val="00A50981"/>
    <w:rsid w:val="00A51474"/>
    <w:rsid w:val="00A51478"/>
    <w:rsid w:val="00A51A21"/>
    <w:rsid w:val="00A51F2F"/>
    <w:rsid w:val="00A52A8B"/>
    <w:rsid w:val="00A53432"/>
    <w:rsid w:val="00A53AE9"/>
    <w:rsid w:val="00A53E1D"/>
    <w:rsid w:val="00A53FCF"/>
    <w:rsid w:val="00A54824"/>
    <w:rsid w:val="00A56B0F"/>
    <w:rsid w:val="00A56B3C"/>
    <w:rsid w:val="00A56BD9"/>
    <w:rsid w:val="00A57CF9"/>
    <w:rsid w:val="00A6032E"/>
    <w:rsid w:val="00A60C65"/>
    <w:rsid w:val="00A610B4"/>
    <w:rsid w:val="00A61732"/>
    <w:rsid w:val="00A61B23"/>
    <w:rsid w:val="00A62273"/>
    <w:rsid w:val="00A636C3"/>
    <w:rsid w:val="00A636C4"/>
    <w:rsid w:val="00A64557"/>
    <w:rsid w:val="00A64869"/>
    <w:rsid w:val="00A64F01"/>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0D00"/>
    <w:rsid w:val="00A81BCB"/>
    <w:rsid w:val="00A81EA6"/>
    <w:rsid w:val="00A82237"/>
    <w:rsid w:val="00A824E6"/>
    <w:rsid w:val="00A82E44"/>
    <w:rsid w:val="00A836EB"/>
    <w:rsid w:val="00A83B08"/>
    <w:rsid w:val="00A83C3A"/>
    <w:rsid w:val="00A84272"/>
    <w:rsid w:val="00A84F37"/>
    <w:rsid w:val="00A85D2E"/>
    <w:rsid w:val="00A86013"/>
    <w:rsid w:val="00A86DD6"/>
    <w:rsid w:val="00A86E14"/>
    <w:rsid w:val="00A86FAD"/>
    <w:rsid w:val="00A86FF6"/>
    <w:rsid w:val="00A87BB8"/>
    <w:rsid w:val="00A87D75"/>
    <w:rsid w:val="00A9004C"/>
    <w:rsid w:val="00A91B2F"/>
    <w:rsid w:val="00A9221C"/>
    <w:rsid w:val="00A92570"/>
    <w:rsid w:val="00A92701"/>
    <w:rsid w:val="00A938C3"/>
    <w:rsid w:val="00A955B3"/>
    <w:rsid w:val="00A9630B"/>
    <w:rsid w:val="00A97B11"/>
    <w:rsid w:val="00AA04A1"/>
    <w:rsid w:val="00AA172C"/>
    <w:rsid w:val="00AA17A5"/>
    <w:rsid w:val="00AA1CFC"/>
    <w:rsid w:val="00AA22DB"/>
    <w:rsid w:val="00AA26FF"/>
    <w:rsid w:val="00AA2CB6"/>
    <w:rsid w:val="00AA340D"/>
    <w:rsid w:val="00AA5032"/>
    <w:rsid w:val="00AA6D1F"/>
    <w:rsid w:val="00AA6DB6"/>
    <w:rsid w:val="00AB0A1D"/>
    <w:rsid w:val="00AB2BD8"/>
    <w:rsid w:val="00AB4974"/>
    <w:rsid w:val="00AB4B04"/>
    <w:rsid w:val="00AB4BF3"/>
    <w:rsid w:val="00AB5040"/>
    <w:rsid w:val="00AB530C"/>
    <w:rsid w:val="00AB7983"/>
    <w:rsid w:val="00AB7DE7"/>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229A"/>
    <w:rsid w:val="00AE4C5B"/>
    <w:rsid w:val="00AE4F66"/>
    <w:rsid w:val="00AE56E0"/>
    <w:rsid w:val="00AE7802"/>
    <w:rsid w:val="00AE7C71"/>
    <w:rsid w:val="00AF18DD"/>
    <w:rsid w:val="00AF23B5"/>
    <w:rsid w:val="00AF2A9E"/>
    <w:rsid w:val="00AF3CD8"/>
    <w:rsid w:val="00AF3E92"/>
    <w:rsid w:val="00AF5393"/>
    <w:rsid w:val="00AF63B3"/>
    <w:rsid w:val="00B00832"/>
    <w:rsid w:val="00B00A32"/>
    <w:rsid w:val="00B0116A"/>
    <w:rsid w:val="00B0155A"/>
    <w:rsid w:val="00B01809"/>
    <w:rsid w:val="00B01F8F"/>
    <w:rsid w:val="00B01FDF"/>
    <w:rsid w:val="00B03DB5"/>
    <w:rsid w:val="00B03E14"/>
    <w:rsid w:val="00B04BF6"/>
    <w:rsid w:val="00B0523E"/>
    <w:rsid w:val="00B056B5"/>
    <w:rsid w:val="00B058D3"/>
    <w:rsid w:val="00B06C0F"/>
    <w:rsid w:val="00B10839"/>
    <w:rsid w:val="00B10E63"/>
    <w:rsid w:val="00B10EBD"/>
    <w:rsid w:val="00B10F20"/>
    <w:rsid w:val="00B10F4B"/>
    <w:rsid w:val="00B127ED"/>
    <w:rsid w:val="00B128E8"/>
    <w:rsid w:val="00B131CD"/>
    <w:rsid w:val="00B138CA"/>
    <w:rsid w:val="00B13CCB"/>
    <w:rsid w:val="00B140B2"/>
    <w:rsid w:val="00B1430B"/>
    <w:rsid w:val="00B1440C"/>
    <w:rsid w:val="00B14A2B"/>
    <w:rsid w:val="00B1621F"/>
    <w:rsid w:val="00B16C2B"/>
    <w:rsid w:val="00B16D06"/>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34F1"/>
    <w:rsid w:val="00B367F0"/>
    <w:rsid w:val="00B372B2"/>
    <w:rsid w:val="00B40036"/>
    <w:rsid w:val="00B40748"/>
    <w:rsid w:val="00B40934"/>
    <w:rsid w:val="00B417B8"/>
    <w:rsid w:val="00B42C7E"/>
    <w:rsid w:val="00B435F2"/>
    <w:rsid w:val="00B436D8"/>
    <w:rsid w:val="00B43C80"/>
    <w:rsid w:val="00B43FD7"/>
    <w:rsid w:val="00B45C47"/>
    <w:rsid w:val="00B460E0"/>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50EF"/>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5F66"/>
    <w:rsid w:val="00B86288"/>
    <w:rsid w:val="00B877C1"/>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0F04"/>
    <w:rsid w:val="00BC1A24"/>
    <w:rsid w:val="00BC2D17"/>
    <w:rsid w:val="00BC372D"/>
    <w:rsid w:val="00BC3F04"/>
    <w:rsid w:val="00BC4958"/>
    <w:rsid w:val="00BC575E"/>
    <w:rsid w:val="00BC5B00"/>
    <w:rsid w:val="00BC5B16"/>
    <w:rsid w:val="00BC6523"/>
    <w:rsid w:val="00BC7B86"/>
    <w:rsid w:val="00BD0C2F"/>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2D7"/>
    <w:rsid w:val="00BF0A09"/>
    <w:rsid w:val="00BF0C63"/>
    <w:rsid w:val="00BF1126"/>
    <w:rsid w:val="00BF13AB"/>
    <w:rsid w:val="00BF1999"/>
    <w:rsid w:val="00BF1A1F"/>
    <w:rsid w:val="00BF1E12"/>
    <w:rsid w:val="00BF2FA4"/>
    <w:rsid w:val="00BF301E"/>
    <w:rsid w:val="00BF37FB"/>
    <w:rsid w:val="00BF3E9D"/>
    <w:rsid w:val="00BF4147"/>
    <w:rsid w:val="00BF5280"/>
    <w:rsid w:val="00BF7CC6"/>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3F37"/>
    <w:rsid w:val="00C13F65"/>
    <w:rsid w:val="00C1438A"/>
    <w:rsid w:val="00C14DF9"/>
    <w:rsid w:val="00C150B7"/>
    <w:rsid w:val="00C15521"/>
    <w:rsid w:val="00C161BC"/>
    <w:rsid w:val="00C16243"/>
    <w:rsid w:val="00C17543"/>
    <w:rsid w:val="00C17635"/>
    <w:rsid w:val="00C17BB8"/>
    <w:rsid w:val="00C20673"/>
    <w:rsid w:val="00C21101"/>
    <w:rsid w:val="00C219C6"/>
    <w:rsid w:val="00C228F6"/>
    <w:rsid w:val="00C23055"/>
    <w:rsid w:val="00C25425"/>
    <w:rsid w:val="00C25457"/>
    <w:rsid w:val="00C25A35"/>
    <w:rsid w:val="00C26296"/>
    <w:rsid w:val="00C26499"/>
    <w:rsid w:val="00C266DC"/>
    <w:rsid w:val="00C27F79"/>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795"/>
    <w:rsid w:val="00C4588B"/>
    <w:rsid w:val="00C45CBB"/>
    <w:rsid w:val="00C45E0E"/>
    <w:rsid w:val="00C4649A"/>
    <w:rsid w:val="00C508AC"/>
    <w:rsid w:val="00C50A4E"/>
    <w:rsid w:val="00C51320"/>
    <w:rsid w:val="00C517F7"/>
    <w:rsid w:val="00C521E7"/>
    <w:rsid w:val="00C52237"/>
    <w:rsid w:val="00C52C07"/>
    <w:rsid w:val="00C5322C"/>
    <w:rsid w:val="00C53CBE"/>
    <w:rsid w:val="00C54024"/>
    <w:rsid w:val="00C544A6"/>
    <w:rsid w:val="00C545B9"/>
    <w:rsid w:val="00C55998"/>
    <w:rsid w:val="00C56370"/>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0D8E"/>
    <w:rsid w:val="00C70FEB"/>
    <w:rsid w:val="00C71460"/>
    <w:rsid w:val="00C714A0"/>
    <w:rsid w:val="00C71D4C"/>
    <w:rsid w:val="00C72E54"/>
    <w:rsid w:val="00C7300A"/>
    <w:rsid w:val="00C73806"/>
    <w:rsid w:val="00C75398"/>
    <w:rsid w:val="00C753E8"/>
    <w:rsid w:val="00C75D34"/>
    <w:rsid w:val="00C75D39"/>
    <w:rsid w:val="00C765EB"/>
    <w:rsid w:val="00C76FDD"/>
    <w:rsid w:val="00C81165"/>
    <w:rsid w:val="00C814BD"/>
    <w:rsid w:val="00C82614"/>
    <w:rsid w:val="00C8269A"/>
    <w:rsid w:val="00C83D08"/>
    <w:rsid w:val="00C848F4"/>
    <w:rsid w:val="00C84EC4"/>
    <w:rsid w:val="00C85DA3"/>
    <w:rsid w:val="00C86289"/>
    <w:rsid w:val="00C86BF6"/>
    <w:rsid w:val="00C903C3"/>
    <w:rsid w:val="00C90851"/>
    <w:rsid w:val="00C92967"/>
    <w:rsid w:val="00C92EED"/>
    <w:rsid w:val="00C93349"/>
    <w:rsid w:val="00C93619"/>
    <w:rsid w:val="00C937D9"/>
    <w:rsid w:val="00C9555C"/>
    <w:rsid w:val="00C9703C"/>
    <w:rsid w:val="00C97CC5"/>
    <w:rsid w:val="00CA0A3D"/>
    <w:rsid w:val="00CA0AF6"/>
    <w:rsid w:val="00CA223D"/>
    <w:rsid w:val="00CA2A44"/>
    <w:rsid w:val="00CA2E58"/>
    <w:rsid w:val="00CA3A05"/>
    <w:rsid w:val="00CA3ACD"/>
    <w:rsid w:val="00CA4863"/>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605A"/>
    <w:rsid w:val="00CB61FE"/>
    <w:rsid w:val="00CB6272"/>
    <w:rsid w:val="00CB6E0C"/>
    <w:rsid w:val="00CB745A"/>
    <w:rsid w:val="00CC01EB"/>
    <w:rsid w:val="00CC070C"/>
    <w:rsid w:val="00CC092C"/>
    <w:rsid w:val="00CC0E4A"/>
    <w:rsid w:val="00CC1854"/>
    <w:rsid w:val="00CC2B6B"/>
    <w:rsid w:val="00CC329C"/>
    <w:rsid w:val="00CC3B50"/>
    <w:rsid w:val="00CC43B6"/>
    <w:rsid w:val="00CC44C5"/>
    <w:rsid w:val="00CC49A6"/>
    <w:rsid w:val="00CC49DA"/>
    <w:rsid w:val="00CC560A"/>
    <w:rsid w:val="00CC5786"/>
    <w:rsid w:val="00CC5C1C"/>
    <w:rsid w:val="00CC6ABD"/>
    <w:rsid w:val="00CC703B"/>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5E1E"/>
    <w:rsid w:val="00CE64CD"/>
    <w:rsid w:val="00CE64FF"/>
    <w:rsid w:val="00CE6C6E"/>
    <w:rsid w:val="00CE70F5"/>
    <w:rsid w:val="00CE7F14"/>
    <w:rsid w:val="00CF14B1"/>
    <w:rsid w:val="00CF2D7E"/>
    <w:rsid w:val="00CF337C"/>
    <w:rsid w:val="00CF3535"/>
    <w:rsid w:val="00CF3576"/>
    <w:rsid w:val="00CF4AAE"/>
    <w:rsid w:val="00CF543C"/>
    <w:rsid w:val="00CF7D30"/>
    <w:rsid w:val="00D00178"/>
    <w:rsid w:val="00D001A6"/>
    <w:rsid w:val="00D00907"/>
    <w:rsid w:val="00D00B43"/>
    <w:rsid w:val="00D00DF3"/>
    <w:rsid w:val="00D00EC3"/>
    <w:rsid w:val="00D01A02"/>
    <w:rsid w:val="00D01ADC"/>
    <w:rsid w:val="00D0219C"/>
    <w:rsid w:val="00D02C2F"/>
    <w:rsid w:val="00D0312F"/>
    <w:rsid w:val="00D038A9"/>
    <w:rsid w:val="00D0406B"/>
    <w:rsid w:val="00D049A3"/>
    <w:rsid w:val="00D05E4F"/>
    <w:rsid w:val="00D063B8"/>
    <w:rsid w:val="00D071F7"/>
    <w:rsid w:val="00D078C6"/>
    <w:rsid w:val="00D1201D"/>
    <w:rsid w:val="00D13078"/>
    <w:rsid w:val="00D13155"/>
    <w:rsid w:val="00D1390E"/>
    <w:rsid w:val="00D15967"/>
    <w:rsid w:val="00D16915"/>
    <w:rsid w:val="00D16E5E"/>
    <w:rsid w:val="00D17390"/>
    <w:rsid w:val="00D17DA0"/>
    <w:rsid w:val="00D21B84"/>
    <w:rsid w:val="00D236ED"/>
    <w:rsid w:val="00D23718"/>
    <w:rsid w:val="00D25AB6"/>
    <w:rsid w:val="00D2663C"/>
    <w:rsid w:val="00D267C8"/>
    <w:rsid w:val="00D26C58"/>
    <w:rsid w:val="00D275E3"/>
    <w:rsid w:val="00D3119C"/>
    <w:rsid w:val="00D31873"/>
    <w:rsid w:val="00D3248F"/>
    <w:rsid w:val="00D35167"/>
    <w:rsid w:val="00D3565A"/>
    <w:rsid w:val="00D36FED"/>
    <w:rsid w:val="00D37781"/>
    <w:rsid w:val="00D37F0D"/>
    <w:rsid w:val="00D402B1"/>
    <w:rsid w:val="00D40B34"/>
    <w:rsid w:val="00D42D93"/>
    <w:rsid w:val="00D43BA0"/>
    <w:rsid w:val="00D44146"/>
    <w:rsid w:val="00D4422C"/>
    <w:rsid w:val="00D446D3"/>
    <w:rsid w:val="00D44FAB"/>
    <w:rsid w:val="00D45BD6"/>
    <w:rsid w:val="00D45E22"/>
    <w:rsid w:val="00D46390"/>
    <w:rsid w:val="00D47466"/>
    <w:rsid w:val="00D47AAE"/>
    <w:rsid w:val="00D501F2"/>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57DCC"/>
    <w:rsid w:val="00D61168"/>
    <w:rsid w:val="00D61538"/>
    <w:rsid w:val="00D6235F"/>
    <w:rsid w:val="00D62362"/>
    <w:rsid w:val="00D62D2F"/>
    <w:rsid w:val="00D630F6"/>
    <w:rsid w:val="00D6314D"/>
    <w:rsid w:val="00D634DE"/>
    <w:rsid w:val="00D6459F"/>
    <w:rsid w:val="00D64EB1"/>
    <w:rsid w:val="00D6691A"/>
    <w:rsid w:val="00D70211"/>
    <w:rsid w:val="00D70C45"/>
    <w:rsid w:val="00D710DA"/>
    <w:rsid w:val="00D713A9"/>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6CCB"/>
    <w:rsid w:val="00D86D0A"/>
    <w:rsid w:val="00D872EB"/>
    <w:rsid w:val="00D87327"/>
    <w:rsid w:val="00D9101C"/>
    <w:rsid w:val="00D91280"/>
    <w:rsid w:val="00D916FA"/>
    <w:rsid w:val="00D927E9"/>
    <w:rsid w:val="00D92841"/>
    <w:rsid w:val="00D928CB"/>
    <w:rsid w:val="00D92EA2"/>
    <w:rsid w:val="00D94338"/>
    <w:rsid w:val="00D9458A"/>
    <w:rsid w:val="00D95A32"/>
    <w:rsid w:val="00D95CAC"/>
    <w:rsid w:val="00D95DD6"/>
    <w:rsid w:val="00D96052"/>
    <w:rsid w:val="00D96531"/>
    <w:rsid w:val="00D9742B"/>
    <w:rsid w:val="00DA05BD"/>
    <w:rsid w:val="00DA0DA8"/>
    <w:rsid w:val="00DA0DD3"/>
    <w:rsid w:val="00DA10C4"/>
    <w:rsid w:val="00DA1F2E"/>
    <w:rsid w:val="00DA1FEE"/>
    <w:rsid w:val="00DA390A"/>
    <w:rsid w:val="00DA3E87"/>
    <w:rsid w:val="00DA4722"/>
    <w:rsid w:val="00DA5B79"/>
    <w:rsid w:val="00DA688C"/>
    <w:rsid w:val="00DA73F6"/>
    <w:rsid w:val="00DA79BB"/>
    <w:rsid w:val="00DA7B0F"/>
    <w:rsid w:val="00DA7FC9"/>
    <w:rsid w:val="00DB0871"/>
    <w:rsid w:val="00DB3A93"/>
    <w:rsid w:val="00DB3B98"/>
    <w:rsid w:val="00DB42C0"/>
    <w:rsid w:val="00DB4950"/>
    <w:rsid w:val="00DB597B"/>
    <w:rsid w:val="00DB6CA2"/>
    <w:rsid w:val="00DB757F"/>
    <w:rsid w:val="00DB7914"/>
    <w:rsid w:val="00DB7BFA"/>
    <w:rsid w:val="00DB7E93"/>
    <w:rsid w:val="00DC153D"/>
    <w:rsid w:val="00DC1934"/>
    <w:rsid w:val="00DC2685"/>
    <w:rsid w:val="00DC2F19"/>
    <w:rsid w:val="00DC390F"/>
    <w:rsid w:val="00DC3B7C"/>
    <w:rsid w:val="00DC41F8"/>
    <w:rsid w:val="00DC454A"/>
    <w:rsid w:val="00DC4666"/>
    <w:rsid w:val="00DC4ED8"/>
    <w:rsid w:val="00DC5EE9"/>
    <w:rsid w:val="00DC6435"/>
    <w:rsid w:val="00DC695E"/>
    <w:rsid w:val="00DD110D"/>
    <w:rsid w:val="00DD19CB"/>
    <w:rsid w:val="00DD2517"/>
    <w:rsid w:val="00DD25A4"/>
    <w:rsid w:val="00DD2F76"/>
    <w:rsid w:val="00DD4A8C"/>
    <w:rsid w:val="00DD4F6A"/>
    <w:rsid w:val="00DD5DB4"/>
    <w:rsid w:val="00DD5F9F"/>
    <w:rsid w:val="00DD68E2"/>
    <w:rsid w:val="00DD6CC6"/>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013"/>
    <w:rsid w:val="00E03185"/>
    <w:rsid w:val="00E032F1"/>
    <w:rsid w:val="00E045E1"/>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53"/>
    <w:rsid w:val="00E13AE0"/>
    <w:rsid w:val="00E13B73"/>
    <w:rsid w:val="00E14BB1"/>
    <w:rsid w:val="00E15F1F"/>
    <w:rsid w:val="00E17373"/>
    <w:rsid w:val="00E173A8"/>
    <w:rsid w:val="00E17A6D"/>
    <w:rsid w:val="00E17E5B"/>
    <w:rsid w:val="00E200C0"/>
    <w:rsid w:val="00E20254"/>
    <w:rsid w:val="00E25846"/>
    <w:rsid w:val="00E25C85"/>
    <w:rsid w:val="00E27288"/>
    <w:rsid w:val="00E278D0"/>
    <w:rsid w:val="00E27C57"/>
    <w:rsid w:val="00E27E2A"/>
    <w:rsid w:val="00E30444"/>
    <w:rsid w:val="00E30C44"/>
    <w:rsid w:val="00E30C75"/>
    <w:rsid w:val="00E32BAC"/>
    <w:rsid w:val="00E32BD0"/>
    <w:rsid w:val="00E33D84"/>
    <w:rsid w:val="00E350AC"/>
    <w:rsid w:val="00E353DC"/>
    <w:rsid w:val="00E361CC"/>
    <w:rsid w:val="00E365D2"/>
    <w:rsid w:val="00E36FD1"/>
    <w:rsid w:val="00E3740D"/>
    <w:rsid w:val="00E4010F"/>
    <w:rsid w:val="00E402BD"/>
    <w:rsid w:val="00E40D73"/>
    <w:rsid w:val="00E41245"/>
    <w:rsid w:val="00E412BF"/>
    <w:rsid w:val="00E4134B"/>
    <w:rsid w:val="00E42B3D"/>
    <w:rsid w:val="00E43563"/>
    <w:rsid w:val="00E43A83"/>
    <w:rsid w:val="00E44224"/>
    <w:rsid w:val="00E45097"/>
    <w:rsid w:val="00E46350"/>
    <w:rsid w:val="00E46B35"/>
    <w:rsid w:val="00E46E50"/>
    <w:rsid w:val="00E47102"/>
    <w:rsid w:val="00E4749B"/>
    <w:rsid w:val="00E50C11"/>
    <w:rsid w:val="00E51DBA"/>
    <w:rsid w:val="00E542EB"/>
    <w:rsid w:val="00E54672"/>
    <w:rsid w:val="00E55F50"/>
    <w:rsid w:val="00E568B0"/>
    <w:rsid w:val="00E57926"/>
    <w:rsid w:val="00E60423"/>
    <w:rsid w:val="00E6082B"/>
    <w:rsid w:val="00E611CE"/>
    <w:rsid w:val="00E62935"/>
    <w:rsid w:val="00E62DD2"/>
    <w:rsid w:val="00E62F89"/>
    <w:rsid w:val="00E63CFE"/>
    <w:rsid w:val="00E64AFE"/>
    <w:rsid w:val="00E64FE3"/>
    <w:rsid w:val="00E65462"/>
    <w:rsid w:val="00E658C2"/>
    <w:rsid w:val="00E666F2"/>
    <w:rsid w:val="00E668F6"/>
    <w:rsid w:val="00E66B87"/>
    <w:rsid w:val="00E67AD5"/>
    <w:rsid w:val="00E716C5"/>
    <w:rsid w:val="00E72E0F"/>
    <w:rsid w:val="00E72E8F"/>
    <w:rsid w:val="00E73485"/>
    <w:rsid w:val="00E74848"/>
    <w:rsid w:val="00E74C16"/>
    <w:rsid w:val="00E74D8D"/>
    <w:rsid w:val="00E765E2"/>
    <w:rsid w:val="00E768DE"/>
    <w:rsid w:val="00E769F3"/>
    <w:rsid w:val="00E76A9D"/>
    <w:rsid w:val="00E76B0F"/>
    <w:rsid w:val="00E76BE4"/>
    <w:rsid w:val="00E76D4D"/>
    <w:rsid w:val="00E76EDA"/>
    <w:rsid w:val="00E775A7"/>
    <w:rsid w:val="00E8087A"/>
    <w:rsid w:val="00E81710"/>
    <w:rsid w:val="00E81A8F"/>
    <w:rsid w:val="00E83792"/>
    <w:rsid w:val="00E83A8B"/>
    <w:rsid w:val="00E856EF"/>
    <w:rsid w:val="00E85D0F"/>
    <w:rsid w:val="00E85DE6"/>
    <w:rsid w:val="00E85F8D"/>
    <w:rsid w:val="00E8638C"/>
    <w:rsid w:val="00E865E0"/>
    <w:rsid w:val="00E8694A"/>
    <w:rsid w:val="00E86D6A"/>
    <w:rsid w:val="00E873A1"/>
    <w:rsid w:val="00E875B8"/>
    <w:rsid w:val="00E87F59"/>
    <w:rsid w:val="00E9018B"/>
    <w:rsid w:val="00E9082D"/>
    <w:rsid w:val="00E908D3"/>
    <w:rsid w:val="00E90F50"/>
    <w:rsid w:val="00E913E5"/>
    <w:rsid w:val="00E924B4"/>
    <w:rsid w:val="00E93884"/>
    <w:rsid w:val="00E9452E"/>
    <w:rsid w:val="00E94620"/>
    <w:rsid w:val="00E9512B"/>
    <w:rsid w:val="00E957EE"/>
    <w:rsid w:val="00E961CE"/>
    <w:rsid w:val="00E96251"/>
    <w:rsid w:val="00E96765"/>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CEE"/>
    <w:rsid w:val="00EC3DD0"/>
    <w:rsid w:val="00EC4E45"/>
    <w:rsid w:val="00EC5D74"/>
    <w:rsid w:val="00EC6505"/>
    <w:rsid w:val="00EC678E"/>
    <w:rsid w:val="00EC6B4F"/>
    <w:rsid w:val="00EC6C9C"/>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16A7"/>
    <w:rsid w:val="00EF215D"/>
    <w:rsid w:val="00EF2DAC"/>
    <w:rsid w:val="00EF33EC"/>
    <w:rsid w:val="00EF386C"/>
    <w:rsid w:val="00EF394D"/>
    <w:rsid w:val="00EF3D47"/>
    <w:rsid w:val="00EF3D59"/>
    <w:rsid w:val="00EF424A"/>
    <w:rsid w:val="00EF4916"/>
    <w:rsid w:val="00EF4C39"/>
    <w:rsid w:val="00EF559B"/>
    <w:rsid w:val="00EF5C15"/>
    <w:rsid w:val="00EF619E"/>
    <w:rsid w:val="00EF6586"/>
    <w:rsid w:val="00EF6ADE"/>
    <w:rsid w:val="00EF6B46"/>
    <w:rsid w:val="00EF7A84"/>
    <w:rsid w:val="00EF7DBF"/>
    <w:rsid w:val="00F0016E"/>
    <w:rsid w:val="00F005F7"/>
    <w:rsid w:val="00F0170E"/>
    <w:rsid w:val="00F02518"/>
    <w:rsid w:val="00F03932"/>
    <w:rsid w:val="00F040E8"/>
    <w:rsid w:val="00F0489C"/>
    <w:rsid w:val="00F04CE2"/>
    <w:rsid w:val="00F072EA"/>
    <w:rsid w:val="00F078E5"/>
    <w:rsid w:val="00F109A7"/>
    <w:rsid w:val="00F10AF6"/>
    <w:rsid w:val="00F10EBF"/>
    <w:rsid w:val="00F1124B"/>
    <w:rsid w:val="00F115A3"/>
    <w:rsid w:val="00F11EB4"/>
    <w:rsid w:val="00F131F0"/>
    <w:rsid w:val="00F14EBD"/>
    <w:rsid w:val="00F155E8"/>
    <w:rsid w:val="00F157F0"/>
    <w:rsid w:val="00F159BE"/>
    <w:rsid w:val="00F163CB"/>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7E4"/>
    <w:rsid w:val="00F53940"/>
    <w:rsid w:val="00F53B64"/>
    <w:rsid w:val="00F54E26"/>
    <w:rsid w:val="00F562C9"/>
    <w:rsid w:val="00F56625"/>
    <w:rsid w:val="00F5687A"/>
    <w:rsid w:val="00F569CE"/>
    <w:rsid w:val="00F57DA0"/>
    <w:rsid w:val="00F60139"/>
    <w:rsid w:val="00F6043F"/>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2DD1"/>
    <w:rsid w:val="00F73166"/>
    <w:rsid w:val="00F733F4"/>
    <w:rsid w:val="00F736C3"/>
    <w:rsid w:val="00F737C2"/>
    <w:rsid w:val="00F7455E"/>
    <w:rsid w:val="00F74952"/>
    <w:rsid w:val="00F75B5A"/>
    <w:rsid w:val="00F773BA"/>
    <w:rsid w:val="00F77411"/>
    <w:rsid w:val="00F779F9"/>
    <w:rsid w:val="00F77DA9"/>
    <w:rsid w:val="00F8019E"/>
    <w:rsid w:val="00F81385"/>
    <w:rsid w:val="00F8139C"/>
    <w:rsid w:val="00F8352D"/>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67A1"/>
    <w:rsid w:val="00FA69B7"/>
    <w:rsid w:val="00FA6A07"/>
    <w:rsid w:val="00FB0397"/>
    <w:rsid w:val="00FB181A"/>
    <w:rsid w:val="00FB1D0F"/>
    <w:rsid w:val="00FB1DCC"/>
    <w:rsid w:val="00FB1DFB"/>
    <w:rsid w:val="00FB1FBA"/>
    <w:rsid w:val="00FB238F"/>
    <w:rsid w:val="00FB3389"/>
    <w:rsid w:val="00FB3BE0"/>
    <w:rsid w:val="00FB452B"/>
    <w:rsid w:val="00FB45D8"/>
    <w:rsid w:val="00FB50C8"/>
    <w:rsid w:val="00FB5D04"/>
    <w:rsid w:val="00FB5F14"/>
    <w:rsid w:val="00FB6265"/>
    <w:rsid w:val="00FB6B26"/>
    <w:rsid w:val="00FB79D3"/>
    <w:rsid w:val="00FC070A"/>
    <w:rsid w:val="00FC14FA"/>
    <w:rsid w:val="00FC24C7"/>
    <w:rsid w:val="00FC3F69"/>
    <w:rsid w:val="00FC417C"/>
    <w:rsid w:val="00FC54B5"/>
    <w:rsid w:val="00FC54BB"/>
    <w:rsid w:val="00FC58E5"/>
    <w:rsid w:val="00FC5CD5"/>
    <w:rsid w:val="00FC5E15"/>
    <w:rsid w:val="00FC7F33"/>
    <w:rsid w:val="00FC7FFE"/>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2AA7"/>
    <w:rsid w:val="00FE37C2"/>
    <w:rsid w:val="00FE3CFA"/>
    <w:rsid w:val="00FE5215"/>
    <w:rsid w:val="00FE5F1B"/>
    <w:rsid w:val="00FE6078"/>
    <w:rsid w:val="00FE6BCB"/>
    <w:rsid w:val="00FE6EE7"/>
    <w:rsid w:val="00FE74C6"/>
    <w:rsid w:val="00FE750A"/>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F7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8.xml"/><Relationship Id="rId21" Type="http://schemas.openxmlformats.org/officeDocument/2006/relationships/hyperlink" Target="https://ejn.gov.si/eJN2" TargetMode="External"/><Relationship Id="rId34" Type="http://schemas.openxmlformats.org/officeDocument/2006/relationships/footer" Target="footer10.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hyperlink" Target="mailto:dpo@slo-zeleznice.si"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s://ejn.gov.si/espd" TargetMode="External"/><Relationship Id="rId37" Type="http://schemas.openxmlformats.org/officeDocument/2006/relationships/header" Target="header7.xml"/><Relationship Id="rId40" Type="http://schemas.openxmlformats.org/officeDocument/2006/relationships/footer" Target="footer14.xml"/><Relationship Id="rId45" Type="http://schemas.openxmlformats.org/officeDocument/2006/relationships/footer" Target="footer16.xml"/><Relationship Id="rId53" Type="http://schemas.openxmlformats.org/officeDocument/2006/relationships/footer" Target="footer2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header" Target="header10.xml"/><Relationship Id="rId52"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1.xml"/><Relationship Id="rId43" Type="http://schemas.openxmlformats.org/officeDocument/2006/relationships/hyperlink" Target="mailto:admins@slo-zeleznice.si" TargetMode="Externa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jn.SAP@slo-zeleznice.si"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3.xml"/><Relationship Id="rId46" Type="http://schemas.openxmlformats.org/officeDocument/2006/relationships/footer" Target="footer17.xml"/><Relationship Id="rId20" Type="http://schemas.openxmlformats.org/officeDocument/2006/relationships/hyperlink" Target="https://ejn.gov.si/eJN2" TargetMode="External"/><Relationship Id="rId41" Type="http://schemas.openxmlformats.org/officeDocument/2006/relationships/header" Target="header9.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sistem/pravno-varstvo.htm" TargetMode="External"/><Relationship Id="rId36" Type="http://schemas.openxmlformats.org/officeDocument/2006/relationships/footer" Target="footer12.xml"/><Relationship Id="rId49" Type="http://schemas.openxmlformats.org/officeDocument/2006/relationships/footer" Target="footer19.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3797</TotalTime>
  <Pages>56</Pages>
  <Words>24824</Words>
  <Characters>141501</Characters>
  <Application>Microsoft Office Word</Application>
  <DocSecurity>0</DocSecurity>
  <Lines>1179</Lines>
  <Paragraphs>331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165994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710</cp:revision>
  <cp:lastPrinted>2021-11-02T12:47:00Z</cp:lastPrinted>
  <dcterms:created xsi:type="dcterms:W3CDTF">2025-01-14T13:22:00Z</dcterms:created>
  <dcterms:modified xsi:type="dcterms:W3CDTF">2026-09-04T07:18:00Z</dcterms:modified>
</cp:coreProperties>
</file>