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A89" w:rsidRPr="00415A89" w:rsidRDefault="00415A89" w:rsidP="00415A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sl-SI"/>
        </w:rPr>
        <w:t>REFERENCE</w:t>
      </w:r>
    </w:p>
    <w:p w:rsidR="00D44AFF" w:rsidRPr="00415A89" w:rsidRDefault="00D44AFF" w:rsidP="00D44A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KATEGORIJA 1: POHIŠTVO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Ponudnik navede reference skladno z zahtevami iz točke </w:t>
      </w: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Tehnična in strokovna sposobnost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dokumentacije v zvezi z oddajo javnega naročila.</w:t>
      </w:r>
    </w:p>
    <w:p w:rsidR="00415A89" w:rsidRPr="00415A89" w:rsidRDefault="00415A89" w:rsidP="00D44A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>Za vsako referenco se izpolni ločena tabela (tabelo se ustrezno kopira glede na število referenc).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Zaporedna številka reference: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_______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Naročnik referenčnega posla (naziv in naslov):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25" style="width:0;height:1.5pt" o:hralign="center" o:hrstd="t" o:hr="t" fillcolor="#a0a0a0" stroked="f"/>
        </w:pic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Ime referenčnega posla: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26" style="width:0;height:1.5pt" o:hralign="center" o:hrstd="t" o:hr="t" fillcolor="#a0a0a0" stroked="f"/>
        </w:pic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Izvajalec referenčnega posla: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27" style="width:0;height:1.5pt" o:hralign="center" o:hrstd="t" o:hr="t" fillcolor="#a0a0a0" stroked="f"/>
        </w:pic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Vrednost posla v EUR z DDV: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28" style="width:0;height:1.5pt" o:hralign="center" o:hrstd="t" o:hr="t" fillcolor="#a0a0a0" stroked="f"/>
        </w:pic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Datum začetka in končanja posla: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29" style="width:0;height:1.5pt" o:hralign="center" o:hrstd="t" o:hr="t" fillcolor="#a0a0a0" stroked="f"/>
        </w:pict>
      </w:r>
    </w:p>
    <w:p w:rsid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Kontaktna oseba pri naročniku referenčnega posla, ki lahko potrdi referenco: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br/>
        <w:t>Ime in priimek: _________________________________________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br/>
        <w:t>E-pošta: _______________________________________________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br/>
        <w:t>Telefon: _______________________________________________</w:t>
      </w:r>
    </w:p>
    <w:p w:rsidR="00D44AFF" w:rsidRPr="00415A89" w:rsidRDefault="00D44AFF" w:rsidP="00D44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Referenca mora izpolnjevati pogoje, določene v dokumentaciji v zvezi z oddajo javnega naročila, točka Tehnična in strokovna sposobnost – Kategorija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1</w:t>
      </w: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Pohištvo</w:t>
      </w:r>
    </w:p>
    <w:p w:rsidR="00D44AFF" w:rsidRPr="00415A89" w:rsidRDefault="00D44AFF" w:rsidP="00D44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Zastopnik/pooblaščeni predstavnik gospodarskega subjekta:</w:t>
      </w:r>
    </w:p>
    <w:p w:rsidR="00D44AFF" w:rsidRPr="00415A89" w:rsidRDefault="00D44AFF" w:rsidP="00D44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>V/na ________________________, dne _______________</w:t>
      </w:r>
    </w:p>
    <w:p w:rsidR="00D44AFF" w:rsidRPr="00415A89" w:rsidRDefault="00D44AFF" w:rsidP="00D44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>Ime in priimek: _________________________________________</w:t>
      </w:r>
    </w:p>
    <w:p w:rsidR="00D44AFF" w:rsidRPr="00415A89" w:rsidRDefault="00D44AFF" w:rsidP="00D44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Podpis: ________________________________________________</w:t>
      </w:r>
    </w:p>
    <w:p w:rsidR="00415A89" w:rsidRDefault="00F03CB7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*</w:t>
      </w:r>
      <w:r w:rsidR="00415A89"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Referenca mora izpolnjevati pogoje, določene v dokumentaciji v zvezi z oddajo javnega naročila, točka Tehnična in strokovna sposobnost – Kategorija 1: Pohištvo.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</w:p>
    <w:p w:rsidR="00415A89" w:rsidRPr="00415A89" w:rsidRDefault="00415A89" w:rsidP="00415A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bookmarkStart w:id="0" w:name="_GoBack"/>
      <w:bookmarkEnd w:id="0"/>
      <w:r w:rsidRPr="00415A89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lastRenderedPageBreak/>
        <w:t>KATEGORIJA 2: STOLI</w:t>
      </w:r>
    </w:p>
    <w:p w:rsidR="00D44AFF" w:rsidRPr="00415A89" w:rsidRDefault="00D44AFF" w:rsidP="00D44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Ponudnik navede reference skladno z zahtevami iz točke </w:t>
      </w: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Tehnična in strokovna sposobnost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dokumentacije v zvezi z oddajo javnega naročila.</w:t>
      </w:r>
    </w:p>
    <w:p w:rsidR="00D44AFF" w:rsidRPr="00415A89" w:rsidRDefault="00D44AFF" w:rsidP="00D44A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>Za vsako referenco se izpolni ločena tabela (tabelo se ustrezno kopira glede na število referenc).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Zaporedna številka reference: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_______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Naročnik referenčnega posla (naziv in naslov):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30" style="width:0;height:1.5pt" o:hralign="center" o:hrstd="t" o:hr="t" fillcolor="#a0a0a0" stroked="f"/>
        </w:pic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Ime referenčnega posla: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31" style="width:0;height:1.5pt" o:hralign="center" o:hrstd="t" o:hr="t" fillcolor="#a0a0a0" stroked="f"/>
        </w:pic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Izvajalec referenčnega posla: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32" style="width:0;height:1.5pt" o:hralign="center" o:hrstd="t" o:hr="t" fillcolor="#a0a0a0" stroked="f"/>
        </w:pic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Vrednost posla v EUR z DDV: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33" style="width:0;height:1.5pt" o:hralign="center" o:hrstd="t" o:hr="t" fillcolor="#a0a0a0" stroked="f"/>
        </w:pic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Datum začetka in končanja posla:</w:t>
      </w:r>
    </w:p>
    <w:p w:rsidR="00415A89" w:rsidRPr="00415A89" w:rsidRDefault="00D44AFF" w:rsidP="0041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34" style="width:0;height:1.5pt" o:hralign="center" o:hrstd="t" o:hr="t" fillcolor="#a0a0a0" stroked="f"/>
        </w:pic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Kontaktna oseba pri naročniku referenčnega posla, ki lahko potrdi referenco: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br/>
        <w:t>Ime in priimek: _________________________________________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br/>
        <w:t>E-pošta: _______________________________________________</w:t>
      </w: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br/>
        <w:t>Telefon: _______________________________________________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Referenca mora izpolnjevati pogoje, določene v dokumentaciji v zvezi z oddajo javnega naročila, točka Tehnična in strokovna sposobnost – Kategorija 2: Stoli.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Zastopnik/pooblaščeni predstavnik gospodarskega subjekta: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>V/na ________________________, dne _______________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>Ime in priimek: _________________________________________</w:t>
      </w:r>
    </w:p>
    <w:p w:rsidR="00415A89" w:rsidRPr="00415A89" w:rsidRDefault="00415A89" w:rsidP="00415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15A89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Podpis: ________________________________________________</w:t>
      </w:r>
    </w:p>
    <w:p w:rsidR="0081425B" w:rsidRDefault="0081425B"/>
    <w:sectPr w:rsidR="0081425B" w:rsidSect="00D44AFF">
      <w:head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A89" w:rsidRDefault="00415A89" w:rsidP="00415A89">
      <w:pPr>
        <w:spacing w:after="0" w:line="240" w:lineRule="auto"/>
      </w:pPr>
      <w:r>
        <w:separator/>
      </w:r>
    </w:p>
  </w:endnote>
  <w:endnote w:type="continuationSeparator" w:id="0">
    <w:p w:rsidR="00415A89" w:rsidRDefault="00415A89" w:rsidP="00415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A89" w:rsidRDefault="00415A89" w:rsidP="00415A89">
      <w:pPr>
        <w:spacing w:after="0" w:line="240" w:lineRule="auto"/>
      </w:pPr>
      <w:r>
        <w:separator/>
      </w:r>
    </w:p>
  </w:footnote>
  <w:footnote w:type="continuationSeparator" w:id="0">
    <w:p w:rsidR="00415A89" w:rsidRDefault="00415A89" w:rsidP="00415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A89" w:rsidRDefault="00415A89">
    <w:pPr>
      <w:pStyle w:val="Glava"/>
    </w:pPr>
    <w:r>
      <w:object w:dxaOrig="5040" w:dyaOrig="1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9" type="#_x0000_t75" style="width:252pt;height:50.25pt" fillcolor="window">
          <v:imagedata r:id="rId1" o:title=""/>
        </v:shape>
        <o:OLEObject Type="Embed" ProgID="Word.Picture.8" ShapeID="_x0000_i1039" DrawAspect="Content" ObjectID="_1849930347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89"/>
    <w:rsid w:val="00415A89"/>
    <w:rsid w:val="0081425B"/>
    <w:rsid w:val="00D44AFF"/>
    <w:rsid w:val="00F0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AA20D7"/>
  <w15:chartTrackingRefBased/>
  <w15:docId w15:val="{9530F271-A875-430D-8849-C3364BF1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link w:val="Naslov1Znak"/>
    <w:uiPriority w:val="9"/>
    <w:qFormat/>
    <w:rsid w:val="00415A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415A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A89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15A89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customStyle="1" w:styleId="isselectedend">
    <w:name w:val="isselectedend"/>
    <w:basedOn w:val="Navaden"/>
    <w:rsid w:val="0041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415A89"/>
    <w:rPr>
      <w:b/>
      <w:bCs/>
    </w:rPr>
  </w:style>
  <w:style w:type="paragraph" w:styleId="Navadensplet">
    <w:name w:val="Normal (Web)"/>
    <w:basedOn w:val="Navaden"/>
    <w:uiPriority w:val="99"/>
    <w:semiHidden/>
    <w:unhideWhenUsed/>
    <w:rsid w:val="0041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15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15A89"/>
  </w:style>
  <w:style w:type="paragraph" w:styleId="Noga">
    <w:name w:val="footer"/>
    <w:basedOn w:val="Navaden"/>
    <w:link w:val="NogaZnak"/>
    <w:uiPriority w:val="99"/>
    <w:unhideWhenUsed/>
    <w:rsid w:val="00415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2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3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Gjerkeš</dc:creator>
  <cp:keywords/>
  <dc:description/>
  <cp:lastModifiedBy>Tamara Gradinski</cp:lastModifiedBy>
  <cp:revision>3</cp:revision>
  <dcterms:created xsi:type="dcterms:W3CDTF">2026-08-11T09:26:00Z</dcterms:created>
  <dcterms:modified xsi:type="dcterms:W3CDTF">2026-09-03T06:46:00Z</dcterms:modified>
</cp:coreProperties>
</file>