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B38E" w14:textId="6EBCA5FD" w:rsidR="007E28B8" w:rsidRPr="00D46158" w:rsidRDefault="007E28B8" w:rsidP="007E28B8">
      <w:pPr>
        <w:jc w:val="both"/>
        <w:rPr>
          <w:rFonts w:ascii="Arial" w:hAnsi="Arial" w:cs="Arial"/>
        </w:rPr>
      </w:pPr>
      <w:bookmarkStart w:id="0" w:name="_Hlk215818280"/>
      <w:r w:rsidRPr="00D46158">
        <w:rPr>
          <w:rFonts w:ascii="Arial" w:hAnsi="Arial" w:cs="Arial"/>
        </w:rPr>
        <w:t>ECONOMIC OPERATOR (name and address):</w:t>
      </w:r>
    </w:p>
    <w:p w14:paraId="206903CA" w14:textId="77777777" w:rsidR="007E28B8" w:rsidRPr="00D46158" w:rsidRDefault="007E28B8" w:rsidP="007E28B8">
      <w:pPr>
        <w:jc w:val="both"/>
        <w:rPr>
          <w:rFonts w:cs="Arial"/>
          <w:b/>
          <w:bCs/>
        </w:rPr>
      </w:pPr>
      <w:r w:rsidRPr="00D46158">
        <w:rPr>
          <w:rFonts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D46158">
        <w:rPr>
          <w:rFonts w:cs="Arial"/>
          <w:b/>
          <w:bCs/>
        </w:rPr>
        <w:instrText xml:space="preserve"> FORMTEXT </w:instrText>
      </w:r>
      <w:r w:rsidRPr="00D46158">
        <w:rPr>
          <w:rFonts w:cs="Arial"/>
          <w:b/>
          <w:bCs/>
        </w:rPr>
      </w:r>
      <w:r w:rsidRPr="00D46158">
        <w:rPr>
          <w:rFonts w:cs="Arial"/>
          <w:b/>
          <w:bCs/>
        </w:rPr>
        <w:fldChar w:fldCharType="separate"/>
      </w:r>
      <w:r w:rsidRPr="00E55BBA">
        <w:rPr>
          <w:rFonts w:cs="Arial"/>
          <w:b/>
          <w:bCs/>
        </w:rPr>
        <w:t> </w:t>
      </w:r>
      <w:r w:rsidRPr="00E55BBA">
        <w:rPr>
          <w:rFonts w:cs="Arial"/>
          <w:b/>
          <w:bCs/>
        </w:rPr>
        <w:t> </w:t>
      </w:r>
      <w:r w:rsidRPr="00E55BBA">
        <w:rPr>
          <w:rFonts w:cs="Arial"/>
          <w:b/>
          <w:bCs/>
        </w:rPr>
        <w:t> </w:t>
      </w:r>
      <w:r w:rsidRPr="00E55BBA">
        <w:rPr>
          <w:rFonts w:cs="Arial"/>
          <w:b/>
          <w:bCs/>
        </w:rPr>
        <w:t> </w:t>
      </w:r>
      <w:r w:rsidRPr="00E55BBA">
        <w:rPr>
          <w:rFonts w:cs="Arial"/>
          <w:b/>
          <w:bCs/>
        </w:rPr>
        <w:t> </w:t>
      </w:r>
      <w:r w:rsidRPr="00D46158">
        <w:rPr>
          <w:rFonts w:cs="Arial"/>
          <w:b/>
          <w:bCs/>
        </w:rPr>
        <w:fldChar w:fldCharType="end"/>
      </w:r>
      <w:bookmarkEnd w:id="1"/>
    </w:p>
    <w:p w14:paraId="77C30E82" w14:textId="77777777" w:rsidR="007E28B8" w:rsidRPr="00D46158" w:rsidRDefault="007E28B8" w:rsidP="007E28B8">
      <w:pPr>
        <w:jc w:val="both"/>
        <w:rPr>
          <w:rFonts w:cs="Arial"/>
        </w:rPr>
      </w:pPr>
      <w:r w:rsidRPr="00D46158"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46158">
        <w:rPr>
          <w:rFonts w:cs="Arial"/>
        </w:rPr>
        <w:instrText xml:space="preserve"> FORMTEXT </w:instrText>
      </w:r>
      <w:r w:rsidRPr="00D46158">
        <w:rPr>
          <w:rFonts w:cs="Arial"/>
        </w:rPr>
      </w:r>
      <w:r w:rsidRPr="00D46158">
        <w:rPr>
          <w:rFonts w:cs="Arial"/>
        </w:rPr>
        <w:fldChar w:fldCharType="separate"/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D46158">
        <w:rPr>
          <w:rFonts w:cs="Arial"/>
        </w:rPr>
        <w:fldChar w:fldCharType="end"/>
      </w:r>
    </w:p>
    <w:p w14:paraId="11107EED" w14:textId="77777777" w:rsidR="007E28B8" w:rsidRPr="00D46158" w:rsidRDefault="007E28B8" w:rsidP="007E28B8">
      <w:pPr>
        <w:jc w:val="both"/>
        <w:rPr>
          <w:rFonts w:cs="Arial"/>
        </w:rPr>
      </w:pPr>
      <w:r w:rsidRPr="00D46158"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46158">
        <w:rPr>
          <w:rFonts w:cs="Arial"/>
        </w:rPr>
        <w:instrText xml:space="preserve"> FORMTEXT </w:instrText>
      </w:r>
      <w:r w:rsidRPr="00D46158">
        <w:rPr>
          <w:rFonts w:cs="Arial"/>
        </w:rPr>
      </w:r>
      <w:r w:rsidRPr="00D46158">
        <w:rPr>
          <w:rFonts w:cs="Arial"/>
        </w:rPr>
        <w:fldChar w:fldCharType="separate"/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E55BBA">
        <w:rPr>
          <w:rFonts w:cs="Arial"/>
        </w:rPr>
        <w:t> </w:t>
      </w:r>
      <w:r w:rsidRPr="00D46158">
        <w:rPr>
          <w:rFonts w:cs="Arial"/>
        </w:rPr>
        <w:fldChar w:fldCharType="end"/>
      </w:r>
    </w:p>
    <w:bookmarkEnd w:id="0"/>
    <w:p w14:paraId="40E1FA94" w14:textId="77777777" w:rsidR="008635D9" w:rsidRPr="00E55BBA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</w:rPr>
      </w:pPr>
    </w:p>
    <w:p w14:paraId="3856C73F" w14:textId="77777777" w:rsidR="008635D9" w:rsidRPr="00E55BBA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</w:rPr>
      </w:pPr>
      <w:r w:rsidRPr="00E55BBA">
        <w:rPr>
          <w:rFonts w:ascii="Arial" w:eastAsia="Times New Roman" w:hAnsi="Arial" w:cs="Arial"/>
          <w:b/>
          <w:bCs/>
          <w:iCs/>
          <w:sz w:val="28"/>
          <w:szCs w:val="28"/>
        </w:rPr>
        <w:t>STATEMENT REGARDING RESTRICTIVE MEASURES</w:t>
      </w:r>
    </w:p>
    <w:p w14:paraId="7426A0AA" w14:textId="77777777" w:rsidR="008635D9" w:rsidRPr="00D46158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08EE7F5D" w14:textId="77777777" w:rsidR="008635D9" w:rsidRPr="00D46158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098D1F3" w14:textId="48BE9BE5" w:rsidR="008635D9" w:rsidRPr="00D46158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D46158">
        <w:rPr>
          <w:rFonts w:ascii="Arial" w:eastAsia="Times New Roman" w:hAnsi="Arial" w:cs="Arial"/>
          <w:szCs w:val="28"/>
        </w:rPr>
        <w:t xml:space="preserve">Under material and criminal liability, we hereby declare that we are not in any of the situations listed below, as defined in Article 5k of </w:t>
      </w:r>
      <w:r w:rsidR="00D46158">
        <w:rPr>
          <w:rFonts w:ascii="Arial" w:eastAsia="Times New Roman" w:hAnsi="Arial" w:cs="Arial"/>
          <w:szCs w:val="28"/>
        </w:rPr>
        <w:t xml:space="preserve">the </w:t>
      </w:r>
      <w:r w:rsidRPr="00D46158">
        <w:rPr>
          <w:rFonts w:ascii="Arial" w:eastAsia="Times New Roman" w:hAnsi="Arial" w:cs="Arial"/>
          <w:szCs w:val="28"/>
        </w:rPr>
        <w:t xml:space="preserve">COUNCIL REGULATION (EU) 2022/576 of 8 April 2022 amending </w:t>
      </w:r>
      <w:r w:rsidR="00D46158">
        <w:rPr>
          <w:rFonts w:ascii="Arial" w:eastAsia="Times New Roman" w:hAnsi="Arial" w:cs="Arial"/>
          <w:szCs w:val="28"/>
        </w:rPr>
        <w:t xml:space="preserve">the </w:t>
      </w:r>
      <w:r w:rsidRPr="00D46158">
        <w:rPr>
          <w:rFonts w:ascii="Arial" w:eastAsia="Times New Roman" w:hAnsi="Arial" w:cs="Arial"/>
          <w:szCs w:val="28"/>
        </w:rPr>
        <w:t>Regulation (EU) No</w:t>
      </w:r>
      <w:r w:rsidR="00D46158">
        <w:rPr>
          <w:rFonts w:ascii="Arial" w:eastAsia="Times New Roman" w:hAnsi="Arial" w:cs="Arial"/>
          <w:szCs w:val="28"/>
        </w:rPr>
        <w:t>.</w:t>
      </w:r>
      <w:r w:rsidRPr="00D46158">
        <w:rPr>
          <w:rFonts w:ascii="Arial" w:eastAsia="Times New Roman" w:hAnsi="Arial" w:cs="Arial"/>
          <w:szCs w:val="28"/>
        </w:rPr>
        <w:t xml:space="preserve"> 833/2014 concerning </w:t>
      </w:r>
      <w:r w:rsidR="00D46158">
        <w:rPr>
          <w:rFonts w:ascii="Arial" w:eastAsia="Times New Roman" w:hAnsi="Arial" w:cs="Arial"/>
          <w:szCs w:val="28"/>
        </w:rPr>
        <w:t xml:space="preserve">the </w:t>
      </w:r>
      <w:r w:rsidRPr="00D46158">
        <w:rPr>
          <w:rFonts w:ascii="Arial" w:eastAsia="Times New Roman" w:hAnsi="Arial" w:cs="Arial"/>
          <w:szCs w:val="28"/>
        </w:rPr>
        <w:t>restrictive measures in view of Russia’s actions destabilising the situation in Ukraine:</w:t>
      </w:r>
    </w:p>
    <w:p w14:paraId="41BB35D6" w14:textId="77777777" w:rsidR="008635D9" w:rsidRPr="00D46158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460D356C" w14:textId="536F6FEA" w:rsidR="008635D9" w:rsidRPr="00D46158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D46158">
        <w:rPr>
          <w:rFonts w:ascii="Arial" w:eastAsia="Times New Roman" w:hAnsi="Arial" w:cs="Arial"/>
          <w:szCs w:val="28"/>
        </w:rPr>
        <w:t>a Russian national or a natural or legal person, entity or body established in Russia;</w:t>
      </w:r>
    </w:p>
    <w:p w14:paraId="03C7528B" w14:textId="75254809" w:rsidR="008635D9" w:rsidRPr="00D46158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D46158">
        <w:rPr>
          <w:rFonts w:ascii="Arial" w:eastAsia="Times New Roman" w:hAnsi="Arial" w:cs="Arial"/>
          <w:szCs w:val="28"/>
        </w:rPr>
        <w:t>a legal person, entity or body whose proprietary rights are directly or indirectly owned for more than 50 % by an entity referred to in point (a) of this paragraph, or</w:t>
      </w:r>
    </w:p>
    <w:p w14:paraId="10B65DF7" w14:textId="32496DEB" w:rsidR="008635D9" w:rsidRPr="00D46158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D46158">
        <w:rPr>
          <w:rFonts w:ascii="Arial" w:eastAsia="Times New Roman" w:hAnsi="Arial" w:cs="Arial"/>
          <w:szCs w:val="28"/>
        </w:rPr>
        <w:t>a natural or legal person, entity or body acting on behalf or at the direction of an entity referred to in point (a) or (b) of this paragraph.</w:t>
      </w:r>
    </w:p>
    <w:p w14:paraId="3F3F7A70" w14:textId="77777777" w:rsidR="008635D9" w:rsidRPr="00D46158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148ECE3" w14:textId="460A9288" w:rsidR="008635D9" w:rsidRPr="00D46158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D46158">
        <w:rPr>
          <w:rFonts w:ascii="Arial" w:eastAsia="Times New Roman" w:hAnsi="Arial" w:cs="Arial"/>
          <w:lang w:eastAsia="sl-SI"/>
        </w:rPr>
        <w:t xml:space="preserve">This form constitutes an integral part of the tender submitted for the public procurement procedure “Renovation of </w:t>
      </w:r>
      <w:r w:rsidR="00D46158">
        <w:rPr>
          <w:rFonts w:ascii="Arial" w:eastAsia="Times New Roman" w:hAnsi="Arial" w:cs="Arial"/>
          <w:lang w:eastAsia="sl-SI"/>
        </w:rPr>
        <w:t>facilities</w:t>
      </w:r>
      <w:r w:rsidR="00D46158" w:rsidRPr="00D46158">
        <w:rPr>
          <w:rFonts w:ascii="Arial" w:eastAsia="Times New Roman" w:hAnsi="Arial" w:cs="Arial"/>
          <w:lang w:eastAsia="sl-SI"/>
        </w:rPr>
        <w:t xml:space="preserve"> </w:t>
      </w:r>
      <w:r w:rsidRPr="00D46158">
        <w:rPr>
          <w:rFonts w:ascii="Arial" w:eastAsia="Times New Roman" w:hAnsi="Arial" w:cs="Arial"/>
          <w:lang w:eastAsia="sl-SI"/>
        </w:rPr>
        <w:t>and supply of equipment for the treatment of Alzheimer’s disease at UKC Maribor”.</w:t>
      </w:r>
    </w:p>
    <w:p w14:paraId="65B47DE7" w14:textId="77777777" w:rsidR="006C5BF7" w:rsidRPr="00D46158" w:rsidRDefault="006C5BF7" w:rsidP="006C5BF7">
      <w:pPr>
        <w:pStyle w:val="Telobesedila"/>
        <w:jc w:val="both"/>
        <w:rPr>
          <w:rFonts w:ascii="Arial" w:hAnsi="Arial" w:cs="Arial"/>
          <w:b/>
          <w:iCs/>
        </w:rPr>
      </w:pPr>
    </w:p>
    <w:p w14:paraId="584F0506" w14:textId="77777777" w:rsidR="007E28B8" w:rsidRPr="00D46158" w:rsidRDefault="007E28B8" w:rsidP="006C5BF7">
      <w:pPr>
        <w:pStyle w:val="Telobesedila"/>
        <w:jc w:val="both"/>
        <w:rPr>
          <w:rFonts w:ascii="Arial" w:hAnsi="Arial" w:cs="Arial"/>
          <w:b/>
          <w:iCs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D46158" w14:paraId="1F1AF8B3" w14:textId="77777777" w:rsidTr="004D638A">
        <w:trPr>
          <w:trHeight w:val="241"/>
        </w:trPr>
        <w:tc>
          <w:tcPr>
            <w:tcW w:w="3348" w:type="dxa"/>
          </w:tcPr>
          <w:p w14:paraId="6A809104" w14:textId="77777777" w:rsidR="00BC0FF5" w:rsidRPr="00D46158" w:rsidRDefault="00D82794">
            <w:r w:rsidRPr="00D46158">
              <w:br/>
              <w:t>Place:      </w:t>
            </w:r>
          </w:p>
        </w:tc>
        <w:tc>
          <w:tcPr>
            <w:tcW w:w="1818" w:type="dxa"/>
          </w:tcPr>
          <w:p w14:paraId="61483E7D" w14:textId="77777777" w:rsidR="00BC0FF5" w:rsidRPr="00D46158" w:rsidRDefault="00BC0FF5"/>
        </w:tc>
        <w:tc>
          <w:tcPr>
            <w:tcW w:w="4324" w:type="dxa"/>
          </w:tcPr>
          <w:p w14:paraId="2B921ACD" w14:textId="77777777" w:rsidR="00BC0FF5" w:rsidRPr="00D46158" w:rsidRDefault="00D82794">
            <w:r w:rsidRPr="00D46158">
              <w:t>Name and surname of the person responsible:</w:t>
            </w:r>
            <w:r w:rsidRPr="00D46158">
              <w:br/>
              <w:t>     </w:t>
            </w:r>
          </w:p>
        </w:tc>
      </w:tr>
      <w:tr w:rsidR="006C5BF7" w:rsidRPr="00D46158" w14:paraId="12BC9DD2" w14:textId="77777777" w:rsidTr="004D638A">
        <w:trPr>
          <w:trHeight w:val="483"/>
        </w:trPr>
        <w:tc>
          <w:tcPr>
            <w:tcW w:w="3348" w:type="dxa"/>
          </w:tcPr>
          <w:p w14:paraId="68C3B6C7" w14:textId="77777777" w:rsidR="00BC0FF5" w:rsidRPr="00D46158" w:rsidRDefault="00D82794">
            <w:r w:rsidRPr="00D46158">
              <w:t>Date:      </w:t>
            </w:r>
          </w:p>
        </w:tc>
        <w:tc>
          <w:tcPr>
            <w:tcW w:w="1818" w:type="dxa"/>
          </w:tcPr>
          <w:p w14:paraId="3747E2A2" w14:textId="77777777" w:rsidR="00BC0FF5" w:rsidRPr="00D46158" w:rsidRDefault="00D82794">
            <w:r w:rsidRPr="00D46158">
              <w:t>Stamp</w:t>
            </w:r>
          </w:p>
        </w:tc>
        <w:tc>
          <w:tcPr>
            <w:tcW w:w="4324" w:type="dxa"/>
          </w:tcPr>
          <w:p w14:paraId="5BCE41BC" w14:textId="77777777" w:rsidR="00BC0FF5" w:rsidRPr="00D46158" w:rsidRDefault="00D82794">
            <w:r w:rsidRPr="00D46158">
              <w:t>________________________</w:t>
            </w:r>
            <w:r w:rsidRPr="00D46158">
              <w:br/>
              <w:t>Signature of the person responsible</w:t>
            </w:r>
          </w:p>
        </w:tc>
      </w:tr>
    </w:tbl>
    <w:p w14:paraId="68FF3091" w14:textId="77777777" w:rsidR="006C5BF7" w:rsidRPr="00D46158" w:rsidRDefault="006C5BF7" w:rsidP="006C5BF7">
      <w:pPr>
        <w:pStyle w:val="Telobesedila"/>
        <w:jc w:val="both"/>
        <w:rPr>
          <w:rFonts w:ascii="Arial" w:hAnsi="Arial" w:cs="Arial"/>
        </w:rPr>
      </w:pPr>
    </w:p>
    <w:p w14:paraId="20F71C1F" w14:textId="77777777" w:rsidR="005842E1" w:rsidRPr="00D46158" w:rsidRDefault="005842E1" w:rsidP="006C5BF7"/>
    <w:sectPr w:rsidR="005842E1" w:rsidRPr="00D46158" w:rsidSect="007E28B8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8696" w14:textId="77777777" w:rsidR="00561F7C" w:rsidRPr="00D46158" w:rsidRDefault="00561F7C" w:rsidP="00EE08F3">
      <w:pPr>
        <w:spacing w:after="0" w:line="240" w:lineRule="auto"/>
      </w:pPr>
      <w:r w:rsidRPr="00D46158">
        <w:separator/>
      </w:r>
    </w:p>
  </w:endnote>
  <w:endnote w:type="continuationSeparator" w:id="0">
    <w:p w14:paraId="4171D879" w14:textId="77777777" w:rsidR="00561F7C" w:rsidRPr="00D46158" w:rsidRDefault="00561F7C" w:rsidP="00EE08F3">
      <w:pPr>
        <w:spacing w:after="0" w:line="240" w:lineRule="auto"/>
      </w:pPr>
      <w:r w:rsidRPr="00D461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23F5" w14:textId="77777777" w:rsidR="009D17FA" w:rsidRPr="00D46158" w:rsidRDefault="00561F7C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/>
    </w:sdt>
  </w:p>
  <w:p w14:paraId="51F054CE" w14:textId="77777777" w:rsidR="009D17FA" w:rsidRPr="00D46158" w:rsidRDefault="009D17FA" w:rsidP="007E28B8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D46158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8743AE" w:rsidRPr="00D46158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7E28B8" w:rsidRPr="00D46158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proofErr w:type="spellStart"/>
    <w:r w:rsidR="008743AE" w:rsidRPr="00D46158">
      <w:rPr>
        <w:rFonts w:ascii="Arial" w:hAnsi="Arial" w:cs="Arial"/>
        <w:i/>
        <w:snapToGrid w:val="0"/>
        <w:sz w:val="20"/>
      </w:rPr>
      <w:t>Oprema</w:t>
    </w:r>
    <w:proofErr w:type="spellEnd"/>
    <w:r w:rsidR="008743AE" w:rsidRPr="00D46158">
      <w:rPr>
        <w:rFonts w:ascii="Arial" w:hAnsi="Arial" w:cs="Arial"/>
        <w:i/>
        <w:snapToGrid w:val="0"/>
        <w:sz w:val="20"/>
      </w:rPr>
      <w:t xml:space="preserve"> in </w:t>
    </w:r>
    <w:proofErr w:type="spellStart"/>
    <w:r w:rsidR="008743AE" w:rsidRPr="00D46158">
      <w:rPr>
        <w:rFonts w:ascii="Arial" w:hAnsi="Arial" w:cs="Arial"/>
        <w:i/>
        <w:snapToGrid w:val="0"/>
        <w:sz w:val="20"/>
      </w:rPr>
      <w:t>ureditev</w:t>
    </w:r>
    <w:proofErr w:type="spellEnd"/>
    <w:r w:rsidR="008743AE" w:rsidRPr="00D46158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8743AE" w:rsidRPr="00D46158">
      <w:rPr>
        <w:rFonts w:ascii="Arial" w:hAnsi="Arial" w:cs="Arial"/>
        <w:i/>
        <w:snapToGrid w:val="0"/>
        <w:sz w:val="20"/>
      </w:rPr>
      <w:t>prostorov</w:t>
    </w:r>
    <w:proofErr w:type="spellEnd"/>
    <w:r w:rsidR="008743AE" w:rsidRPr="00D46158">
      <w:rPr>
        <w:rFonts w:ascii="Arial" w:hAnsi="Arial" w:cs="Arial"/>
        <w:i/>
        <w:snapToGrid w:val="0"/>
        <w:sz w:val="20"/>
      </w:rPr>
      <w:t xml:space="preserve"> za </w:t>
    </w:r>
    <w:proofErr w:type="spellStart"/>
    <w:r w:rsidR="008743AE" w:rsidRPr="00D46158">
      <w:rPr>
        <w:rFonts w:ascii="Arial" w:hAnsi="Arial" w:cs="Arial"/>
        <w:i/>
        <w:snapToGrid w:val="0"/>
        <w:sz w:val="20"/>
      </w:rPr>
      <w:t>demenco</w:t>
    </w:r>
    <w:proofErr w:type="spellEnd"/>
    <w:r w:rsidRPr="00D46158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374A" w14:textId="77777777" w:rsidR="00561F7C" w:rsidRPr="00D46158" w:rsidRDefault="00561F7C" w:rsidP="00EE08F3">
      <w:pPr>
        <w:spacing w:after="0" w:line="240" w:lineRule="auto"/>
      </w:pPr>
      <w:r w:rsidRPr="00D46158">
        <w:separator/>
      </w:r>
    </w:p>
  </w:footnote>
  <w:footnote w:type="continuationSeparator" w:id="0">
    <w:p w14:paraId="5BCFF62E" w14:textId="77777777" w:rsidR="00561F7C" w:rsidRPr="00D46158" w:rsidRDefault="00561F7C" w:rsidP="00EE08F3">
      <w:pPr>
        <w:spacing w:after="0" w:line="240" w:lineRule="auto"/>
      </w:pPr>
      <w:r w:rsidRPr="00D461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1C22" w14:textId="77777777" w:rsidR="007D1573" w:rsidRPr="00D46158" w:rsidRDefault="00D6020B" w:rsidP="006C0D7B">
    <w:pPr>
      <w:pStyle w:val="Glava"/>
      <w:jc w:val="right"/>
      <w:rPr>
        <w:rFonts w:ascii="Arial" w:hAnsi="Arial" w:cs="Arial"/>
        <w:b/>
      </w:rPr>
    </w:pPr>
    <w:r w:rsidRPr="00E55BBA"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 w:rsidRPr="00D46158">
      <w:rPr>
        <w:rFonts w:ascii="Arial" w:hAnsi="Arial" w:cs="Arial"/>
        <w:b/>
      </w:rPr>
      <w:t>OBR-</w:t>
    </w:r>
    <w:r w:rsidR="000C1952" w:rsidRPr="00D46158">
      <w:rPr>
        <w:rFonts w:ascii="Arial" w:hAnsi="Arial" w:cs="Arial"/>
        <w:b/>
      </w:rPr>
      <w:t>9</w:t>
    </w:r>
  </w:p>
  <w:p w14:paraId="2C11046B" w14:textId="77777777" w:rsidR="006C0D7B" w:rsidRPr="00D46158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367793">
    <w:abstractNumId w:val="16"/>
  </w:num>
  <w:num w:numId="2" w16cid:durableId="591353177">
    <w:abstractNumId w:val="24"/>
  </w:num>
  <w:num w:numId="3" w16cid:durableId="2081752435">
    <w:abstractNumId w:val="5"/>
  </w:num>
  <w:num w:numId="4" w16cid:durableId="2066641506">
    <w:abstractNumId w:val="11"/>
  </w:num>
  <w:num w:numId="5" w16cid:durableId="793445191">
    <w:abstractNumId w:val="3"/>
  </w:num>
  <w:num w:numId="6" w16cid:durableId="1465611699">
    <w:abstractNumId w:val="18"/>
  </w:num>
  <w:num w:numId="7" w16cid:durableId="93601384">
    <w:abstractNumId w:val="6"/>
  </w:num>
  <w:num w:numId="8" w16cid:durableId="23944806">
    <w:abstractNumId w:val="25"/>
  </w:num>
  <w:num w:numId="9" w16cid:durableId="736629965">
    <w:abstractNumId w:val="17"/>
  </w:num>
  <w:num w:numId="10" w16cid:durableId="925455690">
    <w:abstractNumId w:val="20"/>
  </w:num>
  <w:num w:numId="11" w16cid:durableId="1583031339">
    <w:abstractNumId w:val="4"/>
  </w:num>
  <w:num w:numId="12" w16cid:durableId="1449273593">
    <w:abstractNumId w:val="10"/>
  </w:num>
  <w:num w:numId="13" w16cid:durableId="1404257752">
    <w:abstractNumId w:val="7"/>
  </w:num>
  <w:num w:numId="14" w16cid:durableId="1968579572">
    <w:abstractNumId w:val="26"/>
  </w:num>
  <w:num w:numId="15" w16cid:durableId="2465012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8605191">
    <w:abstractNumId w:val="1"/>
  </w:num>
  <w:num w:numId="17" w16cid:durableId="1076515900">
    <w:abstractNumId w:val="5"/>
  </w:num>
  <w:num w:numId="18" w16cid:durableId="1685591613">
    <w:abstractNumId w:val="2"/>
  </w:num>
  <w:num w:numId="19" w16cid:durableId="1545218849">
    <w:abstractNumId w:val="14"/>
  </w:num>
  <w:num w:numId="20" w16cid:durableId="296188053">
    <w:abstractNumId w:val="21"/>
  </w:num>
  <w:num w:numId="21" w16cid:durableId="666056032">
    <w:abstractNumId w:val="15"/>
  </w:num>
  <w:num w:numId="22" w16cid:durableId="979068413">
    <w:abstractNumId w:val="27"/>
  </w:num>
  <w:num w:numId="23" w16cid:durableId="1226065951">
    <w:abstractNumId w:val="22"/>
  </w:num>
  <w:num w:numId="24" w16cid:durableId="1780297992">
    <w:abstractNumId w:val="9"/>
  </w:num>
  <w:num w:numId="25" w16cid:durableId="1888642684">
    <w:abstractNumId w:val="8"/>
  </w:num>
  <w:num w:numId="26" w16cid:durableId="1941183312">
    <w:abstractNumId w:val="23"/>
  </w:num>
  <w:num w:numId="27" w16cid:durableId="869418666">
    <w:abstractNumId w:val="12"/>
  </w:num>
  <w:num w:numId="28" w16cid:durableId="2093817205">
    <w:abstractNumId w:val="19"/>
  </w:num>
  <w:num w:numId="29" w16cid:durableId="1037968245">
    <w:abstractNumId w:val="13"/>
  </w:num>
  <w:num w:numId="30" w16cid:durableId="131066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zbChIbKIlpMU4+nriGEoDP3oL6CMj5wtJlw01qwa9WFTYgZwcYMQOhXxC4qXPGllfG40bP+C9NBoCTJGVHwZA==" w:salt="WOph2iU0R192LJ/Czwa+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C1952"/>
    <w:rsid w:val="000D20B4"/>
    <w:rsid w:val="000D3F28"/>
    <w:rsid w:val="000D50AA"/>
    <w:rsid w:val="000D59D5"/>
    <w:rsid w:val="000E6A4F"/>
    <w:rsid w:val="000F415A"/>
    <w:rsid w:val="00103B57"/>
    <w:rsid w:val="00143B03"/>
    <w:rsid w:val="00145821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4822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1FA2"/>
    <w:rsid w:val="00330679"/>
    <w:rsid w:val="00362DC6"/>
    <w:rsid w:val="00363D95"/>
    <w:rsid w:val="00363F2A"/>
    <w:rsid w:val="00367245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26528"/>
    <w:rsid w:val="00553E36"/>
    <w:rsid w:val="00561F7C"/>
    <w:rsid w:val="00577987"/>
    <w:rsid w:val="00583571"/>
    <w:rsid w:val="005842E1"/>
    <w:rsid w:val="00586335"/>
    <w:rsid w:val="005B6B99"/>
    <w:rsid w:val="005C12AD"/>
    <w:rsid w:val="005D0E4C"/>
    <w:rsid w:val="006022C1"/>
    <w:rsid w:val="0061424C"/>
    <w:rsid w:val="006247AC"/>
    <w:rsid w:val="00653A84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3887"/>
    <w:rsid w:val="00777DF4"/>
    <w:rsid w:val="00790322"/>
    <w:rsid w:val="007A188C"/>
    <w:rsid w:val="007A2C4F"/>
    <w:rsid w:val="007A576D"/>
    <w:rsid w:val="007B0B92"/>
    <w:rsid w:val="007B3C2C"/>
    <w:rsid w:val="007C3753"/>
    <w:rsid w:val="007C4189"/>
    <w:rsid w:val="007D0EBC"/>
    <w:rsid w:val="007D1573"/>
    <w:rsid w:val="007E28B8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534D2"/>
    <w:rsid w:val="008635D9"/>
    <w:rsid w:val="00871210"/>
    <w:rsid w:val="008743AE"/>
    <w:rsid w:val="00874FE0"/>
    <w:rsid w:val="00886602"/>
    <w:rsid w:val="008C5F38"/>
    <w:rsid w:val="008D6365"/>
    <w:rsid w:val="008D6BB7"/>
    <w:rsid w:val="008E0228"/>
    <w:rsid w:val="008E56A0"/>
    <w:rsid w:val="00901CF1"/>
    <w:rsid w:val="00931EC3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44DCD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B7826"/>
    <w:rsid w:val="00BC0FF5"/>
    <w:rsid w:val="00BF02BF"/>
    <w:rsid w:val="00BF47EB"/>
    <w:rsid w:val="00C1124B"/>
    <w:rsid w:val="00C34E57"/>
    <w:rsid w:val="00C41B70"/>
    <w:rsid w:val="00C42966"/>
    <w:rsid w:val="00C51ED2"/>
    <w:rsid w:val="00C55AE6"/>
    <w:rsid w:val="00CB2B0F"/>
    <w:rsid w:val="00CB5396"/>
    <w:rsid w:val="00CC1F60"/>
    <w:rsid w:val="00CC68C0"/>
    <w:rsid w:val="00CD22D1"/>
    <w:rsid w:val="00CD3A73"/>
    <w:rsid w:val="00CE447E"/>
    <w:rsid w:val="00CF1BE8"/>
    <w:rsid w:val="00CF2AAC"/>
    <w:rsid w:val="00D46158"/>
    <w:rsid w:val="00D5095D"/>
    <w:rsid w:val="00D6020B"/>
    <w:rsid w:val="00D62EC0"/>
    <w:rsid w:val="00D65BB2"/>
    <w:rsid w:val="00D80B4E"/>
    <w:rsid w:val="00D82794"/>
    <w:rsid w:val="00D930FD"/>
    <w:rsid w:val="00DA6B77"/>
    <w:rsid w:val="00DB0C88"/>
    <w:rsid w:val="00DB583D"/>
    <w:rsid w:val="00DD2E81"/>
    <w:rsid w:val="00DD7816"/>
    <w:rsid w:val="00DE3C76"/>
    <w:rsid w:val="00DE5534"/>
    <w:rsid w:val="00DE66DA"/>
    <w:rsid w:val="00E010F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5BBA"/>
    <w:rsid w:val="00E57B44"/>
    <w:rsid w:val="00E60AB9"/>
    <w:rsid w:val="00E60D05"/>
    <w:rsid w:val="00E70897"/>
    <w:rsid w:val="00E77380"/>
    <w:rsid w:val="00E86AC4"/>
    <w:rsid w:val="00E948D1"/>
    <w:rsid w:val="00E97DB2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A0C48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7671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D461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2BFC-6884-4B41-A75F-AEAE0939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4</cp:revision>
  <cp:lastPrinted>2023-05-15T07:52:00Z</cp:lastPrinted>
  <dcterms:created xsi:type="dcterms:W3CDTF">2026-09-10T10:28:00Z</dcterms:created>
  <dcterms:modified xsi:type="dcterms:W3CDTF">2026-09-11T10:47:00Z</dcterms:modified>
</cp:coreProperties>
</file>