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B03485" w:rsidRPr="003126E0" w:rsidRDefault="00B03485" w:rsidP="00B03485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0567DB" w:rsidRPr="00F00CC2" w:rsidRDefault="000567DB" w:rsidP="000567DB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0567DB" w:rsidRPr="00F00CC2" w:rsidRDefault="000567DB" w:rsidP="000567DB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0567DB" w:rsidRPr="00F00CC2" w:rsidRDefault="000567DB" w:rsidP="000567DB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1292 ig</w:t>
      </w:r>
    </w:p>
    <w:p w:rsidR="000567DB" w:rsidRPr="000C3C8A" w:rsidRDefault="000567DB" w:rsidP="000567DB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567DB" w:rsidRDefault="000567DB" w:rsidP="000567DB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E4A97" w:rsidRDefault="008E4A97" w:rsidP="000567DB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E4A97" w:rsidRDefault="008E4A97" w:rsidP="000567DB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567DB" w:rsidRPr="000C3C8A" w:rsidRDefault="000567DB" w:rsidP="000567DB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567DB" w:rsidRPr="003126E0" w:rsidRDefault="000567DB" w:rsidP="000567DB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 w:rsidR="00541860"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0567DB" w:rsidRPr="00F00CC2" w:rsidRDefault="000567DB" w:rsidP="000567DB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zavarovalne storitve</w:t>
      </w:r>
    </w:p>
    <w:p w:rsidR="00E86603" w:rsidRDefault="005D52B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PONUDBA</w:t>
      </w:r>
    </w:p>
    <w:p w:rsidR="00523BAE" w:rsidRPr="00523BAE" w:rsidRDefault="00523BAE" w:rsidP="00EA6944">
      <w:pPr>
        <w:pStyle w:val="NASLOV40ptGRAY"/>
        <w:rPr>
          <w:color w:val="FFFFFF" w:themeColor="background1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5D52B9">
        <w:t>PODATKI O PONUDNIKU IN MOREBITNIH PARTNERJIH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534" w:type="dxa"/>
        <w:tblLook w:val="01E0"/>
      </w:tblPr>
      <w:tblGrid>
        <w:gridCol w:w="2808"/>
        <w:gridCol w:w="6407"/>
      </w:tblGrid>
      <w:tr w:rsidR="005D52B9" w:rsidRPr="00BB43D9" w:rsidTr="0046627F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5D52B9" w:rsidRPr="0046627F" w:rsidRDefault="005D52B9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 xml:space="preserve">DA </w:t>
            </w: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</w:t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   </w:t>
            </w:r>
            <w:r w:rsidRPr="005D52B9">
              <w:rPr>
                <w:rFonts w:cs="Arial"/>
                <w:szCs w:val="20"/>
              </w:rPr>
              <w:t xml:space="preserve">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>NE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863D7D" w:rsidRDefault="00863D7D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9C5117" w:rsidRDefault="009C5117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46627F" w:rsidRPr="00863D7D" w:rsidRDefault="0046627F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KONTAKTNA OSEBA PONUDNIKA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5D52B9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863D7D" w:rsidRPr="00863D7D" w:rsidRDefault="00863D7D" w:rsidP="005D52B9">
            <w:pPr>
              <w:spacing w:before="120" w:after="120"/>
              <w:rPr>
                <w:rFonts w:cs="Arial"/>
                <w:b/>
                <w:szCs w:val="20"/>
              </w:rPr>
            </w:pPr>
          </w:p>
          <w:p w:rsidR="0046627F" w:rsidRDefault="0046627F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:rsidR="009C5117" w:rsidRDefault="009C5117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PARTNERJI, ČE OBSTAJAJO</w:t>
            </w: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:rsidR="0046627F" w:rsidRPr="00863D7D" w:rsidRDefault="0046627F" w:rsidP="002949A1">
            <w:pPr>
              <w:spacing w:before="24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 IN NASLOV VSAKEGA PARTNERJA</w:t>
            </w:r>
          </w:p>
          <w:p w:rsidR="0046627F" w:rsidRPr="00863D7D" w:rsidRDefault="002949A1" w:rsidP="002949A1">
            <w:pPr>
              <w:spacing w:before="12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(p</w:t>
            </w:r>
            <w:r w:rsidR="0046627F" w:rsidRPr="00863D7D">
              <w:rPr>
                <w:rFonts w:eastAsiaTheme="minorEastAsia"/>
                <w:color w:val="595959" w:themeColor="text1" w:themeTint="A6"/>
                <w:szCs w:val="20"/>
              </w:rPr>
              <w:t>onudnik 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46627F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5D52B9">
            <w:pPr>
              <w:spacing w:after="120"/>
              <w:rPr>
                <w:rFonts w:cs="Arial"/>
                <w:szCs w:val="20"/>
              </w:rPr>
            </w:pPr>
          </w:p>
        </w:tc>
      </w:tr>
    </w:tbl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  <w:bookmarkStart w:id="0" w:name="_GoBack"/>
      <w:bookmarkEnd w:id="0"/>
      <w:r>
        <w:rPr>
          <w:rFonts w:eastAsiaTheme="minorEastAsia"/>
        </w:rPr>
        <w:br w:type="page"/>
      </w:r>
    </w:p>
    <w:p w:rsidR="005D52B9" w:rsidRPr="00E86603" w:rsidRDefault="00B72B8C" w:rsidP="005D52B9">
      <w:pPr>
        <w:pStyle w:val="PODNASLOV"/>
        <w:jc w:val="both"/>
      </w:pPr>
      <w:r>
        <w:lastRenderedPageBreak/>
        <w:t xml:space="preserve"> </w:t>
      </w:r>
      <w:r w:rsidR="005D52B9" w:rsidRPr="00F202FA">
        <w:t>I</w:t>
      </w:r>
      <w:r w:rsidR="005D52B9">
        <w:t>I</w:t>
      </w:r>
      <w:r w:rsidR="005D52B9" w:rsidRPr="00F202FA">
        <w:t xml:space="preserve">. </w:t>
      </w:r>
      <w:r w:rsidR="005D52B9">
        <w:t xml:space="preserve">PONUDBENA CENA </w:t>
      </w:r>
    </w:p>
    <w:p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pPr w:leftFromText="141" w:rightFromText="141" w:vertAnchor="text" w:horzAnchor="margin" w:tblpXSpec="center" w:tblpY="-19"/>
        <w:tblOverlap w:val="never"/>
        <w:tblW w:w="9039" w:type="dxa"/>
        <w:tblLayout w:type="fixed"/>
        <w:tblLook w:val="01E0"/>
      </w:tblPr>
      <w:tblGrid>
        <w:gridCol w:w="4644"/>
        <w:gridCol w:w="4395"/>
      </w:tblGrid>
      <w:tr w:rsidR="00790FD8" w:rsidRPr="00B328F3" w:rsidTr="00790FD8">
        <w:trPr>
          <w:trHeight w:val="567"/>
        </w:trPr>
        <w:tc>
          <w:tcPr>
            <w:tcW w:w="4644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jc w:val="center"/>
              <w:rPr>
                <w:rFonts w:cs="Arial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aps/>
                <w:color w:val="595959" w:themeColor="text1" w:themeTint="A6"/>
                <w:szCs w:val="20"/>
              </w:rPr>
              <w:t>VRSTA ZAVAROVANJA</w:t>
            </w:r>
          </w:p>
        </w:tc>
        <w:tc>
          <w:tcPr>
            <w:tcW w:w="4395" w:type="dxa"/>
            <w:tcBorders>
              <w:left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jc w:val="center"/>
              <w:rPr>
                <w:rFonts w:cs="Arial"/>
                <w:color w:val="595959" w:themeColor="text1" w:themeTint="A6"/>
                <w:szCs w:val="20"/>
              </w:rPr>
            </w:pPr>
            <w:r w:rsidRPr="00790FD8">
              <w:rPr>
                <w:rFonts w:cs="Arial"/>
                <w:color w:val="595959" w:themeColor="text1" w:themeTint="A6"/>
                <w:szCs w:val="20"/>
              </w:rPr>
              <w:t xml:space="preserve">VREDNOST ZNESKA </w:t>
            </w:r>
          </w:p>
          <w:p w:rsidR="00790FD8" w:rsidRPr="00790FD8" w:rsidRDefault="00790FD8" w:rsidP="00790FD8">
            <w:pPr>
              <w:jc w:val="center"/>
              <w:rPr>
                <w:rFonts w:cs="Arial"/>
                <w:b/>
                <w:color w:val="595959" w:themeColor="text1" w:themeTint="A6"/>
                <w:szCs w:val="20"/>
              </w:rPr>
            </w:pPr>
            <w:r w:rsidRPr="00790FD8">
              <w:rPr>
                <w:rFonts w:cs="Arial"/>
                <w:b/>
                <w:color w:val="595959" w:themeColor="text1" w:themeTint="A6"/>
                <w:szCs w:val="20"/>
              </w:rPr>
              <w:t>LETNE</w:t>
            </w:r>
            <w:r w:rsidRPr="00790FD8">
              <w:rPr>
                <w:rFonts w:cs="Arial"/>
                <w:color w:val="595959" w:themeColor="text1" w:themeTint="A6"/>
                <w:szCs w:val="20"/>
              </w:rPr>
              <w:t xml:space="preserve"> </w:t>
            </w:r>
            <w:r w:rsidRPr="00790FD8">
              <w:rPr>
                <w:rFonts w:cs="Arial"/>
                <w:b/>
                <w:color w:val="595959" w:themeColor="text1" w:themeTint="A6"/>
                <w:szCs w:val="20"/>
              </w:rPr>
              <w:t>ZAVAROVALNE PREMIJE*</w:t>
            </w:r>
          </w:p>
          <w:p w:rsidR="00790FD8" w:rsidRPr="00790FD8" w:rsidRDefault="00790FD8" w:rsidP="00790FD8">
            <w:pPr>
              <w:jc w:val="center"/>
              <w:rPr>
                <w:rFonts w:cs="Arial"/>
                <w:color w:val="595959" w:themeColor="text1" w:themeTint="A6"/>
                <w:szCs w:val="20"/>
              </w:rPr>
            </w:pPr>
            <w:r w:rsidRPr="00790FD8">
              <w:rPr>
                <w:rFonts w:cs="Arial"/>
                <w:color w:val="595959" w:themeColor="text1" w:themeTint="A6"/>
                <w:szCs w:val="20"/>
              </w:rPr>
              <w:t>(brez DPZP)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POŽARNIH RIZIKOV</w:t>
            </w:r>
          </w:p>
        </w:tc>
        <w:tc>
          <w:tcPr>
            <w:tcW w:w="4395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VLOMSKIH RIZIKOV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RAČUNALNIKOV IN VSEH ELEKTRONSKIH NAPRAV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STROJELOMA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STEKEL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uble" w:sz="6" w:space="0" w:color="595959" w:themeColor="text1" w:themeTint="A6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ZAVAROVANJE ODGOVORNOSTI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uble" w:sz="6" w:space="0" w:color="595959" w:themeColor="text1" w:themeTint="A6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b/>
                <w:szCs w:val="20"/>
              </w:rPr>
            </w:pPr>
            <w:r w:rsidRPr="00790FD8">
              <w:rPr>
                <w:rFonts w:eastAsiaTheme="minorEastAsia"/>
                <w:b/>
                <w:szCs w:val="20"/>
              </w:rPr>
              <w:t>Skupna ponujena vrednost (brez DPZP)</w:t>
            </w:r>
          </w:p>
        </w:tc>
        <w:tc>
          <w:tcPr>
            <w:tcW w:w="4395" w:type="dxa"/>
            <w:tcBorders>
              <w:left w:val="dotted" w:sz="4" w:space="0" w:color="auto"/>
              <w:bottom w:val="double" w:sz="6" w:space="0" w:color="7F7F7F" w:themeColor="text1" w:themeTint="80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b/>
                <w:sz w:val="22"/>
                <w:szCs w:val="16"/>
              </w:rPr>
            </w:pPr>
            <w:r w:rsidRPr="00B328F3">
              <w:rPr>
                <w:rFonts w:cs="Calibri"/>
                <w:b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uble" w:sz="6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Vrednost DPZP (6,5%)</w:t>
            </w:r>
          </w:p>
        </w:tc>
        <w:tc>
          <w:tcPr>
            <w:tcW w:w="4395" w:type="dxa"/>
            <w:tcBorders>
              <w:top w:val="double" w:sz="6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B328F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B328F3"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790FD8" w:rsidRPr="00B328F3" w:rsidTr="00790FD8">
        <w:trPr>
          <w:trHeight w:val="567"/>
        </w:trPr>
        <w:tc>
          <w:tcPr>
            <w:tcW w:w="464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90FD8" w:rsidRPr="00790FD8" w:rsidRDefault="00790FD8" w:rsidP="00790FD8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790FD8">
              <w:rPr>
                <w:rFonts w:eastAsiaTheme="minorEastAsia"/>
                <w:color w:val="595959" w:themeColor="text1" w:themeTint="A6"/>
                <w:szCs w:val="20"/>
              </w:rPr>
              <w:t>Skupna ponujena vrednost (z vključenim DPZP)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FD8" w:rsidRPr="004F4D53" w:rsidRDefault="00790FD8" w:rsidP="00790FD8">
            <w:pPr>
              <w:jc w:val="right"/>
              <w:rPr>
                <w:rFonts w:cs="Calibri"/>
                <w:sz w:val="22"/>
                <w:szCs w:val="16"/>
              </w:rPr>
            </w:pPr>
            <w:r w:rsidRPr="004F4D53">
              <w:rPr>
                <w:rFonts w:cs="Calibri"/>
                <w:sz w:val="22"/>
                <w:szCs w:val="16"/>
              </w:rPr>
              <w:t>EUR</w:t>
            </w:r>
          </w:p>
        </w:tc>
      </w:tr>
    </w:tbl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790FD8" w:rsidRDefault="00790FD8" w:rsidP="00790FD8">
      <w:pPr>
        <w:tabs>
          <w:tab w:val="left" w:pos="284"/>
          <w:tab w:val="left" w:pos="567"/>
          <w:tab w:val="left" w:pos="851"/>
        </w:tabs>
        <w:ind w:firstLine="284"/>
        <w:rPr>
          <w:rFonts w:eastAsiaTheme="minorEastAsia"/>
        </w:rPr>
      </w:pPr>
    </w:p>
    <w:p w:rsidR="00790FD8" w:rsidRDefault="00790FD8" w:rsidP="00790FD8">
      <w:pPr>
        <w:tabs>
          <w:tab w:val="left" w:pos="284"/>
          <w:tab w:val="left" w:pos="567"/>
          <w:tab w:val="left" w:pos="851"/>
        </w:tabs>
        <w:ind w:firstLine="284"/>
        <w:rPr>
          <w:rFonts w:eastAsiaTheme="minorEastAsia"/>
        </w:rPr>
      </w:pPr>
    </w:p>
    <w:p w:rsidR="00790FD8" w:rsidRDefault="00790FD8" w:rsidP="00790FD8">
      <w:pPr>
        <w:tabs>
          <w:tab w:val="left" w:pos="284"/>
          <w:tab w:val="left" w:pos="567"/>
          <w:tab w:val="left" w:pos="851"/>
        </w:tabs>
        <w:ind w:firstLine="284"/>
        <w:rPr>
          <w:rFonts w:eastAsiaTheme="minorEastAsia"/>
        </w:rPr>
      </w:pPr>
    </w:p>
    <w:p w:rsidR="00790FD8" w:rsidRDefault="00790FD8" w:rsidP="00790FD8">
      <w:pPr>
        <w:tabs>
          <w:tab w:val="left" w:pos="284"/>
          <w:tab w:val="left" w:pos="567"/>
          <w:tab w:val="left" w:pos="851"/>
        </w:tabs>
        <w:ind w:firstLine="284"/>
        <w:rPr>
          <w:rFonts w:eastAsiaTheme="minorEastAsia"/>
        </w:rPr>
      </w:pPr>
    </w:p>
    <w:p w:rsidR="00F65559" w:rsidRPr="00790FD8" w:rsidRDefault="00F65559" w:rsidP="00790FD8">
      <w:pPr>
        <w:rPr>
          <w:rFonts w:eastAsiaTheme="minorEastAsia"/>
          <w:color w:val="595959" w:themeColor="text1" w:themeTint="A6"/>
          <w:sz w:val="18"/>
        </w:rPr>
      </w:pPr>
    </w:p>
    <w:p w:rsidR="00F65559" w:rsidRPr="00790FD8" w:rsidRDefault="00F65559" w:rsidP="00790FD8">
      <w:pPr>
        <w:rPr>
          <w:rFonts w:eastAsiaTheme="minorEastAsia"/>
          <w:color w:val="595959" w:themeColor="text1" w:themeTint="A6"/>
          <w:sz w:val="18"/>
        </w:rPr>
      </w:pPr>
    </w:p>
    <w:p w:rsidR="00790FD8" w:rsidRDefault="00790FD8" w:rsidP="00790FD8">
      <w:pPr>
        <w:ind w:left="566" w:firstLine="286"/>
        <w:rPr>
          <w:rFonts w:eastAsiaTheme="minorEastAsia"/>
          <w:color w:val="595959" w:themeColor="text1" w:themeTint="A6"/>
          <w:sz w:val="18"/>
        </w:rPr>
      </w:pPr>
    </w:p>
    <w:p w:rsidR="00790FD8" w:rsidRDefault="00790FD8" w:rsidP="00790FD8">
      <w:pPr>
        <w:ind w:left="566" w:firstLine="286"/>
        <w:rPr>
          <w:rFonts w:eastAsiaTheme="minorEastAsia"/>
          <w:color w:val="595959" w:themeColor="text1" w:themeTint="A6"/>
          <w:sz w:val="18"/>
        </w:rPr>
      </w:pPr>
    </w:p>
    <w:p w:rsidR="00790FD8" w:rsidRDefault="00790FD8" w:rsidP="00790FD8">
      <w:pPr>
        <w:ind w:left="566" w:firstLine="286"/>
        <w:rPr>
          <w:rFonts w:eastAsiaTheme="minorEastAsia"/>
          <w:color w:val="595959" w:themeColor="text1" w:themeTint="A6"/>
          <w:sz w:val="18"/>
        </w:rPr>
      </w:pPr>
    </w:p>
    <w:p w:rsidR="00F65559" w:rsidRPr="00790FD8" w:rsidRDefault="00790FD8" w:rsidP="00790FD8">
      <w:pPr>
        <w:ind w:left="284" w:firstLine="284"/>
        <w:rPr>
          <w:rFonts w:eastAsiaTheme="minorEastAsia"/>
          <w:color w:val="595959" w:themeColor="text1" w:themeTint="A6"/>
          <w:sz w:val="18"/>
        </w:rPr>
      </w:pPr>
      <w:r w:rsidRPr="00790FD8">
        <w:rPr>
          <w:rFonts w:eastAsiaTheme="minorEastAsia"/>
          <w:color w:val="595959" w:themeColor="text1" w:themeTint="A6"/>
          <w:sz w:val="18"/>
        </w:rPr>
        <w:t>* Ponudnik v tabelo vnese vrednosti letnih zavarovalnih premij (tj. za obdobje 12 mesecev).</w:t>
      </w:r>
    </w:p>
    <w:p w:rsidR="00B92C20" w:rsidRDefault="00B92C20" w:rsidP="00790FD8">
      <w:pPr>
        <w:tabs>
          <w:tab w:val="left" w:pos="284"/>
          <w:tab w:val="left" w:pos="567"/>
          <w:tab w:val="left" w:pos="851"/>
        </w:tabs>
        <w:ind w:firstLine="284"/>
        <w:rPr>
          <w:rFonts w:eastAsiaTheme="minorEastAsia"/>
          <w:b/>
        </w:rPr>
      </w:pPr>
    </w:p>
    <w:p w:rsidR="00B92C20" w:rsidRDefault="00B92C20" w:rsidP="00790FD8">
      <w:pPr>
        <w:rPr>
          <w:rFonts w:eastAsiaTheme="minorEastAsia"/>
        </w:rPr>
      </w:pPr>
    </w:p>
    <w:p w:rsidR="00B92C20" w:rsidRDefault="00B92C20">
      <w:pPr>
        <w:rPr>
          <w:rFonts w:eastAsiaTheme="minorEastAsia"/>
        </w:rPr>
      </w:pPr>
    </w:p>
    <w:p w:rsidR="003B49E4" w:rsidRDefault="003B49E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5D52B9" w:rsidRDefault="006F3407" w:rsidP="005D52B9">
      <w:pPr>
        <w:pStyle w:val="PODNASLOV"/>
        <w:jc w:val="both"/>
      </w:pPr>
      <w:r>
        <w:lastRenderedPageBreak/>
        <w:t>II</w:t>
      </w:r>
      <w:r w:rsidR="005D52B9" w:rsidRPr="00F202FA">
        <w:t xml:space="preserve">I. </w:t>
      </w:r>
      <w:r w:rsidR="005D52B9">
        <w:t xml:space="preserve">PODATKI O </w:t>
      </w:r>
      <w:r w:rsidR="004E175B">
        <w:t xml:space="preserve">VSEH </w:t>
      </w:r>
      <w:r w:rsidR="005D52B9">
        <w:t>PODIZVAJALCIH</w:t>
      </w:r>
    </w:p>
    <w:p w:rsidR="007225BB" w:rsidRPr="007225BB" w:rsidRDefault="007225BB" w:rsidP="007225BB">
      <w:pPr>
        <w:pStyle w:val="PODNASLOV"/>
        <w:spacing w:after="0"/>
        <w:jc w:val="both"/>
        <w:rPr>
          <w:sz w:val="22"/>
          <w:szCs w:val="22"/>
        </w:rPr>
      </w:pPr>
    </w:p>
    <w:p w:rsidR="007225BB" w:rsidRDefault="007225BB" w:rsidP="007225BB">
      <w:pPr>
        <w:pStyle w:val="PODNASLOV"/>
        <w:spacing w:after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7225BB">
        <w:rPr>
          <w:b w:val="0"/>
          <w:color w:val="auto"/>
          <w:sz w:val="22"/>
          <w:szCs w:val="22"/>
          <w:u w:val="none"/>
        </w:rPr>
        <w:t>K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ot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ponudnik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nastopamo</w:t>
      </w:r>
      <w:r w:rsidRPr="007225BB">
        <w:rPr>
          <w:b w:val="0"/>
          <w:color w:val="auto"/>
          <w:sz w:val="22"/>
          <w:szCs w:val="22"/>
          <w:u w:val="none"/>
        </w:rPr>
        <w:t>:</w:t>
      </w:r>
      <w:r w:rsidRPr="007225BB">
        <w:rPr>
          <w:b w:val="0"/>
          <w:color w:val="auto"/>
          <w:sz w:val="22"/>
          <w:szCs w:val="22"/>
          <w:u w:val="none"/>
        </w:rPr>
        <w:tab/>
      </w:r>
      <w:r w:rsidRPr="007225BB">
        <w:rPr>
          <w:b w:val="0"/>
          <w:color w:val="auto"/>
          <w:sz w:val="22"/>
          <w:szCs w:val="22"/>
          <w:u w:val="none"/>
        </w:rPr>
        <w:tab/>
      </w:r>
      <w:r w:rsidRPr="007225BB">
        <w:rPr>
          <w:rFonts w:cs="Arial"/>
          <w:b w:val="0"/>
          <w:color w:val="auto"/>
          <w:sz w:val="22"/>
          <w:szCs w:val="22"/>
          <w:u w:val="none"/>
        </w:rPr>
        <w:sym w:font="Webdings" w:char="F063"/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 s podizvajalci</w:t>
      </w:r>
    </w:p>
    <w:p w:rsidR="007225BB" w:rsidRPr="007225BB" w:rsidRDefault="007225BB" w:rsidP="007225BB">
      <w:pPr>
        <w:pStyle w:val="PODNASLOV"/>
        <w:spacing w:after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:rsidR="007225BB" w:rsidRPr="007225BB" w:rsidRDefault="007225BB" w:rsidP="007225BB">
      <w:pPr>
        <w:pStyle w:val="PODNASLOV"/>
        <w:spacing w:after="0"/>
        <w:jc w:val="both"/>
        <w:rPr>
          <w:b w:val="0"/>
          <w:color w:val="auto"/>
          <w:sz w:val="22"/>
          <w:szCs w:val="22"/>
          <w:u w:val="none"/>
        </w:rPr>
      </w:pP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rFonts w:cs="Arial"/>
          <w:b w:val="0"/>
          <w:color w:val="auto"/>
          <w:sz w:val="22"/>
          <w:szCs w:val="22"/>
          <w:u w:val="none"/>
        </w:rPr>
        <w:sym w:font="Webdings" w:char="F063"/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>brez podizvajalcev.</w:t>
      </w:r>
      <w:r w:rsidRPr="007225BB">
        <w:rPr>
          <w:b w:val="0"/>
          <w:caps w:val="0"/>
          <w:color w:val="auto"/>
          <w:sz w:val="22"/>
          <w:szCs w:val="22"/>
          <w:u w:val="none"/>
        </w:rPr>
        <w:t xml:space="preserve"> </w:t>
      </w:r>
    </w:p>
    <w:p w:rsidR="007225BB" w:rsidRDefault="007225BB" w:rsidP="007225BB">
      <w:pPr>
        <w:pStyle w:val="PODNASLOV"/>
        <w:spacing w:after="0"/>
        <w:jc w:val="both"/>
        <w:rPr>
          <w:sz w:val="22"/>
          <w:szCs w:val="22"/>
        </w:rPr>
      </w:pPr>
    </w:p>
    <w:p w:rsidR="007225BB" w:rsidRDefault="007225BB" w:rsidP="007225BB">
      <w:pPr>
        <w:pStyle w:val="PODNASLOV"/>
        <w:spacing w:after="0"/>
        <w:jc w:val="both"/>
        <w:rPr>
          <w:sz w:val="22"/>
          <w:szCs w:val="22"/>
        </w:rPr>
      </w:pPr>
    </w:p>
    <w:p w:rsidR="007225BB" w:rsidRDefault="007225BB" w:rsidP="007225BB">
      <w:pPr>
        <w:pStyle w:val="PODNASLOV"/>
        <w:spacing w:after="0"/>
        <w:jc w:val="both"/>
        <w:rPr>
          <w:sz w:val="22"/>
          <w:szCs w:val="22"/>
        </w:rPr>
      </w:pPr>
    </w:p>
    <w:p w:rsidR="002B54A9" w:rsidRPr="007225BB" w:rsidRDefault="002B54A9" w:rsidP="007225BB">
      <w:pPr>
        <w:pStyle w:val="PODNASLOV"/>
        <w:spacing w:after="0"/>
        <w:jc w:val="both"/>
        <w:rPr>
          <w:sz w:val="22"/>
          <w:szCs w:val="22"/>
        </w:rPr>
      </w:pPr>
    </w:p>
    <w:p w:rsidR="007225BB" w:rsidRPr="007225BB" w:rsidRDefault="007225BB" w:rsidP="007225BB">
      <w:pPr>
        <w:pStyle w:val="PODNASLOV"/>
        <w:spacing w:after="0"/>
        <w:jc w:val="both"/>
        <w:rPr>
          <w:b w:val="0"/>
          <w:color w:val="auto"/>
          <w:sz w:val="22"/>
          <w:szCs w:val="22"/>
          <w:u w:val="none"/>
        </w:rPr>
      </w:pPr>
      <w:r w:rsidRPr="007225BB">
        <w:rPr>
          <w:b w:val="0"/>
          <w:color w:val="auto"/>
          <w:sz w:val="22"/>
          <w:szCs w:val="22"/>
          <w:u w:val="none"/>
        </w:rPr>
        <w:t xml:space="preserve">v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primeru</w:t>
      </w:r>
      <w:r w:rsidRPr="007225BB">
        <w:rPr>
          <w:b w:val="0"/>
          <w:color w:val="auto"/>
          <w:sz w:val="22"/>
          <w:szCs w:val="22"/>
          <w:u w:val="none"/>
        </w:rPr>
        <w:t xml:space="preserve">,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da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ponudnik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nastopa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s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podizvajalci</w:t>
      </w:r>
      <w:r w:rsidRPr="007225BB">
        <w:rPr>
          <w:b w:val="0"/>
          <w:color w:val="auto"/>
          <w:sz w:val="22"/>
          <w:szCs w:val="22"/>
          <w:u w:val="none"/>
        </w:rPr>
        <w:t xml:space="preserve">,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izpolni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spodnjo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tabelo</w:t>
      </w:r>
      <w:r w:rsidRPr="007225BB">
        <w:rPr>
          <w:b w:val="0"/>
          <w:color w:val="auto"/>
          <w:sz w:val="22"/>
          <w:szCs w:val="22"/>
          <w:u w:val="none"/>
        </w:rPr>
        <w:t>:</w:t>
      </w:r>
    </w:p>
    <w:p w:rsidR="007225BB" w:rsidRPr="007225BB" w:rsidRDefault="007225BB" w:rsidP="007225BB">
      <w:pPr>
        <w:pStyle w:val="PODNASLOV"/>
        <w:spacing w:after="0"/>
        <w:jc w:val="both"/>
        <w:rPr>
          <w:sz w:val="22"/>
          <w:szCs w:val="22"/>
        </w:rPr>
      </w:pPr>
    </w:p>
    <w:tbl>
      <w:tblPr>
        <w:tblW w:w="9878" w:type="dxa"/>
        <w:jc w:val="center"/>
        <w:tblInd w:w="392" w:type="dxa"/>
        <w:tblLayout w:type="fixed"/>
        <w:tblLook w:val="01E0"/>
      </w:tblPr>
      <w:tblGrid>
        <w:gridCol w:w="1701"/>
        <w:gridCol w:w="783"/>
        <w:gridCol w:w="1534"/>
        <w:gridCol w:w="1172"/>
        <w:gridCol w:w="1172"/>
        <w:gridCol w:w="1172"/>
        <w:gridCol w:w="1172"/>
        <w:gridCol w:w="1172"/>
      </w:tblGrid>
      <w:tr w:rsidR="00FB6C61" w:rsidRPr="00A14A96" w:rsidTr="004F4D53">
        <w:trPr>
          <w:cantSplit/>
          <w:trHeight w:val="1134"/>
          <w:jc w:val="center"/>
        </w:trPr>
        <w:tc>
          <w:tcPr>
            <w:tcW w:w="1701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FB6C61" w:rsidRPr="00790FD8" w:rsidRDefault="002949A1" w:rsidP="00FB6C6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Podatki o podizvajalcu</w:t>
            </w:r>
          </w:p>
          <w:p w:rsidR="002949A1" w:rsidRPr="00790FD8" w:rsidRDefault="00FB6C61" w:rsidP="00FB6C6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(</w:t>
            </w:r>
            <w:r w:rsidR="002949A1"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naziv, </w:t>
            </w:r>
            <w:r w:rsidR="00414873"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naslov</w:t>
            </w:r>
            <w:r w:rsidR="002949A1"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, </w:t>
            </w:r>
          </w:p>
          <w:p w:rsidR="00FB6C61" w:rsidRPr="00790FD8" w:rsidRDefault="00414873" w:rsidP="00414873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m</w:t>
            </w:r>
            <w:r w:rsidR="002949A1"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atična št., davčna št., </w:t>
            </w: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TRR</w:t>
            </w:r>
            <w:r w:rsidR="002949A1"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)</w:t>
            </w:r>
          </w:p>
        </w:tc>
        <w:tc>
          <w:tcPr>
            <w:tcW w:w="783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B6C61" w:rsidRPr="00790FD8" w:rsidRDefault="002949A1" w:rsidP="00414873">
            <w:pPr>
              <w:ind w:left="113" w:right="113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Povezana</w:t>
            </w:r>
          </w:p>
          <w:p w:rsidR="00FB6C61" w:rsidRPr="00790FD8" w:rsidRDefault="002949A1" w:rsidP="00414873">
            <w:pPr>
              <w:ind w:left="113" w:right="113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Družba</w:t>
            </w:r>
          </w:p>
        </w:tc>
        <w:tc>
          <w:tcPr>
            <w:tcW w:w="1534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FB6C61" w:rsidRPr="00790FD8" w:rsidRDefault="002949A1" w:rsidP="00FB6C6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FB6C61" w:rsidRPr="00790FD8" w:rsidRDefault="002949A1" w:rsidP="00FB6C6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Količina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414873" w:rsidRPr="00790FD8" w:rsidRDefault="002949A1" w:rsidP="002949A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Vrednost </w:t>
            </w:r>
          </w:p>
          <w:p w:rsidR="002949A1" w:rsidRPr="00790FD8" w:rsidRDefault="002949A1" w:rsidP="002949A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v </w:t>
            </w:r>
            <w:proofErr w:type="spellStart"/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eur</w:t>
            </w:r>
            <w:proofErr w:type="spellEnd"/>
          </w:p>
          <w:p w:rsidR="00FB6C61" w:rsidRPr="00790FD8" w:rsidRDefault="002949A1" w:rsidP="00183A2C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(brez </w:t>
            </w:r>
            <w:r w:rsidR="00183A2C">
              <w:rPr>
                <w:rFonts w:cs="Arial"/>
                <w:color w:val="595959" w:themeColor="text1" w:themeTint="A6"/>
                <w:sz w:val="16"/>
                <w:szCs w:val="16"/>
              </w:rPr>
              <w:t>DPZP</w:t>
            </w: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)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FB6C61" w:rsidRPr="00790FD8" w:rsidRDefault="002949A1" w:rsidP="00183A2C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Vrednost D</w:t>
            </w:r>
            <w:r w:rsidR="00183A2C">
              <w:rPr>
                <w:rFonts w:cs="Arial"/>
                <w:color w:val="595959" w:themeColor="text1" w:themeTint="A6"/>
                <w:sz w:val="16"/>
                <w:szCs w:val="16"/>
              </w:rPr>
              <w:t>PZP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414873" w:rsidRPr="00790FD8" w:rsidRDefault="002949A1" w:rsidP="002949A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 xml:space="preserve">Vrednost </w:t>
            </w:r>
          </w:p>
          <w:p w:rsidR="002949A1" w:rsidRPr="00790FD8" w:rsidRDefault="002949A1" w:rsidP="002949A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v EUR</w:t>
            </w:r>
          </w:p>
          <w:p w:rsidR="00FB6C61" w:rsidRPr="00790FD8" w:rsidRDefault="002949A1" w:rsidP="00183A2C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(z D</w:t>
            </w:r>
            <w:r w:rsidR="00183A2C">
              <w:rPr>
                <w:rFonts w:cs="Arial"/>
                <w:color w:val="595959" w:themeColor="text1" w:themeTint="A6"/>
                <w:sz w:val="16"/>
                <w:szCs w:val="16"/>
              </w:rPr>
              <w:t>PZP</w:t>
            </w: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)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FB6C61" w:rsidRPr="00790FD8" w:rsidRDefault="002949A1" w:rsidP="00FB6C61">
            <w:pPr>
              <w:jc w:val="center"/>
              <w:rPr>
                <w:rFonts w:cs="Arial"/>
                <w:color w:val="595959" w:themeColor="text1" w:themeTint="A6"/>
                <w:sz w:val="16"/>
                <w:szCs w:val="16"/>
              </w:rPr>
            </w:pPr>
            <w:r w:rsidRPr="00790FD8">
              <w:rPr>
                <w:rFonts w:cs="Arial"/>
                <w:color w:val="595959" w:themeColor="text1" w:themeTint="A6"/>
                <w:sz w:val="16"/>
                <w:szCs w:val="16"/>
              </w:rPr>
              <w:t>Rok izvedbe del</w:t>
            </w:r>
          </w:p>
        </w:tc>
      </w:tr>
      <w:tr w:rsidR="00FB6C61" w:rsidRPr="00A14A96" w:rsidTr="004F4D53">
        <w:trPr>
          <w:trHeight w:val="1639"/>
          <w:jc w:val="center"/>
        </w:trPr>
        <w:tc>
          <w:tcPr>
            <w:tcW w:w="1701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Default="002949A1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2949A1" w:rsidRDefault="002949A1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949A1" w:rsidRDefault="002949A1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949A1" w:rsidRPr="00A14A96" w:rsidRDefault="002949A1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1534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FB6C61" w:rsidRPr="00A14A96" w:rsidTr="004F4D53">
        <w:trPr>
          <w:trHeight w:val="1639"/>
          <w:jc w:val="center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FB6C61" w:rsidRPr="00A14A96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FB6C61" w:rsidRPr="00A14A96" w:rsidTr="004F4D53">
        <w:trPr>
          <w:trHeight w:val="1639"/>
          <w:jc w:val="center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FB6C61" w:rsidRPr="00A14A96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DE3657" w:rsidRPr="00A14A96" w:rsidTr="004F4D53">
        <w:trPr>
          <w:trHeight w:val="1639"/>
          <w:jc w:val="center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Default="00DE3657" w:rsidP="00DE365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DE3657" w:rsidRDefault="00DE3657" w:rsidP="00DE365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E3657" w:rsidRDefault="00DE3657" w:rsidP="00DE365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E3657" w:rsidRDefault="00DE3657" w:rsidP="00DE365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E3657" w:rsidRPr="001E6620" w:rsidRDefault="00DE3657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FB6C61" w:rsidRPr="00A14A96" w:rsidTr="004F4D53">
        <w:trPr>
          <w:trHeight w:val="1639"/>
          <w:jc w:val="center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949A1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FB6C61" w:rsidRPr="00A14A96" w:rsidRDefault="002949A1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B6C61" w:rsidRPr="001E6620" w:rsidRDefault="00FB6C61" w:rsidP="001E6620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414873" w:rsidRDefault="00414873" w:rsidP="00414873">
      <w:pPr>
        <w:ind w:left="284"/>
        <w:rPr>
          <w:rFonts w:cs="Arial"/>
          <w:sz w:val="16"/>
          <w:szCs w:val="16"/>
        </w:rPr>
      </w:pPr>
    </w:p>
    <w:p w:rsidR="00735717" w:rsidRDefault="00A14A96" w:rsidP="00790FD8">
      <w:pPr>
        <w:ind w:left="284"/>
        <w:rPr>
          <w:rFonts w:ascii="Arial" w:hAnsi="Arial" w:cs="Arial"/>
          <w:sz w:val="16"/>
          <w:szCs w:val="16"/>
        </w:rPr>
        <w:sectPr w:rsidR="00735717" w:rsidSect="00E1677F">
          <w:headerReference w:type="default" r:id="rId8"/>
          <w:headerReference w:type="first" r:id="rId9"/>
          <w:pgSz w:w="11900" w:h="16840"/>
          <w:pgMar w:top="851" w:right="985" w:bottom="851" w:left="794" w:header="397" w:footer="397" w:gutter="0"/>
          <w:pgBorders w:zOrder="back" w:offsetFrom="page">
            <w:left w:val="single" w:sz="18" w:space="20" w:color="92D050"/>
          </w:pgBorders>
          <w:cols w:space="708"/>
          <w:titlePg/>
          <w:docGrid w:linePitch="360"/>
        </w:sectPr>
      </w:pPr>
      <w:r w:rsidRPr="00A14A96">
        <w:rPr>
          <w:rFonts w:cs="Arial"/>
          <w:sz w:val="16"/>
          <w:szCs w:val="16"/>
        </w:rPr>
        <w:t xml:space="preserve">V </w:t>
      </w:r>
      <w:r w:rsidR="002949A1" w:rsidRPr="00A14A96">
        <w:rPr>
          <w:rFonts w:cs="Arial"/>
          <w:sz w:val="16"/>
          <w:szCs w:val="16"/>
        </w:rPr>
        <w:t>primeru več podizvajalcev ponudnik tabelo kopira ali doda vrstice</w:t>
      </w:r>
      <w:r w:rsidR="00790FD8">
        <w:rPr>
          <w:rFonts w:ascii="Arial" w:hAnsi="Arial" w:cs="Arial"/>
          <w:sz w:val="16"/>
          <w:szCs w:val="16"/>
        </w:rPr>
        <w:t>.</w:t>
      </w:r>
    </w:p>
    <w:p w:rsidR="00735717" w:rsidRDefault="00735717" w:rsidP="00735717">
      <w:pPr>
        <w:pStyle w:val="PODNASLOV"/>
        <w:jc w:val="both"/>
      </w:pPr>
      <w:r>
        <w:lastRenderedPageBreak/>
        <w:t>IV</w:t>
      </w:r>
      <w:r w:rsidRPr="00F202FA">
        <w:t xml:space="preserve">. </w:t>
      </w:r>
      <w:r>
        <w:t>REFERENČNI POSLI PONUDNIKA</w:t>
      </w:r>
    </w:p>
    <w:p w:rsidR="00735717" w:rsidRPr="007225BB" w:rsidRDefault="00735717" w:rsidP="00735717">
      <w:pPr>
        <w:pStyle w:val="PODNASLOV"/>
        <w:jc w:val="right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referenčni posel št. 1</w:t>
      </w:r>
    </w:p>
    <w:p w:rsidR="00FB6C61" w:rsidRDefault="00FB6C61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tbl>
      <w:tblPr>
        <w:tblW w:w="14458" w:type="dxa"/>
        <w:jc w:val="center"/>
        <w:tblInd w:w="392" w:type="dxa"/>
        <w:tblBorders>
          <w:bottom w:val="dotted" w:sz="4" w:space="0" w:color="auto"/>
          <w:insideH w:val="dotted" w:sz="4" w:space="0" w:color="auto"/>
        </w:tblBorders>
        <w:tblLayout w:type="fixed"/>
        <w:tblLook w:val="01E0"/>
      </w:tblPr>
      <w:tblGrid>
        <w:gridCol w:w="2835"/>
        <w:gridCol w:w="4961"/>
        <w:gridCol w:w="2126"/>
        <w:gridCol w:w="2127"/>
        <w:gridCol w:w="2409"/>
      </w:tblGrid>
      <w:tr w:rsidR="00CF4AEE" w:rsidRPr="00BB43D9" w:rsidTr="004F4D53">
        <w:trPr>
          <w:gridAfter w:val="2"/>
          <w:wAfter w:w="4536" w:type="dxa"/>
          <w:trHeight w:val="690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735717" w:rsidRPr="00414873" w:rsidRDefault="00735717" w:rsidP="00735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IZVAJALEC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735717" w:rsidRPr="00E1677F" w:rsidRDefault="00735717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CF4AEE" w:rsidRPr="00BB43D9" w:rsidTr="004F4D53">
        <w:trPr>
          <w:gridAfter w:val="2"/>
          <w:wAfter w:w="4536" w:type="dxa"/>
          <w:trHeight w:val="703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CF4AEE" w:rsidRDefault="00735717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zavarovaLec</w:t>
            </w:r>
            <w:r w:rsidR="00CF4AE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735717" w:rsidRPr="00414873" w:rsidRDefault="00CF4AEE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(jaVNI NAROČNIK)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735717" w:rsidRPr="00E1677F" w:rsidRDefault="00735717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735717" w:rsidRPr="00BB43D9" w:rsidTr="004F4D53">
        <w:trPr>
          <w:gridAfter w:val="2"/>
          <w:wAfter w:w="4536" w:type="dxa"/>
          <w:trHeight w:val="703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735717" w:rsidRDefault="00735717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ZAKONITI ZASTOPNIK </w:t>
            </w:r>
          </w:p>
          <w:p w:rsidR="00735717" w:rsidRPr="00414873" w:rsidRDefault="00735717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NAROČNIKA, KI LAHKO POTRDI REFERENČNI POSEL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735717" w:rsidRPr="00E1677F" w:rsidRDefault="00735717" w:rsidP="00735717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735717" w:rsidRPr="00E1677F" w:rsidRDefault="00735717" w:rsidP="00735717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735717" w:rsidRPr="00E1677F" w:rsidRDefault="00735717" w:rsidP="00735717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1677F" w:rsidRPr="00BB43D9" w:rsidTr="004F4D53">
        <w:trPr>
          <w:trHeight w:val="943"/>
          <w:jc w:val="center"/>
        </w:trPr>
        <w:tc>
          <w:tcPr>
            <w:tcW w:w="2835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735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961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677F" w:rsidRDefault="00E1677F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677F" w:rsidRDefault="00E1677F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735717" w:rsidRPr="00BB43D9" w:rsidTr="004F4D53">
        <w:trPr>
          <w:trHeight w:val="943"/>
          <w:jc w:val="center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CF4AEE" w:rsidRDefault="00735717" w:rsidP="00735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vrsta </w:t>
            </w:r>
          </w:p>
          <w:p w:rsidR="00735717" w:rsidRPr="00414873" w:rsidRDefault="00735717" w:rsidP="00735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zavarovanja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  <w:vAlign w:val="center"/>
          </w:tcPr>
          <w:p w:rsidR="00735717" w:rsidRPr="00414873" w:rsidRDefault="00735717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ŠTEVILKA zavarovalne police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735717" w:rsidRPr="00414873" w:rsidRDefault="00735717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začetek zavarovanja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</w:tcPr>
          <w:p w:rsidR="00735717" w:rsidRPr="00414873" w:rsidRDefault="00735717" w:rsidP="00735717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potek zavarovanja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vAlign w:val="center"/>
          </w:tcPr>
          <w:p w:rsidR="00735717" w:rsidRPr="00414873" w:rsidRDefault="00735717" w:rsidP="00790FD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vrednost </w:t>
            </w:r>
            <w:r w:rsidR="00790FD8">
              <w:rPr>
                <w:rFonts w:eastAsiaTheme="minorEastAsia"/>
                <w:caps/>
                <w:color w:val="595959" w:themeColor="text1" w:themeTint="A6"/>
                <w:szCs w:val="20"/>
              </w:rPr>
              <w:t>LETNE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premije</w:t>
            </w:r>
            <w:r w:rsidR="00CF4AE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(brez dpzp)</w:t>
            </w:r>
          </w:p>
        </w:tc>
      </w:tr>
      <w:tr w:rsidR="00735717" w:rsidRPr="00BB43D9" w:rsidTr="004F4D53">
        <w:trPr>
          <w:trHeight w:val="688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CF4AEE" w:rsidRPr="003B1B56" w:rsidRDefault="00735717" w:rsidP="003B1B56">
            <w:pPr>
              <w:pStyle w:val="Odstavekseznama"/>
              <w:keepNext/>
              <w:keepLines/>
              <w:numPr>
                <w:ilvl w:val="0"/>
                <w:numId w:val="48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POŽARNO</w:t>
            </w:r>
          </w:p>
          <w:p w:rsidR="00735717" w:rsidRPr="003B1B56" w:rsidRDefault="00735717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735717" w:rsidRPr="00BB43D9" w:rsidTr="004F4D53">
        <w:trPr>
          <w:trHeight w:val="688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CF4AEE" w:rsidRPr="003B1B56" w:rsidRDefault="00735717" w:rsidP="003B1B56">
            <w:pPr>
              <w:pStyle w:val="Odstavekseznama"/>
              <w:keepNext/>
              <w:keepLines/>
              <w:numPr>
                <w:ilvl w:val="0"/>
                <w:numId w:val="48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STROJELOMNO</w:t>
            </w:r>
          </w:p>
          <w:p w:rsidR="00735717" w:rsidRPr="003B1B56" w:rsidRDefault="00735717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735717" w:rsidRPr="00BB43D9" w:rsidTr="004F4D53">
        <w:trPr>
          <w:trHeight w:val="688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CF4AEE" w:rsidRPr="003B1B56" w:rsidRDefault="00735717" w:rsidP="003B1B56">
            <w:pPr>
              <w:pStyle w:val="Odstavekseznama"/>
              <w:keepNext/>
              <w:keepLines/>
              <w:numPr>
                <w:ilvl w:val="0"/>
                <w:numId w:val="48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VLOMSKO</w:t>
            </w:r>
          </w:p>
          <w:p w:rsidR="00735717" w:rsidRPr="003B1B56" w:rsidRDefault="00735717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735717" w:rsidRPr="00BB43D9" w:rsidTr="004F4D53">
        <w:trPr>
          <w:trHeight w:val="688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CF4AEE" w:rsidRPr="003B1B56" w:rsidRDefault="00735717" w:rsidP="003B1B56">
            <w:pPr>
              <w:pStyle w:val="Odstavekseznama"/>
              <w:keepNext/>
              <w:keepLines/>
              <w:numPr>
                <w:ilvl w:val="0"/>
                <w:numId w:val="48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  <w:p w:rsidR="00735717" w:rsidRPr="003B1B56" w:rsidRDefault="00735717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STEKLA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735717" w:rsidRPr="00BB43D9" w:rsidTr="004F4D53">
        <w:trPr>
          <w:trHeight w:val="688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735717" w:rsidRPr="003B1B56" w:rsidRDefault="00735717" w:rsidP="003B1B56">
            <w:pPr>
              <w:pStyle w:val="Odstavekseznama"/>
              <w:keepNext/>
              <w:keepLines/>
              <w:numPr>
                <w:ilvl w:val="0"/>
                <w:numId w:val="48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 ODGOVORNOSTI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35717" w:rsidRPr="00790FD8" w:rsidRDefault="00735717" w:rsidP="00E1677F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</w:tbl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E1677F" w:rsidRPr="007225BB" w:rsidRDefault="00E1677F" w:rsidP="00E1677F">
      <w:pPr>
        <w:pStyle w:val="PODNASLOV"/>
        <w:jc w:val="right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referenčni posel št. 2</w:t>
      </w:r>
    </w:p>
    <w:p w:rsidR="00E1677F" w:rsidRDefault="00E1677F" w:rsidP="00E1677F">
      <w:pPr>
        <w:ind w:left="284"/>
        <w:rPr>
          <w:rFonts w:ascii="Arial" w:hAnsi="Arial" w:cs="Arial"/>
          <w:sz w:val="16"/>
          <w:szCs w:val="16"/>
        </w:rPr>
      </w:pPr>
    </w:p>
    <w:p w:rsidR="00E1677F" w:rsidRDefault="00E1677F" w:rsidP="004F4D53">
      <w:pPr>
        <w:ind w:left="284"/>
        <w:jc w:val="center"/>
        <w:rPr>
          <w:rFonts w:ascii="Arial" w:hAnsi="Arial" w:cs="Arial"/>
          <w:sz w:val="16"/>
          <w:szCs w:val="16"/>
        </w:rPr>
      </w:pPr>
    </w:p>
    <w:tbl>
      <w:tblPr>
        <w:tblW w:w="14458" w:type="dxa"/>
        <w:tblInd w:w="392" w:type="dxa"/>
        <w:tblBorders>
          <w:bottom w:val="dotted" w:sz="4" w:space="0" w:color="auto"/>
          <w:insideH w:val="dotted" w:sz="4" w:space="0" w:color="auto"/>
        </w:tblBorders>
        <w:tblLayout w:type="fixed"/>
        <w:tblLook w:val="01E0"/>
      </w:tblPr>
      <w:tblGrid>
        <w:gridCol w:w="2835"/>
        <w:gridCol w:w="4961"/>
        <w:gridCol w:w="2126"/>
        <w:gridCol w:w="2127"/>
        <w:gridCol w:w="2409"/>
      </w:tblGrid>
      <w:tr w:rsidR="00E1677F" w:rsidRPr="00BB43D9" w:rsidTr="00FC15E8">
        <w:trPr>
          <w:gridAfter w:val="2"/>
          <w:wAfter w:w="4536" w:type="dxa"/>
          <w:trHeight w:val="690"/>
        </w:trPr>
        <w:tc>
          <w:tcPr>
            <w:tcW w:w="2835" w:type="dxa"/>
            <w:shd w:val="clear" w:color="auto" w:fill="auto"/>
            <w:vAlign w:val="center"/>
          </w:tcPr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IZVAJALEC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gridAfter w:val="2"/>
          <w:wAfter w:w="4536" w:type="dxa"/>
          <w:trHeight w:val="703"/>
        </w:trPr>
        <w:tc>
          <w:tcPr>
            <w:tcW w:w="2835" w:type="dxa"/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zavarovaLec </w:t>
            </w:r>
          </w:p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(jaVNI NAROČNIK)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gridAfter w:val="2"/>
          <w:wAfter w:w="4536" w:type="dxa"/>
          <w:trHeight w:val="703"/>
        </w:trPr>
        <w:tc>
          <w:tcPr>
            <w:tcW w:w="2835" w:type="dxa"/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ZAKONITI ZASTOPNIK </w:t>
            </w:r>
          </w:p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NAROČNIKA, KI LAHKO POTRDI REFERENČNI POSEL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spacing w:before="120" w:after="120"/>
              <w:ind w:left="176"/>
              <w:outlineLvl w:val="0"/>
              <w:rPr>
                <w:rFonts w:eastAsiaTheme="minorEastAsia"/>
                <w:caps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1677F" w:rsidRPr="00BB43D9" w:rsidTr="00FC15E8">
        <w:trPr>
          <w:trHeight w:val="943"/>
        </w:trPr>
        <w:tc>
          <w:tcPr>
            <w:tcW w:w="2835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961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E1677F" w:rsidRPr="00BB43D9" w:rsidTr="00FC15E8">
        <w:trPr>
          <w:trHeight w:val="943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E1677F" w:rsidRDefault="00E1677F" w:rsidP="00FC15E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vrsta </w:t>
            </w:r>
          </w:p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zavarovanja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  <w:vAlign w:val="center"/>
          </w:tcPr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ŠTEVILKA zavarovalne police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začetek zavarovanja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</w:tcPr>
          <w:p w:rsidR="00E1677F" w:rsidRPr="00414873" w:rsidRDefault="00E1677F" w:rsidP="00FC15E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potek zavarovanja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vAlign w:val="center"/>
          </w:tcPr>
          <w:p w:rsidR="00E1677F" w:rsidRPr="00414873" w:rsidRDefault="00E1677F" w:rsidP="00790FD8">
            <w:pPr>
              <w:keepNext/>
              <w:keepLines/>
              <w:tabs>
                <w:tab w:val="left" w:pos="5800"/>
              </w:tabs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vrednost </w:t>
            </w:r>
            <w:r w:rsidR="00790FD8">
              <w:rPr>
                <w:rFonts w:eastAsiaTheme="minorEastAsia"/>
                <w:caps/>
                <w:color w:val="595959" w:themeColor="text1" w:themeTint="A6"/>
                <w:szCs w:val="20"/>
              </w:rPr>
              <w:t>LETNE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premije (brez dpzp)</w:t>
            </w:r>
          </w:p>
        </w:tc>
      </w:tr>
      <w:tr w:rsidR="00E1677F" w:rsidRPr="00BB43D9" w:rsidTr="00FC15E8">
        <w:trPr>
          <w:trHeight w:val="688"/>
        </w:trPr>
        <w:tc>
          <w:tcPr>
            <w:tcW w:w="2835" w:type="dxa"/>
            <w:shd w:val="clear" w:color="auto" w:fill="auto"/>
            <w:vAlign w:val="center"/>
          </w:tcPr>
          <w:p w:rsidR="00E1677F" w:rsidRPr="003B1B56" w:rsidRDefault="00E1677F" w:rsidP="003B1B56">
            <w:pPr>
              <w:pStyle w:val="Odstavekseznama"/>
              <w:keepNext/>
              <w:keepLines/>
              <w:numPr>
                <w:ilvl w:val="0"/>
                <w:numId w:val="49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POŽARNO</w:t>
            </w:r>
          </w:p>
          <w:p w:rsidR="00E1677F" w:rsidRPr="003B1B56" w:rsidRDefault="00E1677F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trHeight w:val="688"/>
        </w:trPr>
        <w:tc>
          <w:tcPr>
            <w:tcW w:w="2835" w:type="dxa"/>
            <w:shd w:val="clear" w:color="auto" w:fill="auto"/>
            <w:vAlign w:val="center"/>
          </w:tcPr>
          <w:p w:rsidR="00E1677F" w:rsidRPr="003B1B56" w:rsidRDefault="00E1677F" w:rsidP="003B1B56">
            <w:pPr>
              <w:pStyle w:val="Odstavekseznama"/>
              <w:keepNext/>
              <w:keepLines/>
              <w:numPr>
                <w:ilvl w:val="0"/>
                <w:numId w:val="49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STROJELOMNO</w:t>
            </w:r>
          </w:p>
          <w:p w:rsidR="00E1677F" w:rsidRPr="003B1B56" w:rsidRDefault="00E1677F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trHeight w:val="688"/>
        </w:trPr>
        <w:tc>
          <w:tcPr>
            <w:tcW w:w="2835" w:type="dxa"/>
            <w:shd w:val="clear" w:color="auto" w:fill="auto"/>
            <w:vAlign w:val="center"/>
          </w:tcPr>
          <w:p w:rsidR="00E1677F" w:rsidRPr="003B1B56" w:rsidRDefault="00E1677F" w:rsidP="003B1B56">
            <w:pPr>
              <w:pStyle w:val="Odstavekseznama"/>
              <w:keepNext/>
              <w:keepLines/>
              <w:numPr>
                <w:ilvl w:val="0"/>
                <w:numId w:val="49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VLOMSKO</w:t>
            </w:r>
          </w:p>
          <w:p w:rsidR="00E1677F" w:rsidRPr="003B1B56" w:rsidRDefault="00E1677F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trHeight w:val="688"/>
        </w:trPr>
        <w:tc>
          <w:tcPr>
            <w:tcW w:w="2835" w:type="dxa"/>
            <w:shd w:val="clear" w:color="auto" w:fill="auto"/>
            <w:vAlign w:val="center"/>
          </w:tcPr>
          <w:p w:rsidR="00E1677F" w:rsidRPr="003B1B56" w:rsidRDefault="00E1677F" w:rsidP="003B1B56">
            <w:pPr>
              <w:pStyle w:val="Odstavekseznama"/>
              <w:keepNext/>
              <w:keepLines/>
              <w:numPr>
                <w:ilvl w:val="0"/>
                <w:numId w:val="49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</w:t>
            </w:r>
          </w:p>
          <w:p w:rsidR="00E1677F" w:rsidRPr="003B1B56" w:rsidRDefault="00E1677F" w:rsidP="003B1B56">
            <w:pPr>
              <w:pStyle w:val="Odstavekseznama"/>
              <w:keepNext/>
              <w:keepLines/>
              <w:tabs>
                <w:tab w:val="left" w:pos="5800"/>
              </w:tabs>
              <w:ind w:left="644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STEKLA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  <w:tr w:rsidR="00E1677F" w:rsidRPr="00BB43D9" w:rsidTr="00FC15E8">
        <w:trPr>
          <w:trHeight w:val="688"/>
        </w:trPr>
        <w:tc>
          <w:tcPr>
            <w:tcW w:w="2835" w:type="dxa"/>
            <w:shd w:val="clear" w:color="auto" w:fill="auto"/>
            <w:vAlign w:val="center"/>
          </w:tcPr>
          <w:p w:rsidR="00E1677F" w:rsidRPr="003B1B56" w:rsidRDefault="00E1677F" w:rsidP="003B1B56">
            <w:pPr>
              <w:pStyle w:val="Odstavekseznama"/>
              <w:keepNext/>
              <w:keepLines/>
              <w:numPr>
                <w:ilvl w:val="0"/>
                <w:numId w:val="49"/>
              </w:numPr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3B1B56">
              <w:rPr>
                <w:rFonts w:eastAsiaTheme="minorEastAsia"/>
                <w:caps/>
                <w:color w:val="595959" w:themeColor="text1" w:themeTint="A6"/>
                <w:szCs w:val="20"/>
              </w:rPr>
              <w:t>ZAVAROVANJE ODGOVORNOSTI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677F" w:rsidRPr="00E1677F" w:rsidRDefault="00E1677F" w:rsidP="00FC15E8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szCs w:val="20"/>
              </w:rPr>
            </w:pPr>
          </w:p>
        </w:tc>
      </w:tr>
    </w:tbl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735717" w:rsidRDefault="00735717">
      <w:pPr>
        <w:rPr>
          <w:rFonts w:ascii="Arial" w:hAnsi="Arial" w:cs="Arial"/>
          <w:sz w:val="16"/>
          <w:szCs w:val="16"/>
        </w:rPr>
        <w:sectPr w:rsidR="00735717" w:rsidSect="00E1677F">
          <w:pgSz w:w="16840" w:h="11900" w:orient="landscape"/>
          <w:pgMar w:top="794" w:right="851" w:bottom="987" w:left="851" w:header="397" w:footer="397" w:gutter="0"/>
          <w:pgBorders w:zOrder="back" w:offsetFrom="page">
            <w:left w:val="single" w:sz="18" w:space="20" w:color="92D050"/>
          </w:pgBorders>
          <w:cols w:space="708"/>
          <w:titlePg/>
          <w:docGrid w:linePitch="360"/>
        </w:sectPr>
      </w:pPr>
    </w:p>
    <w:p w:rsidR="00735717" w:rsidRDefault="00735717">
      <w:pPr>
        <w:rPr>
          <w:rFonts w:ascii="Arial" w:hAnsi="Arial" w:cs="Arial"/>
          <w:sz w:val="16"/>
          <w:szCs w:val="16"/>
        </w:rPr>
      </w:pPr>
    </w:p>
    <w:p w:rsidR="00735717" w:rsidRDefault="00735717" w:rsidP="00414873">
      <w:pPr>
        <w:ind w:left="284"/>
        <w:rPr>
          <w:rFonts w:ascii="Arial" w:hAnsi="Arial" w:cs="Arial"/>
          <w:sz w:val="16"/>
          <w:szCs w:val="16"/>
        </w:rPr>
      </w:pPr>
    </w:p>
    <w:p w:rsidR="00FB6C61" w:rsidRDefault="00FB6C61" w:rsidP="00FB6C61">
      <w:pPr>
        <w:pStyle w:val="PODNASLOV"/>
        <w:jc w:val="both"/>
      </w:pPr>
      <w:r>
        <w:t>V</w:t>
      </w:r>
      <w:r w:rsidRPr="00F202FA">
        <w:t xml:space="preserve">. </w:t>
      </w:r>
      <w:r w:rsidR="00D608A7">
        <w:t>seznam relevantnih SPLOŠNIh POGOJev</w:t>
      </w:r>
    </w:p>
    <w:p w:rsidR="00D608A7" w:rsidRDefault="00D608A7" w:rsidP="00D608A7">
      <w:pPr>
        <w:pStyle w:val="PODNASLOV"/>
        <w:spacing w:after="0"/>
        <w:ind w:firstLine="0"/>
        <w:jc w:val="both"/>
        <w:rPr>
          <w:b w:val="0"/>
          <w:color w:val="auto"/>
          <w:sz w:val="20"/>
          <w:u w:val="none"/>
        </w:rPr>
      </w:pPr>
      <w:r>
        <w:rPr>
          <w:b w:val="0"/>
          <w:color w:val="auto"/>
          <w:sz w:val="20"/>
          <w:u w:val="none"/>
        </w:rPr>
        <w:t>P</w:t>
      </w:r>
      <w:r>
        <w:rPr>
          <w:b w:val="0"/>
          <w:caps w:val="0"/>
          <w:color w:val="auto"/>
          <w:sz w:val="20"/>
          <w:u w:val="none"/>
        </w:rPr>
        <w:t>onudnik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v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spodnjo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tabelo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navede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vse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veljavne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splošne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pogoje</w:t>
      </w:r>
      <w:r>
        <w:rPr>
          <w:b w:val="0"/>
          <w:color w:val="auto"/>
          <w:sz w:val="20"/>
          <w:u w:val="none"/>
        </w:rPr>
        <w:t xml:space="preserve">, </w:t>
      </w:r>
      <w:r>
        <w:rPr>
          <w:b w:val="0"/>
          <w:caps w:val="0"/>
          <w:color w:val="auto"/>
          <w:sz w:val="20"/>
          <w:u w:val="none"/>
        </w:rPr>
        <w:t>pod katerimi posluje in ki urejajo razmerje med ponudnikom kot zavarovalnico in njegovimi zavarovanci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oz</w:t>
      </w:r>
      <w:r>
        <w:rPr>
          <w:b w:val="0"/>
          <w:color w:val="auto"/>
          <w:sz w:val="20"/>
          <w:u w:val="none"/>
        </w:rPr>
        <w:t xml:space="preserve">. </w:t>
      </w:r>
      <w:r>
        <w:rPr>
          <w:b w:val="0"/>
          <w:caps w:val="0"/>
          <w:color w:val="auto"/>
          <w:sz w:val="20"/>
          <w:u w:val="none"/>
        </w:rPr>
        <w:t>zavarovalci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ter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se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nanašajo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na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storitve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zavarovanja</w:t>
      </w:r>
      <w:r>
        <w:rPr>
          <w:b w:val="0"/>
          <w:color w:val="auto"/>
          <w:sz w:val="20"/>
          <w:u w:val="none"/>
        </w:rPr>
        <w:t xml:space="preserve">, </w:t>
      </w:r>
      <w:r>
        <w:rPr>
          <w:b w:val="0"/>
          <w:caps w:val="0"/>
          <w:color w:val="auto"/>
          <w:sz w:val="20"/>
          <w:u w:val="none"/>
        </w:rPr>
        <w:t>ki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so</w:t>
      </w:r>
      <w:r>
        <w:rPr>
          <w:b w:val="0"/>
          <w:color w:val="auto"/>
          <w:sz w:val="20"/>
          <w:u w:val="none"/>
        </w:rPr>
        <w:t xml:space="preserve"> </w:t>
      </w:r>
      <w:r>
        <w:rPr>
          <w:b w:val="0"/>
          <w:caps w:val="0"/>
          <w:color w:val="auto"/>
          <w:sz w:val="20"/>
          <w:u w:val="none"/>
        </w:rPr>
        <w:t>predmet</w:t>
      </w:r>
      <w:r>
        <w:rPr>
          <w:b w:val="0"/>
          <w:color w:val="auto"/>
          <w:sz w:val="20"/>
          <w:u w:val="none"/>
        </w:rPr>
        <w:t xml:space="preserve"> </w:t>
      </w:r>
      <w:r w:rsidR="00F3720B">
        <w:rPr>
          <w:b w:val="0"/>
          <w:caps w:val="0"/>
          <w:color w:val="auto"/>
          <w:sz w:val="20"/>
          <w:u w:val="none"/>
        </w:rPr>
        <w:t xml:space="preserve">javnega </w:t>
      </w:r>
      <w:r>
        <w:rPr>
          <w:b w:val="0"/>
          <w:caps w:val="0"/>
          <w:color w:val="auto"/>
          <w:sz w:val="20"/>
          <w:u w:val="none"/>
        </w:rPr>
        <w:t>naročila</w:t>
      </w:r>
      <w:r>
        <w:rPr>
          <w:b w:val="0"/>
          <w:color w:val="auto"/>
          <w:sz w:val="20"/>
          <w:u w:val="none"/>
        </w:rPr>
        <w:t>.</w:t>
      </w:r>
    </w:p>
    <w:p w:rsidR="00D608A7" w:rsidRDefault="00D608A7" w:rsidP="00D608A7">
      <w:pPr>
        <w:pStyle w:val="PODNASLOV"/>
        <w:spacing w:after="0"/>
        <w:ind w:firstLine="0"/>
        <w:jc w:val="both"/>
        <w:rPr>
          <w:b w:val="0"/>
          <w:color w:val="auto"/>
          <w:sz w:val="20"/>
          <w:u w:val="none"/>
        </w:rPr>
      </w:pPr>
    </w:p>
    <w:p w:rsidR="00D608A7" w:rsidRPr="00414873" w:rsidRDefault="00D608A7" w:rsidP="00D608A7">
      <w:pPr>
        <w:pStyle w:val="PODNASLOV"/>
        <w:spacing w:after="0"/>
        <w:ind w:firstLine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003"/>
        <w:gridCol w:w="8778"/>
      </w:tblGrid>
      <w:tr w:rsidR="00F3720B" w:rsidRPr="00BB43D9" w:rsidTr="00F3720B">
        <w:trPr>
          <w:trHeight w:val="567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Cs w:val="20"/>
              </w:rPr>
              <w:t>.št.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Naziv splošnih pogojev </w:t>
            </w:r>
          </w:p>
          <w:p w:rsidR="00F3720B" w:rsidRPr="00F3720B" w:rsidRDefault="00F3720B" w:rsidP="00F3720B">
            <w:pPr>
              <w:ind w:left="175"/>
              <w:rPr>
                <w:rFonts w:ascii="Arial" w:hAnsi="Arial" w:cs="Arial"/>
                <w:color w:val="7F7F7F" w:themeColor="text1" w:themeTint="80"/>
                <w:szCs w:val="20"/>
              </w:rPr>
            </w:pPr>
            <w:r w:rsidRPr="00F3720B">
              <w:rPr>
                <w:rFonts w:ascii="Arial" w:hAnsi="Arial" w:cs="Arial"/>
                <w:color w:val="7F7F7F" w:themeColor="text1" w:themeTint="80"/>
                <w:sz w:val="18"/>
                <w:szCs w:val="20"/>
              </w:rPr>
              <w:t>(Naziv, številka ali druga oznaka ter datum sprejema splošnih pogojev oz. zadnjih sprememb)</w:t>
            </w: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Pr="00BB43D9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Pr="00BB43D9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3720B" w:rsidRPr="00BB43D9" w:rsidTr="00F3720B">
        <w:trPr>
          <w:trHeight w:val="680"/>
        </w:trPr>
        <w:tc>
          <w:tcPr>
            <w:tcW w:w="1003" w:type="dxa"/>
            <w:vAlign w:val="center"/>
          </w:tcPr>
          <w:p w:rsidR="00F3720B" w:rsidRDefault="00F3720B" w:rsidP="00D608A7">
            <w:pPr>
              <w:ind w:left="17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8778" w:type="dxa"/>
            <w:shd w:val="clear" w:color="auto" w:fill="auto"/>
            <w:vAlign w:val="center"/>
          </w:tcPr>
          <w:p w:rsidR="00F3720B" w:rsidRPr="00BB43D9" w:rsidRDefault="00F3720B" w:rsidP="00D608A7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:rsidR="005159A9" w:rsidRPr="00D608A7" w:rsidRDefault="00D608A7" w:rsidP="00D608A7">
      <w:pPr>
        <w:pStyle w:val="PODNASLOV"/>
        <w:spacing w:before="120" w:after="0"/>
        <w:jc w:val="both"/>
        <w:rPr>
          <w:b w:val="0"/>
          <w:color w:val="auto"/>
          <w:sz w:val="20"/>
          <w:u w:val="none"/>
        </w:rPr>
      </w:pPr>
      <w:r w:rsidRPr="00D608A7">
        <w:rPr>
          <w:b w:val="0"/>
          <w:color w:val="auto"/>
          <w:sz w:val="20"/>
          <w:u w:val="none"/>
        </w:rPr>
        <w:tab/>
        <w:t>* P</w:t>
      </w:r>
      <w:r w:rsidRPr="00D608A7">
        <w:rPr>
          <w:b w:val="0"/>
          <w:caps w:val="0"/>
          <w:color w:val="auto"/>
          <w:sz w:val="20"/>
          <w:u w:val="none"/>
        </w:rPr>
        <w:t>onudnik</w:t>
      </w:r>
      <w:r w:rsidRPr="00D608A7">
        <w:rPr>
          <w:b w:val="0"/>
          <w:color w:val="auto"/>
          <w:sz w:val="20"/>
          <w:u w:val="none"/>
        </w:rPr>
        <w:t xml:space="preserve"> </w:t>
      </w:r>
      <w:r w:rsidRPr="00D608A7">
        <w:rPr>
          <w:b w:val="0"/>
          <w:caps w:val="0"/>
          <w:color w:val="auto"/>
          <w:sz w:val="20"/>
          <w:u w:val="none"/>
        </w:rPr>
        <w:t>po</w:t>
      </w:r>
      <w:r w:rsidRPr="00D608A7">
        <w:rPr>
          <w:b w:val="0"/>
          <w:color w:val="auto"/>
          <w:sz w:val="20"/>
          <w:u w:val="none"/>
        </w:rPr>
        <w:t xml:space="preserve"> </w:t>
      </w:r>
      <w:r w:rsidRPr="00D608A7">
        <w:rPr>
          <w:b w:val="0"/>
          <w:caps w:val="0"/>
          <w:color w:val="auto"/>
          <w:sz w:val="20"/>
          <w:u w:val="none"/>
        </w:rPr>
        <w:t>potrebi</w:t>
      </w:r>
      <w:r w:rsidRPr="00D608A7">
        <w:rPr>
          <w:b w:val="0"/>
          <w:color w:val="auto"/>
          <w:sz w:val="20"/>
          <w:u w:val="none"/>
        </w:rPr>
        <w:t xml:space="preserve"> </w:t>
      </w:r>
      <w:r w:rsidRPr="00D608A7">
        <w:rPr>
          <w:b w:val="0"/>
          <w:caps w:val="0"/>
          <w:color w:val="auto"/>
          <w:sz w:val="20"/>
          <w:u w:val="none"/>
        </w:rPr>
        <w:t>doda</w:t>
      </w:r>
      <w:r w:rsidRPr="00D608A7">
        <w:rPr>
          <w:b w:val="0"/>
          <w:color w:val="auto"/>
          <w:sz w:val="20"/>
          <w:u w:val="none"/>
        </w:rPr>
        <w:t xml:space="preserve"> </w:t>
      </w:r>
      <w:r w:rsidRPr="00D608A7">
        <w:rPr>
          <w:b w:val="0"/>
          <w:caps w:val="0"/>
          <w:color w:val="auto"/>
          <w:sz w:val="20"/>
          <w:u w:val="none"/>
        </w:rPr>
        <w:t>nove</w:t>
      </w:r>
      <w:r w:rsidRPr="00D608A7">
        <w:rPr>
          <w:b w:val="0"/>
          <w:color w:val="auto"/>
          <w:sz w:val="20"/>
          <w:u w:val="none"/>
        </w:rPr>
        <w:t xml:space="preserve"> </w:t>
      </w:r>
      <w:r w:rsidRPr="00D608A7">
        <w:rPr>
          <w:b w:val="0"/>
          <w:caps w:val="0"/>
          <w:color w:val="auto"/>
          <w:sz w:val="20"/>
          <w:u w:val="none"/>
        </w:rPr>
        <w:t>vrstice</w:t>
      </w:r>
      <w:r w:rsidR="004F4D53">
        <w:rPr>
          <w:b w:val="0"/>
          <w:caps w:val="0"/>
          <w:color w:val="auto"/>
          <w:sz w:val="20"/>
          <w:u w:val="none"/>
        </w:rPr>
        <w:t xml:space="preserve"> ali kopira obrazec</w:t>
      </w:r>
      <w:r w:rsidRPr="00D608A7">
        <w:rPr>
          <w:b w:val="0"/>
          <w:color w:val="auto"/>
          <w:sz w:val="20"/>
          <w:u w:val="none"/>
        </w:rPr>
        <w:t>.</w:t>
      </w:r>
    </w:p>
    <w:p w:rsidR="005159A9" w:rsidRDefault="005159A9" w:rsidP="005159A9">
      <w:pPr>
        <w:pStyle w:val="PODNASLOV"/>
        <w:spacing w:after="0"/>
        <w:jc w:val="both"/>
      </w:pPr>
    </w:p>
    <w:p w:rsidR="00A14A96" w:rsidRPr="005159A9" w:rsidRDefault="00A14A96" w:rsidP="005159A9">
      <w:pPr>
        <w:pStyle w:val="PODNASLOV"/>
        <w:numPr>
          <w:ilvl w:val="0"/>
          <w:numId w:val="43"/>
        </w:numPr>
        <w:jc w:val="both"/>
        <w:rPr>
          <w:rFonts w:eastAsia="Times New Roman" w:cs="Arial"/>
          <w:b w:val="0"/>
          <w:caps w:val="0"/>
          <w:color w:val="auto"/>
          <w:sz w:val="20"/>
          <w:szCs w:val="20"/>
          <w:u w:val="none"/>
        </w:rPr>
      </w:pPr>
      <w:r w:rsidRPr="005159A9">
        <w:rPr>
          <w:rFonts w:eastAsia="Times New Roman" w:cs="Arial"/>
          <w:b w:val="0"/>
          <w:caps w:val="0"/>
          <w:color w:val="auto"/>
          <w:sz w:val="20"/>
          <w:szCs w:val="20"/>
          <w:u w:val="none"/>
        </w:rPr>
        <w:br w:type="page"/>
      </w:r>
    </w:p>
    <w:p w:rsidR="00A14A96" w:rsidRDefault="00A14A96" w:rsidP="00A14A96">
      <w:pPr>
        <w:pStyle w:val="PODNASLOV"/>
        <w:jc w:val="both"/>
      </w:pPr>
      <w:r>
        <w:lastRenderedPageBreak/>
        <w:t>V</w:t>
      </w:r>
      <w:r w:rsidR="00A20D11">
        <w:t>I</w:t>
      </w:r>
      <w:r>
        <w:t>. IZJAVA</w:t>
      </w:r>
    </w:p>
    <w:p w:rsidR="00302CCF" w:rsidRPr="00A42461" w:rsidRDefault="00302CCF" w:rsidP="00A42461">
      <w:pPr>
        <w:spacing w:before="120" w:after="240"/>
        <w:ind w:left="426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Izjavljamo: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1. da smo v celoti seznanjeni z razpisno dokumentacijo ter vsemi njenimi popravki in dopolnitvami in se z vsebino strinjamo, vključno z določili vzorca pogodbe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2. da pooblaščamo vodilnega partnerja za podpis ponudbe, sklenitev pogodbe, ter za sprejemanje obveznosti, navodil in plačil od naročnika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2. da kot pravna oseba in naši zakoniti zastopniki, kot fizične osebe, nismo bili pravnomočno obsojeni zaradi kaznivih dejanj, določenih v prvem odstavku 42. člena ZJN-2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3. da  nismo v postopku prisilne poravnave ali zoper nas ni bil podan predlog za začetek postopka prisilne poravnave o katerem sodišče še ni odločilo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4. da nismo v stečajnem postopku ali zoper nas ni bil podan predlog za začetek stečajnega postopka o katerem sodišče še ni odločilo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5. da nismo v postopku prisilnega prenehanja ali da zoper nas ni bil podan predlog za začetek postopka prisilnega prenehanja, o katerem sodišče še ni odločilo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6. da na dan, ko je bila oddana ponudba, v skladu s predpisi države, v kateri imamo sedež, ali predpisi države naročnika nimamo zapadlih, neplačanih obveznosti v zvezi s plačili prispevkov za socialno varnost ali v zvezi s plačili davkov v vrednosti 50 </w:t>
      </w:r>
      <w:proofErr w:type="spellStart"/>
      <w:r w:rsidRPr="00A42461">
        <w:rPr>
          <w:rFonts w:cs="Arial"/>
          <w:sz w:val="22"/>
          <w:szCs w:val="20"/>
        </w:rPr>
        <w:t>eurov</w:t>
      </w:r>
      <w:proofErr w:type="spellEnd"/>
      <w:r w:rsidRPr="00A42461">
        <w:rPr>
          <w:rFonts w:cs="Arial"/>
          <w:sz w:val="22"/>
          <w:szCs w:val="20"/>
        </w:rPr>
        <w:t xml:space="preserve"> ali več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7. da nismo uvrščeni v evidenco poslovnih subjektov iz 35. člena Zakona o integriteti in preprečevanju korupcije (Uradni list RS, št. 69/2011 – </w:t>
      </w:r>
      <w:proofErr w:type="spellStart"/>
      <w:r w:rsidRPr="00A42461">
        <w:rPr>
          <w:rFonts w:cs="Arial"/>
          <w:sz w:val="22"/>
          <w:szCs w:val="20"/>
        </w:rPr>
        <w:t>ZintPK</w:t>
      </w:r>
      <w:proofErr w:type="spellEnd"/>
      <w:r w:rsidRPr="00A42461">
        <w:rPr>
          <w:rFonts w:cs="Arial"/>
          <w:sz w:val="22"/>
          <w:szCs w:val="20"/>
        </w:rPr>
        <w:t>-UPB2)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8. da na dan, ko se izteče rok za oddajo ponudb, nismo uvrščeni v evidenco ponudnikov z negativnimi referencami iz </w:t>
      </w:r>
      <w:proofErr w:type="spellStart"/>
      <w:r w:rsidRPr="00A42461">
        <w:rPr>
          <w:rFonts w:cs="Arial"/>
          <w:sz w:val="22"/>
          <w:szCs w:val="20"/>
        </w:rPr>
        <w:t>77.a</w:t>
      </w:r>
      <w:proofErr w:type="spellEnd"/>
      <w:r w:rsidRPr="00A42461">
        <w:rPr>
          <w:rFonts w:cs="Arial"/>
          <w:sz w:val="22"/>
          <w:szCs w:val="20"/>
        </w:rPr>
        <w:t xml:space="preserve"> člena tega zakona, </w:t>
      </w:r>
      <w:proofErr w:type="spellStart"/>
      <w:r w:rsidRPr="00A42461">
        <w:rPr>
          <w:rFonts w:cs="Arial"/>
          <w:sz w:val="22"/>
          <w:szCs w:val="20"/>
        </w:rPr>
        <w:t>81.a</w:t>
      </w:r>
      <w:proofErr w:type="spellEnd"/>
      <w:r w:rsidRPr="00A42461">
        <w:rPr>
          <w:rFonts w:cs="Arial"/>
          <w:sz w:val="22"/>
          <w:szCs w:val="20"/>
        </w:rPr>
        <w:t xml:space="preserve"> člena ZJNVETPS oziroma 73. člena ZJNPOV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9. da lahko naročnik za namene izvedbe javnega naročila, kadarkoli zaprosi pristojne državne organe za potrditev navedb iz ponudbene dokumentacije ter da lahko v imenu ponudnika pridobi ustrezna dokazila iz uradnih evidenc s katerimi se dokazuje izpolnjevanje v razpisni dokumentaciji postavljenih pogojev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10. da se zavezujemo na zahtevo naročnika predložiti dodatna pooblastila za preveritev podatkov iz uradnih evidenc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11. da lahko naročnik v fazi javnega razpisa od nas zahteva, da predložimo dodatna pojasnila ali dokazila s katerimi se dokazuje izpolnjevanje postavljenih pogojev in zahtev iz razpisne dokumentacije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/>
        <w:ind w:left="425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12. da bomo na naročnikov poziv v 8 dneh od prejema poziva posredovali izjavo s podatki o:</w:t>
      </w:r>
    </w:p>
    <w:p w:rsidR="00302CCF" w:rsidRPr="00A42461" w:rsidRDefault="00302CCF" w:rsidP="00A42461">
      <w:pPr>
        <w:pStyle w:val="Odstavekseznama"/>
        <w:numPr>
          <w:ilvl w:val="0"/>
          <w:numId w:val="42"/>
        </w:numPr>
        <w:spacing w:after="240"/>
        <w:ind w:left="1418" w:hanging="284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svojih ustanoviteljih, družbenikih, vključno s tihimi družbeniki, delničarjih, </w:t>
      </w:r>
      <w:proofErr w:type="spellStart"/>
      <w:r w:rsidRPr="00A42461">
        <w:rPr>
          <w:rFonts w:cs="Arial"/>
          <w:sz w:val="22"/>
          <w:szCs w:val="20"/>
        </w:rPr>
        <w:t>komanditistih</w:t>
      </w:r>
      <w:proofErr w:type="spellEnd"/>
      <w:r w:rsidRPr="00A42461">
        <w:rPr>
          <w:rFonts w:cs="Arial"/>
          <w:sz w:val="22"/>
          <w:szCs w:val="20"/>
        </w:rPr>
        <w:t xml:space="preserve"> ali drugih lastnikih in podatke o lastniških deležih navedenih oseb,</w:t>
      </w:r>
    </w:p>
    <w:p w:rsidR="00302CCF" w:rsidRPr="00A42461" w:rsidRDefault="00302CCF" w:rsidP="00A42461">
      <w:pPr>
        <w:pStyle w:val="Odstavekseznama"/>
        <w:numPr>
          <w:ilvl w:val="0"/>
          <w:numId w:val="42"/>
        </w:numPr>
        <w:spacing w:before="120" w:after="240"/>
        <w:ind w:left="1418" w:hanging="284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gospodarskih subjektih, za katere se glede na določbe zakona, ki ureja gospodarske družbe šteje, da so z njim povezane družbe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13. da je veljavnost naše ponudbe </w:t>
      </w:r>
      <w:r w:rsidR="000657B8">
        <w:rPr>
          <w:rFonts w:cs="Arial"/>
          <w:sz w:val="22"/>
          <w:szCs w:val="20"/>
        </w:rPr>
        <w:t>90</w:t>
      </w:r>
      <w:r w:rsidRPr="00A42461">
        <w:rPr>
          <w:rFonts w:cs="Arial"/>
          <w:sz w:val="22"/>
          <w:szCs w:val="20"/>
        </w:rPr>
        <w:t xml:space="preserve"> dni od roka za oddajo ponudb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14. da bomo naročnika takoj pisno obvestili o spremembah vseh relevantnih podatkov iz ponudbe, ki bodo nastale v katerikoli fazi realizacije razpisanega posla, za katerega oddajamo ponudbo</w:t>
      </w:r>
      <w:r w:rsidR="00D727AC" w:rsidRPr="00A42461">
        <w:rPr>
          <w:rFonts w:cs="Arial"/>
          <w:sz w:val="22"/>
          <w:szCs w:val="20"/>
        </w:rPr>
        <w:t>;</w:t>
      </w:r>
    </w:p>
    <w:p w:rsidR="00302CCF" w:rsidRPr="00A42461" w:rsidRDefault="00302CCF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 xml:space="preserve">15. da soglašamo, da lahko naročnik kadarkoli ustavi postopek javnega naročila, zavrne vse ponudbe ali po pravnomočnosti odločitve o oddaji javnega naročila ne sklene pogodbe ter da v nobenem od navedenih primerov ne bomo uveljavljali povračila stroškov priprave ponudbe, </w:t>
      </w:r>
      <w:r w:rsidRPr="00A42461">
        <w:rPr>
          <w:rFonts w:cs="Arial"/>
          <w:sz w:val="22"/>
          <w:szCs w:val="20"/>
        </w:rPr>
        <w:lastRenderedPageBreak/>
        <w:t>stroškov finančnih zavarovanj, morebitne neposredne ali posredne škode ali izgubljenega dobička</w:t>
      </w:r>
      <w:r w:rsidR="00EE5A47" w:rsidRPr="00A42461">
        <w:rPr>
          <w:rFonts w:cs="Arial"/>
          <w:sz w:val="22"/>
          <w:szCs w:val="20"/>
        </w:rPr>
        <w:t>;</w:t>
      </w:r>
    </w:p>
    <w:p w:rsidR="00EE5A47" w:rsidRPr="00A42461" w:rsidRDefault="004C08C1" w:rsidP="00A42461">
      <w:pPr>
        <w:spacing w:before="120" w:after="240"/>
        <w:ind w:left="426"/>
        <w:jc w:val="both"/>
        <w:rPr>
          <w:rFonts w:cs="Arial"/>
          <w:sz w:val="22"/>
          <w:szCs w:val="20"/>
        </w:rPr>
      </w:pPr>
      <w:r w:rsidRPr="00A42461">
        <w:rPr>
          <w:rFonts w:cs="Arial"/>
          <w:sz w:val="22"/>
          <w:szCs w:val="20"/>
        </w:rPr>
        <w:t>1</w:t>
      </w:r>
      <w:r w:rsidR="00A42461" w:rsidRPr="00A42461">
        <w:rPr>
          <w:rFonts w:cs="Arial"/>
          <w:sz w:val="22"/>
          <w:szCs w:val="20"/>
        </w:rPr>
        <w:t>6</w:t>
      </w:r>
      <w:r w:rsidRPr="00A42461">
        <w:rPr>
          <w:rFonts w:cs="Arial"/>
          <w:sz w:val="22"/>
          <w:szCs w:val="20"/>
        </w:rPr>
        <w:t>. da ponujamo vs</w:t>
      </w:r>
      <w:r w:rsidR="00A42461" w:rsidRPr="00A42461">
        <w:rPr>
          <w:rFonts w:cs="Arial"/>
          <w:sz w:val="22"/>
          <w:szCs w:val="20"/>
        </w:rPr>
        <w:t>e storitve v celoti</w:t>
      </w:r>
      <w:r w:rsidRPr="00A42461">
        <w:rPr>
          <w:rFonts w:cs="Arial"/>
          <w:sz w:val="22"/>
          <w:szCs w:val="20"/>
        </w:rPr>
        <w:t xml:space="preserve"> v skladu s</w:t>
      </w:r>
      <w:r w:rsidR="00A42461" w:rsidRPr="00A42461">
        <w:rPr>
          <w:rFonts w:cs="Arial"/>
          <w:sz w:val="22"/>
          <w:szCs w:val="20"/>
        </w:rPr>
        <w:t xml:space="preserve"> to razpisno dokumentacijo in specifikacijami</w:t>
      </w:r>
      <w:r w:rsidR="00EE5A47" w:rsidRPr="00A42461">
        <w:rPr>
          <w:rFonts w:cs="Arial"/>
          <w:sz w:val="22"/>
          <w:szCs w:val="20"/>
        </w:rPr>
        <w:t>.</w:t>
      </w:r>
    </w:p>
    <w:p w:rsidR="00D727AC" w:rsidRDefault="00D727AC" w:rsidP="00A42461">
      <w:pPr>
        <w:spacing w:before="120" w:after="120"/>
        <w:ind w:left="426"/>
        <w:jc w:val="both"/>
        <w:rPr>
          <w:rFonts w:cs="Arial"/>
          <w:szCs w:val="20"/>
        </w:rPr>
      </w:pPr>
    </w:p>
    <w:p w:rsidR="00A42461" w:rsidRDefault="00A42461" w:rsidP="00D727AC">
      <w:pPr>
        <w:spacing w:before="120"/>
        <w:ind w:left="426"/>
        <w:jc w:val="both"/>
        <w:rPr>
          <w:rFonts w:cs="Arial"/>
          <w:szCs w:val="20"/>
        </w:rPr>
      </w:pPr>
    </w:p>
    <w:p w:rsidR="00D541F5" w:rsidRDefault="00D541F5" w:rsidP="00D727AC">
      <w:pPr>
        <w:spacing w:before="120"/>
        <w:ind w:left="426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6378"/>
        <w:gridCol w:w="3164"/>
      </w:tblGrid>
      <w:tr w:rsidR="00302CCF" w:rsidRPr="00302CCF" w:rsidTr="00D071FC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:rsidR="00302CCF" w:rsidRPr="00302CCF" w:rsidRDefault="00302CCF" w:rsidP="00D071FC">
            <w:pPr>
              <w:rPr>
                <w:rFonts w:cs="Arial"/>
                <w:szCs w:val="20"/>
              </w:rPr>
            </w:pPr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:rsidR="00302CCF" w:rsidRPr="00D727AC" w:rsidRDefault="00302CCF" w:rsidP="00D071FC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bookmarkStart w:id="1" w:name="Besedilo48"/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</w:t>
            </w:r>
            <w:bookmarkEnd w:id="1"/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 w:rsidRPr="00302CCF">
              <w:rPr>
                <w:rFonts w:cs="Arial"/>
                <w:szCs w:val="20"/>
              </w:rPr>
              <w:t xml:space="preserve">VODILNI PARTNER: 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</w:tbl>
    <w:p w:rsidR="005D52B9" w:rsidRPr="00E86603" w:rsidRDefault="00D071FC" w:rsidP="00B0655F">
      <w:pPr>
        <w:spacing w:before="60"/>
        <w:ind w:left="284"/>
        <w:rPr>
          <w:rFonts w:eastAsiaTheme="minorEastAsia"/>
        </w:rPr>
      </w:pPr>
      <w:r>
        <w:rPr>
          <w:rFonts w:cs="Arial"/>
          <w:sz w:val="16"/>
          <w:szCs w:val="16"/>
        </w:rPr>
        <w:t xml:space="preserve">   </w:t>
      </w:r>
      <w:r w:rsidR="00D727AC" w:rsidRPr="00302CCF">
        <w:rPr>
          <w:rFonts w:cs="Arial"/>
          <w:sz w:val="16"/>
          <w:szCs w:val="16"/>
        </w:rPr>
        <w:t>Ponudniki v primeru več partnerjev dodajo nove vrstice</w:t>
      </w:r>
      <w:r w:rsidR="00D727AC">
        <w:rPr>
          <w:rFonts w:cs="Arial"/>
          <w:sz w:val="16"/>
          <w:szCs w:val="16"/>
        </w:rPr>
        <w:t>.</w:t>
      </w:r>
    </w:p>
    <w:sectPr w:rsidR="005D52B9" w:rsidRPr="00E86603" w:rsidSect="00E1677F">
      <w:pgSz w:w="11900" w:h="16840" w:code="9"/>
      <w:pgMar w:top="851" w:right="987" w:bottom="851" w:left="794" w:header="397" w:footer="397" w:gutter="0"/>
      <w:pgBorders w:zOrder="back" w:offsetFrom="page">
        <w:left w:val="single" w:sz="18" w:space="20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8AE" w:rsidRDefault="00C408AE" w:rsidP="00067AAF">
      <w:r>
        <w:separator/>
      </w:r>
    </w:p>
  </w:endnote>
  <w:endnote w:type="continuationSeparator" w:id="0">
    <w:p w:rsidR="00C408AE" w:rsidRDefault="00C408AE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8AE" w:rsidRDefault="00C408AE" w:rsidP="00067AAF">
      <w:r>
        <w:separator/>
      </w:r>
    </w:p>
  </w:footnote>
  <w:footnote w:type="continuationSeparator" w:id="0">
    <w:p w:rsidR="00C408AE" w:rsidRDefault="00C408AE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668372"/>
      <w:docPartObj>
        <w:docPartGallery w:val="Page Numbers (Margins)"/>
        <w:docPartUnique/>
      </w:docPartObj>
    </w:sdtPr>
    <w:sdtContent>
      <w:p w:rsidR="00170D17" w:rsidRDefault="009B6754">
        <w:pPr>
          <w:pStyle w:val="Glava"/>
        </w:pPr>
        <w:r>
          <w:rPr>
            <w:noProof/>
          </w:rPr>
          <w:pict>
            <v:rect id="Pravokotnik 9" o:spid="_x0000_s2049" style="position:absolute;margin-left:0;margin-top:0;width:60pt;height:43.75pt;z-index:251659264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Content>
                          <w:p w:rsidR="00170D17" w:rsidRDefault="009B6754" w:rsidP="00853507">
                            <w:pPr>
                              <w:spacing w:before="120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9B6754">
                              <w:rPr>
                                <w:rFonts w:eastAsiaTheme="minorEastAsia" w:cstheme="minorBidi"/>
                                <w:color w:val="92D050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="00170D17" w:rsidRPr="00C17D33">
                              <w:rPr>
                                <w:color w:val="92D050"/>
                                <w:sz w:val="36"/>
                                <w:szCs w:val="36"/>
                              </w:rPr>
                              <w:instrText>PAGE   \* MERGEFORMAT</w:instrText>
                            </w:r>
                            <w:r w:rsidRPr="009B6754">
                              <w:rPr>
                                <w:rFonts w:eastAsiaTheme="minorEastAsia" w:cstheme="minorBidi"/>
                                <w:color w:val="92D050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183A2C" w:rsidRPr="00183A2C">
                              <w:rPr>
                                <w:rFonts w:eastAsiaTheme="majorEastAsia" w:cstheme="majorBidi"/>
                                <w:noProof/>
                                <w:color w:val="92D050"/>
                                <w:sz w:val="36"/>
                                <w:szCs w:val="36"/>
                              </w:rPr>
                              <w:t>4</w:t>
                            </w:r>
                            <w:r w:rsidRPr="00C17D33">
                              <w:rPr>
                                <w:rFonts w:eastAsiaTheme="majorEastAsia" w:cstheme="majorBidi"/>
                                <w:color w:val="92D050"/>
                                <w:sz w:val="36"/>
                                <w:szCs w:val="3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D17" w:rsidRPr="00204140" w:rsidRDefault="00170D17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CD7"/>
    <w:multiLevelType w:val="hybridMultilevel"/>
    <w:tmpl w:val="99CEE492"/>
    <w:lvl w:ilvl="0" w:tplc="4912C63E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E2408"/>
    <w:multiLevelType w:val="hybridMultilevel"/>
    <w:tmpl w:val="084ED37C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D3EF1"/>
    <w:multiLevelType w:val="hybridMultilevel"/>
    <w:tmpl w:val="CB12EC5A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D5D15"/>
    <w:multiLevelType w:val="hybridMultilevel"/>
    <w:tmpl w:val="72BE8282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96E8F"/>
    <w:multiLevelType w:val="hybridMultilevel"/>
    <w:tmpl w:val="56E29ABE"/>
    <w:lvl w:ilvl="0" w:tplc="5F3ABED2">
      <w:start w:val="1"/>
      <w:numFmt w:val="bullet"/>
      <w:lvlText w:val=""/>
      <w:lvlJc w:val="left"/>
      <w:pPr>
        <w:ind w:left="36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4562FF"/>
    <w:multiLevelType w:val="hybridMultilevel"/>
    <w:tmpl w:val="4D589BD2"/>
    <w:lvl w:ilvl="0" w:tplc="5F3ABED2">
      <w:start w:val="1"/>
      <w:numFmt w:val="bullet"/>
      <w:lvlText w:val=""/>
      <w:lvlJc w:val="left"/>
      <w:pPr>
        <w:ind w:left="963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8">
    <w:nsid w:val="166C741A"/>
    <w:multiLevelType w:val="hybridMultilevel"/>
    <w:tmpl w:val="C20A87FA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8F5111"/>
    <w:multiLevelType w:val="hybridMultilevel"/>
    <w:tmpl w:val="69DA3FAC"/>
    <w:lvl w:ilvl="0" w:tplc="5F3ABED2">
      <w:start w:val="1"/>
      <w:numFmt w:val="bullet"/>
      <w:lvlText w:val=""/>
      <w:lvlJc w:val="left"/>
      <w:pPr>
        <w:ind w:left="84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0">
    <w:nsid w:val="18C57B3D"/>
    <w:multiLevelType w:val="hybridMultilevel"/>
    <w:tmpl w:val="3B2EC22C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>
    <w:nsid w:val="297A582E"/>
    <w:multiLevelType w:val="hybridMultilevel"/>
    <w:tmpl w:val="3EEE814C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D5644"/>
    <w:multiLevelType w:val="hybridMultilevel"/>
    <w:tmpl w:val="5A2E2DDE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67537"/>
    <w:multiLevelType w:val="hybridMultilevel"/>
    <w:tmpl w:val="43F47ADA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801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7">
    <w:nsid w:val="3DEA7804"/>
    <w:multiLevelType w:val="hybridMultilevel"/>
    <w:tmpl w:val="0118629E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5308F7"/>
    <w:multiLevelType w:val="hybridMultilevel"/>
    <w:tmpl w:val="3A1EE7B4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06530"/>
    <w:multiLevelType w:val="hybridMultilevel"/>
    <w:tmpl w:val="45DC8A92"/>
    <w:lvl w:ilvl="0" w:tplc="5F3ABED2">
      <w:start w:val="1"/>
      <w:numFmt w:val="bullet"/>
      <w:lvlText w:val=""/>
      <w:lvlJc w:val="left"/>
      <w:pPr>
        <w:tabs>
          <w:tab w:val="num" w:pos="603"/>
        </w:tabs>
        <w:ind w:left="603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BB511E3"/>
    <w:multiLevelType w:val="hybridMultilevel"/>
    <w:tmpl w:val="E50CB166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2">
    <w:nsid w:val="4C8E27B3"/>
    <w:multiLevelType w:val="hybridMultilevel"/>
    <w:tmpl w:val="571C45EC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3">
    <w:nsid w:val="4FB62D4F"/>
    <w:multiLevelType w:val="hybridMultilevel"/>
    <w:tmpl w:val="E1366CD2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244DB9"/>
    <w:multiLevelType w:val="hybridMultilevel"/>
    <w:tmpl w:val="CFC2F22C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8407B"/>
    <w:multiLevelType w:val="hybridMultilevel"/>
    <w:tmpl w:val="E710F576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45159"/>
    <w:multiLevelType w:val="hybridMultilevel"/>
    <w:tmpl w:val="1FD81DB8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64C6B85"/>
    <w:multiLevelType w:val="hybridMultilevel"/>
    <w:tmpl w:val="4CAA9B44"/>
    <w:lvl w:ilvl="0" w:tplc="5F3ABED2">
      <w:start w:val="1"/>
      <w:numFmt w:val="bullet"/>
      <w:lvlText w:val=""/>
      <w:lvlJc w:val="left"/>
      <w:pPr>
        <w:tabs>
          <w:tab w:val="num" w:pos="1326"/>
        </w:tabs>
        <w:ind w:left="1326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28">
    <w:nsid w:val="57BB6DCE"/>
    <w:multiLevelType w:val="hybridMultilevel"/>
    <w:tmpl w:val="A97EE104"/>
    <w:lvl w:ilvl="0" w:tplc="F580E05A">
      <w:start w:val="12"/>
      <w:numFmt w:val="bullet"/>
      <w:lvlText w:val="-"/>
      <w:lvlJc w:val="left"/>
      <w:pPr>
        <w:ind w:left="786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9B83BDC"/>
    <w:multiLevelType w:val="hybridMultilevel"/>
    <w:tmpl w:val="332A3E84"/>
    <w:lvl w:ilvl="0" w:tplc="BDF05B98">
      <w:start w:val="5"/>
      <w:numFmt w:val="bullet"/>
      <w:lvlText w:val="-"/>
      <w:lvlJc w:val="left"/>
      <w:pPr>
        <w:ind w:left="644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1B41421"/>
    <w:multiLevelType w:val="hybridMultilevel"/>
    <w:tmpl w:val="AF7CDA5C"/>
    <w:lvl w:ilvl="0" w:tplc="5F3ABED2">
      <w:start w:val="1"/>
      <w:numFmt w:val="bullet"/>
      <w:lvlText w:val=""/>
      <w:lvlJc w:val="left"/>
      <w:pPr>
        <w:ind w:left="100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71147DC"/>
    <w:multiLevelType w:val="hybridMultilevel"/>
    <w:tmpl w:val="F4E224DA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7BC7792"/>
    <w:multiLevelType w:val="hybridMultilevel"/>
    <w:tmpl w:val="CF1853E2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A63ABC"/>
    <w:multiLevelType w:val="hybridMultilevel"/>
    <w:tmpl w:val="FD9CF1EE"/>
    <w:lvl w:ilvl="0" w:tplc="E126FCE8">
      <w:numFmt w:val="bullet"/>
      <w:lvlText w:val="–"/>
      <w:lvlJc w:val="left"/>
      <w:pPr>
        <w:tabs>
          <w:tab w:val="num" w:pos="1340"/>
        </w:tabs>
        <w:ind w:left="1340" w:hanging="480"/>
      </w:pPr>
      <w:rPr>
        <w:rFonts w:ascii="Arial" w:eastAsia="Trebuchet M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36">
    <w:nsid w:val="6C1C2DB4"/>
    <w:multiLevelType w:val="hybridMultilevel"/>
    <w:tmpl w:val="0C76882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14D04"/>
    <w:multiLevelType w:val="hybridMultilevel"/>
    <w:tmpl w:val="0666F246"/>
    <w:lvl w:ilvl="0" w:tplc="A2A87A6C">
      <w:start w:val="5"/>
      <w:numFmt w:val="bullet"/>
      <w:lvlText w:val="-"/>
      <w:lvlJc w:val="left"/>
      <w:pPr>
        <w:ind w:left="644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CC1FAE"/>
    <w:multiLevelType w:val="hybridMultilevel"/>
    <w:tmpl w:val="07B89BA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14657"/>
    <w:multiLevelType w:val="hybridMultilevel"/>
    <w:tmpl w:val="C16847B2"/>
    <w:lvl w:ilvl="0" w:tplc="4B1014E4">
      <w:numFmt w:val="bullet"/>
      <w:lvlText w:val="-"/>
      <w:lvlJc w:val="left"/>
      <w:pPr>
        <w:ind w:left="645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41">
    <w:nsid w:val="6F491F51"/>
    <w:multiLevelType w:val="hybridMultilevel"/>
    <w:tmpl w:val="5540E8F8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B83466"/>
    <w:multiLevelType w:val="hybridMultilevel"/>
    <w:tmpl w:val="B28418AA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327AB4"/>
    <w:multiLevelType w:val="hybridMultilevel"/>
    <w:tmpl w:val="5B287528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69037E4"/>
    <w:multiLevelType w:val="hybridMultilevel"/>
    <w:tmpl w:val="AF701240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8BC2379"/>
    <w:multiLevelType w:val="hybridMultilevel"/>
    <w:tmpl w:val="015C6AB0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47">
    <w:nsid w:val="79A33B7B"/>
    <w:multiLevelType w:val="hybridMultilevel"/>
    <w:tmpl w:val="25686492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8"/>
  </w:num>
  <w:num w:numId="2">
    <w:abstractNumId w:val="5"/>
  </w:num>
  <w:num w:numId="3">
    <w:abstractNumId w:val="30"/>
  </w:num>
  <w:num w:numId="4">
    <w:abstractNumId w:val="31"/>
  </w:num>
  <w:num w:numId="5">
    <w:abstractNumId w:val="28"/>
  </w:num>
  <w:num w:numId="6">
    <w:abstractNumId w:val="15"/>
  </w:num>
  <w:num w:numId="7">
    <w:abstractNumId w:val="24"/>
  </w:num>
  <w:num w:numId="8">
    <w:abstractNumId w:val="19"/>
  </w:num>
  <w:num w:numId="9">
    <w:abstractNumId w:val="45"/>
  </w:num>
  <w:num w:numId="10">
    <w:abstractNumId w:val="36"/>
  </w:num>
  <w:num w:numId="11">
    <w:abstractNumId w:val="46"/>
  </w:num>
  <w:num w:numId="12">
    <w:abstractNumId w:val="8"/>
  </w:num>
  <w:num w:numId="13">
    <w:abstractNumId w:val="18"/>
  </w:num>
  <w:num w:numId="14">
    <w:abstractNumId w:val="14"/>
  </w:num>
  <w:num w:numId="15">
    <w:abstractNumId w:val="44"/>
  </w:num>
  <w:num w:numId="16">
    <w:abstractNumId w:val="2"/>
  </w:num>
  <w:num w:numId="17">
    <w:abstractNumId w:val="11"/>
  </w:num>
  <w:num w:numId="18">
    <w:abstractNumId w:val="21"/>
  </w:num>
  <w:num w:numId="19">
    <w:abstractNumId w:val="9"/>
  </w:num>
  <w:num w:numId="20">
    <w:abstractNumId w:val="41"/>
  </w:num>
  <w:num w:numId="21">
    <w:abstractNumId w:val="23"/>
  </w:num>
  <w:num w:numId="22">
    <w:abstractNumId w:val="27"/>
  </w:num>
  <w:num w:numId="23">
    <w:abstractNumId w:val="34"/>
  </w:num>
  <w:num w:numId="24">
    <w:abstractNumId w:val="7"/>
  </w:num>
  <w:num w:numId="25">
    <w:abstractNumId w:val="13"/>
  </w:num>
  <w:num w:numId="26">
    <w:abstractNumId w:val="17"/>
  </w:num>
  <w:num w:numId="27">
    <w:abstractNumId w:val="3"/>
  </w:num>
  <w:num w:numId="28">
    <w:abstractNumId w:val="4"/>
  </w:num>
  <w:num w:numId="29">
    <w:abstractNumId w:val="22"/>
  </w:num>
  <w:num w:numId="30">
    <w:abstractNumId w:val="38"/>
  </w:num>
  <w:num w:numId="31">
    <w:abstractNumId w:val="47"/>
  </w:num>
  <w:num w:numId="32">
    <w:abstractNumId w:val="42"/>
  </w:num>
  <w:num w:numId="33">
    <w:abstractNumId w:val="35"/>
  </w:num>
  <w:num w:numId="34">
    <w:abstractNumId w:val="12"/>
  </w:num>
  <w:num w:numId="35">
    <w:abstractNumId w:val="43"/>
  </w:num>
  <w:num w:numId="36">
    <w:abstractNumId w:val="0"/>
  </w:num>
  <w:num w:numId="37">
    <w:abstractNumId w:val="29"/>
  </w:num>
  <w:num w:numId="38">
    <w:abstractNumId w:val="1"/>
  </w:num>
  <w:num w:numId="39">
    <w:abstractNumId w:val="20"/>
  </w:num>
  <w:num w:numId="40">
    <w:abstractNumId w:val="40"/>
  </w:num>
  <w:num w:numId="41">
    <w:abstractNumId w:val="10"/>
  </w:num>
  <w:num w:numId="42">
    <w:abstractNumId w:val="16"/>
  </w:num>
  <w:num w:numId="43">
    <w:abstractNumId w:val="6"/>
  </w:num>
  <w:num w:numId="44">
    <w:abstractNumId w:val="32"/>
  </w:num>
  <w:num w:numId="45">
    <w:abstractNumId w:val="37"/>
  </w:num>
  <w:num w:numId="46">
    <w:abstractNumId w:val="25"/>
  </w:num>
  <w:num w:numId="47">
    <w:abstractNumId w:val="39"/>
  </w:num>
  <w:num w:numId="48">
    <w:abstractNumId w:val="33"/>
  </w:num>
  <w:num w:numId="49">
    <w:abstractNumId w:val="2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546E4"/>
    <w:rsid w:val="000567DB"/>
    <w:rsid w:val="000657B8"/>
    <w:rsid w:val="00067AAF"/>
    <w:rsid w:val="00085151"/>
    <w:rsid w:val="000C3C8A"/>
    <w:rsid w:val="000C460E"/>
    <w:rsid w:val="000E329E"/>
    <w:rsid w:val="000E3DDF"/>
    <w:rsid w:val="00165B0B"/>
    <w:rsid w:val="00170D17"/>
    <w:rsid w:val="00173C47"/>
    <w:rsid w:val="00183A2C"/>
    <w:rsid w:val="00186848"/>
    <w:rsid w:val="0019203F"/>
    <w:rsid w:val="001C1CB7"/>
    <w:rsid w:val="001C65FB"/>
    <w:rsid w:val="001D2707"/>
    <w:rsid w:val="001E6620"/>
    <w:rsid w:val="001F4E65"/>
    <w:rsid w:val="00214759"/>
    <w:rsid w:val="00214E44"/>
    <w:rsid w:val="00290C86"/>
    <w:rsid w:val="002935C2"/>
    <w:rsid w:val="002949A1"/>
    <w:rsid w:val="002961D5"/>
    <w:rsid w:val="002B2570"/>
    <w:rsid w:val="002B54A9"/>
    <w:rsid w:val="002D182B"/>
    <w:rsid w:val="002E5596"/>
    <w:rsid w:val="002E7F20"/>
    <w:rsid w:val="002F0C62"/>
    <w:rsid w:val="002F7C2D"/>
    <w:rsid w:val="00302CCF"/>
    <w:rsid w:val="003209E0"/>
    <w:rsid w:val="00333CA2"/>
    <w:rsid w:val="00333F78"/>
    <w:rsid w:val="0035141C"/>
    <w:rsid w:val="00354688"/>
    <w:rsid w:val="003840B9"/>
    <w:rsid w:val="003B1B56"/>
    <w:rsid w:val="003B49E4"/>
    <w:rsid w:val="003C5C1C"/>
    <w:rsid w:val="00414873"/>
    <w:rsid w:val="004166B0"/>
    <w:rsid w:val="00447597"/>
    <w:rsid w:val="0046627F"/>
    <w:rsid w:val="0048486A"/>
    <w:rsid w:val="004B3B38"/>
    <w:rsid w:val="004C08C1"/>
    <w:rsid w:val="004D0779"/>
    <w:rsid w:val="004E0F71"/>
    <w:rsid w:val="004E175B"/>
    <w:rsid w:val="004F4D53"/>
    <w:rsid w:val="005159A9"/>
    <w:rsid w:val="00523BAE"/>
    <w:rsid w:val="005416FF"/>
    <w:rsid w:val="00541860"/>
    <w:rsid w:val="00563151"/>
    <w:rsid w:val="005776B9"/>
    <w:rsid w:val="00586FC5"/>
    <w:rsid w:val="00591C82"/>
    <w:rsid w:val="005B280B"/>
    <w:rsid w:val="005C1B45"/>
    <w:rsid w:val="005C3EDD"/>
    <w:rsid w:val="005D52B9"/>
    <w:rsid w:val="005E5395"/>
    <w:rsid w:val="005F382A"/>
    <w:rsid w:val="00615D2D"/>
    <w:rsid w:val="00632201"/>
    <w:rsid w:val="00642FF9"/>
    <w:rsid w:val="00671FCB"/>
    <w:rsid w:val="00680CE1"/>
    <w:rsid w:val="0068129F"/>
    <w:rsid w:val="00683149"/>
    <w:rsid w:val="00692F3D"/>
    <w:rsid w:val="006973A3"/>
    <w:rsid w:val="006A5D82"/>
    <w:rsid w:val="006B29AA"/>
    <w:rsid w:val="006B3FE5"/>
    <w:rsid w:val="006C7911"/>
    <w:rsid w:val="006F3407"/>
    <w:rsid w:val="007225BB"/>
    <w:rsid w:val="00725E2C"/>
    <w:rsid w:val="00735717"/>
    <w:rsid w:val="0077437D"/>
    <w:rsid w:val="00787FC0"/>
    <w:rsid w:val="00790FD8"/>
    <w:rsid w:val="007D4582"/>
    <w:rsid w:val="007E30D6"/>
    <w:rsid w:val="007E547A"/>
    <w:rsid w:val="007F1622"/>
    <w:rsid w:val="008458EB"/>
    <w:rsid w:val="00853507"/>
    <w:rsid w:val="00863D7D"/>
    <w:rsid w:val="0088367B"/>
    <w:rsid w:val="00892147"/>
    <w:rsid w:val="00894190"/>
    <w:rsid w:val="008C1CF4"/>
    <w:rsid w:val="008E4A97"/>
    <w:rsid w:val="008F24F0"/>
    <w:rsid w:val="00932DEC"/>
    <w:rsid w:val="00945E61"/>
    <w:rsid w:val="009854C0"/>
    <w:rsid w:val="009B6754"/>
    <w:rsid w:val="009C5117"/>
    <w:rsid w:val="009E46F2"/>
    <w:rsid w:val="009F02C4"/>
    <w:rsid w:val="009F28E1"/>
    <w:rsid w:val="00A14A96"/>
    <w:rsid w:val="00A158A7"/>
    <w:rsid w:val="00A20D11"/>
    <w:rsid w:val="00A23AB5"/>
    <w:rsid w:val="00A2694D"/>
    <w:rsid w:val="00A33ADE"/>
    <w:rsid w:val="00A42461"/>
    <w:rsid w:val="00A42A9A"/>
    <w:rsid w:val="00A42DA5"/>
    <w:rsid w:val="00A44DE9"/>
    <w:rsid w:val="00A57D20"/>
    <w:rsid w:val="00A90E5A"/>
    <w:rsid w:val="00AA385E"/>
    <w:rsid w:val="00AA38CF"/>
    <w:rsid w:val="00AC30EF"/>
    <w:rsid w:val="00AC422C"/>
    <w:rsid w:val="00B03485"/>
    <w:rsid w:val="00B0655F"/>
    <w:rsid w:val="00B27281"/>
    <w:rsid w:val="00B316D7"/>
    <w:rsid w:val="00B328F3"/>
    <w:rsid w:val="00B339D8"/>
    <w:rsid w:val="00B47765"/>
    <w:rsid w:val="00B72B8C"/>
    <w:rsid w:val="00B92C20"/>
    <w:rsid w:val="00BA2DD3"/>
    <w:rsid w:val="00BA34F7"/>
    <w:rsid w:val="00BA39DE"/>
    <w:rsid w:val="00BE7471"/>
    <w:rsid w:val="00BF68CD"/>
    <w:rsid w:val="00C12088"/>
    <w:rsid w:val="00C130DC"/>
    <w:rsid w:val="00C17D33"/>
    <w:rsid w:val="00C209AA"/>
    <w:rsid w:val="00C408AE"/>
    <w:rsid w:val="00C43AD5"/>
    <w:rsid w:val="00C67B5C"/>
    <w:rsid w:val="00C779BE"/>
    <w:rsid w:val="00C8114C"/>
    <w:rsid w:val="00C834BC"/>
    <w:rsid w:val="00C83DDF"/>
    <w:rsid w:val="00CA62F6"/>
    <w:rsid w:val="00CD352A"/>
    <w:rsid w:val="00CF4AEE"/>
    <w:rsid w:val="00CF5713"/>
    <w:rsid w:val="00D04526"/>
    <w:rsid w:val="00D071FC"/>
    <w:rsid w:val="00D26127"/>
    <w:rsid w:val="00D30F1F"/>
    <w:rsid w:val="00D50503"/>
    <w:rsid w:val="00D541F5"/>
    <w:rsid w:val="00D608A7"/>
    <w:rsid w:val="00D630E2"/>
    <w:rsid w:val="00D727AC"/>
    <w:rsid w:val="00D82549"/>
    <w:rsid w:val="00DA6C29"/>
    <w:rsid w:val="00DC209D"/>
    <w:rsid w:val="00DE3657"/>
    <w:rsid w:val="00E1677F"/>
    <w:rsid w:val="00E55538"/>
    <w:rsid w:val="00E673C9"/>
    <w:rsid w:val="00E86603"/>
    <w:rsid w:val="00E925C5"/>
    <w:rsid w:val="00EA6944"/>
    <w:rsid w:val="00EC411B"/>
    <w:rsid w:val="00EE5A47"/>
    <w:rsid w:val="00EE7F55"/>
    <w:rsid w:val="00EF12DE"/>
    <w:rsid w:val="00EF2626"/>
    <w:rsid w:val="00F06D23"/>
    <w:rsid w:val="00F11FB4"/>
    <w:rsid w:val="00F202FA"/>
    <w:rsid w:val="00F3673F"/>
    <w:rsid w:val="00F3720B"/>
    <w:rsid w:val="00F40AC7"/>
    <w:rsid w:val="00F515E9"/>
    <w:rsid w:val="00F61EDD"/>
    <w:rsid w:val="00F65559"/>
    <w:rsid w:val="00F725B0"/>
    <w:rsid w:val="00F73878"/>
    <w:rsid w:val="00F9065E"/>
    <w:rsid w:val="00F952EF"/>
    <w:rsid w:val="00FB6C61"/>
    <w:rsid w:val="00FD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-mrea">
    <w:name w:val="Table Grid"/>
    <w:basedOn w:val="Navadnatabela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17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Komentar-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C130DC"/>
    <w:rPr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C130DC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character" w:styleId="Besediloograde">
    <w:name w:val="Placeholder Text"/>
    <w:basedOn w:val="Privzetapisavaodstavka"/>
    <w:uiPriority w:val="99"/>
    <w:semiHidden/>
    <w:rsid w:val="00591C8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17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2FDCC1-8E24-4760-B85F-713262B0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9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</cp:lastModifiedBy>
  <cp:revision>80</cp:revision>
  <dcterms:created xsi:type="dcterms:W3CDTF">2014-01-21T19:30:00Z</dcterms:created>
  <dcterms:modified xsi:type="dcterms:W3CDTF">2015-02-24T13:16:00Z</dcterms:modified>
</cp:coreProperties>
</file>